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BC5" w:rsidRDefault="00030BC5" w:rsidP="00CE7B46">
      <w:pPr>
        <w:pStyle w:val="1"/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786DA61B" wp14:editId="218A47A8">
            <wp:extent cx="50482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1" t="-64" r="-61" b="-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BC5" w:rsidRPr="00B74835" w:rsidRDefault="00030BC5" w:rsidP="00030BC5">
      <w:pPr>
        <w:spacing w:line="100" w:lineRule="atLeast"/>
        <w:jc w:val="center"/>
        <w:rPr>
          <w:rFonts w:ascii="Times New Roman CYR" w:hAnsi="Times New Roman CYR" w:cs="Times New Roman CYR"/>
          <w:b/>
          <w:bCs/>
          <w:kern w:val="2"/>
        </w:rPr>
      </w:pPr>
    </w:p>
    <w:p w:rsidR="00B24484" w:rsidRPr="0069696E" w:rsidRDefault="00B24484" w:rsidP="00B24484">
      <w:pPr>
        <w:suppressAutoHyphens/>
        <w:jc w:val="center"/>
        <w:rPr>
          <w:sz w:val="24"/>
          <w:szCs w:val="24"/>
          <w:lang w:eastAsia="ar-SA"/>
        </w:rPr>
      </w:pPr>
      <w:r w:rsidRPr="0069696E">
        <w:rPr>
          <w:sz w:val="24"/>
          <w:szCs w:val="24"/>
          <w:lang w:eastAsia="ar-SA"/>
        </w:rPr>
        <w:t>РЕСПУБЛИКА КРЫМ</w:t>
      </w:r>
    </w:p>
    <w:p w:rsidR="00B24484" w:rsidRPr="0069696E" w:rsidRDefault="00B24484" w:rsidP="00B24484">
      <w:pPr>
        <w:suppressAutoHyphens/>
        <w:jc w:val="center"/>
        <w:rPr>
          <w:sz w:val="24"/>
          <w:szCs w:val="24"/>
          <w:lang w:eastAsia="ar-SA"/>
        </w:rPr>
      </w:pPr>
      <w:r w:rsidRPr="0069696E">
        <w:rPr>
          <w:sz w:val="24"/>
          <w:szCs w:val="24"/>
          <w:lang w:eastAsia="ar-SA"/>
        </w:rPr>
        <w:t>БЕЛОГОРСКИЙ РАЙОН</w:t>
      </w:r>
    </w:p>
    <w:p w:rsidR="00B24484" w:rsidRPr="0069696E" w:rsidRDefault="00B24484" w:rsidP="00B24484">
      <w:pPr>
        <w:suppressAutoHyphens/>
        <w:jc w:val="center"/>
        <w:rPr>
          <w:sz w:val="24"/>
          <w:szCs w:val="24"/>
          <w:lang w:eastAsia="ar-SA"/>
        </w:rPr>
      </w:pPr>
      <w:r w:rsidRPr="0069696E">
        <w:rPr>
          <w:sz w:val="24"/>
          <w:szCs w:val="24"/>
          <w:lang w:eastAsia="ar-SA"/>
        </w:rPr>
        <w:t>ЗЫБИНСКИЙ СЕЛЬСКИЙ СОВЕТ</w:t>
      </w:r>
    </w:p>
    <w:p w:rsidR="00B24484" w:rsidRPr="0069696E" w:rsidRDefault="00B24484" w:rsidP="00B24484">
      <w:pPr>
        <w:adjustRightInd w:val="0"/>
        <w:jc w:val="center"/>
        <w:rPr>
          <w:sz w:val="24"/>
          <w:szCs w:val="24"/>
        </w:rPr>
      </w:pPr>
      <w:r w:rsidRPr="0069696E">
        <w:rPr>
          <w:sz w:val="24"/>
          <w:szCs w:val="24"/>
        </w:rPr>
        <w:t xml:space="preserve">24-я </w:t>
      </w:r>
      <w:r w:rsidRPr="0069696E">
        <w:rPr>
          <w:bCs/>
          <w:kern w:val="2"/>
          <w:sz w:val="24"/>
          <w:szCs w:val="24"/>
        </w:rPr>
        <w:t>внеочередная</w:t>
      </w:r>
      <w:r w:rsidRPr="0069696E">
        <w:rPr>
          <w:bCs/>
          <w:sz w:val="24"/>
          <w:szCs w:val="24"/>
        </w:rPr>
        <w:t xml:space="preserve"> </w:t>
      </w:r>
      <w:r w:rsidRPr="0069696E">
        <w:rPr>
          <w:rFonts w:ascii="Times New Roman CYR" w:eastAsia="Times New Roman CYR" w:hAnsi="Times New Roman CYR" w:cs="Times New Roman CYR"/>
          <w:color w:val="000000"/>
          <w:sz w:val="24"/>
          <w:szCs w:val="24"/>
        </w:rPr>
        <w:t xml:space="preserve"> </w:t>
      </w:r>
      <w:r w:rsidRPr="0069696E">
        <w:rPr>
          <w:sz w:val="24"/>
          <w:szCs w:val="24"/>
        </w:rPr>
        <w:t>сессия    3 -го созыва</w:t>
      </w:r>
    </w:p>
    <w:p w:rsidR="00030BC5" w:rsidRPr="0069696E" w:rsidRDefault="00030BC5" w:rsidP="00030BC5">
      <w:pPr>
        <w:spacing w:line="100" w:lineRule="atLeast"/>
        <w:jc w:val="right"/>
        <w:rPr>
          <w:bCs/>
          <w:kern w:val="2"/>
          <w:sz w:val="24"/>
          <w:szCs w:val="24"/>
        </w:rPr>
      </w:pPr>
    </w:p>
    <w:p w:rsidR="00030BC5" w:rsidRPr="0069696E" w:rsidRDefault="00030BC5" w:rsidP="00030BC5">
      <w:pPr>
        <w:spacing w:line="100" w:lineRule="atLeast"/>
        <w:ind w:right="38"/>
        <w:jc w:val="center"/>
        <w:rPr>
          <w:sz w:val="24"/>
          <w:szCs w:val="24"/>
        </w:rPr>
      </w:pPr>
      <w:r w:rsidRPr="0069696E">
        <w:rPr>
          <w:bCs/>
          <w:color w:val="000000"/>
          <w:kern w:val="2"/>
          <w:sz w:val="24"/>
          <w:szCs w:val="24"/>
        </w:rPr>
        <w:t>РЕШЕНИЕ</w:t>
      </w:r>
    </w:p>
    <w:p w:rsidR="00030BC5" w:rsidRDefault="00913190">
      <w:pPr>
        <w:pStyle w:val="a3"/>
        <w:tabs>
          <w:tab w:val="left" w:pos="4369"/>
          <w:tab w:val="left" w:pos="8618"/>
        </w:tabs>
        <w:spacing w:before="54" w:line="552" w:lineRule="exact"/>
        <w:ind w:left="3538" w:right="672" w:hanging="3420"/>
        <w:jc w:val="left"/>
      </w:pPr>
      <w:r w:rsidRPr="0069696E">
        <w:t xml:space="preserve"> </w:t>
      </w:r>
      <w:r w:rsidR="00B24484" w:rsidRPr="0069696E">
        <w:t xml:space="preserve">11 сентября </w:t>
      </w:r>
      <w:r w:rsidR="00030BC5" w:rsidRPr="0069696E">
        <w:t xml:space="preserve"> 202</w:t>
      </w:r>
      <w:r w:rsidR="00DE05C1" w:rsidRPr="0069696E">
        <w:t>6</w:t>
      </w:r>
      <w:r w:rsidR="00030BC5" w:rsidRPr="0069696E">
        <w:rPr>
          <w:spacing w:val="1"/>
        </w:rPr>
        <w:t xml:space="preserve"> </w:t>
      </w:r>
      <w:r w:rsidR="00030BC5" w:rsidRPr="0069696E">
        <w:t>г.</w:t>
      </w:r>
      <w:r w:rsidR="00030BC5" w:rsidRPr="0069696E">
        <w:tab/>
      </w:r>
      <w:r w:rsidR="00030BC5" w:rsidRPr="0069696E">
        <w:tab/>
      </w:r>
      <w:proofErr w:type="gramStart"/>
      <w:r w:rsidR="00F023DE" w:rsidRPr="0069696E">
        <w:t>с</w:t>
      </w:r>
      <w:proofErr w:type="gramEnd"/>
      <w:r w:rsidR="00F023DE" w:rsidRPr="0069696E">
        <w:t>.</w:t>
      </w:r>
      <w:r w:rsidR="00F023DE" w:rsidRPr="0069696E">
        <w:rPr>
          <w:spacing w:val="-1"/>
        </w:rPr>
        <w:t xml:space="preserve"> </w:t>
      </w:r>
      <w:r w:rsidR="00F023DE" w:rsidRPr="0069696E">
        <w:t>Зыбины</w:t>
      </w:r>
      <w:r w:rsidR="00734E8E" w:rsidRPr="0069696E">
        <w:t xml:space="preserve">                                           </w:t>
      </w:r>
      <w:r w:rsidR="00DE05C1" w:rsidRPr="0069696E">
        <w:t>№</w:t>
      </w:r>
      <w:r w:rsidR="00734E8E" w:rsidRPr="0069696E">
        <w:t xml:space="preserve"> </w:t>
      </w:r>
      <w:r w:rsidR="00E02601">
        <w:t>147</w:t>
      </w:r>
      <w:bookmarkStart w:id="0" w:name="_GoBack"/>
      <w:bookmarkEnd w:id="0"/>
    </w:p>
    <w:p w:rsidR="0069696E" w:rsidRPr="0069696E" w:rsidRDefault="0069696E">
      <w:pPr>
        <w:pStyle w:val="a3"/>
        <w:tabs>
          <w:tab w:val="left" w:pos="4369"/>
          <w:tab w:val="left" w:pos="8618"/>
        </w:tabs>
        <w:spacing w:before="54" w:line="552" w:lineRule="exact"/>
        <w:ind w:left="3538" w:right="672" w:hanging="3420"/>
        <w:jc w:val="left"/>
      </w:pPr>
    </w:p>
    <w:p w:rsidR="00CA159B" w:rsidRDefault="00CA159B" w:rsidP="00CA159B">
      <w:pPr>
        <w:pStyle w:val="a3"/>
        <w:tabs>
          <w:tab w:val="left" w:pos="4369"/>
          <w:tab w:val="left" w:pos="8618"/>
        </w:tabs>
        <w:ind w:left="142" w:right="672" w:hanging="24"/>
        <w:jc w:val="center"/>
      </w:pPr>
      <w:r>
        <w:t>О внесении изменений в решение Зыбинского сельского совета Белогорского района от 24.07.2026 №134 «</w:t>
      </w:r>
      <w:r w:rsidR="00030BC5">
        <w:t>Об</w:t>
      </w:r>
      <w:r w:rsidR="00030BC5">
        <w:rPr>
          <w:spacing w:val="3"/>
        </w:rPr>
        <w:t xml:space="preserve"> </w:t>
      </w:r>
      <w:r w:rsidR="00030BC5">
        <w:t>утверждении</w:t>
      </w:r>
      <w:r w:rsidR="00030BC5">
        <w:rPr>
          <w:spacing w:val="3"/>
        </w:rPr>
        <w:t xml:space="preserve"> </w:t>
      </w:r>
      <w:r w:rsidR="00030BC5">
        <w:t>Методики</w:t>
      </w:r>
      <w:r>
        <w:t xml:space="preserve"> </w:t>
      </w:r>
      <w:r w:rsidR="00030BC5">
        <w:t>расчета</w:t>
      </w:r>
      <w:r w:rsidR="00030BC5">
        <w:rPr>
          <w:spacing w:val="-4"/>
        </w:rPr>
        <w:t xml:space="preserve"> </w:t>
      </w:r>
      <w:r w:rsidR="00030BC5">
        <w:t>иных</w:t>
      </w:r>
      <w:r w:rsidR="00030BC5">
        <w:rPr>
          <w:spacing w:val="-7"/>
        </w:rPr>
        <w:t xml:space="preserve"> </w:t>
      </w:r>
      <w:r w:rsidR="00030BC5">
        <w:t>межбюджетных</w:t>
      </w:r>
      <w:r w:rsidR="00030BC5">
        <w:rPr>
          <w:spacing w:val="-7"/>
        </w:rPr>
        <w:t xml:space="preserve"> </w:t>
      </w:r>
      <w:r w:rsidR="00030BC5">
        <w:t>трансфертов, предоставляемых</w:t>
      </w:r>
      <w:r w:rsidR="00030BC5">
        <w:rPr>
          <w:spacing w:val="-7"/>
        </w:rPr>
        <w:t xml:space="preserve"> </w:t>
      </w:r>
      <w:r w:rsidR="00030BC5">
        <w:t>из</w:t>
      </w:r>
      <w:r w:rsidR="00030BC5">
        <w:rPr>
          <w:spacing w:val="2"/>
        </w:rPr>
        <w:t xml:space="preserve"> </w:t>
      </w:r>
      <w:r w:rsidR="00030BC5">
        <w:t>бюджета</w:t>
      </w:r>
      <w:r w:rsidR="00030BC5">
        <w:rPr>
          <w:spacing w:val="-3"/>
        </w:rPr>
        <w:t xml:space="preserve"> </w:t>
      </w:r>
      <w:r w:rsidR="00030BC5">
        <w:t>муниципального</w:t>
      </w:r>
      <w:r>
        <w:t xml:space="preserve"> </w:t>
      </w:r>
      <w:r w:rsidR="00030BC5">
        <w:t>образования</w:t>
      </w:r>
      <w:r w:rsidR="00030BC5">
        <w:rPr>
          <w:spacing w:val="-8"/>
        </w:rPr>
        <w:t xml:space="preserve"> </w:t>
      </w:r>
      <w:r w:rsidR="00030BC5">
        <w:t>Зыбинское</w:t>
      </w:r>
      <w:r w:rsidR="00030BC5">
        <w:rPr>
          <w:spacing w:val="-3"/>
        </w:rPr>
        <w:t xml:space="preserve"> </w:t>
      </w:r>
      <w:r w:rsidR="00030BC5">
        <w:t>сельское</w:t>
      </w:r>
      <w:r w:rsidR="00030BC5">
        <w:rPr>
          <w:spacing w:val="-4"/>
        </w:rPr>
        <w:t xml:space="preserve"> </w:t>
      </w:r>
      <w:r w:rsidR="00030BC5">
        <w:t>поселение</w:t>
      </w:r>
      <w:r w:rsidR="00030BC5">
        <w:rPr>
          <w:spacing w:val="-8"/>
        </w:rPr>
        <w:t xml:space="preserve"> </w:t>
      </w:r>
      <w:r w:rsidR="00030BC5">
        <w:t>Белогорского</w:t>
      </w:r>
      <w:r w:rsidR="00030BC5">
        <w:rPr>
          <w:spacing w:val="1"/>
        </w:rPr>
        <w:t xml:space="preserve"> </w:t>
      </w:r>
      <w:r w:rsidR="00030BC5">
        <w:t>района</w:t>
      </w:r>
      <w:r w:rsidR="00030BC5">
        <w:rPr>
          <w:spacing w:val="-8"/>
        </w:rPr>
        <w:t xml:space="preserve"> </w:t>
      </w:r>
      <w:r w:rsidR="00030BC5">
        <w:t>Республик</w:t>
      </w:r>
      <w:r w:rsidR="00030BC5">
        <w:rPr>
          <w:spacing w:val="-4"/>
        </w:rPr>
        <w:t xml:space="preserve"> </w:t>
      </w:r>
      <w:r w:rsidR="00030BC5">
        <w:t>Крым</w:t>
      </w:r>
      <w:r w:rsidR="00030BC5">
        <w:rPr>
          <w:spacing w:val="-2"/>
        </w:rPr>
        <w:t xml:space="preserve"> </w:t>
      </w:r>
      <w:r w:rsidR="00030BC5">
        <w:t>бюджету</w:t>
      </w:r>
      <w:r w:rsidR="00030BC5">
        <w:rPr>
          <w:spacing w:val="-57"/>
        </w:rPr>
        <w:t xml:space="preserve"> </w:t>
      </w:r>
      <w:r w:rsidR="00030BC5">
        <w:t>Белогорского</w:t>
      </w:r>
      <w:r>
        <w:t xml:space="preserve"> </w:t>
      </w:r>
      <w:r w:rsidR="00030BC5">
        <w:t xml:space="preserve">района на осуществление полномочий </w:t>
      </w:r>
    </w:p>
    <w:p w:rsidR="0024715F" w:rsidRDefault="00030BC5" w:rsidP="00CA159B">
      <w:pPr>
        <w:pStyle w:val="a3"/>
        <w:tabs>
          <w:tab w:val="left" w:pos="4369"/>
          <w:tab w:val="left" w:pos="8618"/>
        </w:tabs>
        <w:ind w:left="142" w:right="672" w:hanging="24"/>
        <w:jc w:val="center"/>
      </w:pPr>
      <w:r>
        <w:t>по внешнему муниципальному</w:t>
      </w:r>
      <w:r>
        <w:rPr>
          <w:spacing w:val="1"/>
        </w:rPr>
        <w:t xml:space="preserve"> </w:t>
      </w:r>
      <w:r>
        <w:t>финансовому</w:t>
      </w:r>
      <w:r>
        <w:rPr>
          <w:spacing w:val="-8"/>
        </w:rPr>
        <w:t xml:space="preserve"> </w:t>
      </w:r>
      <w:r>
        <w:t>контролю</w:t>
      </w:r>
      <w:r w:rsidR="00CA159B">
        <w:t>»</w:t>
      </w:r>
    </w:p>
    <w:p w:rsidR="0024715F" w:rsidRDefault="0024715F">
      <w:pPr>
        <w:pStyle w:val="a3"/>
        <w:spacing w:before="11"/>
        <w:ind w:left="0"/>
        <w:jc w:val="left"/>
        <w:rPr>
          <w:sz w:val="23"/>
        </w:rPr>
      </w:pPr>
    </w:p>
    <w:p w:rsidR="0024715F" w:rsidRDefault="00030BC5">
      <w:pPr>
        <w:pStyle w:val="a3"/>
        <w:ind w:right="117" w:firstLine="566"/>
      </w:pPr>
      <w:proofErr w:type="gramStart"/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Федеральными законами от 6.10.2003 №131-ФЗ «Об общих принципах организации местного</w:t>
      </w:r>
      <w:r>
        <w:rPr>
          <w:spacing w:val="-57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Федерации»,</w:t>
      </w:r>
      <w:r w:rsidR="00CA159B" w:rsidRPr="00CA159B">
        <w:t xml:space="preserve"> </w:t>
      </w:r>
      <w:r w:rsidR="00CA159B" w:rsidRPr="006218FC">
        <w:t>Федерального закона</w:t>
      </w:r>
      <w:r w:rsidR="00CA159B" w:rsidRPr="006218FC">
        <w:rPr>
          <w:spacing w:val="40"/>
        </w:rPr>
        <w:t xml:space="preserve"> </w:t>
      </w:r>
      <w:r w:rsidR="00CA159B" w:rsidRPr="006218FC">
        <w:t>от 20.03.2025 № 33-ФЗ «Об общих принципах организации местного самоуправления в единой системе публичной власти»,</w:t>
      </w:r>
      <w:r w:rsidR="00CA159B">
        <w:t xml:space="preserve"> </w:t>
      </w:r>
      <w:r>
        <w:t>от</w:t>
      </w:r>
      <w:r>
        <w:rPr>
          <w:spacing w:val="1"/>
        </w:rPr>
        <w:t xml:space="preserve"> </w:t>
      </w:r>
      <w:r>
        <w:t>07.02.2011</w:t>
      </w:r>
      <w:r>
        <w:rPr>
          <w:spacing w:val="1"/>
        </w:rPr>
        <w:t xml:space="preserve"> </w:t>
      </w:r>
      <w:r>
        <w:t>№6-ФЗ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принципах</w:t>
      </w:r>
      <w:r>
        <w:rPr>
          <w:spacing w:val="-57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контрольно-счётных</w:t>
      </w:r>
      <w:r>
        <w:rPr>
          <w:spacing w:val="-11"/>
        </w:rPr>
        <w:t xml:space="preserve"> </w:t>
      </w:r>
      <w:r>
        <w:t>органов</w:t>
      </w:r>
      <w:r>
        <w:rPr>
          <w:spacing w:val="-10"/>
        </w:rPr>
        <w:t xml:space="preserve"> </w:t>
      </w:r>
      <w:r>
        <w:t>субъектов</w:t>
      </w:r>
      <w:r>
        <w:rPr>
          <w:spacing w:val="-5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t>Федерации</w:t>
      </w:r>
      <w:r>
        <w:rPr>
          <w:spacing w:val="-10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муниципальных</w:t>
      </w:r>
      <w:proofErr w:type="gramEnd"/>
      <w:r>
        <w:rPr>
          <w:spacing w:val="1"/>
        </w:rPr>
        <w:t xml:space="preserve"> </w:t>
      </w:r>
      <w:r>
        <w:t>образований»,</w:t>
      </w:r>
      <w:r>
        <w:rPr>
          <w:spacing w:val="1"/>
        </w:rPr>
        <w:t xml:space="preserve"> </w:t>
      </w:r>
      <w:r>
        <w:t>руководствуясь</w:t>
      </w:r>
      <w:r>
        <w:rPr>
          <w:spacing w:val="1"/>
        </w:rPr>
        <w:t xml:space="preserve"> </w:t>
      </w:r>
      <w:r>
        <w:t>Уставом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Зыбинское</w:t>
      </w:r>
      <w:r>
        <w:rPr>
          <w:spacing w:val="1"/>
        </w:rPr>
        <w:t xml:space="preserve"> </w:t>
      </w:r>
      <w:r>
        <w:t>сельское</w:t>
      </w:r>
      <w:r>
        <w:rPr>
          <w:spacing w:val="1"/>
        </w:rPr>
        <w:t xml:space="preserve"> </w:t>
      </w:r>
      <w:r>
        <w:t>поселение</w:t>
      </w:r>
      <w:r>
        <w:rPr>
          <w:spacing w:val="1"/>
        </w:rPr>
        <w:t xml:space="preserve"> </w:t>
      </w:r>
      <w:r>
        <w:t>Белогорского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Крым,</w:t>
      </w:r>
      <w:r>
        <w:rPr>
          <w:spacing w:val="1"/>
        </w:rPr>
        <w:t xml:space="preserve"> </w:t>
      </w:r>
      <w:r>
        <w:t>утвержденного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 w:rsidR="00F023DE">
        <w:t>3-ой сессии</w:t>
      </w:r>
      <w:r w:rsidR="00F023DE">
        <w:rPr>
          <w:spacing w:val="1"/>
        </w:rPr>
        <w:t xml:space="preserve"> </w:t>
      </w:r>
      <w:r w:rsidR="00F023DE">
        <w:t>Зыбинского сельского совета Белогорского района</w:t>
      </w:r>
      <w:r w:rsidR="00F023DE">
        <w:rPr>
          <w:spacing w:val="1"/>
        </w:rPr>
        <w:t xml:space="preserve"> </w:t>
      </w:r>
      <w:r w:rsidR="00F023DE">
        <w:t>Республики</w:t>
      </w:r>
      <w:r w:rsidR="00F023DE">
        <w:rPr>
          <w:spacing w:val="-1"/>
        </w:rPr>
        <w:t xml:space="preserve"> </w:t>
      </w:r>
      <w:r w:rsidR="00F023DE">
        <w:t>Крым</w:t>
      </w:r>
      <w:r w:rsidR="00F023DE">
        <w:rPr>
          <w:spacing w:val="-2"/>
        </w:rPr>
        <w:t xml:space="preserve"> </w:t>
      </w:r>
      <w:r w:rsidR="00F023DE">
        <w:t>1-го</w:t>
      </w:r>
      <w:r w:rsidR="00F023DE">
        <w:rPr>
          <w:spacing w:val="-2"/>
        </w:rPr>
        <w:t xml:space="preserve"> </w:t>
      </w:r>
      <w:r w:rsidR="00F023DE">
        <w:t>созыва</w:t>
      </w:r>
      <w:r w:rsidR="00F023DE">
        <w:rPr>
          <w:spacing w:val="-1"/>
        </w:rPr>
        <w:t xml:space="preserve"> </w:t>
      </w:r>
      <w:r w:rsidR="00F023DE">
        <w:t>от</w:t>
      </w:r>
      <w:r w:rsidR="00F023DE">
        <w:rPr>
          <w:spacing w:val="-1"/>
        </w:rPr>
        <w:t xml:space="preserve"> </w:t>
      </w:r>
      <w:r w:rsidR="00F023DE">
        <w:t>05.11.2014г</w:t>
      </w:r>
      <w:r>
        <w:t>,</w:t>
      </w:r>
      <w:r>
        <w:rPr>
          <w:spacing w:val="1"/>
        </w:rPr>
        <w:t xml:space="preserve"> </w:t>
      </w:r>
      <w:proofErr w:type="spellStart"/>
      <w:r>
        <w:t>Зыбинский</w:t>
      </w:r>
      <w:proofErr w:type="spellEnd"/>
      <w:r>
        <w:rPr>
          <w:spacing w:val="2"/>
        </w:rPr>
        <w:t xml:space="preserve"> </w:t>
      </w:r>
      <w:r>
        <w:t>сельский</w:t>
      </w:r>
      <w:r>
        <w:rPr>
          <w:spacing w:val="3"/>
        </w:rPr>
        <w:t xml:space="preserve"> </w:t>
      </w:r>
      <w:r>
        <w:t>совет</w:t>
      </w:r>
    </w:p>
    <w:p w:rsidR="0069696E" w:rsidRDefault="0069696E">
      <w:pPr>
        <w:pStyle w:val="a3"/>
        <w:ind w:right="117" w:firstLine="566"/>
      </w:pPr>
    </w:p>
    <w:p w:rsidR="0024715F" w:rsidRDefault="00030BC5">
      <w:pPr>
        <w:pStyle w:val="a3"/>
        <w:spacing w:before="1"/>
        <w:ind w:left="686"/>
        <w:jc w:val="left"/>
      </w:pPr>
      <w:r>
        <w:t>РЕШИЛ:</w:t>
      </w:r>
    </w:p>
    <w:p w:rsidR="0024715F" w:rsidRPr="0069696E" w:rsidRDefault="0069696E" w:rsidP="0069696E">
      <w:pPr>
        <w:tabs>
          <w:tab w:val="left" w:pos="1536"/>
          <w:tab w:val="left" w:pos="1537"/>
        </w:tabs>
        <w:spacing w:before="2"/>
        <w:ind w:right="12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1. </w:t>
      </w:r>
      <w:r w:rsidR="00CA159B" w:rsidRPr="0069696E">
        <w:rPr>
          <w:sz w:val="24"/>
          <w:szCs w:val="24"/>
        </w:rPr>
        <w:t>Внести изменения в решение 22-й сессии 3 созыва Зыбинского сельского совета Белогорского района Республики Крым от 24.07.2026 № 134 «Об утверждении</w:t>
      </w:r>
      <w:r w:rsidR="00CA159B" w:rsidRPr="0069696E">
        <w:rPr>
          <w:spacing w:val="3"/>
          <w:sz w:val="24"/>
          <w:szCs w:val="24"/>
        </w:rPr>
        <w:t xml:space="preserve"> </w:t>
      </w:r>
      <w:r w:rsidR="00CA159B" w:rsidRPr="0069696E">
        <w:rPr>
          <w:sz w:val="24"/>
          <w:szCs w:val="24"/>
        </w:rPr>
        <w:t xml:space="preserve">Методики </w:t>
      </w:r>
      <w:r w:rsidR="00030BC5" w:rsidRPr="0069696E">
        <w:rPr>
          <w:sz w:val="24"/>
          <w:szCs w:val="24"/>
        </w:rPr>
        <w:t>расчета</w:t>
      </w:r>
      <w:r w:rsidR="00030BC5" w:rsidRPr="0069696E">
        <w:rPr>
          <w:spacing w:val="1"/>
          <w:sz w:val="24"/>
          <w:szCs w:val="24"/>
        </w:rPr>
        <w:t xml:space="preserve"> </w:t>
      </w:r>
      <w:r w:rsidR="00030BC5" w:rsidRPr="0069696E">
        <w:rPr>
          <w:sz w:val="24"/>
          <w:szCs w:val="24"/>
        </w:rPr>
        <w:t>иных</w:t>
      </w:r>
      <w:r w:rsidR="00030BC5" w:rsidRPr="0069696E">
        <w:rPr>
          <w:spacing w:val="1"/>
          <w:sz w:val="24"/>
          <w:szCs w:val="24"/>
        </w:rPr>
        <w:t xml:space="preserve"> </w:t>
      </w:r>
      <w:r w:rsidR="00030BC5" w:rsidRPr="0069696E">
        <w:rPr>
          <w:sz w:val="24"/>
          <w:szCs w:val="24"/>
        </w:rPr>
        <w:t>межбюджетных</w:t>
      </w:r>
      <w:r w:rsidR="00030BC5" w:rsidRPr="0069696E">
        <w:rPr>
          <w:spacing w:val="1"/>
          <w:sz w:val="24"/>
          <w:szCs w:val="24"/>
        </w:rPr>
        <w:t xml:space="preserve"> </w:t>
      </w:r>
      <w:r w:rsidR="00030BC5" w:rsidRPr="0069696E">
        <w:rPr>
          <w:sz w:val="24"/>
          <w:szCs w:val="24"/>
        </w:rPr>
        <w:t>трансфертов,</w:t>
      </w:r>
      <w:r w:rsidR="00030BC5" w:rsidRPr="0069696E">
        <w:rPr>
          <w:spacing w:val="1"/>
          <w:sz w:val="24"/>
          <w:szCs w:val="24"/>
        </w:rPr>
        <w:t xml:space="preserve"> </w:t>
      </w:r>
      <w:r w:rsidR="00030BC5" w:rsidRPr="0069696E">
        <w:rPr>
          <w:sz w:val="24"/>
          <w:szCs w:val="24"/>
        </w:rPr>
        <w:t>предоставляемых из бюджета муниципального образования Зыбинское сельское поселение</w:t>
      </w:r>
      <w:r w:rsidR="00030BC5" w:rsidRPr="0069696E">
        <w:rPr>
          <w:spacing w:val="1"/>
          <w:sz w:val="24"/>
          <w:szCs w:val="24"/>
        </w:rPr>
        <w:t xml:space="preserve"> </w:t>
      </w:r>
      <w:r w:rsidR="00030BC5" w:rsidRPr="0069696E">
        <w:rPr>
          <w:sz w:val="24"/>
          <w:szCs w:val="24"/>
        </w:rPr>
        <w:t>Белогорского</w:t>
      </w:r>
      <w:r w:rsidR="00030BC5" w:rsidRPr="0069696E">
        <w:rPr>
          <w:spacing w:val="1"/>
          <w:sz w:val="24"/>
          <w:szCs w:val="24"/>
        </w:rPr>
        <w:t xml:space="preserve"> </w:t>
      </w:r>
      <w:r w:rsidR="00030BC5" w:rsidRPr="0069696E">
        <w:rPr>
          <w:sz w:val="24"/>
          <w:szCs w:val="24"/>
        </w:rPr>
        <w:t>района</w:t>
      </w:r>
      <w:r w:rsidR="00030BC5" w:rsidRPr="0069696E">
        <w:rPr>
          <w:spacing w:val="1"/>
          <w:sz w:val="24"/>
          <w:szCs w:val="24"/>
        </w:rPr>
        <w:t xml:space="preserve"> </w:t>
      </w:r>
      <w:r w:rsidR="00030BC5" w:rsidRPr="0069696E">
        <w:rPr>
          <w:sz w:val="24"/>
          <w:szCs w:val="24"/>
        </w:rPr>
        <w:t>Республик</w:t>
      </w:r>
      <w:r w:rsidR="00030BC5" w:rsidRPr="0069696E">
        <w:rPr>
          <w:spacing w:val="1"/>
          <w:sz w:val="24"/>
          <w:szCs w:val="24"/>
        </w:rPr>
        <w:t xml:space="preserve"> </w:t>
      </w:r>
      <w:r w:rsidR="00030BC5" w:rsidRPr="0069696E">
        <w:rPr>
          <w:sz w:val="24"/>
          <w:szCs w:val="24"/>
        </w:rPr>
        <w:t>Крым</w:t>
      </w:r>
      <w:r w:rsidR="00030BC5" w:rsidRPr="0069696E">
        <w:rPr>
          <w:spacing w:val="1"/>
          <w:sz w:val="24"/>
          <w:szCs w:val="24"/>
        </w:rPr>
        <w:t xml:space="preserve"> </w:t>
      </w:r>
      <w:r w:rsidR="00030BC5" w:rsidRPr="0069696E">
        <w:rPr>
          <w:sz w:val="24"/>
          <w:szCs w:val="24"/>
        </w:rPr>
        <w:t>бюджету</w:t>
      </w:r>
      <w:r w:rsidR="00030BC5" w:rsidRPr="0069696E">
        <w:rPr>
          <w:spacing w:val="1"/>
          <w:sz w:val="24"/>
          <w:szCs w:val="24"/>
        </w:rPr>
        <w:t xml:space="preserve"> </w:t>
      </w:r>
      <w:r w:rsidR="00030BC5" w:rsidRPr="0069696E">
        <w:rPr>
          <w:sz w:val="24"/>
          <w:szCs w:val="24"/>
        </w:rPr>
        <w:t>Белогорского</w:t>
      </w:r>
      <w:r w:rsidR="00030BC5" w:rsidRPr="0069696E">
        <w:rPr>
          <w:spacing w:val="1"/>
          <w:sz w:val="24"/>
          <w:szCs w:val="24"/>
        </w:rPr>
        <w:t xml:space="preserve"> </w:t>
      </w:r>
      <w:r w:rsidR="00030BC5" w:rsidRPr="0069696E">
        <w:rPr>
          <w:sz w:val="24"/>
          <w:szCs w:val="24"/>
        </w:rPr>
        <w:t>района</w:t>
      </w:r>
      <w:r w:rsidR="00030BC5" w:rsidRPr="0069696E">
        <w:rPr>
          <w:spacing w:val="1"/>
          <w:sz w:val="24"/>
          <w:szCs w:val="24"/>
        </w:rPr>
        <w:t xml:space="preserve"> </w:t>
      </w:r>
      <w:r w:rsidR="00030BC5" w:rsidRPr="0069696E">
        <w:rPr>
          <w:sz w:val="24"/>
          <w:szCs w:val="24"/>
        </w:rPr>
        <w:t>на</w:t>
      </w:r>
      <w:r w:rsidR="00030BC5" w:rsidRPr="0069696E">
        <w:rPr>
          <w:spacing w:val="1"/>
          <w:sz w:val="24"/>
          <w:szCs w:val="24"/>
        </w:rPr>
        <w:t xml:space="preserve"> </w:t>
      </w:r>
      <w:r w:rsidR="00030BC5" w:rsidRPr="0069696E">
        <w:rPr>
          <w:sz w:val="24"/>
          <w:szCs w:val="24"/>
        </w:rPr>
        <w:t>осуществление</w:t>
      </w:r>
      <w:r w:rsidR="00030BC5" w:rsidRPr="0069696E">
        <w:rPr>
          <w:spacing w:val="1"/>
          <w:sz w:val="24"/>
          <w:szCs w:val="24"/>
        </w:rPr>
        <w:t xml:space="preserve"> </w:t>
      </w:r>
      <w:r w:rsidR="00030BC5" w:rsidRPr="0069696E">
        <w:rPr>
          <w:sz w:val="24"/>
          <w:szCs w:val="24"/>
        </w:rPr>
        <w:t>полномочий</w:t>
      </w:r>
      <w:r w:rsidR="00030BC5" w:rsidRPr="0069696E">
        <w:rPr>
          <w:spacing w:val="-3"/>
          <w:sz w:val="24"/>
          <w:szCs w:val="24"/>
        </w:rPr>
        <w:t xml:space="preserve"> </w:t>
      </w:r>
      <w:r w:rsidR="00030BC5" w:rsidRPr="0069696E">
        <w:rPr>
          <w:sz w:val="24"/>
          <w:szCs w:val="24"/>
        </w:rPr>
        <w:t>по</w:t>
      </w:r>
      <w:r w:rsidR="00030BC5" w:rsidRPr="0069696E">
        <w:rPr>
          <w:spacing w:val="1"/>
          <w:sz w:val="24"/>
          <w:szCs w:val="24"/>
        </w:rPr>
        <w:t xml:space="preserve"> </w:t>
      </w:r>
      <w:r w:rsidR="00030BC5" w:rsidRPr="0069696E">
        <w:rPr>
          <w:sz w:val="24"/>
          <w:szCs w:val="24"/>
        </w:rPr>
        <w:t>внешнему</w:t>
      </w:r>
      <w:r w:rsidR="00030BC5" w:rsidRPr="0069696E">
        <w:rPr>
          <w:spacing w:val="-8"/>
          <w:sz w:val="24"/>
          <w:szCs w:val="24"/>
        </w:rPr>
        <w:t xml:space="preserve"> </w:t>
      </w:r>
      <w:r w:rsidR="00030BC5" w:rsidRPr="0069696E">
        <w:rPr>
          <w:sz w:val="24"/>
          <w:szCs w:val="24"/>
        </w:rPr>
        <w:t>муниципальному</w:t>
      </w:r>
      <w:r w:rsidR="00030BC5" w:rsidRPr="0069696E">
        <w:rPr>
          <w:spacing w:val="-8"/>
          <w:sz w:val="24"/>
          <w:szCs w:val="24"/>
        </w:rPr>
        <w:t xml:space="preserve"> </w:t>
      </w:r>
      <w:r w:rsidR="00030BC5" w:rsidRPr="0069696E">
        <w:rPr>
          <w:sz w:val="24"/>
          <w:szCs w:val="24"/>
        </w:rPr>
        <w:t>финансовому</w:t>
      </w:r>
      <w:r w:rsidR="00030BC5" w:rsidRPr="0069696E">
        <w:rPr>
          <w:spacing w:val="-9"/>
          <w:sz w:val="24"/>
          <w:szCs w:val="24"/>
        </w:rPr>
        <w:t xml:space="preserve"> </w:t>
      </w:r>
      <w:r w:rsidR="00030BC5" w:rsidRPr="0069696E">
        <w:rPr>
          <w:sz w:val="24"/>
          <w:szCs w:val="24"/>
        </w:rPr>
        <w:t>контролю</w:t>
      </w:r>
      <w:r w:rsidR="00CA159B" w:rsidRPr="0069696E">
        <w:rPr>
          <w:sz w:val="24"/>
          <w:szCs w:val="24"/>
        </w:rPr>
        <w:t>.</w:t>
      </w:r>
      <w:r w:rsidR="00030BC5" w:rsidRPr="0069696E">
        <w:rPr>
          <w:spacing w:val="10"/>
          <w:sz w:val="24"/>
          <w:szCs w:val="24"/>
        </w:rPr>
        <w:t xml:space="preserve"> </w:t>
      </w:r>
    </w:p>
    <w:p w:rsidR="00CA159B" w:rsidRPr="00B24484" w:rsidRDefault="00CA159B" w:rsidP="00CA159B">
      <w:pPr>
        <w:pStyle w:val="a4"/>
        <w:widowControl/>
        <w:shd w:val="clear" w:color="auto" w:fill="FFFFFF"/>
        <w:autoSpaceDE/>
        <w:autoSpaceDN/>
        <w:ind w:firstLine="566"/>
        <w:rPr>
          <w:color w:val="FF0000"/>
          <w:sz w:val="24"/>
          <w:szCs w:val="24"/>
          <w:lang w:eastAsia="ru-RU"/>
        </w:rPr>
      </w:pPr>
      <w:r w:rsidRPr="001655D0">
        <w:rPr>
          <w:sz w:val="24"/>
          <w:szCs w:val="24"/>
          <w:lang w:eastAsia="ru-RU"/>
        </w:rPr>
        <w:t>1.1 п</w:t>
      </w:r>
      <w:r w:rsidR="00AA0E5D" w:rsidRPr="001655D0">
        <w:rPr>
          <w:sz w:val="24"/>
          <w:szCs w:val="24"/>
          <w:lang w:eastAsia="ru-RU"/>
        </w:rPr>
        <w:t xml:space="preserve">ункт </w:t>
      </w:r>
      <w:r w:rsidRPr="001655D0">
        <w:rPr>
          <w:sz w:val="24"/>
          <w:szCs w:val="24"/>
          <w:lang w:eastAsia="ru-RU"/>
        </w:rPr>
        <w:t xml:space="preserve">3 </w:t>
      </w:r>
      <w:r w:rsidR="00AA0E5D">
        <w:rPr>
          <w:sz w:val="24"/>
          <w:szCs w:val="24"/>
        </w:rPr>
        <w:t>изложить в новой редакции следующего содержания:</w:t>
      </w:r>
    </w:p>
    <w:p w:rsidR="00CA159B" w:rsidRPr="00CA159B" w:rsidRDefault="00CA159B" w:rsidP="00CA159B">
      <w:pPr>
        <w:pStyle w:val="a4"/>
        <w:widowControl/>
        <w:shd w:val="clear" w:color="auto" w:fill="FFFFFF"/>
        <w:autoSpaceDE/>
        <w:autoSpaceDN/>
        <w:ind w:firstLine="0"/>
        <w:rPr>
          <w:rFonts w:ascii="Arial" w:hAnsi="Arial" w:cs="Arial"/>
          <w:color w:val="2C2D2E"/>
          <w:sz w:val="23"/>
          <w:szCs w:val="23"/>
          <w:lang w:eastAsia="ru-RU"/>
        </w:rPr>
      </w:pPr>
      <w:r w:rsidRPr="00B24484">
        <w:rPr>
          <w:sz w:val="24"/>
          <w:szCs w:val="24"/>
          <w:lang w:eastAsia="ru-RU"/>
        </w:rPr>
        <w:t>    Объемы межбюджетных трансфертов, предоставляемых из бюджета сельского поселения в бюджет муниципального образования Белогорский район Республики Крым (дале</w:t>
      </w:r>
      <w:proofErr w:type="gramStart"/>
      <w:r w:rsidRPr="00B24484">
        <w:rPr>
          <w:sz w:val="24"/>
          <w:szCs w:val="24"/>
          <w:lang w:eastAsia="ru-RU"/>
        </w:rPr>
        <w:t>е-</w:t>
      </w:r>
      <w:proofErr w:type="gramEnd"/>
      <w:r w:rsidRPr="00B24484">
        <w:rPr>
          <w:sz w:val="24"/>
          <w:szCs w:val="24"/>
          <w:lang w:eastAsia="ru-RU"/>
        </w:rPr>
        <w:t xml:space="preserve"> муниципальный район), определяются с учетом необходимости материально-технического, организационного обеспечения работников Контрольно-счетного органа муниципального образования Белогорский район Республики Крыма,  на  расходы по начислениям по заработной плате , а также оплаты договоров гражданско-правового характера  (договоров возмездного оказания услуг).</w:t>
      </w:r>
    </w:p>
    <w:p w:rsidR="00DC37DF" w:rsidRPr="00605EAF" w:rsidRDefault="00030BC5" w:rsidP="00DC37DF">
      <w:pPr>
        <w:pStyle w:val="11"/>
        <w:tabs>
          <w:tab w:val="left" w:pos="7696"/>
        </w:tabs>
        <w:jc w:val="both"/>
        <w:rPr>
          <w:rFonts w:ascii="Times New Roman" w:hAnsi="Times New Roman"/>
          <w:sz w:val="24"/>
          <w:szCs w:val="24"/>
        </w:rPr>
      </w:pPr>
      <w:r w:rsidRPr="00605EAF">
        <w:rPr>
          <w:rFonts w:ascii="Times New Roman" w:hAnsi="Times New Roman"/>
          <w:sz w:val="24"/>
          <w:szCs w:val="24"/>
        </w:rPr>
        <w:t xml:space="preserve">         2.</w:t>
      </w:r>
      <w:r w:rsidR="00DC37DF" w:rsidRPr="00605EAF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DC37DF" w:rsidRPr="00605EAF">
        <w:rPr>
          <w:rFonts w:ascii="Times New Roman" w:hAnsi="Times New Roman"/>
          <w:color w:val="auto"/>
          <w:sz w:val="24"/>
          <w:szCs w:val="24"/>
          <w:lang w:eastAsia="zh-CN"/>
        </w:rPr>
        <w:t>Настоящее решение подлежит официальному обнародованию путем размещения в сетевом издании «Официальный сайт Зыбинского сельского поселения Белогорского района Республики Крым» ЭЛ № ФС 77 - 85450 от 06.06.2023 (</w:t>
      </w:r>
      <w:proofErr w:type="spellStart"/>
      <w:r w:rsidR="00DC37DF" w:rsidRPr="00605EAF">
        <w:rPr>
          <w:rFonts w:ascii="Times New Roman" w:hAnsi="Times New Roman"/>
          <w:color w:val="auto"/>
          <w:sz w:val="24"/>
          <w:szCs w:val="24"/>
          <w:lang w:eastAsia="zh-CN"/>
        </w:rPr>
        <w:t>зыбинское-сп</w:t>
      </w:r>
      <w:proofErr w:type="gramStart"/>
      <w:r w:rsidR="00DC37DF" w:rsidRPr="00605EAF">
        <w:rPr>
          <w:rFonts w:ascii="Times New Roman" w:hAnsi="Times New Roman"/>
          <w:color w:val="auto"/>
          <w:sz w:val="24"/>
          <w:szCs w:val="24"/>
          <w:lang w:eastAsia="zh-CN"/>
        </w:rPr>
        <w:t>.р</w:t>
      </w:r>
      <w:proofErr w:type="gramEnd"/>
      <w:r w:rsidR="00DC37DF" w:rsidRPr="00605EAF">
        <w:rPr>
          <w:rFonts w:ascii="Times New Roman" w:hAnsi="Times New Roman"/>
          <w:color w:val="auto"/>
          <w:sz w:val="24"/>
          <w:szCs w:val="24"/>
          <w:lang w:eastAsia="zh-CN"/>
        </w:rPr>
        <w:t>ф</w:t>
      </w:r>
      <w:proofErr w:type="spellEnd"/>
      <w:r w:rsidR="00DC37DF" w:rsidRPr="00605EAF">
        <w:rPr>
          <w:rFonts w:ascii="Times New Roman" w:hAnsi="Times New Roman"/>
          <w:color w:val="auto"/>
          <w:sz w:val="24"/>
          <w:szCs w:val="24"/>
          <w:lang w:eastAsia="zh-CN"/>
        </w:rPr>
        <w:t>).</w:t>
      </w:r>
    </w:p>
    <w:p w:rsidR="0024715F" w:rsidRPr="00913190" w:rsidRDefault="00605EAF" w:rsidP="00DC37DF">
      <w:pPr>
        <w:pStyle w:val="a4"/>
        <w:ind w:firstLine="0"/>
        <w:rPr>
          <w:sz w:val="24"/>
        </w:rPr>
      </w:pPr>
      <w:r>
        <w:rPr>
          <w:sz w:val="24"/>
        </w:rPr>
        <w:t xml:space="preserve">        </w:t>
      </w:r>
      <w:r w:rsidR="00913190">
        <w:rPr>
          <w:sz w:val="24"/>
        </w:rPr>
        <w:t xml:space="preserve">    3.</w:t>
      </w:r>
      <w:r w:rsidR="00030BC5" w:rsidRPr="00913190">
        <w:rPr>
          <w:sz w:val="24"/>
        </w:rPr>
        <w:t>Настоящее</w:t>
      </w:r>
      <w:r w:rsidR="00030BC5" w:rsidRPr="00913190">
        <w:rPr>
          <w:spacing w:val="-3"/>
          <w:sz w:val="24"/>
        </w:rPr>
        <w:t xml:space="preserve"> </w:t>
      </w:r>
      <w:r w:rsidR="00030BC5" w:rsidRPr="00913190">
        <w:rPr>
          <w:sz w:val="24"/>
        </w:rPr>
        <w:t>решение</w:t>
      </w:r>
      <w:r w:rsidR="00030BC5" w:rsidRPr="00913190">
        <w:rPr>
          <w:spacing w:val="-7"/>
          <w:sz w:val="24"/>
        </w:rPr>
        <w:t xml:space="preserve"> </w:t>
      </w:r>
      <w:r w:rsidR="00030BC5" w:rsidRPr="00913190">
        <w:rPr>
          <w:sz w:val="24"/>
        </w:rPr>
        <w:t>вступает</w:t>
      </w:r>
      <w:r w:rsidR="00030BC5" w:rsidRPr="00913190">
        <w:rPr>
          <w:spacing w:val="-1"/>
          <w:sz w:val="24"/>
        </w:rPr>
        <w:t xml:space="preserve"> </w:t>
      </w:r>
      <w:r w:rsidR="00030BC5" w:rsidRPr="00913190">
        <w:rPr>
          <w:sz w:val="24"/>
        </w:rPr>
        <w:t>в силу</w:t>
      </w:r>
      <w:r w:rsidR="00030BC5" w:rsidRPr="00913190">
        <w:rPr>
          <w:spacing w:val="-11"/>
          <w:sz w:val="24"/>
        </w:rPr>
        <w:t xml:space="preserve"> </w:t>
      </w:r>
      <w:r w:rsidR="00030BC5" w:rsidRPr="00913190">
        <w:rPr>
          <w:sz w:val="24"/>
        </w:rPr>
        <w:t>с</w:t>
      </w:r>
      <w:r w:rsidR="00030BC5" w:rsidRPr="00913190">
        <w:rPr>
          <w:spacing w:val="3"/>
          <w:sz w:val="24"/>
        </w:rPr>
        <w:t xml:space="preserve"> </w:t>
      </w:r>
      <w:r w:rsidR="00030BC5" w:rsidRPr="00913190">
        <w:rPr>
          <w:sz w:val="24"/>
        </w:rPr>
        <w:t>момента</w:t>
      </w:r>
      <w:r w:rsidR="00030BC5" w:rsidRPr="00913190">
        <w:rPr>
          <w:spacing w:val="-2"/>
          <w:sz w:val="24"/>
        </w:rPr>
        <w:t xml:space="preserve"> </w:t>
      </w:r>
      <w:r w:rsidR="00030BC5" w:rsidRPr="00913190">
        <w:rPr>
          <w:sz w:val="24"/>
        </w:rPr>
        <w:t>обнародования.</w:t>
      </w:r>
    </w:p>
    <w:p w:rsidR="0024715F" w:rsidRDefault="00913190" w:rsidP="00913190">
      <w:pPr>
        <w:pStyle w:val="a4"/>
        <w:tabs>
          <w:tab w:val="left" w:pos="931"/>
        </w:tabs>
        <w:spacing w:line="275" w:lineRule="exact"/>
        <w:ind w:left="930" w:firstLine="0"/>
        <w:jc w:val="left"/>
        <w:rPr>
          <w:sz w:val="24"/>
        </w:rPr>
      </w:pPr>
      <w:r>
        <w:rPr>
          <w:sz w:val="24"/>
        </w:rPr>
        <w:t>4.</w:t>
      </w:r>
      <w:proofErr w:type="gramStart"/>
      <w:r w:rsidR="00030BC5">
        <w:rPr>
          <w:sz w:val="24"/>
        </w:rPr>
        <w:t>Контроль</w:t>
      </w:r>
      <w:r w:rsidR="00030BC5">
        <w:rPr>
          <w:spacing w:val="-6"/>
          <w:sz w:val="24"/>
        </w:rPr>
        <w:t xml:space="preserve"> </w:t>
      </w:r>
      <w:r w:rsidR="00030BC5">
        <w:rPr>
          <w:sz w:val="24"/>
        </w:rPr>
        <w:t>за</w:t>
      </w:r>
      <w:proofErr w:type="gramEnd"/>
      <w:r w:rsidR="00030BC5">
        <w:rPr>
          <w:spacing w:val="-7"/>
          <w:sz w:val="24"/>
        </w:rPr>
        <w:t xml:space="preserve"> </w:t>
      </w:r>
      <w:r w:rsidR="00030BC5">
        <w:rPr>
          <w:sz w:val="24"/>
        </w:rPr>
        <w:t>исполнением</w:t>
      </w:r>
      <w:r w:rsidR="00030BC5">
        <w:rPr>
          <w:spacing w:val="-4"/>
          <w:sz w:val="24"/>
        </w:rPr>
        <w:t xml:space="preserve"> </w:t>
      </w:r>
      <w:r w:rsidR="00030BC5">
        <w:rPr>
          <w:sz w:val="24"/>
        </w:rPr>
        <w:t>настоящего</w:t>
      </w:r>
      <w:r w:rsidR="00030BC5">
        <w:rPr>
          <w:spacing w:val="3"/>
          <w:sz w:val="24"/>
        </w:rPr>
        <w:t xml:space="preserve"> </w:t>
      </w:r>
      <w:r w:rsidR="00030BC5">
        <w:rPr>
          <w:sz w:val="24"/>
        </w:rPr>
        <w:t>решения</w:t>
      </w:r>
      <w:r w:rsidR="00030BC5">
        <w:rPr>
          <w:spacing w:val="-6"/>
          <w:sz w:val="24"/>
        </w:rPr>
        <w:t xml:space="preserve"> </w:t>
      </w:r>
      <w:r w:rsidR="00030BC5">
        <w:rPr>
          <w:sz w:val="24"/>
        </w:rPr>
        <w:t>оставляю</w:t>
      </w:r>
      <w:r w:rsidR="00030BC5">
        <w:rPr>
          <w:spacing w:val="-3"/>
          <w:sz w:val="24"/>
        </w:rPr>
        <w:t xml:space="preserve"> </w:t>
      </w:r>
      <w:r w:rsidR="00030BC5">
        <w:rPr>
          <w:sz w:val="24"/>
        </w:rPr>
        <w:t>за</w:t>
      </w:r>
      <w:r w:rsidR="00030BC5">
        <w:rPr>
          <w:spacing w:val="-7"/>
          <w:sz w:val="24"/>
        </w:rPr>
        <w:t xml:space="preserve"> </w:t>
      </w:r>
      <w:r w:rsidR="00030BC5">
        <w:rPr>
          <w:sz w:val="24"/>
        </w:rPr>
        <w:t>собой.</w:t>
      </w:r>
    </w:p>
    <w:p w:rsidR="0024715F" w:rsidRDefault="0024715F">
      <w:pPr>
        <w:pStyle w:val="a3"/>
        <w:ind w:left="0"/>
        <w:jc w:val="left"/>
      </w:pPr>
    </w:p>
    <w:p w:rsidR="00CA159B" w:rsidRDefault="00030BC5" w:rsidP="00CA159B">
      <w:pPr>
        <w:pStyle w:val="a3"/>
        <w:spacing w:before="1" w:line="242" w:lineRule="auto"/>
        <w:ind w:right="-33"/>
        <w:jc w:val="left"/>
        <w:rPr>
          <w:spacing w:val="-57"/>
        </w:rPr>
      </w:pPr>
      <w:r>
        <w:t>Председатель Зыбинского сельского совета –</w:t>
      </w:r>
      <w:r>
        <w:rPr>
          <w:spacing w:val="-57"/>
        </w:rPr>
        <w:t xml:space="preserve"> </w:t>
      </w:r>
    </w:p>
    <w:p w:rsidR="0024715F" w:rsidRDefault="00CA159B" w:rsidP="00CA159B">
      <w:pPr>
        <w:pStyle w:val="a3"/>
        <w:spacing w:before="1" w:line="242" w:lineRule="auto"/>
        <w:ind w:right="-33"/>
        <w:jc w:val="left"/>
      </w:pPr>
      <w:r>
        <w:rPr>
          <w:spacing w:val="-57"/>
        </w:rPr>
        <w:t>г</w:t>
      </w:r>
      <w:r w:rsidR="00030BC5">
        <w:t>лава администрации</w:t>
      </w:r>
      <w:r>
        <w:t xml:space="preserve"> </w:t>
      </w:r>
      <w:r w:rsidR="00030BC5">
        <w:t>Зыбинского</w:t>
      </w:r>
      <w:r w:rsidR="00030BC5">
        <w:rPr>
          <w:spacing w:val="-2"/>
        </w:rPr>
        <w:t xml:space="preserve"> </w:t>
      </w:r>
      <w:r w:rsidR="00030BC5">
        <w:t>сельского</w:t>
      </w:r>
      <w:r w:rsidR="00030BC5">
        <w:rPr>
          <w:spacing w:val="-1"/>
        </w:rPr>
        <w:t xml:space="preserve"> </w:t>
      </w:r>
      <w:r>
        <w:rPr>
          <w:spacing w:val="-1"/>
        </w:rPr>
        <w:t>п</w:t>
      </w:r>
      <w:r w:rsidR="00030BC5">
        <w:t>оселения</w:t>
      </w:r>
      <w:r w:rsidR="00030BC5">
        <w:tab/>
      </w:r>
      <w:r>
        <w:t xml:space="preserve">                                    </w:t>
      </w:r>
      <w:proofErr w:type="spellStart"/>
      <w:r>
        <w:t>М.В.Копель</w:t>
      </w:r>
      <w:proofErr w:type="spellEnd"/>
    </w:p>
    <w:sectPr w:rsidR="0024715F">
      <w:pgSz w:w="11910" w:h="16840"/>
      <w:pgMar w:top="1040" w:right="4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D6BED"/>
    <w:multiLevelType w:val="multilevel"/>
    <w:tmpl w:val="482668E8"/>
    <w:lvl w:ilvl="0">
      <w:start w:val="4"/>
      <w:numFmt w:val="decimal"/>
      <w:lvlText w:val="%1"/>
      <w:lvlJc w:val="left"/>
      <w:pPr>
        <w:ind w:left="119" w:hanging="43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43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2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5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2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8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4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1" w:hanging="437"/>
      </w:pPr>
      <w:rPr>
        <w:rFonts w:hint="default"/>
        <w:lang w:val="ru-RU" w:eastAsia="en-US" w:bidi="ar-SA"/>
      </w:rPr>
    </w:lvl>
  </w:abstractNum>
  <w:abstractNum w:abstractNumId="1">
    <w:nsid w:val="7A9A3D35"/>
    <w:multiLevelType w:val="hybridMultilevel"/>
    <w:tmpl w:val="9C584BCC"/>
    <w:lvl w:ilvl="0" w:tplc="4A9226A4">
      <w:start w:val="1"/>
      <w:numFmt w:val="decimal"/>
      <w:lvlText w:val="%1."/>
      <w:lvlJc w:val="left"/>
      <w:pPr>
        <w:ind w:left="119" w:hanging="85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8D006F2">
      <w:start w:val="1"/>
      <w:numFmt w:val="decimal"/>
      <w:lvlText w:val="%2."/>
      <w:lvlJc w:val="left"/>
      <w:pPr>
        <w:ind w:left="119" w:hanging="71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E59E71F0">
      <w:numFmt w:val="bullet"/>
      <w:lvlText w:val="•"/>
      <w:lvlJc w:val="left"/>
      <w:pPr>
        <w:ind w:left="2072" w:hanging="711"/>
      </w:pPr>
      <w:rPr>
        <w:rFonts w:hint="default"/>
        <w:lang w:val="ru-RU" w:eastAsia="en-US" w:bidi="ar-SA"/>
      </w:rPr>
    </w:lvl>
    <w:lvl w:ilvl="3" w:tplc="638C6D7C">
      <w:numFmt w:val="bullet"/>
      <w:lvlText w:val="•"/>
      <w:lvlJc w:val="left"/>
      <w:pPr>
        <w:ind w:left="3049" w:hanging="711"/>
      </w:pPr>
      <w:rPr>
        <w:rFonts w:hint="default"/>
        <w:lang w:val="ru-RU" w:eastAsia="en-US" w:bidi="ar-SA"/>
      </w:rPr>
    </w:lvl>
    <w:lvl w:ilvl="4" w:tplc="B60C5B02">
      <w:numFmt w:val="bullet"/>
      <w:lvlText w:val="•"/>
      <w:lvlJc w:val="left"/>
      <w:pPr>
        <w:ind w:left="4025" w:hanging="711"/>
      </w:pPr>
      <w:rPr>
        <w:rFonts w:hint="default"/>
        <w:lang w:val="ru-RU" w:eastAsia="en-US" w:bidi="ar-SA"/>
      </w:rPr>
    </w:lvl>
    <w:lvl w:ilvl="5" w:tplc="B3569D02">
      <w:numFmt w:val="bullet"/>
      <w:lvlText w:val="•"/>
      <w:lvlJc w:val="left"/>
      <w:pPr>
        <w:ind w:left="5002" w:hanging="711"/>
      </w:pPr>
      <w:rPr>
        <w:rFonts w:hint="default"/>
        <w:lang w:val="ru-RU" w:eastAsia="en-US" w:bidi="ar-SA"/>
      </w:rPr>
    </w:lvl>
    <w:lvl w:ilvl="6" w:tplc="0004EF88">
      <w:numFmt w:val="bullet"/>
      <w:lvlText w:val="•"/>
      <w:lvlJc w:val="left"/>
      <w:pPr>
        <w:ind w:left="5978" w:hanging="711"/>
      </w:pPr>
      <w:rPr>
        <w:rFonts w:hint="default"/>
        <w:lang w:val="ru-RU" w:eastAsia="en-US" w:bidi="ar-SA"/>
      </w:rPr>
    </w:lvl>
    <w:lvl w:ilvl="7" w:tplc="C20CCAB0">
      <w:numFmt w:val="bullet"/>
      <w:lvlText w:val="•"/>
      <w:lvlJc w:val="left"/>
      <w:pPr>
        <w:ind w:left="6954" w:hanging="711"/>
      </w:pPr>
      <w:rPr>
        <w:rFonts w:hint="default"/>
        <w:lang w:val="ru-RU" w:eastAsia="en-US" w:bidi="ar-SA"/>
      </w:rPr>
    </w:lvl>
    <w:lvl w:ilvl="8" w:tplc="4EB4C0BA">
      <w:numFmt w:val="bullet"/>
      <w:lvlText w:val="•"/>
      <w:lvlJc w:val="left"/>
      <w:pPr>
        <w:ind w:left="7931" w:hanging="71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4715F"/>
    <w:rsid w:val="00030BC5"/>
    <w:rsid w:val="001655D0"/>
    <w:rsid w:val="0024715F"/>
    <w:rsid w:val="00304657"/>
    <w:rsid w:val="00605EAF"/>
    <w:rsid w:val="0069696E"/>
    <w:rsid w:val="00734E8E"/>
    <w:rsid w:val="00913190"/>
    <w:rsid w:val="009E0FC3"/>
    <w:rsid w:val="00AA0E5D"/>
    <w:rsid w:val="00B24484"/>
    <w:rsid w:val="00BD5652"/>
    <w:rsid w:val="00C8518D"/>
    <w:rsid w:val="00CA159B"/>
    <w:rsid w:val="00CE7B46"/>
    <w:rsid w:val="00DC37DF"/>
    <w:rsid w:val="00DE05C1"/>
    <w:rsid w:val="00E02601"/>
    <w:rsid w:val="00E849BA"/>
    <w:rsid w:val="00F023DE"/>
    <w:rsid w:val="00F6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9" w:firstLine="70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30B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BC5"/>
    <w:rPr>
      <w:rFonts w:ascii="Tahoma" w:eastAsia="Times New Roman" w:hAnsi="Tahoma" w:cs="Tahoma"/>
      <w:sz w:val="16"/>
      <w:szCs w:val="16"/>
      <w:lang w:val="ru-RU"/>
    </w:rPr>
  </w:style>
  <w:style w:type="paragraph" w:customStyle="1" w:styleId="21">
    <w:name w:val="Основной текст с отступом 21"/>
    <w:basedOn w:val="a"/>
    <w:rsid w:val="00F023DE"/>
    <w:pPr>
      <w:widowControl/>
      <w:suppressAutoHyphens/>
      <w:autoSpaceDE/>
      <w:autoSpaceDN/>
      <w:ind w:firstLine="720"/>
      <w:jc w:val="both"/>
    </w:pPr>
    <w:rPr>
      <w:kern w:val="2"/>
      <w:sz w:val="24"/>
      <w:szCs w:val="20"/>
      <w:lang w:eastAsia="ar-SA"/>
    </w:rPr>
  </w:style>
  <w:style w:type="paragraph" w:customStyle="1" w:styleId="10">
    <w:name w:val="Без интервала1"/>
    <w:rsid w:val="00F023DE"/>
    <w:pPr>
      <w:autoSpaceDE/>
      <w:autoSpaceDN/>
    </w:pPr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paragraph" w:customStyle="1" w:styleId="11">
    <w:name w:val="Основной текст1"/>
    <w:basedOn w:val="a"/>
    <w:uiPriority w:val="99"/>
    <w:qFormat/>
    <w:rsid w:val="00DC37DF"/>
    <w:pPr>
      <w:autoSpaceDE/>
      <w:autoSpaceDN/>
      <w:ind w:firstLine="360"/>
    </w:pPr>
    <w:rPr>
      <w:rFonts w:ascii="Arial" w:eastAsia="Calibri" w:hAnsi="Arial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9" w:firstLine="70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30B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BC5"/>
    <w:rPr>
      <w:rFonts w:ascii="Tahoma" w:eastAsia="Times New Roman" w:hAnsi="Tahoma" w:cs="Tahoma"/>
      <w:sz w:val="16"/>
      <w:szCs w:val="16"/>
      <w:lang w:val="ru-RU"/>
    </w:rPr>
  </w:style>
  <w:style w:type="paragraph" w:customStyle="1" w:styleId="21">
    <w:name w:val="Основной текст с отступом 21"/>
    <w:basedOn w:val="a"/>
    <w:rsid w:val="00F023DE"/>
    <w:pPr>
      <w:widowControl/>
      <w:suppressAutoHyphens/>
      <w:autoSpaceDE/>
      <w:autoSpaceDN/>
      <w:ind w:firstLine="720"/>
      <w:jc w:val="both"/>
    </w:pPr>
    <w:rPr>
      <w:kern w:val="2"/>
      <w:sz w:val="24"/>
      <w:szCs w:val="20"/>
      <w:lang w:eastAsia="ar-SA"/>
    </w:rPr>
  </w:style>
  <w:style w:type="paragraph" w:customStyle="1" w:styleId="10">
    <w:name w:val="Без интервала1"/>
    <w:rsid w:val="00F023DE"/>
    <w:pPr>
      <w:autoSpaceDE/>
      <w:autoSpaceDN/>
    </w:pPr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paragraph" w:customStyle="1" w:styleId="11">
    <w:name w:val="Основной текст1"/>
    <w:basedOn w:val="a"/>
    <w:uiPriority w:val="99"/>
    <w:qFormat/>
    <w:rsid w:val="00DC37DF"/>
    <w:pPr>
      <w:autoSpaceDE/>
      <w:autoSpaceDN/>
      <w:ind w:firstLine="360"/>
    </w:pPr>
    <w:rPr>
      <w:rFonts w:ascii="Arial" w:eastAsia="Calibri" w:hAnsi="Arial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6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4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7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06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41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</cp:revision>
  <cp:lastPrinted>2026-07-22T11:47:00Z</cp:lastPrinted>
  <dcterms:created xsi:type="dcterms:W3CDTF">2026-09-09T10:43:00Z</dcterms:created>
  <dcterms:modified xsi:type="dcterms:W3CDTF">2026-09-15T13:19:00Z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2024-09-20T00:00:00Z</vt:filetime>
  </property>
</Properties>
</file>