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71980" w14:textId="77777777" w:rsidR="00745064" w:rsidRPr="00C14678" w:rsidRDefault="00745064" w:rsidP="00745064">
      <w:pPr>
        <w:tabs>
          <w:tab w:val="left" w:pos="3765"/>
        </w:tabs>
        <w:ind w:firstLine="709"/>
        <w:jc w:val="center"/>
        <w:rPr>
          <w:rFonts w:ascii="Times New Roman" w:hAnsi="Times New Roman"/>
          <w:sz w:val="24"/>
          <w:szCs w:val="24"/>
        </w:rPr>
      </w:pPr>
    </w:p>
    <w:p w14:paraId="338A20A3" w14:textId="77777777" w:rsidR="00745064" w:rsidRPr="00C14678" w:rsidRDefault="00D45BE0" w:rsidP="00745064">
      <w:pPr>
        <w:rPr>
          <w:rFonts w:ascii="Times New Roman" w:hAnsi="Times New Roman"/>
          <w:sz w:val="24"/>
          <w:szCs w:val="24"/>
          <w:lang w:val="en-US"/>
        </w:rPr>
      </w:pPr>
      <w:r>
        <w:rPr>
          <w:rFonts w:ascii="Times New Roman" w:hAnsi="Times New Roman"/>
          <w:sz w:val="24"/>
          <w:szCs w:val="24"/>
        </w:rPr>
        <w:pict w14:anchorId="7B84A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22.3pt;width:43.5pt;height:57.25pt;z-index:251659264;mso-wrap-distance-left:9.05pt;mso-wrap-distance-right:9.05pt;mso-position-vertical-relative:page" wrapcoords="-337 0 -337 21318 21600 21318 21600 0 -337 0" filled="t">
            <v:fill color2="black"/>
            <v:imagedata r:id="rId6" o:title=""/>
            <w10:wrap type="tight" anchory="page"/>
          </v:shape>
          <o:OLEObject Type="Embed" ProgID="Word.Picture.8" ShapeID="_x0000_s1026" DrawAspect="Content" ObjectID="_1836287438" r:id="rId7"/>
        </w:pict>
      </w:r>
    </w:p>
    <w:p w14:paraId="5512DE96" w14:textId="77777777" w:rsidR="00745064" w:rsidRPr="00C14678" w:rsidRDefault="00745064" w:rsidP="00745064">
      <w:pPr>
        <w:rPr>
          <w:rFonts w:ascii="Times New Roman" w:hAnsi="Times New Roman"/>
          <w:b/>
          <w:sz w:val="24"/>
          <w:szCs w:val="24"/>
          <w:lang w:val="en-US"/>
        </w:rPr>
      </w:pPr>
    </w:p>
    <w:p w14:paraId="742170EE" w14:textId="77777777" w:rsidR="00E2795C" w:rsidRPr="00C14678" w:rsidRDefault="00E2795C" w:rsidP="00E2795C">
      <w:pPr>
        <w:suppressAutoHyphens/>
        <w:jc w:val="center"/>
        <w:rPr>
          <w:rFonts w:ascii="Times New Roman" w:hAnsi="Times New Roman"/>
          <w:sz w:val="24"/>
          <w:szCs w:val="24"/>
          <w:lang w:eastAsia="ar-SA"/>
        </w:rPr>
      </w:pPr>
      <w:r w:rsidRPr="00C14678">
        <w:rPr>
          <w:rFonts w:ascii="Times New Roman" w:hAnsi="Times New Roman"/>
          <w:sz w:val="24"/>
          <w:szCs w:val="24"/>
          <w:lang w:eastAsia="ar-SA"/>
        </w:rPr>
        <w:t>РЕСПУБЛИКА КРЫМ</w:t>
      </w:r>
    </w:p>
    <w:p w14:paraId="41F64BFA" w14:textId="77777777" w:rsidR="00E2795C" w:rsidRPr="00C14678" w:rsidRDefault="00E2795C" w:rsidP="00E2795C">
      <w:pPr>
        <w:suppressAutoHyphens/>
        <w:jc w:val="center"/>
        <w:rPr>
          <w:rFonts w:ascii="Times New Roman" w:hAnsi="Times New Roman"/>
          <w:sz w:val="24"/>
          <w:szCs w:val="24"/>
          <w:lang w:eastAsia="ar-SA"/>
        </w:rPr>
      </w:pPr>
      <w:r w:rsidRPr="00C14678">
        <w:rPr>
          <w:rFonts w:ascii="Times New Roman" w:hAnsi="Times New Roman"/>
          <w:sz w:val="24"/>
          <w:szCs w:val="24"/>
          <w:lang w:eastAsia="ar-SA"/>
        </w:rPr>
        <w:t>БЕЛОГОРСКИЙ РАЙОН</w:t>
      </w:r>
    </w:p>
    <w:p w14:paraId="20CD96DB" w14:textId="77777777" w:rsidR="00E2795C" w:rsidRPr="00C14678" w:rsidRDefault="00E2795C" w:rsidP="00E2795C">
      <w:pPr>
        <w:suppressAutoHyphens/>
        <w:jc w:val="center"/>
        <w:rPr>
          <w:rFonts w:ascii="Times New Roman" w:hAnsi="Times New Roman"/>
          <w:sz w:val="24"/>
          <w:szCs w:val="24"/>
          <w:lang w:eastAsia="ar-SA"/>
        </w:rPr>
      </w:pPr>
      <w:r w:rsidRPr="00C14678">
        <w:rPr>
          <w:rFonts w:ascii="Times New Roman" w:hAnsi="Times New Roman"/>
          <w:sz w:val="24"/>
          <w:szCs w:val="24"/>
          <w:lang w:eastAsia="ar-SA"/>
        </w:rPr>
        <w:t>ЗЫБИНСКИЙ СЕЛЬСКИЙ СОВЕТ</w:t>
      </w:r>
    </w:p>
    <w:p w14:paraId="0A210BA8" w14:textId="09D21792" w:rsidR="00E2795C" w:rsidRPr="00C14678" w:rsidRDefault="00E2795C" w:rsidP="00E2795C">
      <w:pPr>
        <w:autoSpaceDE w:val="0"/>
        <w:autoSpaceDN w:val="0"/>
        <w:adjustRightInd w:val="0"/>
        <w:jc w:val="center"/>
        <w:rPr>
          <w:rFonts w:ascii="Times New Roman" w:hAnsi="Times New Roman"/>
          <w:sz w:val="24"/>
          <w:szCs w:val="24"/>
        </w:rPr>
      </w:pPr>
      <w:r w:rsidRPr="00C14678">
        <w:rPr>
          <w:rFonts w:ascii="Times New Roman" w:hAnsi="Times New Roman"/>
          <w:sz w:val="24"/>
          <w:szCs w:val="24"/>
        </w:rPr>
        <w:t>18</w:t>
      </w:r>
      <w:r w:rsidR="00D45BE0">
        <w:rPr>
          <w:rFonts w:ascii="Times New Roman" w:hAnsi="Times New Roman"/>
          <w:sz w:val="24"/>
          <w:szCs w:val="24"/>
        </w:rPr>
        <w:t xml:space="preserve"> </w:t>
      </w:r>
      <w:r w:rsidRPr="00C14678">
        <w:rPr>
          <w:rFonts w:ascii="Times New Roman" w:hAnsi="Times New Roman"/>
          <w:sz w:val="24"/>
          <w:szCs w:val="24"/>
        </w:rPr>
        <w:t>-</w:t>
      </w:r>
      <w:r w:rsidR="00D45BE0">
        <w:rPr>
          <w:rFonts w:ascii="Times New Roman" w:hAnsi="Times New Roman"/>
          <w:sz w:val="24"/>
          <w:szCs w:val="24"/>
        </w:rPr>
        <w:t xml:space="preserve"> </w:t>
      </w:r>
      <w:r w:rsidRPr="00C14678">
        <w:rPr>
          <w:rFonts w:ascii="Times New Roman" w:hAnsi="Times New Roman"/>
          <w:sz w:val="24"/>
          <w:szCs w:val="24"/>
        </w:rPr>
        <w:t>я сессия 3 -</w:t>
      </w:r>
      <w:r w:rsidR="00D45BE0">
        <w:rPr>
          <w:rFonts w:ascii="Times New Roman" w:hAnsi="Times New Roman"/>
          <w:sz w:val="24"/>
          <w:szCs w:val="24"/>
        </w:rPr>
        <w:t xml:space="preserve"> </w:t>
      </w:r>
      <w:proofErr w:type="spellStart"/>
      <w:r w:rsidRPr="00C14678">
        <w:rPr>
          <w:rFonts w:ascii="Times New Roman" w:hAnsi="Times New Roman"/>
          <w:sz w:val="24"/>
          <w:szCs w:val="24"/>
        </w:rPr>
        <w:t>го</w:t>
      </w:r>
      <w:proofErr w:type="spellEnd"/>
      <w:r w:rsidRPr="00C14678">
        <w:rPr>
          <w:rFonts w:ascii="Times New Roman" w:hAnsi="Times New Roman"/>
          <w:sz w:val="24"/>
          <w:szCs w:val="24"/>
        </w:rPr>
        <w:t xml:space="preserve"> созыва</w:t>
      </w:r>
    </w:p>
    <w:p w14:paraId="30C8D312" w14:textId="77777777" w:rsidR="00E2795C" w:rsidRPr="00C14678" w:rsidRDefault="00E2795C" w:rsidP="00E2795C">
      <w:pPr>
        <w:autoSpaceDE w:val="0"/>
        <w:autoSpaceDN w:val="0"/>
        <w:adjustRightInd w:val="0"/>
        <w:jc w:val="center"/>
        <w:rPr>
          <w:rFonts w:ascii="Times New Roman" w:hAnsi="Times New Roman"/>
          <w:b/>
          <w:sz w:val="24"/>
          <w:szCs w:val="24"/>
        </w:rPr>
      </w:pPr>
    </w:p>
    <w:p w14:paraId="2356255E" w14:textId="77777777" w:rsidR="00E2795C" w:rsidRPr="00C14678" w:rsidRDefault="00E2795C" w:rsidP="00E2795C">
      <w:pPr>
        <w:jc w:val="center"/>
        <w:rPr>
          <w:rFonts w:ascii="Times New Roman" w:hAnsi="Times New Roman"/>
          <w:sz w:val="24"/>
          <w:szCs w:val="24"/>
        </w:rPr>
      </w:pPr>
      <w:r w:rsidRPr="00C14678">
        <w:rPr>
          <w:rFonts w:ascii="Times New Roman" w:hAnsi="Times New Roman"/>
          <w:sz w:val="24"/>
          <w:szCs w:val="24"/>
        </w:rPr>
        <w:t>РЕШЕНИЕ</w:t>
      </w:r>
    </w:p>
    <w:p w14:paraId="3AE45A18" w14:textId="77777777" w:rsidR="00E2795C" w:rsidRPr="00C14678" w:rsidRDefault="00E2795C" w:rsidP="00E2795C">
      <w:pPr>
        <w:spacing w:line="276" w:lineRule="auto"/>
        <w:jc w:val="center"/>
        <w:rPr>
          <w:rFonts w:ascii="Times New Roman" w:hAnsi="Times New Roman"/>
          <w:color w:val="262626"/>
          <w:sz w:val="24"/>
          <w:szCs w:val="24"/>
        </w:rPr>
      </w:pPr>
    </w:p>
    <w:p w14:paraId="6561277A" w14:textId="020B04B1" w:rsidR="00E2795C" w:rsidRPr="00C14678" w:rsidRDefault="00E2795C" w:rsidP="00E2795C">
      <w:pPr>
        <w:pStyle w:val="ConsPlusTitle"/>
        <w:rPr>
          <w:rFonts w:ascii="Times New Roman" w:hAnsi="Times New Roman" w:cs="Times New Roman"/>
          <w:sz w:val="24"/>
          <w:szCs w:val="24"/>
          <w:lang w:val="ru-RU"/>
        </w:rPr>
      </w:pPr>
      <w:r w:rsidRPr="00D45BE0">
        <w:rPr>
          <w:rFonts w:ascii="Times New Roman" w:hAnsi="Times New Roman" w:cs="Times New Roman"/>
          <w:b w:val="0"/>
          <w:bCs/>
          <w:sz w:val="24"/>
          <w:szCs w:val="24"/>
          <w:lang w:val="ru-RU"/>
        </w:rPr>
        <w:t>03 апреля 2026 года</w:t>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proofErr w:type="gramStart"/>
      <w:r w:rsidRPr="00C14678">
        <w:rPr>
          <w:rFonts w:ascii="Times New Roman" w:hAnsi="Times New Roman" w:cs="Times New Roman"/>
          <w:b w:val="0"/>
          <w:bCs/>
          <w:color w:val="262626"/>
          <w:sz w:val="24"/>
          <w:szCs w:val="24"/>
        </w:rPr>
        <w:t>с</w:t>
      </w:r>
      <w:proofErr w:type="gramEnd"/>
      <w:r w:rsidRPr="00C14678">
        <w:rPr>
          <w:rFonts w:ascii="Times New Roman" w:hAnsi="Times New Roman" w:cs="Times New Roman"/>
          <w:b w:val="0"/>
          <w:bCs/>
          <w:color w:val="262626"/>
          <w:sz w:val="24"/>
          <w:szCs w:val="24"/>
        </w:rPr>
        <w:t xml:space="preserve">. </w:t>
      </w:r>
      <w:proofErr w:type="spellStart"/>
      <w:r w:rsidRPr="00C14678">
        <w:rPr>
          <w:rFonts w:ascii="Times New Roman" w:hAnsi="Times New Roman" w:cs="Times New Roman"/>
          <w:b w:val="0"/>
          <w:bCs/>
          <w:color w:val="262626"/>
          <w:sz w:val="24"/>
          <w:szCs w:val="24"/>
        </w:rPr>
        <w:t>Зыбины</w:t>
      </w:r>
      <w:proofErr w:type="spellEnd"/>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r>
      <w:r w:rsidRPr="00C14678">
        <w:rPr>
          <w:rFonts w:ascii="Times New Roman" w:hAnsi="Times New Roman" w:cs="Times New Roman"/>
          <w:b w:val="0"/>
          <w:bCs/>
          <w:color w:val="262626"/>
          <w:sz w:val="24"/>
          <w:szCs w:val="24"/>
          <w:lang w:val="ru-RU"/>
        </w:rPr>
        <w:tab/>
        <w:t>№</w:t>
      </w:r>
      <w:r w:rsidR="00C14678">
        <w:rPr>
          <w:rFonts w:ascii="Times New Roman" w:hAnsi="Times New Roman" w:cs="Times New Roman"/>
          <w:b w:val="0"/>
          <w:bCs/>
          <w:color w:val="262626"/>
          <w:sz w:val="24"/>
          <w:szCs w:val="24"/>
          <w:lang w:val="ru-RU"/>
        </w:rPr>
        <w:t xml:space="preserve"> 111</w:t>
      </w:r>
    </w:p>
    <w:p w14:paraId="0D028CDA" w14:textId="77777777" w:rsidR="00745064" w:rsidRPr="00C14678" w:rsidRDefault="00745064" w:rsidP="00745064">
      <w:pPr>
        <w:jc w:val="both"/>
        <w:rPr>
          <w:rFonts w:ascii="Times New Roman" w:eastAsia="Times New Roman CYR" w:hAnsi="Times New Roman"/>
          <w:b/>
          <w:bCs/>
          <w:sz w:val="24"/>
          <w:szCs w:val="24"/>
        </w:rPr>
      </w:pPr>
    </w:p>
    <w:p w14:paraId="2B413FD5" w14:textId="77777777" w:rsidR="00361CFC" w:rsidRPr="00C14678" w:rsidRDefault="00745064" w:rsidP="00C14678">
      <w:pPr>
        <w:ind w:right="-1"/>
        <w:jc w:val="center"/>
        <w:rPr>
          <w:rFonts w:ascii="Times New Roman" w:hAnsi="Times New Roman"/>
          <w:kern w:val="2"/>
          <w:sz w:val="24"/>
          <w:szCs w:val="24"/>
          <w:lang w:eastAsia="en-US"/>
        </w:rPr>
      </w:pPr>
      <w:bookmarkStart w:id="0" w:name="_GoBack"/>
      <w:r w:rsidRPr="00C14678">
        <w:rPr>
          <w:rFonts w:ascii="Times New Roman" w:eastAsia="Times New Roman" w:hAnsi="Times New Roman"/>
          <w:sz w:val="24"/>
          <w:szCs w:val="24"/>
        </w:rPr>
        <w:t xml:space="preserve">О внесении изменений в решение Зыбинского сельского совета Белогорского района Республики Крым </w:t>
      </w:r>
      <w:r w:rsidRPr="00C14678">
        <w:rPr>
          <w:rFonts w:ascii="Times New Roman" w:hAnsi="Times New Roman"/>
          <w:kern w:val="2"/>
          <w:sz w:val="24"/>
          <w:szCs w:val="24"/>
          <w:lang w:eastAsia="en-US"/>
        </w:rPr>
        <w:t xml:space="preserve">от 27.03.2025 №46 «Об утверждении Положения о муниципальном контроле в сфере благоустройства в </w:t>
      </w:r>
      <w:proofErr w:type="spellStart"/>
      <w:r w:rsidRPr="00C14678">
        <w:rPr>
          <w:rFonts w:ascii="Times New Roman" w:hAnsi="Times New Roman"/>
          <w:kern w:val="2"/>
          <w:sz w:val="24"/>
          <w:szCs w:val="24"/>
          <w:lang w:eastAsia="en-US"/>
        </w:rPr>
        <w:t>Зыбинском</w:t>
      </w:r>
      <w:proofErr w:type="spellEnd"/>
      <w:r w:rsidRPr="00C14678">
        <w:rPr>
          <w:rFonts w:ascii="Times New Roman" w:hAnsi="Times New Roman"/>
          <w:kern w:val="2"/>
          <w:sz w:val="24"/>
          <w:szCs w:val="24"/>
          <w:lang w:eastAsia="en-US"/>
        </w:rPr>
        <w:t xml:space="preserve"> сельском поселении Белогорского района Республики Крым»</w:t>
      </w:r>
    </w:p>
    <w:bookmarkEnd w:id="0"/>
    <w:p w14:paraId="4BB60CD3" w14:textId="77777777" w:rsidR="00361CFC" w:rsidRPr="00C14678" w:rsidRDefault="00361CFC">
      <w:pPr>
        <w:ind w:rightChars="2502" w:right="5004"/>
        <w:jc w:val="both"/>
        <w:outlineLvl w:val="0"/>
        <w:rPr>
          <w:rFonts w:ascii="Times New Roman" w:hAnsi="Times New Roman"/>
          <w:b/>
          <w:color w:val="auto"/>
          <w:sz w:val="24"/>
          <w:szCs w:val="24"/>
        </w:rPr>
      </w:pPr>
    </w:p>
    <w:p w14:paraId="1C876A73" w14:textId="77777777" w:rsidR="007C18F1" w:rsidRDefault="00745064" w:rsidP="00C14678">
      <w:pPr>
        <w:ind w:firstLineChars="125" w:firstLine="300"/>
        <w:jc w:val="both"/>
        <w:rPr>
          <w:rFonts w:ascii="Times New Roman" w:hAnsi="Times New Roman"/>
          <w:sz w:val="24"/>
          <w:szCs w:val="24"/>
        </w:rPr>
      </w:pPr>
      <w:r w:rsidRPr="00C14678">
        <w:rPr>
          <w:rFonts w:ascii="Times New Roman" w:hAnsi="Times New Roman"/>
          <w:color w:val="auto"/>
          <w:sz w:val="24"/>
          <w:szCs w:val="24"/>
        </w:rPr>
        <w:t xml:space="preserve"> </w:t>
      </w:r>
      <w:proofErr w:type="gramStart"/>
      <w:r w:rsidRPr="00C14678">
        <w:rPr>
          <w:rFonts w:ascii="Times New Roman" w:hAnsi="Times New Roman"/>
          <w:color w:val="auto"/>
          <w:sz w:val="24"/>
          <w:szCs w:val="24"/>
        </w:rPr>
        <w:t xml:space="preserve">В </w:t>
      </w:r>
      <w:r w:rsidRPr="00C14678">
        <w:rPr>
          <w:rFonts w:ascii="Times New Roman" w:hAnsi="Times New Roman"/>
          <w:sz w:val="24"/>
          <w:szCs w:val="24"/>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w:t>
      </w:r>
      <w:proofErr w:type="gramEnd"/>
      <w:r w:rsidRPr="00C14678">
        <w:rPr>
          <w:rFonts w:ascii="Times New Roman" w:hAnsi="Times New Roman"/>
          <w:sz w:val="24"/>
          <w:szCs w:val="24"/>
        </w:rPr>
        <w:t xml:space="preserve">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протеста прокурора от 16.02.2026 №1-18-2026/Прдп42-26-20350005, руководствуясь Уставом муниципального образования Зыбинское сельское поселение Белогорского района Республики Крым, </w:t>
      </w:r>
      <w:proofErr w:type="spellStart"/>
      <w:r w:rsidR="0082419B" w:rsidRPr="00C14678">
        <w:rPr>
          <w:rFonts w:ascii="Times New Roman" w:hAnsi="Times New Roman"/>
          <w:sz w:val="24"/>
          <w:szCs w:val="24"/>
        </w:rPr>
        <w:t>Зыбинский</w:t>
      </w:r>
      <w:proofErr w:type="spellEnd"/>
      <w:r w:rsidR="0082419B" w:rsidRPr="00C14678">
        <w:rPr>
          <w:rFonts w:ascii="Times New Roman" w:hAnsi="Times New Roman"/>
          <w:sz w:val="24"/>
          <w:szCs w:val="24"/>
        </w:rPr>
        <w:t xml:space="preserve"> сельский совет </w:t>
      </w:r>
    </w:p>
    <w:p w14:paraId="5EED1ACA" w14:textId="77777777" w:rsidR="007C18F1" w:rsidRDefault="007C18F1" w:rsidP="00C14678">
      <w:pPr>
        <w:ind w:firstLineChars="125" w:firstLine="300"/>
        <w:jc w:val="both"/>
        <w:rPr>
          <w:rFonts w:ascii="Times New Roman" w:hAnsi="Times New Roman"/>
          <w:sz w:val="24"/>
          <w:szCs w:val="24"/>
        </w:rPr>
      </w:pPr>
    </w:p>
    <w:p w14:paraId="35B3D7F0" w14:textId="120B84AA" w:rsidR="0082419B" w:rsidRPr="00C14678" w:rsidRDefault="0082419B" w:rsidP="00C14678">
      <w:pPr>
        <w:ind w:firstLineChars="125" w:firstLine="300"/>
        <w:jc w:val="both"/>
        <w:rPr>
          <w:rFonts w:ascii="Times New Roman" w:hAnsi="Times New Roman"/>
          <w:sz w:val="24"/>
          <w:szCs w:val="24"/>
        </w:rPr>
      </w:pPr>
      <w:r w:rsidRPr="00C14678">
        <w:rPr>
          <w:rFonts w:ascii="Times New Roman" w:hAnsi="Times New Roman"/>
          <w:sz w:val="24"/>
          <w:szCs w:val="24"/>
        </w:rPr>
        <w:t>РЕШИЛ:</w:t>
      </w:r>
    </w:p>
    <w:p w14:paraId="616411A0" w14:textId="77777777" w:rsidR="00361CFC" w:rsidRPr="00C14678" w:rsidRDefault="00361CFC" w:rsidP="00C14678">
      <w:pPr>
        <w:widowControl/>
        <w:suppressAutoHyphens/>
        <w:ind w:firstLineChars="125" w:firstLine="300"/>
        <w:jc w:val="both"/>
        <w:rPr>
          <w:rFonts w:ascii="Times New Roman" w:hAnsi="Times New Roman"/>
          <w:color w:val="auto"/>
          <w:sz w:val="24"/>
          <w:szCs w:val="24"/>
          <w:lang w:eastAsia="zh-CN"/>
        </w:rPr>
      </w:pPr>
    </w:p>
    <w:p w14:paraId="53FBF5BE" w14:textId="438551E4" w:rsidR="00361CFC" w:rsidRPr="00321914" w:rsidRDefault="00745064" w:rsidP="00C14678">
      <w:pPr>
        <w:pStyle w:val="ConsPlusNormal"/>
        <w:numPr>
          <w:ilvl w:val="0"/>
          <w:numId w:val="1"/>
        </w:numPr>
        <w:tabs>
          <w:tab w:val="left" w:pos="1134"/>
        </w:tabs>
        <w:ind w:firstLineChars="125" w:firstLine="300"/>
        <w:jc w:val="both"/>
        <w:rPr>
          <w:sz w:val="24"/>
          <w:szCs w:val="24"/>
        </w:rPr>
      </w:pPr>
      <w:r w:rsidRPr="00321914">
        <w:rPr>
          <w:sz w:val="24"/>
          <w:szCs w:val="24"/>
        </w:rPr>
        <w:t xml:space="preserve">Внести следующие изменения в Положение </w:t>
      </w:r>
      <w:r w:rsidRPr="00321914">
        <w:rPr>
          <w:rFonts w:eastAsia="Lucida Sans Unicode"/>
          <w:kern w:val="2"/>
          <w:sz w:val="24"/>
          <w:szCs w:val="24"/>
          <w:lang w:eastAsia="en-US" w:bidi="en-US"/>
        </w:rPr>
        <w:t xml:space="preserve">о муниципальном контроле в сфере благоустройства в </w:t>
      </w:r>
      <w:proofErr w:type="spellStart"/>
      <w:r w:rsidRPr="00321914">
        <w:rPr>
          <w:rFonts w:eastAsia="Lucida Sans Unicode"/>
          <w:kern w:val="2"/>
          <w:sz w:val="24"/>
          <w:szCs w:val="24"/>
          <w:lang w:eastAsia="en-US" w:bidi="en-US"/>
        </w:rPr>
        <w:t>Зыбинском</w:t>
      </w:r>
      <w:proofErr w:type="spellEnd"/>
      <w:r w:rsidRPr="00321914">
        <w:rPr>
          <w:rFonts w:eastAsia="Lucida Sans Unicode"/>
          <w:kern w:val="2"/>
          <w:sz w:val="24"/>
          <w:szCs w:val="24"/>
          <w:lang w:eastAsia="en-US" w:bidi="en-US"/>
        </w:rPr>
        <w:t xml:space="preserve"> сельском поселении Белогорского района Республики Крым</w:t>
      </w:r>
      <w:r w:rsidRPr="00321914">
        <w:rPr>
          <w:sz w:val="24"/>
          <w:szCs w:val="24"/>
        </w:rPr>
        <w:t xml:space="preserve">, утверждённое решением Зыбинского сельского совета Белогорского района Республики Крым </w:t>
      </w:r>
      <w:r w:rsidRPr="00321914">
        <w:rPr>
          <w:bCs/>
          <w:kern w:val="2"/>
          <w:sz w:val="24"/>
          <w:szCs w:val="24"/>
          <w:lang w:eastAsia="en-US"/>
        </w:rPr>
        <w:t>от  27.03.2025 №46</w:t>
      </w:r>
      <w:r w:rsidR="00321914">
        <w:rPr>
          <w:bCs/>
          <w:kern w:val="2"/>
          <w:sz w:val="24"/>
          <w:szCs w:val="24"/>
          <w:lang w:eastAsia="en-US"/>
        </w:rPr>
        <w:t xml:space="preserve"> </w:t>
      </w:r>
      <w:r w:rsidRPr="00321914">
        <w:rPr>
          <w:sz w:val="24"/>
          <w:szCs w:val="24"/>
        </w:rPr>
        <w:t>(далее - Положение):</w:t>
      </w:r>
    </w:p>
    <w:p w14:paraId="647EBC87" w14:textId="77777777" w:rsidR="00361CFC" w:rsidRPr="00C14678" w:rsidRDefault="00361CFC" w:rsidP="00C14678">
      <w:pPr>
        <w:pStyle w:val="ConsPlusNormal"/>
        <w:tabs>
          <w:tab w:val="left" w:pos="1134"/>
        </w:tabs>
        <w:ind w:firstLineChars="125" w:firstLine="300"/>
        <w:jc w:val="both"/>
        <w:rPr>
          <w:sz w:val="24"/>
          <w:szCs w:val="24"/>
        </w:rPr>
      </w:pPr>
    </w:p>
    <w:p w14:paraId="2D16FD17"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  1.1. абзац шестой подпункта 1.8.1. пункта 1.8. изложить в новой редакции:</w:t>
      </w:r>
    </w:p>
    <w:p w14:paraId="3271DE1F"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proofErr w:type="gramStart"/>
      <w:r w:rsidRPr="00C14678">
        <w:rPr>
          <w:rFonts w:ascii="Times New Roman" w:eastAsia="Times New Roman" w:hAnsi="Times New Roman"/>
          <w:sz w:val="24"/>
          <w:szCs w:val="24"/>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Республики Крым при проведении контрольных мероприятий (за исключением контрольных мероприятий, при проведении которых</w:t>
      </w:r>
      <w:proofErr w:type="gramEnd"/>
      <w:r w:rsidRPr="00C14678">
        <w:rPr>
          <w:rFonts w:ascii="Times New Roman" w:eastAsia="Times New Roman" w:hAnsi="Times New Roman"/>
          <w:sz w:val="24"/>
          <w:szCs w:val="24"/>
        </w:rPr>
        <w:t xml:space="preserve">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sidRPr="00C14678">
        <w:rPr>
          <w:rFonts w:ascii="Times New Roman" w:eastAsia="Times New Roman" w:hAnsi="Times New Roman"/>
          <w:sz w:val="24"/>
          <w:szCs w:val="24"/>
        </w:rPr>
        <w:t>;»</w:t>
      </w:r>
      <w:proofErr w:type="gramEnd"/>
      <w:r w:rsidRPr="00C14678">
        <w:rPr>
          <w:rFonts w:ascii="Times New Roman" w:eastAsia="Times New Roman" w:hAnsi="Times New Roman"/>
          <w:sz w:val="24"/>
          <w:szCs w:val="24"/>
        </w:rPr>
        <w:t>;</w:t>
      </w:r>
    </w:p>
    <w:p w14:paraId="6E9D04EB"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1.2. пункт 2.4. дополнить абзацем третьим следующего содержания:</w:t>
      </w:r>
    </w:p>
    <w:p w14:paraId="02FB76C9"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«Объект контроля считается отнесенным к одной из категорий риска после внесения сведений в единый реестр видов контроля</w:t>
      </w:r>
      <w:proofErr w:type="gramStart"/>
      <w:r w:rsidRPr="00C14678">
        <w:rPr>
          <w:rFonts w:ascii="Times New Roman" w:eastAsia="Times New Roman" w:hAnsi="Times New Roman"/>
          <w:sz w:val="24"/>
          <w:szCs w:val="24"/>
        </w:rPr>
        <w:t xml:space="preserve">.»; </w:t>
      </w:r>
      <w:proofErr w:type="gramEnd"/>
    </w:p>
    <w:p w14:paraId="793D20B6"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1.3. в абзаце втором пункта 3.3.2. после слов «видео-конференц-связи</w:t>
      </w:r>
      <w:proofErr w:type="gramStart"/>
      <w:r w:rsidRPr="00C14678">
        <w:rPr>
          <w:rFonts w:ascii="Times New Roman" w:eastAsia="Times New Roman" w:hAnsi="Times New Roman"/>
          <w:sz w:val="24"/>
          <w:szCs w:val="24"/>
        </w:rPr>
        <w:t>,»</w:t>
      </w:r>
      <w:proofErr w:type="gramEnd"/>
      <w:r w:rsidRPr="00C14678">
        <w:rPr>
          <w:rFonts w:ascii="Times New Roman" w:eastAsia="Times New Roman" w:hAnsi="Times New Roman"/>
          <w:sz w:val="24"/>
          <w:szCs w:val="24"/>
        </w:rPr>
        <w:t xml:space="preserve"> дополнить словами «использования мобильного приложения «Инспектор»»;</w:t>
      </w:r>
    </w:p>
    <w:p w14:paraId="028EA3A9"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1.4. пункт 3.4. изложить в новой редакции:</w:t>
      </w:r>
    </w:p>
    <w:p w14:paraId="36947A96"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lastRenderedPageBreak/>
        <w:t>«3.4. Профилактический визит</w:t>
      </w:r>
    </w:p>
    <w:p w14:paraId="63588847"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3.4.3. Обязательный профилактический визит проводится:</w:t>
      </w:r>
    </w:p>
    <w:p w14:paraId="75FA5443"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2) по поручению:</w:t>
      </w:r>
    </w:p>
    <w:p w14:paraId="7B4B3A49"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а) Президента Российской Федерации;</w:t>
      </w:r>
    </w:p>
    <w:p w14:paraId="177EB036"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C14678">
        <w:rPr>
          <w:rFonts w:ascii="Times New Roman" w:eastAsia="Times New Roman" w:hAnsi="Times New Roman"/>
          <w:sz w:val="24"/>
          <w:szCs w:val="24"/>
        </w:rPr>
        <w:t>согласованному</w:t>
      </w:r>
      <w:proofErr w:type="gramEnd"/>
      <w:r w:rsidRPr="00C14678">
        <w:rPr>
          <w:rFonts w:ascii="Times New Roman" w:eastAsia="Times New Roman" w:hAnsi="Times New Roman"/>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Обязательный профилактический визит не предусматривает отказ контролируемого лица от его проведения.</w:t>
      </w:r>
    </w:p>
    <w:p w14:paraId="3E0E02A7"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О проведении обязательного профилактического визита контролируемое лицо уведомляется не </w:t>
      </w:r>
      <w:proofErr w:type="gramStart"/>
      <w:r w:rsidRPr="00C14678">
        <w:rPr>
          <w:rFonts w:ascii="Times New Roman" w:eastAsia="Times New Roman" w:hAnsi="Times New Roman"/>
          <w:sz w:val="24"/>
          <w:szCs w:val="24"/>
        </w:rPr>
        <w:t>позднее</w:t>
      </w:r>
      <w:proofErr w:type="gramEnd"/>
      <w:r w:rsidRPr="00C14678">
        <w:rPr>
          <w:rFonts w:ascii="Times New Roman" w:eastAsia="Times New Roman" w:hAnsi="Times New Roman"/>
          <w:sz w:val="24"/>
          <w:szCs w:val="24"/>
        </w:rPr>
        <w:t xml:space="preserve"> чем за двадцать четыре часа до его начала в порядке, предусмотренном частью 5 статьи 21 Федерального закона № 248-ФЗ.</w:t>
      </w:r>
    </w:p>
    <w:p w14:paraId="38534FA6"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2) для объектов контроля, отнесенных к категории среднего риска, – один обязательный профилактический визит в 5 лет;</w:t>
      </w:r>
    </w:p>
    <w:p w14:paraId="7F6E15AC"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Уполномоченное должностное лицо Контрольного органа вправе не позднее трех месяцев </w:t>
      </w:r>
      <w:proofErr w:type="gramStart"/>
      <w:r w:rsidRPr="00C14678">
        <w:rPr>
          <w:rFonts w:ascii="Times New Roman" w:eastAsia="Times New Roman" w:hAnsi="Times New Roman"/>
          <w:sz w:val="24"/>
          <w:szCs w:val="24"/>
        </w:rPr>
        <w:t>с даты составления</w:t>
      </w:r>
      <w:proofErr w:type="gramEnd"/>
      <w:r w:rsidRPr="00C14678">
        <w:rPr>
          <w:rFonts w:ascii="Times New Roman" w:eastAsia="Times New Roman" w:hAnsi="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w:t>
      </w:r>
      <w:r w:rsidRPr="00C14678">
        <w:rPr>
          <w:rFonts w:ascii="Times New Roman" w:eastAsia="Times New Roman" w:hAnsi="Times New Roman"/>
          <w:sz w:val="24"/>
          <w:szCs w:val="24"/>
        </w:rPr>
        <w:lastRenderedPageBreak/>
        <w:t>отношении контролируемого лица.</w:t>
      </w:r>
    </w:p>
    <w:p w14:paraId="54C12C12"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C14678">
        <w:rPr>
          <w:rFonts w:ascii="Times New Roman" w:eastAsia="Times New Roman" w:hAnsi="Times New Roman"/>
          <w:sz w:val="24"/>
          <w:szCs w:val="24"/>
        </w:rPr>
        <w:t>позднее</w:t>
      </w:r>
      <w:proofErr w:type="gramEnd"/>
      <w:r w:rsidRPr="00C14678">
        <w:rPr>
          <w:rFonts w:ascii="Times New Roman" w:eastAsia="Times New Roman" w:hAnsi="Times New Roman"/>
          <w:sz w:val="24"/>
          <w:szCs w:val="24"/>
        </w:rPr>
        <w:t xml:space="preserve"> чем за пять рабочих дней до даты его проведения.</w:t>
      </w:r>
    </w:p>
    <w:p w14:paraId="7DEB3F7B"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3.4.11. Решение об отказе в проведении профилактического визита принимается в следующих случаях:</w:t>
      </w:r>
    </w:p>
    <w:p w14:paraId="490C0AC7"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 от контролируемого лица поступило уведомление об отзыве заявления;</w:t>
      </w:r>
    </w:p>
    <w:p w14:paraId="2896C04C"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5) контролируемое лицо не соответствует критериям, предусмотренным частью 1 статьи 52.2. Федерального закона № 248-ФЗ.</w:t>
      </w:r>
    </w:p>
    <w:p w14:paraId="6F42492A"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3.4.13. В случае</w:t>
      </w:r>
      <w:proofErr w:type="gramStart"/>
      <w:r w:rsidRPr="00C14678">
        <w:rPr>
          <w:rFonts w:ascii="Times New Roman" w:eastAsia="Times New Roman" w:hAnsi="Times New Roman"/>
          <w:sz w:val="24"/>
          <w:szCs w:val="24"/>
        </w:rPr>
        <w:t>,</w:t>
      </w:r>
      <w:proofErr w:type="gramEnd"/>
      <w:r w:rsidRPr="00C14678">
        <w:rPr>
          <w:rFonts w:ascii="Times New Roman" w:eastAsia="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044D7EF"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1.5. подпункт 4.1.5. пункта 4.1. дополнить абзацем вторым следующего содержания:</w:t>
      </w:r>
    </w:p>
    <w:p w14:paraId="6343029E"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C14678">
        <w:rPr>
          <w:rFonts w:ascii="Times New Roman" w:eastAsia="Times New Roman" w:hAnsi="Times New Roman"/>
          <w:sz w:val="24"/>
          <w:szCs w:val="24"/>
        </w:rPr>
        <w:t>.»;</w:t>
      </w:r>
      <w:proofErr w:type="gramEnd"/>
    </w:p>
    <w:p w14:paraId="269B5D89" w14:textId="77777777" w:rsidR="00361CFC" w:rsidRPr="00C14678" w:rsidRDefault="00745064" w:rsidP="00C14678">
      <w:pPr>
        <w:widowControl/>
        <w:shd w:val="clear" w:color="auto" w:fill="FFFFFF"/>
        <w:ind w:firstLineChars="125" w:firstLine="300"/>
        <w:jc w:val="both"/>
        <w:rPr>
          <w:rFonts w:ascii="Times New Roman" w:hAnsi="Times New Roman"/>
          <w:sz w:val="24"/>
          <w:szCs w:val="24"/>
        </w:rPr>
      </w:pPr>
      <w:r w:rsidRPr="00C14678">
        <w:rPr>
          <w:rFonts w:ascii="Times New Roman" w:eastAsia="Times New Roman" w:hAnsi="Times New Roman"/>
          <w:sz w:val="24"/>
          <w:szCs w:val="24"/>
        </w:rPr>
        <w:t xml:space="preserve">1.6. </w:t>
      </w:r>
      <w:r w:rsidRPr="00C14678">
        <w:rPr>
          <w:rFonts w:ascii="Times New Roman" w:hAnsi="Times New Roman"/>
          <w:sz w:val="24"/>
          <w:szCs w:val="24"/>
        </w:rPr>
        <w:t>пункт 4.1.7 дополнить абзацами четвертым и пятым следующего содержания:</w:t>
      </w:r>
    </w:p>
    <w:p w14:paraId="5EBC5E0C"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«Документы, иные материалы, являющиеся доказательствами нарушения обязательных требований, приобщаются к акту.</w:t>
      </w:r>
    </w:p>
    <w:p w14:paraId="423DAEEF"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Заполненные при проведении контрольного мероприятия проверочные листы должны быть приобщены к акту</w:t>
      </w:r>
      <w:proofErr w:type="gramStart"/>
      <w:r w:rsidRPr="00C14678">
        <w:rPr>
          <w:rFonts w:ascii="Times New Roman" w:hAnsi="Times New Roman"/>
          <w:sz w:val="24"/>
          <w:szCs w:val="24"/>
        </w:rPr>
        <w:t>.»;</w:t>
      </w:r>
      <w:proofErr w:type="gramEnd"/>
    </w:p>
    <w:p w14:paraId="6F3FE2C3" w14:textId="77777777" w:rsidR="00361CFC" w:rsidRPr="00C14678" w:rsidRDefault="00745064">
      <w:pPr>
        <w:ind w:firstLine="851"/>
        <w:jc w:val="both"/>
        <w:rPr>
          <w:rFonts w:ascii="Times New Roman" w:hAnsi="Times New Roman"/>
          <w:sz w:val="24"/>
          <w:szCs w:val="24"/>
        </w:rPr>
      </w:pPr>
      <w:r w:rsidRPr="00C14678">
        <w:rPr>
          <w:rFonts w:ascii="Times New Roman" w:hAnsi="Times New Roman"/>
          <w:sz w:val="24"/>
          <w:szCs w:val="24"/>
        </w:rPr>
        <w:t>1.7. пункты 4.1.8 и 4.1.9 изложить в следующей редакции:</w:t>
      </w:r>
    </w:p>
    <w:p w14:paraId="17545AFF" w14:textId="77777777" w:rsidR="00361CFC" w:rsidRPr="00C14678" w:rsidRDefault="00745064">
      <w:pPr>
        <w:ind w:firstLine="851"/>
        <w:jc w:val="both"/>
        <w:rPr>
          <w:rFonts w:ascii="Times New Roman" w:hAnsi="Times New Roman"/>
          <w:sz w:val="24"/>
          <w:szCs w:val="24"/>
        </w:rPr>
      </w:pPr>
      <w:r w:rsidRPr="00C14678">
        <w:rPr>
          <w:rFonts w:ascii="Times New Roman" w:hAnsi="Times New Roman"/>
          <w:sz w:val="24"/>
          <w:szCs w:val="24"/>
        </w:rPr>
        <w:lastRenderedPageBreak/>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4BAAF4EE" w14:textId="77777777" w:rsidR="00361CFC" w:rsidRPr="00C14678" w:rsidRDefault="00745064">
      <w:pPr>
        <w:ind w:firstLine="851"/>
        <w:jc w:val="both"/>
        <w:rPr>
          <w:rFonts w:ascii="Times New Roman" w:hAnsi="Times New Roman"/>
          <w:sz w:val="24"/>
          <w:szCs w:val="24"/>
        </w:rPr>
      </w:pPr>
      <w:r w:rsidRPr="00C14678">
        <w:rPr>
          <w:rFonts w:ascii="Times New Roman" w:hAnsi="Times New Roman"/>
          <w:sz w:val="24"/>
          <w:szCs w:val="24"/>
        </w:rPr>
        <w:t xml:space="preserve">4.1.9. </w:t>
      </w:r>
      <w:proofErr w:type="gramStart"/>
      <w:r w:rsidRPr="00C14678">
        <w:rPr>
          <w:rFonts w:ascii="Times New Roman" w:hAnsi="Times New Roman"/>
          <w:sz w:val="24"/>
          <w:szCs w:val="24"/>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14:paraId="1A2FC5D4"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1.8. подпункт 4.1.11. пункта 4.1 изложить в следующей редакции:</w:t>
      </w:r>
    </w:p>
    <w:p w14:paraId="1312AF19" w14:textId="77777777" w:rsidR="00361CFC" w:rsidRPr="00C14678" w:rsidRDefault="00745064" w:rsidP="00C14678">
      <w:pPr>
        <w:pStyle w:val="ConsPlusNormal"/>
        <w:ind w:firstLineChars="125" w:firstLine="300"/>
        <w:jc w:val="both"/>
        <w:rPr>
          <w:sz w:val="24"/>
          <w:szCs w:val="24"/>
        </w:rPr>
      </w:pPr>
      <w:r w:rsidRPr="00C14678">
        <w:rPr>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bookmarkStart w:id="1" w:name="Par1"/>
      <w:bookmarkEnd w:id="1"/>
      <w:proofErr w:type="gramStart"/>
      <w:r w:rsidRPr="00C14678">
        <w:rPr>
          <w:rFonts w:ascii="Times New Roman" w:hAnsi="Times New Roman"/>
          <w:sz w:val="24"/>
          <w:szCs w:val="24"/>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sidRPr="00C14678">
        <w:rPr>
          <w:rFonts w:ascii="Times New Roman" w:hAnsi="Times New Roman"/>
          <w:sz w:val="24"/>
          <w:szCs w:val="24"/>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sidRPr="00C14678">
        <w:rPr>
          <w:rFonts w:ascii="Times New Roman" w:eastAsia="Times New Roman" w:hAnsi="Times New Roman"/>
          <w:sz w:val="24"/>
          <w:szCs w:val="24"/>
        </w:rPr>
        <w:t>;</w:t>
      </w:r>
    </w:p>
    <w:p w14:paraId="1624B96A"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1.9.  подпункт 4.1.12. пункта 4.1 изложить в новой редакции:</w:t>
      </w:r>
    </w:p>
    <w:p w14:paraId="1B16D908" w14:textId="77777777" w:rsidR="00361CFC" w:rsidRPr="00C14678" w:rsidRDefault="00745064" w:rsidP="00C14678">
      <w:pPr>
        <w:pStyle w:val="ConsPlusNormal"/>
        <w:tabs>
          <w:tab w:val="left" w:pos="284"/>
        </w:tabs>
        <w:ind w:firstLineChars="125" w:firstLine="300"/>
        <w:jc w:val="both"/>
        <w:rPr>
          <w:sz w:val="24"/>
          <w:szCs w:val="24"/>
        </w:rPr>
      </w:pPr>
      <w:r w:rsidRPr="00C14678">
        <w:rPr>
          <w:sz w:val="24"/>
          <w:szCs w:val="24"/>
        </w:rPr>
        <w:t xml:space="preserve"> «4.1.12. </w:t>
      </w:r>
      <w:proofErr w:type="gramStart"/>
      <w:r w:rsidRPr="00C14678">
        <w:rPr>
          <w:sz w:val="24"/>
          <w:szCs w:val="24"/>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sidRPr="00C14678">
        <w:rPr>
          <w:sz w:val="24"/>
          <w:szCs w:val="24"/>
        </w:rPr>
        <w:t xml:space="preserve"> </w:t>
      </w:r>
      <w:proofErr w:type="gramStart"/>
      <w:r w:rsidRPr="00C14678">
        <w:rPr>
          <w:sz w:val="24"/>
          <w:szCs w:val="24"/>
        </w:rPr>
        <w:t>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14:paraId="69AB22F3"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 1.10. пункт 4.2. дополнить подпунктами 4.2.4-4.2.10. следующего содержания:</w:t>
      </w:r>
    </w:p>
    <w:p w14:paraId="332B1AA7"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eastAsia="Times New Roman" w:hAnsi="Times New Roman"/>
          <w:sz w:val="24"/>
          <w:szCs w:val="24"/>
        </w:rPr>
        <w:t xml:space="preserve"> «</w:t>
      </w:r>
      <w:r w:rsidRPr="00C14678">
        <w:rPr>
          <w:rFonts w:ascii="Times New Roman" w:hAnsi="Times New Roman"/>
          <w:sz w:val="24"/>
          <w:szCs w:val="24"/>
        </w:rPr>
        <w:t>4.2.4. Соглашение должно включать:</w:t>
      </w:r>
    </w:p>
    <w:p w14:paraId="776A4084"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14:paraId="3F7DDEFC"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3) срок исполнения соглашения.</w:t>
      </w:r>
    </w:p>
    <w:p w14:paraId="062BF043" w14:textId="77777777" w:rsidR="00361CFC" w:rsidRPr="00C14678" w:rsidRDefault="00745064" w:rsidP="00C14678">
      <w:pPr>
        <w:ind w:firstLineChars="125" w:firstLine="300"/>
        <w:jc w:val="both"/>
        <w:rPr>
          <w:rFonts w:ascii="Times New Roman" w:hAnsi="Times New Roman"/>
          <w:sz w:val="24"/>
          <w:szCs w:val="24"/>
        </w:rPr>
      </w:pPr>
      <w:r w:rsidRPr="00C14678">
        <w:rPr>
          <w:rFonts w:ascii="Times New Roman" w:hAnsi="Times New Roman"/>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C14678">
        <w:rPr>
          <w:rFonts w:ascii="Times New Roman" w:hAnsi="Times New Roman"/>
          <w:sz w:val="24"/>
          <w:szCs w:val="24"/>
        </w:rPr>
        <w:t>исполненным</w:t>
      </w:r>
      <w:proofErr w:type="gramEnd"/>
      <w:r w:rsidRPr="00C14678">
        <w:rPr>
          <w:rFonts w:ascii="Times New Roman" w:hAnsi="Times New Roman"/>
          <w:sz w:val="24"/>
          <w:szCs w:val="24"/>
        </w:rPr>
        <w:t xml:space="preserve"> или неисполненным.</w:t>
      </w:r>
    </w:p>
    <w:p w14:paraId="5EF438F4"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361CFC" w:rsidRPr="00C14678" w:rsidRDefault="00745064" w:rsidP="00C14678">
      <w:pPr>
        <w:pStyle w:val="HTML"/>
        <w:ind w:firstLineChars="125" w:firstLine="300"/>
        <w:jc w:val="both"/>
        <w:rPr>
          <w:rFonts w:ascii="Times New Roman" w:hAnsi="Times New Roman"/>
          <w:color w:val="FF0000"/>
          <w:sz w:val="24"/>
          <w:szCs w:val="24"/>
        </w:rPr>
      </w:pPr>
      <w:r w:rsidRPr="00C14678">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w:t>
      </w:r>
      <w:r w:rsidRPr="00C14678">
        <w:rPr>
          <w:rFonts w:ascii="Times New Roman" w:hAnsi="Times New Roman"/>
          <w:sz w:val="24"/>
          <w:szCs w:val="24"/>
        </w:rPr>
        <w:lastRenderedPageBreak/>
        <w:t xml:space="preserve">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C14678">
        <w:rPr>
          <w:rFonts w:ascii="Times New Roman" w:hAnsi="Times New Roman"/>
          <w:sz w:val="24"/>
          <w:szCs w:val="24"/>
        </w:rPr>
        <w:t xml:space="preserve">безопасности) </w:t>
      </w:r>
      <w:proofErr w:type="gramEnd"/>
      <w:r w:rsidRPr="00C14678">
        <w:rPr>
          <w:rFonts w:ascii="Times New Roman" w:hAnsi="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361CFC" w:rsidRPr="00C14678" w:rsidRDefault="00745064" w:rsidP="00C14678">
      <w:pPr>
        <w:pStyle w:val="ConsPlusNormal"/>
        <w:ind w:firstLineChars="125" w:firstLine="300"/>
        <w:jc w:val="both"/>
        <w:rPr>
          <w:sz w:val="24"/>
          <w:szCs w:val="24"/>
        </w:rPr>
      </w:pPr>
      <w:r w:rsidRPr="00C14678">
        <w:rPr>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361CFC" w:rsidRPr="00C14678" w:rsidRDefault="00745064" w:rsidP="00C14678">
      <w:pPr>
        <w:pStyle w:val="ConsPlusNormal"/>
        <w:ind w:firstLineChars="125" w:firstLine="300"/>
        <w:jc w:val="both"/>
        <w:rPr>
          <w:sz w:val="24"/>
          <w:szCs w:val="24"/>
        </w:rPr>
      </w:pPr>
      <w:r w:rsidRPr="00C14678">
        <w:rPr>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361CFC" w:rsidRPr="00C14678" w:rsidRDefault="00745064" w:rsidP="00C14678">
      <w:pPr>
        <w:pStyle w:val="HTML"/>
        <w:ind w:firstLineChars="125" w:firstLine="300"/>
        <w:jc w:val="both"/>
        <w:rPr>
          <w:rFonts w:ascii="Times New Roman" w:hAnsi="Times New Roman"/>
          <w:sz w:val="24"/>
          <w:szCs w:val="24"/>
        </w:rPr>
      </w:pPr>
      <w:r w:rsidRPr="00C14678">
        <w:rPr>
          <w:rFonts w:ascii="Times New Roman" w:hAnsi="Times New Roman"/>
          <w:sz w:val="24"/>
          <w:szCs w:val="24"/>
        </w:rPr>
        <w:t>В случае</w:t>
      </w:r>
      <w:proofErr w:type="gramStart"/>
      <w:r w:rsidRPr="00C14678">
        <w:rPr>
          <w:rFonts w:ascii="Times New Roman" w:hAnsi="Times New Roman"/>
          <w:sz w:val="24"/>
          <w:szCs w:val="24"/>
        </w:rPr>
        <w:t>,</w:t>
      </w:r>
      <w:proofErr w:type="gramEnd"/>
      <w:r w:rsidRPr="00C14678">
        <w:rPr>
          <w:rFonts w:ascii="Times New Roman" w:hAnsi="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361CFC" w:rsidRPr="00C14678" w:rsidRDefault="00745064" w:rsidP="00C14678">
      <w:pPr>
        <w:pStyle w:val="HTML"/>
        <w:ind w:firstLineChars="125" w:firstLine="300"/>
        <w:jc w:val="both"/>
        <w:rPr>
          <w:rFonts w:ascii="Times New Roman" w:hAnsi="Times New Roman"/>
          <w:sz w:val="24"/>
          <w:szCs w:val="24"/>
        </w:rPr>
      </w:pPr>
      <w:proofErr w:type="gramStart"/>
      <w:r w:rsidRPr="00C14678">
        <w:rPr>
          <w:rFonts w:ascii="Times New Roman" w:hAnsi="Times New Roman"/>
          <w:sz w:val="24"/>
          <w:szCs w:val="24"/>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361CFC" w:rsidRPr="00C14678" w:rsidRDefault="00745064" w:rsidP="00C14678">
      <w:pPr>
        <w:pStyle w:val="HTML"/>
        <w:ind w:firstLineChars="125" w:firstLine="300"/>
        <w:jc w:val="both"/>
        <w:rPr>
          <w:rFonts w:ascii="Times New Roman" w:hAnsi="Times New Roman"/>
          <w:sz w:val="24"/>
          <w:szCs w:val="24"/>
        </w:rPr>
      </w:pPr>
      <w:r w:rsidRPr="00C14678">
        <w:rPr>
          <w:rFonts w:ascii="Times New Roman" w:hAnsi="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361CFC" w:rsidRPr="00C14678" w:rsidRDefault="00745064" w:rsidP="00C14678">
      <w:pPr>
        <w:pStyle w:val="HTML"/>
        <w:ind w:firstLineChars="125" w:firstLine="300"/>
        <w:jc w:val="both"/>
        <w:rPr>
          <w:rFonts w:ascii="Times New Roman" w:hAnsi="Times New Roman"/>
          <w:sz w:val="24"/>
          <w:szCs w:val="24"/>
        </w:rPr>
      </w:pPr>
      <w:r w:rsidRPr="00C14678">
        <w:rPr>
          <w:rFonts w:ascii="Times New Roman" w:hAnsi="Times New Roman"/>
          <w:sz w:val="24"/>
          <w:szCs w:val="24"/>
        </w:rPr>
        <w:t>4.2.10. В случае</w:t>
      </w:r>
      <w:proofErr w:type="gramStart"/>
      <w:r w:rsidRPr="00C14678">
        <w:rPr>
          <w:rFonts w:ascii="Times New Roman" w:hAnsi="Times New Roman"/>
          <w:sz w:val="24"/>
          <w:szCs w:val="24"/>
        </w:rPr>
        <w:t>,</w:t>
      </w:r>
      <w:proofErr w:type="gramEnd"/>
      <w:r w:rsidRPr="00C14678">
        <w:rPr>
          <w:rFonts w:ascii="Times New Roman" w:hAnsi="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361CFC" w:rsidRPr="00C14678" w:rsidRDefault="00745064" w:rsidP="00C14678">
      <w:pPr>
        <w:pStyle w:val="HTML"/>
        <w:ind w:firstLineChars="125" w:firstLine="300"/>
        <w:jc w:val="both"/>
        <w:rPr>
          <w:rFonts w:ascii="Times New Roman" w:eastAsia="Times New Roman" w:hAnsi="Times New Roman"/>
          <w:sz w:val="24"/>
          <w:szCs w:val="24"/>
        </w:rPr>
      </w:pPr>
      <w:r w:rsidRPr="00C14678">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sidRPr="00C14678">
        <w:rPr>
          <w:rFonts w:ascii="Times New Roman" w:hAnsi="Times New Roman"/>
          <w:sz w:val="24"/>
          <w:szCs w:val="24"/>
        </w:rPr>
        <w:t>.</w:t>
      </w:r>
      <w:r w:rsidRPr="00C14678">
        <w:rPr>
          <w:rFonts w:ascii="Times New Roman" w:eastAsia="Times New Roman" w:hAnsi="Times New Roman"/>
          <w:sz w:val="24"/>
          <w:szCs w:val="24"/>
        </w:rPr>
        <w:t>»;</w:t>
      </w:r>
      <w:proofErr w:type="gramEnd"/>
    </w:p>
    <w:p w14:paraId="106A3D4F"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1.11.  пункт 4.5.2. дополнить абзацем третьим следующего содержания:</w:t>
      </w:r>
    </w:p>
    <w:p w14:paraId="04A9232D"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sidRPr="00C14678">
        <w:rPr>
          <w:rFonts w:ascii="Times New Roman" w:eastAsia="Times New Roman" w:hAnsi="Times New Roman"/>
          <w:sz w:val="24"/>
          <w:szCs w:val="24"/>
        </w:rPr>
        <w:t>.»</w:t>
      </w:r>
      <w:proofErr w:type="gramEnd"/>
      <w:r w:rsidRPr="00C14678">
        <w:rPr>
          <w:rFonts w:ascii="Times New Roman" w:eastAsia="Times New Roman" w:hAnsi="Times New Roman"/>
          <w:sz w:val="24"/>
          <w:szCs w:val="24"/>
        </w:rPr>
        <w:t>;</w:t>
      </w:r>
    </w:p>
    <w:p w14:paraId="4D17B908"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1.12. пункт 4.5.8. изложить в новой редакции:</w:t>
      </w:r>
    </w:p>
    <w:p w14:paraId="10FF69EB"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eastAsia="Times New Roman" w:hAnsi="Times New Roman"/>
          <w:sz w:val="24"/>
          <w:szCs w:val="24"/>
        </w:rPr>
        <w:t>«</w:t>
      </w:r>
      <w:r w:rsidRPr="00C14678">
        <w:rPr>
          <w:rFonts w:ascii="Times New Roman" w:hAnsi="Times New Roman"/>
          <w:sz w:val="24"/>
          <w:szCs w:val="24"/>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CAD2E23" w14:textId="77777777" w:rsidR="00361CFC" w:rsidRPr="00C14678" w:rsidRDefault="00745064" w:rsidP="00C14678">
      <w:pPr>
        <w:pStyle w:val="a5"/>
        <w:numPr>
          <w:ilvl w:val="0"/>
          <w:numId w:val="2"/>
        </w:numPr>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истребование документов;</w:t>
      </w:r>
    </w:p>
    <w:p w14:paraId="348E3D6C" w14:textId="77777777" w:rsidR="00361CFC" w:rsidRPr="00C14678" w:rsidRDefault="00745064" w:rsidP="00C14678">
      <w:pPr>
        <w:pStyle w:val="a5"/>
        <w:numPr>
          <w:ilvl w:val="0"/>
          <w:numId w:val="2"/>
        </w:numPr>
        <w:tabs>
          <w:tab w:val="left" w:pos="1134"/>
        </w:tabs>
        <w:ind w:left="0" w:firstLineChars="125" w:firstLine="300"/>
        <w:jc w:val="both"/>
        <w:rPr>
          <w:rFonts w:ascii="Times New Roman" w:eastAsia="Times New Roman" w:hAnsi="Times New Roman"/>
          <w:sz w:val="24"/>
          <w:szCs w:val="24"/>
        </w:rPr>
      </w:pPr>
      <w:r w:rsidRPr="00C14678">
        <w:rPr>
          <w:rFonts w:ascii="Times New Roman" w:hAnsi="Times New Roman"/>
          <w:sz w:val="24"/>
          <w:szCs w:val="24"/>
        </w:rPr>
        <w:t xml:space="preserve"> получение письменных объяснений;</w:t>
      </w:r>
    </w:p>
    <w:p w14:paraId="06653259" w14:textId="77777777" w:rsidR="00361CFC" w:rsidRPr="00C14678" w:rsidRDefault="00745064" w:rsidP="00C14678">
      <w:pPr>
        <w:pStyle w:val="a5"/>
        <w:numPr>
          <w:ilvl w:val="0"/>
          <w:numId w:val="2"/>
        </w:numPr>
        <w:tabs>
          <w:tab w:val="left" w:pos="1134"/>
        </w:tabs>
        <w:ind w:left="0" w:firstLineChars="125" w:firstLine="300"/>
        <w:jc w:val="both"/>
        <w:rPr>
          <w:rFonts w:ascii="Times New Roman" w:eastAsia="Times New Roman" w:hAnsi="Times New Roman"/>
          <w:sz w:val="24"/>
          <w:szCs w:val="24"/>
        </w:rPr>
      </w:pPr>
      <w:r w:rsidRPr="00C14678">
        <w:rPr>
          <w:rFonts w:ascii="Times New Roman" w:hAnsi="Times New Roman"/>
          <w:sz w:val="24"/>
          <w:szCs w:val="24"/>
        </w:rPr>
        <w:t xml:space="preserve"> экспертиза</w:t>
      </w:r>
      <w:proofErr w:type="gramStart"/>
      <w:r w:rsidRPr="00C14678">
        <w:rPr>
          <w:rFonts w:ascii="Times New Roman" w:hAnsi="Times New Roman"/>
          <w:sz w:val="24"/>
          <w:szCs w:val="24"/>
        </w:rPr>
        <w:t>.</w:t>
      </w:r>
      <w:r w:rsidRPr="00C14678">
        <w:rPr>
          <w:rFonts w:ascii="Times New Roman" w:eastAsia="Times New Roman" w:hAnsi="Times New Roman"/>
          <w:sz w:val="24"/>
          <w:szCs w:val="24"/>
        </w:rPr>
        <w:t xml:space="preserve">»; </w:t>
      </w:r>
      <w:proofErr w:type="gramEnd"/>
    </w:p>
    <w:p w14:paraId="757B365C" w14:textId="027D885A"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   1.13. подпункт 4.6.8. пункта 4.6. дополнить абзацем третьим следующего содержания:</w:t>
      </w:r>
    </w:p>
    <w:p w14:paraId="191DAFD0"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proofErr w:type="gramStart"/>
      <w:r w:rsidRPr="00C14678">
        <w:rPr>
          <w:rFonts w:ascii="Times New Roman" w:eastAsia="Times New Roman" w:hAnsi="Times New Roman"/>
          <w:sz w:val="24"/>
          <w:szCs w:val="24"/>
        </w:rPr>
        <w:t xml:space="preserve">«Действие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sidRPr="00C14678">
        <w:rPr>
          <w:rFonts w:ascii="Times New Roman" w:eastAsia="Times New Roman" w:hAnsi="Times New Roman"/>
          <w:sz w:val="24"/>
          <w:szCs w:val="24"/>
        </w:rPr>
        <w:lastRenderedPageBreak/>
        <w:t>пунктом 2 части 1.1 статьи 4</w:t>
      </w:r>
      <w:proofErr w:type="gramEnd"/>
      <w:r w:rsidRPr="00C14678">
        <w:rPr>
          <w:rFonts w:ascii="Times New Roman" w:eastAsia="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14678">
        <w:rPr>
          <w:rFonts w:ascii="Times New Roman" w:eastAsia="Times New Roman" w:hAnsi="Times New Roman"/>
          <w:sz w:val="24"/>
          <w:szCs w:val="24"/>
        </w:rPr>
        <w:t>микропредприятий</w:t>
      </w:r>
      <w:proofErr w:type="spellEnd"/>
      <w:r w:rsidRPr="00C14678">
        <w:rPr>
          <w:rFonts w:ascii="Times New Roman" w:eastAsia="Times New Roman" w:hAnsi="Times New Roman"/>
          <w:sz w:val="24"/>
          <w:szCs w:val="24"/>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C14678">
        <w:rPr>
          <w:rFonts w:ascii="Times New Roman" w:eastAsia="Times New Roman" w:hAnsi="Times New Roman"/>
          <w:sz w:val="24"/>
          <w:szCs w:val="24"/>
        </w:rPr>
        <w:t>микропредприятий</w:t>
      </w:r>
      <w:proofErr w:type="spellEnd"/>
      <w:r w:rsidRPr="00C14678">
        <w:rPr>
          <w:rFonts w:ascii="Times New Roman" w:eastAsia="Times New Roman" w:hAnsi="Times New Roman"/>
          <w:sz w:val="24"/>
          <w:szCs w:val="24"/>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sidRPr="00C14678">
        <w:rPr>
          <w:rFonts w:ascii="Times New Roman" w:eastAsia="Times New Roman" w:hAnsi="Times New Roman"/>
          <w:sz w:val="24"/>
          <w:szCs w:val="24"/>
        </w:rPr>
        <w:t>.»;</w:t>
      </w:r>
    </w:p>
    <w:p w14:paraId="27934BDC" w14:textId="77777777" w:rsidR="00361CFC" w:rsidRPr="00C14678" w:rsidRDefault="00745064" w:rsidP="00C14678">
      <w:pPr>
        <w:tabs>
          <w:tab w:val="left" w:pos="1134"/>
        </w:tabs>
        <w:ind w:firstLineChars="125" w:firstLine="300"/>
        <w:jc w:val="both"/>
        <w:rPr>
          <w:rFonts w:ascii="Times New Roman" w:eastAsia="Times New Roman" w:hAnsi="Times New Roman"/>
          <w:sz w:val="24"/>
          <w:szCs w:val="24"/>
        </w:rPr>
      </w:pPr>
      <w:proofErr w:type="gramEnd"/>
      <w:r w:rsidRPr="00C14678">
        <w:rPr>
          <w:rFonts w:ascii="Times New Roman" w:eastAsia="Times New Roman" w:hAnsi="Times New Roman"/>
          <w:sz w:val="24"/>
          <w:szCs w:val="24"/>
        </w:rPr>
        <w:t>1.14. раздел 4 дополнить пунктами 4.9 и 4.10 в следующей редакции:</w:t>
      </w:r>
    </w:p>
    <w:p w14:paraId="26DA08B9" w14:textId="77777777" w:rsidR="00361CFC" w:rsidRPr="00C14678" w:rsidRDefault="00745064" w:rsidP="00C14678">
      <w:pPr>
        <w:pStyle w:val="ConsPlusNormal"/>
        <w:ind w:firstLineChars="125" w:firstLine="300"/>
        <w:jc w:val="both"/>
        <w:rPr>
          <w:sz w:val="24"/>
          <w:szCs w:val="24"/>
        </w:rPr>
      </w:pPr>
      <w:r w:rsidRPr="00C14678">
        <w:rPr>
          <w:sz w:val="24"/>
          <w:szCs w:val="24"/>
        </w:rPr>
        <w:t>«4.9. Выездное обследование</w:t>
      </w:r>
    </w:p>
    <w:p w14:paraId="5EA822D9"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14:paraId="5DC68401"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 xml:space="preserve">4.9.3. Выездное обследование проводится без информирования контролируемого лица. </w:t>
      </w:r>
    </w:p>
    <w:p w14:paraId="106E3AC6" w14:textId="77777777" w:rsidR="00361CFC" w:rsidRPr="00C14678" w:rsidRDefault="00745064" w:rsidP="00C14678">
      <w:pPr>
        <w:pStyle w:val="a5"/>
        <w:tabs>
          <w:tab w:val="left" w:pos="1134"/>
        </w:tabs>
        <w:ind w:left="0" w:firstLineChars="125" w:firstLine="300"/>
        <w:jc w:val="both"/>
        <w:rPr>
          <w:rFonts w:ascii="Times New Roman" w:hAnsi="Times New Roman"/>
          <w:sz w:val="24"/>
          <w:szCs w:val="24"/>
        </w:rPr>
      </w:pPr>
      <w:r w:rsidRPr="00C14678">
        <w:rPr>
          <w:rFonts w:ascii="Times New Roman" w:hAnsi="Times New Roman"/>
          <w:sz w:val="24"/>
          <w:szCs w:val="24"/>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4.10 Наблюдение за соблюдением обязательных требований (мониторинг безопасности)</w:t>
      </w:r>
    </w:p>
    <w:p w14:paraId="23770B65"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4.10.1. </w:t>
      </w:r>
      <w:proofErr w:type="gramStart"/>
      <w:r w:rsidRPr="00C14678">
        <w:rPr>
          <w:rFonts w:ascii="Times New Roman" w:eastAsia="Times New Roman" w:hAnsi="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C14678">
        <w:rPr>
          <w:rFonts w:ascii="Times New Roman" w:eastAsia="Times New Roman" w:hAnsi="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2) решение об объявлении предостережения;</w:t>
      </w:r>
    </w:p>
    <w:p w14:paraId="314E0FDF"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sidRPr="00C14678">
        <w:rPr>
          <w:rFonts w:ascii="Times New Roman" w:eastAsia="Times New Roman" w:hAnsi="Times New Roman"/>
          <w:sz w:val="24"/>
          <w:szCs w:val="24"/>
        </w:rPr>
        <w:t>.»;</w:t>
      </w:r>
      <w:proofErr w:type="gramEnd"/>
    </w:p>
    <w:p w14:paraId="310F4CD6"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1.15. в абзаце шестом пункта 5.1 слово «обязательных», исключить.</w:t>
      </w:r>
    </w:p>
    <w:p w14:paraId="63E7AF10"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lastRenderedPageBreak/>
        <w:t>1.16. пункты 2 и 3 Приложения №3 к Положению изложить в новой редакции:</w:t>
      </w:r>
    </w:p>
    <w:p w14:paraId="5E349386" w14:textId="77777777" w:rsidR="00361CFC" w:rsidRPr="00C14678" w:rsidRDefault="00361CFC" w:rsidP="00C14678">
      <w:pPr>
        <w:pStyle w:val="a5"/>
        <w:tabs>
          <w:tab w:val="left" w:pos="1134"/>
        </w:tabs>
        <w:ind w:left="0" w:firstLineChars="125" w:firstLine="300"/>
        <w:jc w:val="both"/>
        <w:rPr>
          <w:rFonts w:ascii="Times New Roman" w:eastAsia="Times New Roman" w:hAnsi="Times New Roman"/>
          <w:sz w:val="24"/>
          <w:szCs w:val="24"/>
        </w:rPr>
      </w:pPr>
    </w:p>
    <w:p w14:paraId="30CE9A92"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 xml:space="preserve">   «2. Отсутствие сведений об окончании земляных работ по истечении 30 дней со дня окончания срока действия разрешения на их проведение.</w:t>
      </w:r>
    </w:p>
    <w:p w14:paraId="27E790B3" w14:textId="77777777" w:rsidR="00361CFC" w:rsidRPr="00C14678" w:rsidRDefault="00745064" w:rsidP="00C14678">
      <w:pPr>
        <w:pStyle w:val="a5"/>
        <w:tabs>
          <w:tab w:val="left" w:pos="1134"/>
        </w:tabs>
        <w:ind w:left="0" w:firstLineChars="125" w:firstLine="300"/>
        <w:jc w:val="both"/>
        <w:rPr>
          <w:rFonts w:ascii="Times New Roman" w:eastAsia="Times New Roman" w:hAnsi="Times New Roman"/>
          <w:sz w:val="24"/>
          <w:szCs w:val="24"/>
        </w:rPr>
      </w:pPr>
      <w:r w:rsidRPr="00C14678">
        <w:rPr>
          <w:rFonts w:ascii="Times New Roman" w:eastAsia="Times New Roman" w:hAnsi="Times New Roman"/>
          <w:sz w:val="24"/>
          <w:szCs w:val="24"/>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Зыбинского сельского поселения Белогорского района Республики Крым, на одном и том же объекте муниципального контроля</w:t>
      </w:r>
      <w:proofErr w:type="gramStart"/>
      <w:r w:rsidRPr="00C14678">
        <w:rPr>
          <w:rFonts w:ascii="Times New Roman" w:eastAsia="Times New Roman" w:hAnsi="Times New Roman"/>
          <w:sz w:val="24"/>
          <w:szCs w:val="24"/>
        </w:rPr>
        <w:t>.»;</w:t>
      </w:r>
      <w:proofErr w:type="gramEnd"/>
    </w:p>
    <w:p w14:paraId="18F758DA" w14:textId="77777777" w:rsidR="00361CFC" w:rsidRPr="00C14678" w:rsidRDefault="00745064" w:rsidP="00C14678">
      <w:pPr>
        <w:widowControl/>
        <w:tabs>
          <w:tab w:val="left" w:pos="4820"/>
        </w:tabs>
        <w:ind w:firstLineChars="150" w:firstLine="360"/>
        <w:jc w:val="both"/>
        <w:rPr>
          <w:rFonts w:ascii="Times New Roman" w:hAnsi="Times New Roman"/>
          <w:sz w:val="24"/>
          <w:szCs w:val="24"/>
        </w:rPr>
      </w:pPr>
      <w:r w:rsidRPr="00C14678">
        <w:rPr>
          <w:rFonts w:ascii="Times New Roman" w:eastAsia="Times New Roman" w:hAnsi="Times New Roman"/>
          <w:sz w:val="24"/>
          <w:szCs w:val="24"/>
        </w:rPr>
        <w:t xml:space="preserve">1.17. </w:t>
      </w:r>
      <w:r w:rsidRPr="00C14678">
        <w:rPr>
          <w:rFonts w:ascii="Times New Roman" w:hAnsi="Times New Roman"/>
          <w:sz w:val="24"/>
          <w:szCs w:val="24"/>
        </w:rPr>
        <w:t xml:space="preserve"> приложение №5 к Положению исключить;</w:t>
      </w:r>
    </w:p>
    <w:p w14:paraId="218222BD" w14:textId="77777777" w:rsidR="00361CFC" w:rsidRPr="00C14678" w:rsidRDefault="00745064" w:rsidP="00C14678">
      <w:pPr>
        <w:widowControl/>
        <w:tabs>
          <w:tab w:val="left" w:pos="4820"/>
        </w:tabs>
        <w:ind w:firstLineChars="150" w:firstLine="360"/>
        <w:jc w:val="both"/>
        <w:rPr>
          <w:rFonts w:ascii="Times New Roman" w:hAnsi="Times New Roman"/>
          <w:sz w:val="24"/>
          <w:szCs w:val="24"/>
        </w:rPr>
      </w:pPr>
      <w:r w:rsidRPr="00C14678">
        <w:rPr>
          <w:rFonts w:ascii="Times New Roman" w:hAnsi="Times New Roman"/>
          <w:sz w:val="24"/>
          <w:szCs w:val="24"/>
        </w:rPr>
        <w:t>1.18. приложение №6 считать приложением №5.</w:t>
      </w:r>
    </w:p>
    <w:p w14:paraId="6B4F59C8" w14:textId="77777777" w:rsidR="00361CFC" w:rsidRPr="00C14678" w:rsidRDefault="00745064">
      <w:pPr>
        <w:pStyle w:val="1"/>
        <w:tabs>
          <w:tab w:val="left" w:pos="7696"/>
        </w:tabs>
        <w:jc w:val="both"/>
        <w:rPr>
          <w:rFonts w:ascii="Times New Roman" w:hAnsi="Times New Roman"/>
          <w:sz w:val="24"/>
          <w:szCs w:val="24"/>
        </w:rPr>
      </w:pPr>
      <w:r w:rsidRPr="00C14678">
        <w:rPr>
          <w:rFonts w:ascii="Times New Roman" w:hAnsi="Times New Roman"/>
          <w:color w:val="auto"/>
          <w:sz w:val="24"/>
          <w:szCs w:val="24"/>
          <w:lang w:eastAsia="zh-CN"/>
        </w:rPr>
        <w:t>2.  Настоящее решение подлежит официальному обнародованию путем размещения в сетевом издании «Официальный сайт Зыбинского сельского поселения Белогорского района Республики Крым» ЭЛ № ФС 77 - 85450 от 06.06.2023 (</w:t>
      </w:r>
      <w:proofErr w:type="spellStart"/>
      <w:r w:rsidRPr="00C14678">
        <w:rPr>
          <w:rFonts w:ascii="Times New Roman" w:hAnsi="Times New Roman"/>
          <w:color w:val="auto"/>
          <w:sz w:val="24"/>
          <w:szCs w:val="24"/>
          <w:lang w:eastAsia="zh-CN"/>
        </w:rPr>
        <w:t>зыбинское-сп</w:t>
      </w:r>
      <w:proofErr w:type="gramStart"/>
      <w:r w:rsidRPr="00C14678">
        <w:rPr>
          <w:rFonts w:ascii="Times New Roman" w:hAnsi="Times New Roman"/>
          <w:color w:val="auto"/>
          <w:sz w:val="24"/>
          <w:szCs w:val="24"/>
          <w:lang w:eastAsia="zh-CN"/>
        </w:rPr>
        <w:t>.р</w:t>
      </w:r>
      <w:proofErr w:type="gramEnd"/>
      <w:r w:rsidRPr="00C14678">
        <w:rPr>
          <w:rFonts w:ascii="Times New Roman" w:hAnsi="Times New Roman"/>
          <w:color w:val="auto"/>
          <w:sz w:val="24"/>
          <w:szCs w:val="24"/>
          <w:lang w:eastAsia="zh-CN"/>
        </w:rPr>
        <w:t>ф</w:t>
      </w:r>
      <w:proofErr w:type="spellEnd"/>
      <w:r w:rsidRPr="00C14678">
        <w:rPr>
          <w:rFonts w:ascii="Times New Roman" w:hAnsi="Times New Roman"/>
          <w:color w:val="auto"/>
          <w:sz w:val="24"/>
          <w:szCs w:val="24"/>
          <w:lang w:eastAsia="zh-CN"/>
        </w:rPr>
        <w:t>).</w:t>
      </w:r>
    </w:p>
    <w:p w14:paraId="5E8B3996" w14:textId="77777777" w:rsidR="00361CFC" w:rsidRPr="00C14678" w:rsidRDefault="00745064" w:rsidP="00C14678">
      <w:pPr>
        <w:suppressAutoHyphens/>
        <w:ind w:firstLineChars="125" w:firstLine="300"/>
        <w:jc w:val="both"/>
        <w:rPr>
          <w:rFonts w:ascii="Times New Roman" w:hAnsi="Times New Roman"/>
          <w:color w:val="auto"/>
          <w:sz w:val="24"/>
          <w:szCs w:val="24"/>
          <w:lang w:eastAsia="zh-CN"/>
        </w:rPr>
      </w:pPr>
      <w:r w:rsidRPr="00C14678">
        <w:rPr>
          <w:rFonts w:ascii="Times New Roman" w:hAnsi="Times New Roman"/>
          <w:color w:val="auto"/>
          <w:sz w:val="24"/>
          <w:szCs w:val="24"/>
          <w:lang w:eastAsia="zh-CN"/>
        </w:rPr>
        <w:t xml:space="preserve">3.   </w:t>
      </w:r>
      <w:proofErr w:type="gramStart"/>
      <w:r w:rsidRPr="00C14678">
        <w:rPr>
          <w:rFonts w:ascii="Times New Roman" w:hAnsi="Times New Roman"/>
          <w:color w:val="auto"/>
          <w:sz w:val="24"/>
          <w:szCs w:val="24"/>
          <w:lang w:eastAsia="zh-CN"/>
        </w:rPr>
        <w:t>Контроль за</w:t>
      </w:r>
      <w:proofErr w:type="gramEnd"/>
      <w:r w:rsidRPr="00C14678">
        <w:rPr>
          <w:rFonts w:ascii="Times New Roman" w:hAnsi="Times New Roman"/>
          <w:color w:val="auto"/>
          <w:sz w:val="24"/>
          <w:szCs w:val="24"/>
          <w:lang w:eastAsia="zh-CN"/>
        </w:rPr>
        <w:t xml:space="preserve"> исполнением настоящего решения оставляю за собой.</w:t>
      </w:r>
    </w:p>
    <w:p w14:paraId="1B6C2231" w14:textId="77777777" w:rsidR="00361CFC" w:rsidRDefault="00361CFC">
      <w:pPr>
        <w:suppressAutoHyphens/>
        <w:jc w:val="both"/>
        <w:rPr>
          <w:rFonts w:ascii="Times New Roman" w:hAnsi="Times New Roman"/>
          <w:color w:val="auto"/>
          <w:sz w:val="24"/>
          <w:szCs w:val="24"/>
          <w:lang w:eastAsia="zh-CN"/>
        </w:rPr>
      </w:pPr>
    </w:p>
    <w:p w14:paraId="1136D5A3" w14:textId="77777777" w:rsidR="00C14678" w:rsidRDefault="00C14678">
      <w:pPr>
        <w:suppressAutoHyphens/>
        <w:jc w:val="both"/>
        <w:rPr>
          <w:rFonts w:ascii="Times New Roman" w:hAnsi="Times New Roman"/>
          <w:color w:val="auto"/>
          <w:sz w:val="24"/>
          <w:szCs w:val="24"/>
          <w:lang w:eastAsia="zh-CN"/>
        </w:rPr>
      </w:pPr>
    </w:p>
    <w:p w14:paraId="7FAE8F79" w14:textId="77777777" w:rsidR="00C14678" w:rsidRDefault="00C14678">
      <w:pPr>
        <w:suppressAutoHyphens/>
        <w:jc w:val="both"/>
        <w:rPr>
          <w:rFonts w:ascii="Times New Roman" w:hAnsi="Times New Roman"/>
          <w:color w:val="auto"/>
          <w:sz w:val="24"/>
          <w:szCs w:val="24"/>
          <w:lang w:eastAsia="zh-CN"/>
        </w:rPr>
      </w:pPr>
    </w:p>
    <w:p w14:paraId="2A0F8F44" w14:textId="31F7F9CC" w:rsidR="00C14678" w:rsidRPr="00C14678" w:rsidRDefault="00C14678" w:rsidP="00C14678">
      <w:pPr>
        <w:suppressAutoHyphens/>
        <w:jc w:val="both"/>
        <w:rPr>
          <w:rFonts w:ascii="Times New Roman" w:hAnsi="Times New Roman"/>
          <w:color w:val="auto"/>
          <w:sz w:val="24"/>
          <w:szCs w:val="24"/>
          <w:lang w:eastAsia="zh-CN"/>
        </w:rPr>
      </w:pPr>
      <w:r w:rsidRPr="00C14678">
        <w:rPr>
          <w:rFonts w:ascii="Times New Roman" w:hAnsi="Times New Roman"/>
          <w:color w:val="auto"/>
          <w:sz w:val="24"/>
          <w:szCs w:val="24"/>
          <w:lang w:eastAsia="zh-CN"/>
        </w:rPr>
        <w:t xml:space="preserve">Председатель Зыбинского сельского совета </w:t>
      </w:r>
      <w:r>
        <w:rPr>
          <w:rFonts w:ascii="Times New Roman" w:hAnsi="Times New Roman"/>
          <w:color w:val="auto"/>
          <w:sz w:val="24"/>
          <w:szCs w:val="24"/>
          <w:lang w:eastAsia="zh-CN"/>
        </w:rPr>
        <w:t xml:space="preserve">                  </w:t>
      </w:r>
      <w:proofErr w:type="spellStart"/>
      <w:r>
        <w:rPr>
          <w:rFonts w:ascii="Times New Roman" w:hAnsi="Times New Roman"/>
          <w:color w:val="auto"/>
          <w:sz w:val="24"/>
          <w:szCs w:val="24"/>
          <w:lang w:eastAsia="zh-CN"/>
        </w:rPr>
        <w:t>Т.А.Книжник</w:t>
      </w:r>
      <w:proofErr w:type="spellEnd"/>
    </w:p>
    <w:p w14:paraId="51364946" w14:textId="77777777" w:rsidR="00C14678" w:rsidRDefault="00C14678">
      <w:pPr>
        <w:suppressAutoHyphens/>
        <w:jc w:val="both"/>
        <w:rPr>
          <w:rFonts w:ascii="Times New Roman" w:hAnsi="Times New Roman"/>
          <w:color w:val="auto"/>
          <w:sz w:val="24"/>
          <w:szCs w:val="24"/>
          <w:lang w:eastAsia="zh-CN"/>
        </w:rPr>
      </w:pPr>
    </w:p>
    <w:p w14:paraId="2AA5EB2E" w14:textId="77777777" w:rsidR="00C14678" w:rsidRDefault="00C14678">
      <w:pPr>
        <w:suppressAutoHyphens/>
        <w:jc w:val="both"/>
        <w:rPr>
          <w:rFonts w:ascii="Times New Roman" w:hAnsi="Times New Roman"/>
          <w:color w:val="auto"/>
          <w:sz w:val="24"/>
          <w:szCs w:val="24"/>
          <w:lang w:eastAsia="zh-CN"/>
        </w:rPr>
      </w:pPr>
    </w:p>
    <w:p w14:paraId="3A3C1B01" w14:textId="77777777" w:rsidR="00C14678" w:rsidRPr="00C14678" w:rsidRDefault="00C14678">
      <w:pPr>
        <w:suppressAutoHyphens/>
        <w:jc w:val="both"/>
        <w:rPr>
          <w:rFonts w:ascii="Times New Roman" w:hAnsi="Times New Roman"/>
          <w:color w:val="auto"/>
          <w:sz w:val="24"/>
          <w:szCs w:val="24"/>
          <w:lang w:eastAsia="zh-CN"/>
        </w:rPr>
      </w:pPr>
    </w:p>
    <w:sectPr w:rsidR="00C14678" w:rsidRPr="00C14678" w:rsidSect="00C14678">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abstractNum w:abstractNumId="1">
    <w:nsid w:val="D7333ECB"/>
    <w:multiLevelType w:val="singleLevel"/>
    <w:tmpl w:val="D7333EC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14058A"/>
    <w:rsid w:val="001A45EF"/>
    <w:rsid w:val="001A73F1"/>
    <w:rsid w:val="001C0569"/>
    <w:rsid w:val="00260DF2"/>
    <w:rsid w:val="002920BC"/>
    <w:rsid w:val="0029302A"/>
    <w:rsid w:val="002D7B72"/>
    <w:rsid w:val="00321914"/>
    <w:rsid w:val="00361CFC"/>
    <w:rsid w:val="003B11A1"/>
    <w:rsid w:val="003E4B77"/>
    <w:rsid w:val="003E5B07"/>
    <w:rsid w:val="00407A78"/>
    <w:rsid w:val="0044181E"/>
    <w:rsid w:val="00475220"/>
    <w:rsid w:val="004960B0"/>
    <w:rsid w:val="004A13F9"/>
    <w:rsid w:val="004D0EF2"/>
    <w:rsid w:val="004E788F"/>
    <w:rsid w:val="00555E3E"/>
    <w:rsid w:val="005A4765"/>
    <w:rsid w:val="005F6886"/>
    <w:rsid w:val="00640C56"/>
    <w:rsid w:val="006673FE"/>
    <w:rsid w:val="006875A3"/>
    <w:rsid w:val="006C7561"/>
    <w:rsid w:val="0073188D"/>
    <w:rsid w:val="00733624"/>
    <w:rsid w:val="00745064"/>
    <w:rsid w:val="007470A9"/>
    <w:rsid w:val="00765C02"/>
    <w:rsid w:val="00773138"/>
    <w:rsid w:val="007A7F0D"/>
    <w:rsid w:val="007C18F1"/>
    <w:rsid w:val="007D0132"/>
    <w:rsid w:val="007E2DC5"/>
    <w:rsid w:val="00816078"/>
    <w:rsid w:val="008173E9"/>
    <w:rsid w:val="008219FA"/>
    <w:rsid w:val="0082419B"/>
    <w:rsid w:val="00841C2D"/>
    <w:rsid w:val="008820C1"/>
    <w:rsid w:val="00892FEF"/>
    <w:rsid w:val="00896537"/>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C14678"/>
    <w:rsid w:val="00C47987"/>
    <w:rsid w:val="00C67340"/>
    <w:rsid w:val="00CA575A"/>
    <w:rsid w:val="00CB62AB"/>
    <w:rsid w:val="00CD34DD"/>
    <w:rsid w:val="00CE5026"/>
    <w:rsid w:val="00CF3936"/>
    <w:rsid w:val="00CF4B32"/>
    <w:rsid w:val="00D10DB6"/>
    <w:rsid w:val="00D211DB"/>
    <w:rsid w:val="00D31BC9"/>
    <w:rsid w:val="00D45BE0"/>
    <w:rsid w:val="00D56C8C"/>
    <w:rsid w:val="00D618D2"/>
    <w:rsid w:val="00D657B0"/>
    <w:rsid w:val="00D76EFE"/>
    <w:rsid w:val="00DB07D2"/>
    <w:rsid w:val="00DB2931"/>
    <w:rsid w:val="00DD2440"/>
    <w:rsid w:val="00DD3931"/>
    <w:rsid w:val="00E2795C"/>
    <w:rsid w:val="00E428E8"/>
    <w:rsid w:val="00E549AA"/>
    <w:rsid w:val="00E704D3"/>
    <w:rsid w:val="00E861E2"/>
    <w:rsid w:val="00E95A5B"/>
    <w:rsid w:val="00F22B2E"/>
    <w:rsid w:val="00F460EF"/>
    <w:rsid w:val="00F50DA1"/>
    <w:rsid w:val="00F563FB"/>
    <w:rsid w:val="00F92444"/>
    <w:rsid w:val="046979DF"/>
    <w:rsid w:val="0F096FCB"/>
    <w:rsid w:val="125E5749"/>
    <w:rsid w:val="13107BBC"/>
    <w:rsid w:val="18B212EE"/>
    <w:rsid w:val="20570270"/>
    <w:rsid w:val="2413701A"/>
    <w:rsid w:val="257A69FF"/>
    <w:rsid w:val="27C3293A"/>
    <w:rsid w:val="28BB29EE"/>
    <w:rsid w:val="2D8311CE"/>
    <w:rsid w:val="3DED19E1"/>
    <w:rsid w:val="417A4573"/>
    <w:rsid w:val="42D146A1"/>
    <w:rsid w:val="44340FAA"/>
    <w:rsid w:val="45796508"/>
    <w:rsid w:val="46436207"/>
    <w:rsid w:val="566842F3"/>
    <w:rsid w:val="58E5647A"/>
    <w:rsid w:val="5B8301B0"/>
    <w:rsid w:val="60107294"/>
    <w:rsid w:val="666019AE"/>
    <w:rsid w:val="673B0518"/>
    <w:rsid w:val="68F9515F"/>
    <w:rsid w:val="70D67923"/>
    <w:rsid w:val="73E725D4"/>
    <w:rsid w:val="74A23F7E"/>
    <w:rsid w:val="76B21962"/>
    <w:rsid w:val="7BA76167"/>
    <w:rsid w:val="7E23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40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customStyle="1" w:styleId="1">
    <w:name w:val="Основной текст1"/>
    <w:basedOn w:val="a"/>
    <w:uiPriority w:val="99"/>
    <w:qFormat/>
    <w:pPr>
      <w:ind w:firstLine="360"/>
    </w:pPr>
    <w:rPr>
      <w:sz w:val="28"/>
      <w:szCs w:val="28"/>
      <w:lang w:eastAsia="en-US"/>
    </w:rPr>
  </w:style>
  <w:style w:type="paragraph" w:customStyle="1" w:styleId="ConsPlusTitle">
    <w:name w:val="ConsPlusTitle"/>
    <w:rsid w:val="00E2795C"/>
    <w:pPr>
      <w:widowControl w:val="0"/>
      <w:autoSpaceDE w:val="0"/>
      <w:autoSpaceDN w:val="0"/>
    </w:pPr>
    <w:rPr>
      <w:rFonts w:ascii="Calibri" w:eastAsia="Times New Roman" w:hAnsi="Calibri" w:cs="Calibri"/>
      <w:b/>
      <w:sz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customStyle="1" w:styleId="1">
    <w:name w:val="Основной текст1"/>
    <w:basedOn w:val="a"/>
    <w:uiPriority w:val="99"/>
    <w:qFormat/>
    <w:pPr>
      <w:ind w:firstLine="360"/>
    </w:pPr>
    <w:rPr>
      <w:sz w:val="28"/>
      <w:szCs w:val="28"/>
      <w:lang w:eastAsia="en-US"/>
    </w:rPr>
  </w:style>
  <w:style w:type="paragraph" w:customStyle="1" w:styleId="ConsPlusTitle">
    <w:name w:val="ConsPlusTitle"/>
    <w:rsid w:val="00E2795C"/>
    <w:pPr>
      <w:widowControl w:val="0"/>
      <w:autoSpaceDE w:val="0"/>
      <w:autoSpaceDN w:val="0"/>
    </w:pPr>
    <w:rPr>
      <w:rFonts w:ascii="Calibri" w:eastAsia="Times New Roman" w:hAnsi="Calibri" w:cs="Calibri"/>
      <w:b/>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3289</Words>
  <Characters>18750</Characters>
  <Application>Microsoft Office Word</Application>
  <DocSecurity>0</DocSecurity>
  <Lines>156</Lines>
  <Paragraphs>43</Paragraphs>
  <ScaleCrop>false</ScaleCrop>
  <Company>SPecialiST RePack</Company>
  <LinksUpToDate>false</LinksUpToDate>
  <CharactersWithSpaces>21996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Пользователь</cp:lastModifiedBy>
  <cp:revision>112</cp:revision>
  <dcterms:created xsi:type="dcterms:W3CDTF">2025-09-30T13:13:00Z</dcterms:created>
  <dcterms:modified xsi:type="dcterms:W3CDTF">2026-03-29T07:04:00Z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