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52" w:rsidRPr="00337A52" w:rsidRDefault="00337A52" w:rsidP="00337A52">
      <w:pPr>
        <w:pStyle w:val="a7"/>
        <w:ind w:firstLineChars="1501" w:firstLine="3616"/>
        <w:jc w:val="both"/>
        <w:rPr>
          <w:rFonts w:ascii="Times New Roman" w:eastAsia="Times New Roman" w:hAnsi="Times New Roman" w:cs="Times New Roman"/>
          <w:color w:val="0000B9"/>
          <w:sz w:val="28"/>
          <w:szCs w:val="28"/>
          <w:lang w:val="uk-UA"/>
        </w:rPr>
      </w:pPr>
      <w:r w:rsidRPr="00BA4F43">
        <w:rPr>
          <w:rFonts w:ascii="Times New Roman" w:eastAsia="Times New Roman" w:hAnsi="Times New Roman" w:cs="Times New Roman"/>
          <w:b/>
          <w:bCs/>
        </w:rPr>
        <w:tab/>
      </w:r>
      <w:bookmarkStart w:id="0" w:name="_MON_1760943607"/>
      <w:bookmarkEnd w:id="0"/>
      <w:r w:rsidRPr="00337A52">
        <w:rPr>
          <w:rFonts w:ascii="Times New Roman" w:hAnsi="Times New Roman" w:cs="Times New Roman"/>
          <w:sz w:val="28"/>
          <w:szCs w:val="28"/>
        </w:rPr>
        <w:object w:dxaOrig="999" w:dyaOrig="1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1.5pt" o:ole="">
            <v:imagedata r:id="rId7" o:title=""/>
          </v:shape>
          <o:OLEObject Type="Embed" ProgID="Word.Picture.8" ShapeID="_x0000_i1025" DrawAspect="Content" ObjectID="_1843031560" r:id="rId8"/>
        </w:object>
      </w:r>
    </w:p>
    <w:p w:rsidR="00337A52" w:rsidRPr="00337A52" w:rsidRDefault="00337A52" w:rsidP="00337A52">
      <w:pPr>
        <w:ind w:left="-426" w:right="-41"/>
        <w:jc w:val="center"/>
        <w:rPr>
          <w:bCs/>
          <w:color w:val="00000A"/>
          <w:sz w:val="28"/>
          <w:szCs w:val="28"/>
          <w:lang w:eastAsia="ar-SA"/>
        </w:rPr>
      </w:pPr>
      <w:r w:rsidRPr="00337A52">
        <w:rPr>
          <w:bCs/>
          <w:color w:val="00000A"/>
          <w:sz w:val="28"/>
          <w:szCs w:val="28"/>
          <w:lang w:val="uk-UA" w:eastAsia="ar-SA"/>
        </w:rPr>
        <w:t>АДМИНИСТРАЦИЯ</w:t>
      </w:r>
    </w:p>
    <w:p w:rsidR="00337A52" w:rsidRPr="00337A52" w:rsidRDefault="00337A52" w:rsidP="00337A52">
      <w:pPr>
        <w:ind w:left="-426" w:right="-41"/>
        <w:jc w:val="center"/>
        <w:rPr>
          <w:bCs/>
          <w:color w:val="00000A"/>
          <w:sz w:val="28"/>
          <w:szCs w:val="28"/>
          <w:lang w:val="uk-UA" w:eastAsia="ar-SA"/>
        </w:rPr>
      </w:pPr>
      <w:r w:rsidRPr="00337A52">
        <w:rPr>
          <w:bCs/>
          <w:color w:val="00000A"/>
          <w:sz w:val="28"/>
          <w:szCs w:val="28"/>
          <w:lang w:eastAsia="ar-SA"/>
        </w:rPr>
        <w:t>ЗЫБИНСКОГО СЕЛЬСКОГО ПОСЕЛЕНИЯ</w:t>
      </w:r>
    </w:p>
    <w:p w:rsidR="00337A52" w:rsidRPr="00337A52" w:rsidRDefault="00337A52" w:rsidP="00337A52">
      <w:pPr>
        <w:ind w:left="-426" w:right="-41"/>
        <w:jc w:val="center"/>
        <w:rPr>
          <w:bCs/>
          <w:color w:val="00000A"/>
          <w:sz w:val="28"/>
          <w:szCs w:val="28"/>
          <w:lang w:val="uk-UA" w:eastAsia="ar-SA"/>
        </w:rPr>
      </w:pPr>
      <w:r w:rsidRPr="00337A52">
        <w:rPr>
          <w:bCs/>
          <w:color w:val="00000A"/>
          <w:sz w:val="28"/>
          <w:szCs w:val="28"/>
          <w:lang w:val="uk-UA" w:eastAsia="ar-SA"/>
        </w:rPr>
        <w:t>Б</w:t>
      </w:r>
      <w:r w:rsidRPr="00337A52">
        <w:rPr>
          <w:bCs/>
          <w:color w:val="00000A"/>
          <w:sz w:val="28"/>
          <w:szCs w:val="28"/>
          <w:lang w:eastAsia="ar-SA"/>
        </w:rPr>
        <w:t>ЕЛОГОРСКОГО</w:t>
      </w:r>
      <w:r w:rsidRPr="00337A52">
        <w:rPr>
          <w:bCs/>
          <w:color w:val="00000A"/>
          <w:sz w:val="28"/>
          <w:szCs w:val="28"/>
          <w:lang w:val="uk-UA" w:eastAsia="ar-SA"/>
        </w:rPr>
        <w:t xml:space="preserve"> РАЙОНА</w:t>
      </w:r>
    </w:p>
    <w:p w:rsidR="00337A52" w:rsidRPr="00337A52" w:rsidRDefault="00337A52" w:rsidP="00337A52">
      <w:pPr>
        <w:ind w:left="-426" w:right="-41"/>
        <w:jc w:val="center"/>
        <w:rPr>
          <w:bCs/>
          <w:color w:val="00000A"/>
          <w:sz w:val="28"/>
          <w:szCs w:val="28"/>
          <w:lang w:val="uk-UA" w:eastAsia="ar-SA"/>
        </w:rPr>
      </w:pPr>
      <w:r w:rsidRPr="00337A52">
        <w:rPr>
          <w:bCs/>
          <w:color w:val="00000A"/>
          <w:sz w:val="28"/>
          <w:szCs w:val="28"/>
          <w:lang w:val="uk-UA" w:eastAsia="ar-SA"/>
        </w:rPr>
        <w:t>РЕСПУБЛИКИ КРЫМ</w:t>
      </w:r>
    </w:p>
    <w:p w:rsidR="00337A52" w:rsidRPr="00337A52" w:rsidRDefault="00E37383" w:rsidP="00E3738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37A52" w:rsidRPr="00337A52">
        <w:rPr>
          <w:sz w:val="28"/>
          <w:szCs w:val="28"/>
        </w:rPr>
        <w:t xml:space="preserve">ПОСТАНОВЛЕНИЕ </w:t>
      </w:r>
    </w:p>
    <w:p w:rsidR="00337A52" w:rsidRPr="00337A52" w:rsidRDefault="00337A52" w:rsidP="00337A52">
      <w:pPr>
        <w:pStyle w:val="a3"/>
        <w:tabs>
          <w:tab w:val="left" w:pos="4253"/>
          <w:tab w:val="left" w:pos="8765"/>
        </w:tabs>
        <w:rPr>
          <w:sz w:val="28"/>
          <w:szCs w:val="28"/>
        </w:rPr>
      </w:pPr>
      <w:r w:rsidRPr="00337A52">
        <w:rPr>
          <w:sz w:val="28"/>
          <w:szCs w:val="28"/>
          <w:lang w:eastAsia="ar-SA"/>
        </w:rPr>
        <w:t xml:space="preserve">04 июня </w:t>
      </w:r>
      <w:r w:rsidR="00E37383">
        <w:rPr>
          <w:spacing w:val="-2"/>
          <w:sz w:val="28"/>
          <w:szCs w:val="28"/>
        </w:rPr>
        <w:t xml:space="preserve"> 2026 года                         </w:t>
      </w:r>
      <w:proofErr w:type="gramStart"/>
      <w:r w:rsidR="00E37383">
        <w:rPr>
          <w:sz w:val="28"/>
          <w:szCs w:val="28"/>
        </w:rPr>
        <w:t>с</w:t>
      </w:r>
      <w:proofErr w:type="gramEnd"/>
      <w:r w:rsidR="00E37383">
        <w:rPr>
          <w:sz w:val="28"/>
          <w:szCs w:val="28"/>
        </w:rPr>
        <w:t xml:space="preserve">. Зыбины                                          </w:t>
      </w:r>
      <w:r w:rsidRPr="00337A52">
        <w:rPr>
          <w:sz w:val="28"/>
          <w:szCs w:val="28"/>
        </w:rPr>
        <w:t xml:space="preserve">№ </w:t>
      </w:r>
      <w:r w:rsidR="00E37383">
        <w:rPr>
          <w:sz w:val="28"/>
          <w:szCs w:val="28"/>
        </w:rPr>
        <w:t>92</w:t>
      </w:r>
    </w:p>
    <w:p w:rsidR="006E3EA6" w:rsidRPr="00C359E4" w:rsidRDefault="006E3EA6" w:rsidP="00C359E4">
      <w:pPr>
        <w:ind w:firstLine="709"/>
        <w:jc w:val="center"/>
        <w:rPr>
          <w:sz w:val="28"/>
          <w:szCs w:val="28"/>
        </w:rPr>
      </w:pPr>
    </w:p>
    <w:p w:rsidR="00C359E4" w:rsidRPr="00C359E4" w:rsidRDefault="00C359E4" w:rsidP="00C359E4">
      <w:pPr>
        <w:ind w:firstLine="709"/>
        <w:jc w:val="center"/>
        <w:rPr>
          <w:sz w:val="28"/>
          <w:szCs w:val="28"/>
        </w:rPr>
      </w:pPr>
      <w:r w:rsidRPr="00C359E4">
        <w:rPr>
          <w:sz w:val="28"/>
          <w:szCs w:val="28"/>
        </w:rPr>
        <w:t>О внесении изменений в постановление администрации Зыбинского сельского поселения от 26.12.2023 № 221 «Об утверждении Плана мероприятий по предупреждению и противодействию коррупции в администрации Зыбинского сельского поселения Белогорского района Республики Крым на 2024 - 2026 годы»</w:t>
      </w:r>
    </w:p>
    <w:p w:rsidR="00C359E4" w:rsidRPr="00C359E4" w:rsidRDefault="00C359E4" w:rsidP="00C359E4">
      <w:pPr>
        <w:ind w:firstLine="709"/>
        <w:jc w:val="both"/>
        <w:rPr>
          <w:sz w:val="28"/>
          <w:szCs w:val="28"/>
        </w:rPr>
      </w:pPr>
    </w:p>
    <w:p w:rsidR="00C359E4" w:rsidRPr="00C359E4" w:rsidRDefault="00C359E4" w:rsidP="00C359E4">
      <w:pPr>
        <w:pStyle w:val="a3"/>
        <w:ind w:firstLine="709"/>
        <w:jc w:val="both"/>
        <w:rPr>
          <w:sz w:val="28"/>
          <w:szCs w:val="28"/>
        </w:rPr>
      </w:pPr>
      <w:r w:rsidRPr="00C359E4">
        <w:rPr>
          <w:sz w:val="28"/>
          <w:szCs w:val="28"/>
        </w:rPr>
        <w:t>В соответствии с  Федеральным законом от 28 декабря 2025 г. N 505-ФЗ "О внесении изменений в отдельные законодательные акты Российской Федерации", руководствуясь Уставом Зыбинского сельского поселения, администрация Зыбинского сельского поселения</w:t>
      </w:r>
    </w:p>
    <w:p w:rsidR="00C359E4" w:rsidRPr="00C359E4" w:rsidRDefault="00C359E4" w:rsidP="00C359E4">
      <w:pPr>
        <w:pStyle w:val="a3"/>
        <w:ind w:firstLine="709"/>
        <w:jc w:val="both"/>
        <w:rPr>
          <w:sz w:val="28"/>
          <w:szCs w:val="28"/>
        </w:rPr>
      </w:pPr>
    </w:p>
    <w:p w:rsidR="00C359E4" w:rsidRPr="00C359E4" w:rsidRDefault="00C359E4" w:rsidP="00C359E4">
      <w:pPr>
        <w:pStyle w:val="a3"/>
        <w:ind w:firstLine="709"/>
        <w:jc w:val="both"/>
        <w:rPr>
          <w:sz w:val="28"/>
          <w:szCs w:val="28"/>
        </w:rPr>
      </w:pPr>
      <w:r w:rsidRPr="00C359E4">
        <w:rPr>
          <w:spacing w:val="-2"/>
          <w:sz w:val="28"/>
          <w:szCs w:val="28"/>
        </w:rPr>
        <w:t>ПОСТАНОВЛЯЕТ:</w:t>
      </w:r>
    </w:p>
    <w:p w:rsidR="00C359E4" w:rsidRPr="00C359E4" w:rsidRDefault="00C359E4" w:rsidP="00C359E4">
      <w:pPr>
        <w:ind w:firstLine="709"/>
        <w:jc w:val="both"/>
        <w:rPr>
          <w:sz w:val="28"/>
          <w:szCs w:val="28"/>
        </w:rPr>
      </w:pPr>
    </w:p>
    <w:p w:rsidR="00C359E4" w:rsidRPr="00C359E4" w:rsidRDefault="00C359E4" w:rsidP="00C359E4">
      <w:pPr>
        <w:ind w:firstLine="709"/>
        <w:jc w:val="both"/>
        <w:rPr>
          <w:sz w:val="28"/>
          <w:szCs w:val="28"/>
        </w:rPr>
      </w:pPr>
      <w:r w:rsidRPr="00C359E4">
        <w:rPr>
          <w:sz w:val="28"/>
          <w:szCs w:val="28"/>
        </w:rPr>
        <w:t>1. Внести изменения в постановление администрации Зыбинского сельского поселения от 26.12.2023 № 221 «Об утверждении Плана мероприятий по предупреждению и противодействию коррупции в администрации Зыбинского сельского поселения Белогорского района Республики Крым на 2024 - 2026 годы»:</w:t>
      </w:r>
    </w:p>
    <w:p w:rsidR="00C359E4" w:rsidRPr="00C359E4" w:rsidRDefault="00C359E4" w:rsidP="00C359E4">
      <w:pPr>
        <w:ind w:firstLine="709"/>
        <w:jc w:val="both"/>
        <w:rPr>
          <w:sz w:val="28"/>
          <w:szCs w:val="28"/>
        </w:rPr>
      </w:pPr>
      <w:r w:rsidRPr="00C359E4">
        <w:rPr>
          <w:sz w:val="28"/>
          <w:szCs w:val="28"/>
        </w:rPr>
        <w:t>1.1. в преамбуле слова «Национальной стратегией противодействия коррупции, утвержденной Указом Президента Российской Федерации от 13 апреля 2010 года №460,» исключить;</w:t>
      </w:r>
    </w:p>
    <w:p w:rsidR="00C359E4" w:rsidRPr="00C359E4" w:rsidRDefault="00C359E4" w:rsidP="00337A52">
      <w:pPr>
        <w:ind w:firstLine="709"/>
        <w:jc w:val="both"/>
        <w:rPr>
          <w:sz w:val="28"/>
          <w:szCs w:val="28"/>
        </w:rPr>
      </w:pPr>
      <w:r w:rsidRPr="00C359E4">
        <w:rPr>
          <w:sz w:val="28"/>
          <w:szCs w:val="28"/>
        </w:rPr>
        <w:t>1.2. пункт 2.3 Плана, утвержденного названн</w:t>
      </w:r>
      <w:r>
        <w:rPr>
          <w:sz w:val="28"/>
          <w:szCs w:val="28"/>
        </w:rPr>
        <w:t>ы</w:t>
      </w:r>
      <w:r w:rsidRPr="00C359E4">
        <w:rPr>
          <w:sz w:val="28"/>
          <w:szCs w:val="28"/>
        </w:rPr>
        <w:t>м постановлением, признать утратившим силу.</w:t>
      </w:r>
    </w:p>
    <w:p w:rsidR="00337A52" w:rsidRPr="00337A52" w:rsidRDefault="00337A52" w:rsidP="00337A52">
      <w:pPr>
        <w:tabs>
          <w:tab w:val="left" w:pos="298"/>
        </w:tabs>
        <w:ind w:right="20" w:firstLine="709"/>
        <w:jc w:val="both"/>
        <w:rPr>
          <w:bCs/>
          <w:iCs/>
          <w:sz w:val="28"/>
          <w:szCs w:val="28"/>
        </w:rPr>
      </w:pPr>
      <w:r w:rsidRPr="00337A52">
        <w:rPr>
          <w:bCs/>
          <w:iCs/>
          <w:sz w:val="28"/>
          <w:szCs w:val="28"/>
        </w:rPr>
        <w:t>2</w:t>
      </w:r>
      <w:r w:rsidRPr="00337A52">
        <w:rPr>
          <w:bCs/>
          <w:iCs/>
          <w:sz w:val="28"/>
          <w:szCs w:val="28"/>
        </w:rPr>
        <w:t>.  Обнародовать настоящее постановление путем размещения на официальной странице поселения на портале Правительства Республики Крым http://rk.gov.ru, в сетевом издании «Официальный сайт Зыбинского сельского поселения Белогорского района Республики Крым» ЭЛ № ФС 77-85450 от 06.06.2023 (https://зыбинское-сп</w:t>
      </w:r>
      <w:proofErr w:type="gramStart"/>
      <w:r w:rsidRPr="00337A52">
        <w:rPr>
          <w:bCs/>
          <w:iCs/>
          <w:sz w:val="28"/>
          <w:szCs w:val="28"/>
        </w:rPr>
        <w:t>.р</w:t>
      </w:r>
      <w:proofErr w:type="gramEnd"/>
      <w:r w:rsidRPr="00337A52">
        <w:rPr>
          <w:bCs/>
          <w:iCs/>
          <w:sz w:val="28"/>
          <w:szCs w:val="28"/>
        </w:rPr>
        <w:t>ф/).</w:t>
      </w:r>
    </w:p>
    <w:p w:rsidR="00337A52" w:rsidRDefault="00337A52" w:rsidP="00337A52">
      <w:pPr>
        <w:tabs>
          <w:tab w:val="left" w:pos="298"/>
        </w:tabs>
        <w:ind w:right="20"/>
        <w:jc w:val="both"/>
        <w:rPr>
          <w:bCs/>
          <w:iCs/>
          <w:sz w:val="28"/>
          <w:szCs w:val="28"/>
        </w:rPr>
      </w:pPr>
      <w:r w:rsidRPr="00337A52">
        <w:rPr>
          <w:bCs/>
          <w:iCs/>
          <w:sz w:val="28"/>
          <w:szCs w:val="28"/>
        </w:rPr>
        <w:tab/>
        <w:t xml:space="preserve">     3</w:t>
      </w:r>
      <w:r w:rsidRPr="00337A52">
        <w:rPr>
          <w:bCs/>
          <w:iCs/>
          <w:sz w:val="28"/>
          <w:szCs w:val="28"/>
        </w:rPr>
        <w:t xml:space="preserve">.      </w:t>
      </w:r>
      <w:proofErr w:type="gramStart"/>
      <w:r w:rsidRPr="00337A52">
        <w:rPr>
          <w:bCs/>
          <w:iCs/>
          <w:sz w:val="28"/>
          <w:szCs w:val="28"/>
        </w:rPr>
        <w:t>Контроль за</w:t>
      </w:r>
      <w:proofErr w:type="gramEnd"/>
      <w:r w:rsidRPr="00337A52">
        <w:rPr>
          <w:bCs/>
          <w:iCs/>
          <w:sz w:val="28"/>
          <w:szCs w:val="28"/>
        </w:rPr>
        <w:t xml:space="preserve"> исполнением настоящего постановления оставляю за собой.</w:t>
      </w:r>
    </w:p>
    <w:p w:rsidR="00337A52" w:rsidRPr="00337A52" w:rsidRDefault="00337A52" w:rsidP="00337A52">
      <w:pPr>
        <w:tabs>
          <w:tab w:val="left" w:pos="298"/>
        </w:tabs>
        <w:ind w:right="20"/>
        <w:jc w:val="both"/>
        <w:rPr>
          <w:bCs/>
          <w:iCs/>
          <w:sz w:val="28"/>
          <w:szCs w:val="28"/>
        </w:rPr>
      </w:pPr>
    </w:p>
    <w:p w:rsidR="00337A52" w:rsidRDefault="00337A52" w:rsidP="00337A52">
      <w:pPr>
        <w:tabs>
          <w:tab w:val="left" w:pos="298"/>
        </w:tabs>
        <w:ind w:right="20"/>
        <w:jc w:val="both"/>
        <w:rPr>
          <w:bCs/>
          <w:iCs/>
          <w:sz w:val="28"/>
          <w:szCs w:val="28"/>
        </w:rPr>
      </w:pPr>
      <w:r w:rsidRPr="00337A52">
        <w:rPr>
          <w:bCs/>
          <w:iCs/>
          <w:sz w:val="28"/>
          <w:szCs w:val="28"/>
        </w:rPr>
        <w:t>Председатель Зыбинского сельского совета –</w:t>
      </w:r>
      <w:r>
        <w:rPr>
          <w:bCs/>
          <w:iCs/>
          <w:sz w:val="28"/>
          <w:szCs w:val="28"/>
        </w:rPr>
        <w:t xml:space="preserve"> </w:t>
      </w:r>
      <w:r w:rsidRPr="00337A52">
        <w:rPr>
          <w:bCs/>
          <w:iCs/>
          <w:sz w:val="28"/>
          <w:szCs w:val="28"/>
        </w:rPr>
        <w:t>глава</w:t>
      </w:r>
    </w:p>
    <w:p w:rsidR="00337A52" w:rsidRPr="00C0472F" w:rsidRDefault="00337A52" w:rsidP="00337A52">
      <w:pPr>
        <w:tabs>
          <w:tab w:val="left" w:pos="298"/>
        </w:tabs>
        <w:ind w:right="20"/>
        <w:jc w:val="both"/>
        <w:rPr>
          <w:bCs/>
          <w:iCs/>
          <w:sz w:val="24"/>
          <w:szCs w:val="24"/>
        </w:rPr>
      </w:pPr>
      <w:r w:rsidRPr="00337A52">
        <w:rPr>
          <w:bCs/>
          <w:iCs/>
          <w:sz w:val="28"/>
          <w:szCs w:val="28"/>
        </w:rPr>
        <w:t>администрации Зыбинского сельского поселения</w:t>
      </w:r>
      <w:r w:rsidRPr="00337A52">
        <w:rPr>
          <w:bCs/>
          <w:iCs/>
          <w:sz w:val="28"/>
          <w:szCs w:val="28"/>
        </w:rPr>
        <w:tab/>
        <w:t xml:space="preserve">                   </w:t>
      </w:r>
      <w:proofErr w:type="spellStart"/>
      <w:r w:rsidRPr="00337A52">
        <w:rPr>
          <w:bCs/>
          <w:iCs/>
          <w:sz w:val="28"/>
          <w:szCs w:val="28"/>
        </w:rPr>
        <w:t>Т.А.Книжни</w:t>
      </w:r>
      <w:r w:rsidRPr="00337A52">
        <w:rPr>
          <w:bCs/>
          <w:iCs/>
          <w:sz w:val="28"/>
          <w:szCs w:val="28"/>
        </w:rPr>
        <w:t>к</w:t>
      </w:r>
      <w:bookmarkStart w:id="1" w:name="_GoBack"/>
      <w:bookmarkEnd w:id="1"/>
      <w:proofErr w:type="spellEnd"/>
    </w:p>
    <w:sectPr w:rsidR="00337A52" w:rsidRPr="00C0472F" w:rsidSect="006C5032">
      <w:pgSz w:w="11906" w:h="16838"/>
      <w:pgMar w:top="1021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6512F"/>
    <w:multiLevelType w:val="hybridMultilevel"/>
    <w:tmpl w:val="60D08BB0"/>
    <w:lvl w:ilvl="0" w:tplc="45E27850">
      <w:start w:val="1"/>
      <w:numFmt w:val="decimal"/>
      <w:lvlText w:val="%1."/>
      <w:lvlJc w:val="left"/>
      <w:pPr>
        <w:ind w:left="24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78BA4C">
      <w:numFmt w:val="bullet"/>
      <w:lvlText w:val="•"/>
      <w:lvlJc w:val="left"/>
      <w:pPr>
        <w:ind w:left="1214" w:hanging="286"/>
      </w:pPr>
      <w:rPr>
        <w:rFonts w:hint="default"/>
        <w:lang w:val="ru-RU" w:eastAsia="en-US" w:bidi="ar-SA"/>
      </w:rPr>
    </w:lvl>
    <w:lvl w:ilvl="2" w:tplc="9198F9D8">
      <w:numFmt w:val="bullet"/>
      <w:lvlText w:val="•"/>
      <w:lvlJc w:val="left"/>
      <w:pPr>
        <w:ind w:left="2189" w:hanging="286"/>
      </w:pPr>
      <w:rPr>
        <w:rFonts w:hint="default"/>
        <w:lang w:val="ru-RU" w:eastAsia="en-US" w:bidi="ar-SA"/>
      </w:rPr>
    </w:lvl>
    <w:lvl w:ilvl="3" w:tplc="5F6ABA52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4" w:tplc="80060F2E">
      <w:numFmt w:val="bullet"/>
      <w:lvlText w:val="•"/>
      <w:lvlJc w:val="left"/>
      <w:pPr>
        <w:ind w:left="4138" w:hanging="286"/>
      </w:pPr>
      <w:rPr>
        <w:rFonts w:hint="default"/>
        <w:lang w:val="ru-RU" w:eastAsia="en-US" w:bidi="ar-SA"/>
      </w:rPr>
    </w:lvl>
    <w:lvl w:ilvl="5" w:tplc="B7C8196C">
      <w:numFmt w:val="bullet"/>
      <w:lvlText w:val="•"/>
      <w:lvlJc w:val="left"/>
      <w:pPr>
        <w:ind w:left="5113" w:hanging="286"/>
      </w:pPr>
      <w:rPr>
        <w:rFonts w:hint="default"/>
        <w:lang w:val="ru-RU" w:eastAsia="en-US" w:bidi="ar-SA"/>
      </w:rPr>
    </w:lvl>
    <w:lvl w:ilvl="6" w:tplc="AE6C117C">
      <w:numFmt w:val="bullet"/>
      <w:lvlText w:val="•"/>
      <w:lvlJc w:val="left"/>
      <w:pPr>
        <w:ind w:left="6087" w:hanging="286"/>
      </w:pPr>
      <w:rPr>
        <w:rFonts w:hint="default"/>
        <w:lang w:val="ru-RU" w:eastAsia="en-US" w:bidi="ar-SA"/>
      </w:rPr>
    </w:lvl>
    <w:lvl w:ilvl="7" w:tplc="014C2ADE">
      <w:numFmt w:val="bullet"/>
      <w:lvlText w:val="•"/>
      <w:lvlJc w:val="left"/>
      <w:pPr>
        <w:ind w:left="7062" w:hanging="286"/>
      </w:pPr>
      <w:rPr>
        <w:rFonts w:hint="default"/>
        <w:lang w:val="ru-RU" w:eastAsia="en-US" w:bidi="ar-SA"/>
      </w:rPr>
    </w:lvl>
    <w:lvl w:ilvl="8" w:tplc="DD4666E4">
      <w:numFmt w:val="bullet"/>
      <w:lvlText w:val="•"/>
      <w:lvlJc w:val="left"/>
      <w:pPr>
        <w:ind w:left="8037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5DF2"/>
    <w:rsid w:val="00337A52"/>
    <w:rsid w:val="006C5032"/>
    <w:rsid w:val="006E3EA6"/>
    <w:rsid w:val="00C359E4"/>
    <w:rsid w:val="00E37383"/>
    <w:rsid w:val="00E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9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359E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359E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359E4"/>
    <w:pPr>
      <w:ind w:left="242" w:firstLine="566"/>
      <w:jc w:val="both"/>
    </w:pPr>
  </w:style>
  <w:style w:type="character" w:customStyle="1" w:styleId="a6">
    <w:name w:val="Подзаголовок Знак"/>
    <w:link w:val="a7"/>
    <w:qFormat/>
    <w:locked/>
    <w:rsid w:val="00337A52"/>
    <w:rPr>
      <w:rFonts w:ascii="Cambria" w:hAnsi="Cambria" w:cs="Cambria"/>
      <w:sz w:val="24"/>
      <w:szCs w:val="24"/>
    </w:rPr>
  </w:style>
  <w:style w:type="paragraph" w:styleId="a7">
    <w:name w:val="Subtitle"/>
    <w:basedOn w:val="a"/>
    <w:next w:val="a3"/>
    <w:link w:val="a6"/>
    <w:qFormat/>
    <w:rsid w:val="00337A52"/>
    <w:pPr>
      <w:keepNext/>
      <w:widowControl/>
      <w:suppressAutoHyphens/>
      <w:autoSpaceDE/>
      <w:autoSpaceDN/>
      <w:spacing w:before="240" w:after="120"/>
      <w:jc w:val="center"/>
    </w:pPr>
    <w:rPr>
      <w:rFonts w:ascii="Cambria" w:eastAsiaTheme="minorHAnsi" w:hAnsi="Cambria" w:cs="Cambria"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337A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C664-BA87-4E2C-B761-FDC0E790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5</cp:revision>
  <dcterms:created xsi:type="dcterms:W3CDTF">2026-06-09T14:54:00Z</dcterms:created>
  <dcterms:modified xsi:type="dcterms:W3CDTF">2026-06-15T08:26:00Z</dcterms:modified>
</cp:coreProperties>
</file>