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6A1CC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FF1782">
        <w:rPr>
          <w:rFonts w:ascii="Times New Roman" w:hAnsi="Times New Roman"/>
          <w:b/>
          <w:noProof/>
          <w:kern w:val="2"/>
        </w:rPr>
        <w:drawing>
          <wp:inline distT="0" distB="0" distL="0" distR="0" wp14:anchorId="368F314C" wp14:editId="2E630F2C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C369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bCs/>
          <w:kern w:val="2"/>
        </w:rPr>
      </w:pPr>
    </w:p>
    <w:p w14:paraId="545A64BE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Республика Крым</w:t>
      </w:r>
    </w:p>
    <w:p w14:paraId="2AD79F72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Белогорский  район</w:t>
      </w:r>
    </w:p>
    <w:p w14:paraId="2D0CAAC3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Зыбинское сельское поселение</w:t>
      </w:r>
    </w:p>
    <w:p w14:paraId="59FFC637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сельский совет</w:t>
      </w:r>
    </w:p>
    <w:p w14:paraId="446421D8" w14:textId="77777777" w:rsidR="005664E2" w:rsidRDefault="005664E2" w:rsidP="004C5EA9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____-я сессия 3-го созыва</w:t>
      </w:r>
    </w:p>
    <w:p w14:paraId="50732A98" w14:textId="77777777" w:rsidR="005664E2" w:rsidRPr="00FF1782" w:rsidRDefault="005664E2" w:rsidP="004C5E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5DBDD" w14:textId="77777777" w:rsidR="005664E2" w:rsidRDefault="005664E2" w:rsidP="004C5EA9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РЕШЕНИЕ ПРОЕКТ</w:t>
      </w:r>
    </w:p>
    <w:p w14:paraId="03E2E2A9" w14:textId="77777777" w:rsidR="007F48E4" w:rsidRDefault="007F48E4" w:rsidP="004C5EA9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6409489" w14:textId="2949C74E" w:rsidR="005664E2" w:rsidRPr="00FF1782" w:rsidRDefault="005664E2" w:rsidP="004C5E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sz w:val="28"/>
          <w:szCs w:val="28"/>
        </w:rPr>
        <w:t>______________ 2026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село Зыбины</w:t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FF1782">
        <w:rPr>
          <w:rFonts w:ascii="Times New Roman" w:hAnsi="Times New Roman"/>
          <w:b/>
          <w:bCs/>
          <w:sz w:val="28"/>
          <w:szCs w:val="28"/>
        </w:rPr>
        <w:tab/>
        <w:t>№_____</w:t>
      </w:r>
    </w:p>
    <w:p w14:paraId="0A000000" w14:textId="77777777" w:rsidR="00EA198E" w:rsidRDefault="00EA198E" w:rsidP="004C5EA9">
      <w:pPr>
        <w:pStyle w:val="ConsPlusTitle"/>
        <w:tabs>
          <w:tab w:val="left" w:pos="3851"/>
        </w:tabs>
        <w:rPr>
          <w:rFonts w:ascii="Times New Roman" w:hAnsi="Times New Roman"/>
          <w:sz w:val="28"/>
        </w:rPr>
      </w:pPr>
    </w:p>
    <w:p w14:paraId="0B000000" w14:textId="3B8093A1" w:rsidR="00EA198E" w:rsidRDefault="00F7562B" w:rsidP="00ED6887">
      <w:pPr>
        <w:spacing w:after="0" w:line="240" w:lineRule="auto"/>
        <w:ind w:right="5102"/>
        <w:jc w:val="both"/>
        <w:rPr>
          <w:rFonts w:ascii="Times New Roman" w:hAnsi="Times New Roman"/>
          <w:b/>
          <w:sz w:val="28"/>
        </w:rPr>
      </w:pPr>
      <w:bookmarkStart w:id="0" w:name="_Hlk169714885"/>
      <w:bookmarkStart w:id="1" w:name="_Hlk170131381"/>
      <w:r w:rsidRPr="005664E2">
        <w:rPr>
          <w:rFonts w:ascii="Times New Roman" w:hAnsi="Times New Roman"/>
          <w:b/>
          <w:sz w:val="28"/>
        </w:rPr>
        <w:t>О внесении изменений в Устав муниципального образова</w:t>
      </w:r>
      <w:r w:rsidRPr="005664E2">
        <w:rPr>
          <w:rStyle w:val="1"/>
          <w:rFonts w:ascii="Times New Roman" w:hAnsi="Times New Roman"/>
          <w:b/>
          <w:sz w:val="28"/>
        </w:rPr>
        <w:t xml:space="preserve">ния </w:t>
      </w:r>
      <w:r w:rsidRPr="005664E2">
        <w:rPr>
          <w:rFonts w:ascii="Times New Roman" w:hAnsi="Times New Roman"/>
          <w:b/>
          <w:sz w:val="28"/>
        </w:rPr>
        <w:t xml:space="preserve">Зыбинское сельское поселение Белогорского района Республики Крым </w:t>
      </w:r>
      <w:bookmarkStart w:id="2" w:name="_Hlk199408919"/>
      <w:bookmarkEnd w:id="0"/>
      <w:bookmarkEnd w:id="1"/>
      <w:bookmarkEnd w:id="2"/>
    </w:p>
    <w:p w14:paraId="725B0A87" w14:textId="77777777" w:rsidR="00746A4D" w:rsidRDefault="00746A4D" w:rsidP="004C5EA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82111FA" w14:textId="20466BF2" w:rsidR="00746A4D" w:rsidRDefault="00746A4D" w:rsidP="004C5EA9">
      <w:pPr>
        <w:pStyle w:val="af9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A82FF6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A82FF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 33-ФЗ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власти», 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F63C5E">
        <w:rPr>
          <w:rFonts w:ascii="Times New Roman" w:hAnsi="Times New Roman" w:cs="Times New Roman"/>
          <w:color w:val="000000"/>
          <w:sz w:val="28"/>
          <w:szCs w:val="28"/>
        </w:rPr>
        <w:t>Зыбинское сельское поселение Белогорского района Республики Крым</w:t>
      </w:r>
      <w:r>
        <w:rPr>
          <w:rFonts w:ascii="Times New Roman" w:hAnsi="Times New Roman" w:cs="Times New Roman"/>
          <w:color w:val="000000"/>
          <w:sz w:val="28"/>
          <w:szCs w:val="28"/>
        </w:rPr>
        <w:t>, решением Собрания членов Совета муниципальных об</w:t>
      </w:r>
      <w:r w:rsidR="005B5E92">
        <w:rPr>
          <w:rFonts w:ascii="Times New Roman" w:hAnsi="Times New Roman" w:cs="Times New Roman"/>
          <w:color w:val="000000"/>
          <w:sz w:val="28"/>
          <w:szCs w:val="28"/>
        </w:rPr>
        <w:t xml:space="preserve">разований Республики Крым от 29 апреля  2026 года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11 «Об учреждении средства массовой информации Ассоциации «Совет муниципальных образований Республики Крым» – сетевого издания «Портал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 муниципальных образований Республики Крым» </w:t>
      </w:r>
      <w:proofErr w:type="spellStart"/>
      <w:r w:rsidRPr="004B40A8">
        <w:rPr>
          <w:rFonts w:ascii="Times New Roman" w:eastAsia="Times New Roman" w:hAnsi="Times New Roman"/>
          <w:sz w:val="28"/>
        </w:rPr>
        <w:t>Зыбинский</w:t>
      </w:r>
      <w:proofErr w:type="spellEnd"/>
      <w:r w:rsidRPr="004B40A8">
        <w:rPr>
          <w:rFonts w:ascii="Times New Roman" w:eastAsia="Times New Roman" w:hAnsi="Times New Roman"/>
          <w:sz w:val="28"/>
        </w:rPr>
        <w:t xml:space="preserve"> сельский совет Белогорского района Республики Крым</w:t>
      </w:r>
    </w:p>
    <w:p w14:paraId="57BBA406" w14:textId="77777777" w:rsidR="00746A4D" w:rsidRDefault="00746A4D" w:rsidP="004C5EA9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4904BDA" w14:textId="77777777" w:rsidR="00746A4D" w:rsidRDefault="00746A4D" w:rsidP="004C5EA9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3EBAC396" w14:textId="77777777" w:rsidR="00746A4D" w:rsidRDefault="00746A4D" w:rsidP="004C5EA9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1DEE1FB8" w14:textId="155B9B33" w:rsidR="00746A4D" w:rsidRDefault="00746A4D" w:rsidP="004C5EA9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Устав муниципального образования </w:t>
      </w:r>
      <w:r w:rsidRPr="00F63C5E">
        <w:rPr>
          <w:sz w:val="28"/>
          <w:szCs w:val="28"/>
        </w:rPr>
        <w:t>Зыбинское сельское поселение Белогорского района Республики Крым</w:t>
      </w:r>
      <w:r>
        <w:rPr>
          <w:sz w:val="28"/>
          <w:szCs w:val="28"/>
        </w:rPr>
        <w:t xml:space="preserve">, принятый решением </w:t>
      </w:r>
      <w:r w:rsidRPr="00F63C5E">
        <w:rPr>
          <w:sz w:val="28"/>
          <w:szCs w:val="28"/>
        </w:rPr>
        <w:t>Зыбинского сельского совета</w:t>
      </w:r>
      <w:r>
        <w:rPr>
          <w:sz w:val="28"/>
          <w:szCs w:val="28"/>
        </w:rPr>
        <w:t xml:space="preserve"> </w:t>
      </w:r>
      <w:r w:rsidRPr="00F63C5E">
        <w:rPr>
          <w:sz w:val="28"/>
          <w:szCs w:val="28"/>
        </w:rPr>
        <w:t>от 05</w:t>
      </w:r>
      <w:r w:rsidR="00A82FF6">
        <w:rPr>
          <w:sz w:val="28"/>
          <w:szCs w:val="28"/>
        </w:rPr>
        <w:t xml:space="preserve"> ноября </w:t>
      </w:r>
      <w:r w:rsidRPr="00F63C5E">
        <w:rPr>
          <w:sz w:val="28"/>
          <w:szCs w:val="28"/>
        </w:rPr>
        <w:t>2014</w:t>
      </w:r>
      <w:r>
        <w:rPr>
          <w:sz w:val="28"/>
          <w:szCs w:val="28"/>
        </w:rPr>
        <w:t xml:space="preserve"> </w:t>
      </w:r>
      <w:r w:rsidRPr="00F63C5E">
        <w:rPr>
          <w:sz w:val="28"/>
          <w:szCs w:val="28"/>
        </w:rPr>
        <w:t>г</w:t>
      </w:r>
      <w:r w:rsidR="00A82FF6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14 (далее - Устав) следующие изменения:</w:t>
      </w:r>
    </w:p>
    <w:p w14:paraId="6097E29A" w14:textId="77777777" w:rsidR="00540453" w:rsidRDefault="00540453" w:rsidP="004C5EA9">
      <w:pPr>
        <w:pStyle w:val="af8"/>
        <w:numPr>
          <w:ilvl w:val="1"/>
          <w:numId w:val="3"/>
        </w:numPr>
        <w:tabs>
          <w:tab w:val="left" w:pos="1424"/>
        </w:tabs>
        <w:ind w:left="0" w:firstLine="710"/>
        <w:rPr>
          <w:sz w:val="28"/>
        </w:rPr>
      </w:pPr>
      <w:r>
        <w:rPr>
          <w:sz w:val="28"/>
        </w:rPr>
        <w:t>Наименование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в следующей редакции:</w:t>
      </w:r>
    </w:p>
    <w:p w14:paraId="3DDD24C8" w14:textId="597E3D83" w:rsidR="00540453" w:rsidRPr="00540453" w:rsidRDefault="00540453" w:rsidP="00D74688">
      <w:pPr>
        <w:pStyle w:val="af6"/>
        <w:tabs>
          <w:tab w:val="left" w:pos="2045"/>
          <w:tab w:val="left" w:pos="4409"/>
          <w:tab w:val="left" w:pos="6253"/>
        </w:tabs>
        <w:ind w:left="0" w:firstLine="710"/>
        <w:jc w:val="both"/>
      </w:pPr>
      <w:r>
        <w:rPr>
          <w:spacing w:val="-2"/>
        </w:rPr>
        <w:t>«Устав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Зыбинское</w:t>
      </w:r>
      <w:r>
        <w:tab/>
      </w:r>
      <w:r>
        <w:rPr>
          <w:spacing w:val="-2"/>
        </w:rPr>
        <w:t xml:space="preserve">сельское </w:t>
      </w:r>
      <w:r>
        <w:t xml:space="preserve">поселение Белогорского муниципального района </w:t>
      </w:r>
      <w:r w:rsidRPr="00540453">
        <w:t>Республики Крым».</w:t>
      </w:r>
    </w:p>
    <w:p w14:paraId="67D8E9A4" w14:textId="7CBE9769" w:rsidR="00540453" w:rsidRPr="00540453" w:rsidRDefault="00540453" w:rsidP="004C5EA9">
      <w:pPr>
        <w:tabs>
          <w:tab w:val="left" w:pos="134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540453">
        <w:rPr>
          <w:rFonts w:ascii="Times New Roman" w:hAnsi="Times New Roman"/>
          <w:sz w:val="28"/>
        </w:rPr>
        <w:t>1.2. Статью</w:t>
      </w:r>
      <w:r w:rsidRPr="00540453">
        <w:rPr>
          <w:rFonts w:ascii="Times New Roman" w:hAnsi="Times New Roman"/>
          <w:spacing w:val="-7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1</w:t>
      </w:r>
      <w:r w:rsidRPr="00540453">
        <w:rPr>
          <w:rFonts w:ascii="Times New Roman" w:hAnsi="Times New Roman"/>
          <w:spacing w:val="-5"/>
          <w:sz w:val="28"/>
        </w:rPr>
        <w:t xml:space="preserve"> Устава </w:t>
      </w:r>
      <w:r w:rsidRPr="00540453">
        <w:rPr>
          <w:rFonts w:ascii="Times New Roman" w:hAnsi="Times New Roman"/>
          <w:sz w:val="28"/>
        </w:rPr>
        <w:t>изложить</w:t>
      </w:r>
      <w:r w:rsidRPr="00540453">
        <w:rPr>
          <w:rFonts w:ascii="Times New Roman" w:hAnsi="Times New Roman"/>
          <w:spacing w:val="-7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в</w:t>
      </w:r>
      <w:r w:rsidRPr="00540453">
        <w:rPr>
          <w:rFonts w:ascii="Times New Roman" w:hAnsi="Times New Roman"/>
          <w:spacing w:val="-6"/>
          <w:sz w:val="28"/>
        </w:rPr>
        <w:t xml:space="preserve"> </w:t>
      </w:r>
      <w:r w:rsidRPr="00540453">
        <w:rPr>
          <w:rFonts w:ascii="Times New Roman" w:hAnsi="Times New Roman"/>
          <w:sz w:val="28"/>
        </w:rPr>
        <w:t>следующей</w:t>
      </w:r>
      <w:r w:rsidRPr="00540453">
        <w:rPr>
          <w:rFonts w:ascii="Times New Roman" w:hAnsi="Times New Roman"/>
          <w:spacing w:val="-5"/>
          <w:sz w:val="28"/>
        </w:rPr>
        <w:t xml:space="preserve"> </w:t>
      </w:r>
      <w:r w:rsidRPr="00540453">
        <w:rPr>
          <w:rFonts w:ascii="Times New Roman" w:hAnsi="Times New Roman"/>
          <w:spacing w:val="-2"/>
          <w:sz w:val="28"/>
        </w:rPr>
        <w:t>редакции:</w:t>
      </w:r>
    </w:p>
    <w:p w14:paraId="07882261" w14:textId="77777777" w:rsidR="00540453" w:rsidRDefault="00540453" w:rsidP="004C5EA9">
      <w:pPr>
        <w:pStyle w:val="af6"/>
        <w:ind w:left="0"/>
        <w:jc w:val="both"/>
      </w:pPr>
      <w:r>
        <w:t>«Статья</w:t>
      </w:r>
      <w:r>
        <w:rPr>
          <w:spacing w:val="57"/>
        </w:rPr>
        <w:t xml:space="preserve"> </w:t>
      </w:r>
      <w:r>
        <w:t>1.</w:t>
      </w:r>
      <w:r>
        <w:rPr>
          <w:spacing w:val="5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4AAF1C99" w14:textId="16C1990A" w:rsidR="00540453" w:rsidRPr="003268FF" w:rsidRDefault="003268FF" w:rsidP="003268FF">
      <w:pPr>
        <w:tabs>
          <w:tab w:val="left" w:pos="11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8FF">
        <w:rPr>
          <w:rFonts w:ascii="Times New Roman" w:hAnsi="Times New Roman"/>
          <w:sz w:val="28"/>
        </w:rPr>
        <w:t xml:space="preserve">1. </w:t>
      </w:r>
      <w:r w:rsidR="00540453" w:rsidRPr="003268FF">
        <w:rPr>
          <w:rFonts w:ascii="Times New Roman" w:hAnsi="Times New Roman"/>
          <w:sz w:val="28"/>
        </w:rPr>
        <w:t>Наименование муниципального образования – Зыбинское сельское</w:t>
      </w:r>
      <w:r w:rsidR="00540453" w:rsidRPr="003268FF">
        <w:rPr>
          <w:rFonts w:ascii="Times New Roman" w:hAnsi="Times New Roman"/>
          <w:spacing w:val="40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поселение</w:t>
      </w:r>
      <w:r w:rsidR="00540453" w:rsidRPr="003268FF">
        <w:rPr>
          <w:rFonts w:ascii="Times New Roman" w:hAnsi="Times New Roman"/>
          <w:spacing w:val="-6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Белогорского</w:t>
      </w:r>
      <w:r w:rsidR="00540453" w:rsidRPr="003268FF">
        <w:rPr>
          <w:rFonts w:ascii="Times New Roman" w:hAnsi="Times New Roman"/>
          <w:spacing w:val="-5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муниципального</w:t>
      </w:r>
      <w:r w:rsidR="00540453" w:rsidRPr="003268FF">
        <w:rPr>
          <w:rFonts w:ascii="Times New Roman" w:hAnsi="Times New Roman"/>
          <w:spacing w:val="-8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района</w:t>
      </w:r>
      <w:r w:rsidR="00540453" w:rsidRPr="003268FF">
        <w:rPr>
          <w:rFonts w:ascii="Times New Roman" w:hAnsi="Times New Roman"/>
          <w:spacing w:val="-7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 xml:space="preserve">Республики </w:t>
      </w:r>
      <w:r w:rsidR="000435B6" w:rsidRPr="003268FF">
        <w:rPr>
          <w:rFonts w:ascii="Times New Roman" w:hAnsi="Times New Roman"/>
          <w:spacing w:val="-2"/>
          <w:sz w:val="28"/>
        </w:rPr>
        <w:t>Крым</w:t>
      </w:r>
      <w:r w:rsidR="00540453" w:rsidRPr="003268FF">
        <w:rPr>
          <w:rFonts w:ascii="Times New Roman" w:hAnsi="Times New Roman"/>
          <w:spacing w:val="-2"/>
          <w:sz w:val="28"/>
        </w:rPr>
        <w:t>.</w:t>
      </w:r>
    </w:p>
    <w:p w14:paraId="148796A7" w14:textId="3E11B19E" w:rsidR="00540453" w:rsidRPr="003268FF" w:rsidRDefault="004C5EA9" w:rsidP="003268FF">
      <w:pPr>
        <w:pStyle w:val="af8"/>
        <w:tabs>
          <w:tab w:val="left" w:pos="1133"/>
        </w:tabs>
        <w:ind w:left="0" w:firstLine="709"/>
        <w:rPr>
          <w:sz w:val="28"/>
          <w:szCs w:val="28"/>
        </w:rPr>
      </w:pPr>
      <w:r w:rsidRPr="003268FF">
        <w:rPr>
          <w:sz w:val="28"/>
        </w:rPr>
        <w:t xml:space="preserve">2. </w:t>
      </w:r>
      <w:r w:rsidR="00540453" w:rsidRPr="003268FF">
        <w:rPr>
          <w:sz w:val="28"/>
        </w:rPr>
        <w:t>Сокращенное</w:t>
      </w:r>
      <w:r w:rsidR="00540453" w:rsidRPr="003268FF">
        <w:rPr>
          <w:spacing w:val="-15"/>
          <w:sz w:val="28"/>
        </w:rPr>
        <w:t xml:space="preserve"> </w:t>
      </w:r>
      <w:r w:rsidR="00540453" w:rsidRPr="003268FF">
        <w:rPr>
          <w:sz w:val="28"/>
        </w:rPr>
        <w:t>наименование</w:t>
      </w:r>
      <w:r w:rsidR="00540453" w:rsidRPr="003268FF">
        <w:rPr>
          <w:spacing w:val="-15"/>
          <w:sz w:val="28"/>
        </w:rPr>
        <w:t xml:space="preserve"> </w:t>
      </w:r>
      <w:r w:rsidR="00540453" w:rsidRPr="003268FF">
        <w:rPr>
          <w:sz w:val="28"/>
          <w:szCs w:val="28"/>
        </w:rPr>
        <w:t>муниципального</w:t>
      </w:r>
      <w:r w:rsidR="00540453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образования</w:t>
      </w:r>
      <w:r w:rsidR="00540453" w:rsidRPr="003268FF">
        <w:rPr>
          <w:spacing w:val="-13"/>
          <w:sz w:val="28"/>
          <w:szCs w:val="28"/>
        </w:rPr>
        <w:t xml:space="preserve"> </w:t>
      </w:r>
      <w:r w:rsidR="00540453" w:rsidRPr="003268FF">
        <w:rPr>
          <w:spacing w:val="-10"/>
          <w:sz w:val="28"/>
          <w:szCs w:val="28"/>
        </w:rPr>
        <w:t>–</w:t>
      </w:r>
      <w:r w:rsidR="009E25F6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Зыбинское сельское</w:t>
      </w:r>
      <w:r w:rsidR="00540453" w:rsidRPr="003268FF">
        <w:rPr>
          <w:spacing w:val="-10"/>
        </w:rPr>
        <w:t xml:space="preserve"> </w:t>
      </w:r>
      <w:r w:rsidR="00540453" w:rsidRPr="003268FF">
        <w:rPr>
          <w:sz w:val="28"/>
          <w:szCs w:val="28"/>
        </w:rPr>
        <w:t>поселение</w:t>
      </w:r>
      <w:r w:rsidR="00540453" w:rsidRPr="003268FF">
        <w:rPr>
          <w:spacing w:val="-10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Белогорского</w:t>
      </w:r>
      <w:r w:rsidR="00540453" w:rsidRPr="003268FF">
        <w:rPr>
          <w:spacing w:val="-8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района</w:t>
      </w:r>
      <w:r w:rsidR="00540453" w:rsidRPr="003268FF">
        <w:rPr>
          <w:spacing w:val="-9"/>
          <w:sz w:val="28"/>
          <w:szCs w:val="28"/>
        </w:rPr>
        <w:t xml:space="preserve"> </w:t>
      </w:r>
      <w:r w:rsidR="00540453" w:rsidRPr="003268FF">
        <w:rPr>
          <w:sz w:val="28"/>
          <w:szCs w:val="28"/>
        </w:rPr>
        <w:t>Республики</w:t>
      </w:r>
      <w:r w:rsidR="00540453" w:rsidRPr="003268FF">
        <w:rPr>
          <w:spacing w:val="-11"/>
          <w:sz w:val="28"/>
          <w:szCs w:val="28"/>
        </w:rPr>
        <w:t xml:space="preserve"> </w:t>
      </w:r>
      <w:r w:rsidR="00540453" w:rsidRPr="003268FF">
        <w:rPr>
          <w:spacing w:val="-2"/>
          <w:sz w:val="28"/>
          <w:szCs w:val="28"/>
        </w:rPr>
        <w:t>Крым.</w:t>
      </w:r>
    </w:p>
    <w:p w14:paraId="30AB4123" w14:textId="55E2E77A" w:rsidR="00540453" w:rsidRPr="003268FF" w:rsidRDefault="003268FF" w:rsidP="003268FF">
      <w:pPr>
        <w:tabs>
          <w:tab w:val="left" w:pos="113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8FF">
        <w:rPr>
          <w:rFonts w:ascii="Times New Roman" w:hAnsi="Times New Roman"/>
          <w:sz w:val="28"/>
        </w:rPr>
        <w:t xml:space="preserve">3. </w:t>
      </w:r>
      <w:r w:rsidR="00540453" w:rsidRPr="003268FF">
        <w:rPr>
          <w:rFonts w:ascii="Times New Roman" w:hAnsi="Times New Roman"/>
          <w:sz w:val="28"/>
        </w:rPr>
        <w:t>Сокращенная</w:t>
      </w:r>
      <w:r w:rsidR="00540453" w:rsidRPr="003268FF">
        <w:rPr>
          <w:rFonts w:ascii="Times New Roman" w:hAnsi="Times New Roman"/>
          <w:spacing w:val="-10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форма</w:t>
      </w:r>
      <w:r w:rsidR="00540453" w:rsidRPr="003268FF">
        <w:rPr>
          <w:rFonts w:ascii="Times New Roman" w:hAnsi="Times New Roman"/>
          <w:spacing w:val="-11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наименования</w:t>
      </w:r>
      <w:r w:rsidR="00540453" w:rsidRPr="003268FF">
        <w:rPr>
          <w:rFonts w:ascii="Times New Roman" w:hAnsi="Times New Roman"/>
          <w:spacing w:val="-11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>муниципального</w:t>
      </w:r>
      <w:r w:rsidR="00540453" w:rsidRPr="003268FF">
        <w:rPr>
          <w:rFonts w:ascii="Times New Roman" w:hAnsi="Times New Roman"/>
          <w:spacing w:val="-12"/>
          <w:sz w:val="28"/>
        </w:rPr>
        <w:t xml:space="preserve"> </w:t>
      </w:r>
      <w:r w:rsidR="00540453" w:rsidRPr="003268FF">
        <w:rPr>
          <w:rFonts w:ascii="Times New Roman" w:hAnsi="Times New Roman"/>
          <w:sz w:val="28"/>
        </w:rPr>
        <w:t xml:space="preserve">образования </w:t>
      </w:r>
      <w:r w:rsidR="00540453" w:rsidRPr="003268FF">
        <w:rPr>
          <w:rFonts w:ascii="Times New Roman" w:hAnsi="Times New Roman"/>
          <w:sz w:val="28"/>
        </w:rPr>
        <w:lastRenderedPageBreak/>
        <w:t>используется наравне с наименованием муниципального образования</w:t>
      </w:r>
      <w:proofErr w:type="gramStart"/>
      <w:r w:rsidR="00540453" w:rsidRPr="003268FF">
        <w:rPr>
          <w:rFonts w:ascii="Times New Roman" w:hAnsi="Times New Roman"/>
          <w:sz w:val="28"/>
        </w:rPr>
        <w:t>.</w:t>
      </w:r>
      <w:r w:rsidR="000435B6" w:rsidRPr="003268FF">
        <w:rPr>
          <w:rFonts w:ascii="Times New Roman" w:hAnsi="Times New Roman"/>
          <w:sz w:val="28"/>
        </w:rPr>
        <w:t>».</w:t>
      </w:r>
      <w:proofErr w:type="gramEnd"/>
    </w:p>
    <w:p w14:paraId="34EEA598" w14:textId="5CF5069E" w:rsidR="00540453" w:rsidRPr="000439EE" w:rsidRDefault="00ED6887" w:rsidP="004C5EA9">
      <w:pPr>
        <w:tabs>
          <w:tab w:val="left" w:pos="1458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0439EE" w:rsidRPr="000439EE">
        <w:rPr>
          <w:rFonts w:ascii="Times New Roman" w:hAnsi="Times New Roman"/>
          <w:sz w:val="28"/>
        </w:rPr>
        <w:t xml:space="preserve">1.3. </w:t>
      </w:r>
      <w:r w:rsidR="00540453" w:rsidRPr="000439EE">
        <w:rPr>
          <w:rFonts w:ascii="Times New Roman" w:hAnsi="Times New Roman"/>
          <w:sz w:val="28"/>
        </w:rPr>
        <w:t>Пункт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6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статьи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66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Устава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изложить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в</w:t>
      </w:r>
      <w:r w:rsidR="00540453" w:rsidRPr="000439EE">
        <w:rPr>
          <w:rFonts w:ascii="Times New Roman" w:hAnsi="Times New Roman"/>
          <w:spacing w:val="80"/>
          <w:sz w:val="28"/>
        </w:rPr>
        <w:t xml:space="preserve"> </w:t>
      </w:r>
      <w:r w:rsidR="00540453" w:rsidRPr="000439EE">
        <w:rPr>
          <w:rFonts w:ascii="Times New Roman" w:hAnsi="Times New Roman"/>
          <w:sz w:val="28"/>
        </w:rPr>
        <w:t>следующей</w:t>
      </w:r>
      <w:r w:rsidR="00540453" w:rsidRPr="000439EE">
        <w:rPr>
          <w:rFonts w:ascii="Times New Roman" w:hAnsi="Times New Roman"/>
          <w:spacing w:val="40"/>
          <w:sz w:val="28"/>
        </w:rPr>
        <w:t xml:space="preserve"> </w:t>
      </w:r>
      <w:r w:rsidR="00540453" w:rsidRPr="000439EE">
        <w:rPr>
          <w:rFonts w:ascii="Times New Roman" w:hAnsi="Times New Roman"/>
          <w:spacing w:val="-2"/>
          <w:sz w:val="28"/>
        </w:rPr>
        <w:t>редакции:</w:t>
      </w:r>
    </w:p>
    <w:p w14:paraId="425395CE" w14:textId="48A7DF02" w:rsidR="00540453" w:rsidRDefault="00540453" w:rsidP="004C5EA9">
      <w:pPr>
        <w:pStyle w:val="af6"/>
        <w:ind w:left="0" w:firstLine="710"/>
        <w:jc w:val="both"/>
      </w:pPr>
      <w:r>
        <w:t xml:space="preserve">«6. 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 сетевом издании «Портал правовой информации </w:t>
      </w:r>
      <w:bookmarkStart w:id="3" w:name="_GoBack"/>
      <w:bookmarkEnd w:id="3"/>
      <w:r>
        <w:t>муниципальных образований Республики Крым»</w:t>
      </w:r>
      <w:r>
        <w:rPr>
          <w:spacing w:val="-1"/>
        </w:rPr>
        <w:t xml:space="preserve"> </w:t>
      </w:r>
      <w:r>
        <w:t xml:space="preserve">с доменным именем </w:t>
      </w:r>
      <w:r>
        <w:rPr>
          <w:color w:val="0462C1"/>
          <w:u w:val="single" w:color="0462C1"/>
        </w:rPr>
        <w:t>https://омсправо82.рф/</w:t>
      </w:r>
      <w:r>
        <w:rPr>
          <w:color w:val="0462C1"/>
        </w:rPr>
        <w:t xml:space="preserve"> </w:t>
      </w:r>
      <w:r>
        <w:t>в информационно-телекоммуникационной сети Интернет, регистрация в качестве средства массовой информации</w:t>
      </w:r>
      <w:r w:rsidR="005B103C">
        <w:t>_______________</w:t>
      </w:r>
      <w:r>
        <w:t>.».</w:t>
      </w:r>
    </w:p>
    <w:p w14:paraId="1BA6D4A8" w14:textId="0B0E131F" w:rsidR="00540453" w:rsidRPr="00B32368" w:rsidRDefault="00540453" w:rsidP="004C5EA9">
      <w:pPr>
        <w:pStyle w:val="af8"/>
        <w:numPr>
          <w:ilvl w:val="0"/>
          <w:numId w:val="3"/>
        </w:numPr>
        <w:tabs>
          <w:tab w:val="left" w:pos="1257"/>
        </w:tabs>
        <w:ind w:left="0" w:firstLine="710"/>
        <w:jc w:val="both"/>
        <w:rPr>
          <w:sz w:val="28"/>
        </w:rPr>
      </w:pPr>
      <w:r w:rsidRPr="00B32368">
        <w:rPr>
          <w:sz w:val="28"/>
        </w:rPr>
        <w:t xml:space="preserve">Председателю </w:t>
      </w:r>
      <w:r w:rsidR="000439EE">
        <w:rPr>
          <w:sz w:val="28"/>
        </w:rPr>
        <w:t xml:space="preserve">Зыбинского </w:t>
      </w:r>
      <w:r w:rsidRPr="00B32368">
        <w:rPr>
          <w:sz w:val="28"/>
        </w:rPr>
        <w:t>сельского</w:t>
      </w:r>
      <w:r w:rsidRPr="00B32368">
        <w:rPr>
          <w:spacing w:val="40"/>
          <w:sz w:val="28"/>
        </w:rPr>
        <w:t xml:space="preserve"> </w:t>
      </w:r>
      <w:r w:rsidRPr="00B32368">
        <w:rPr>
          <w:sz w:val="28"/>
        </w:rPr>
        <w:t>совета Белогорского района Республики Крым</w:t>
      </w:r>
      <w:r>
        <w:rPr>
          <w:sz w:val="28"/>
        </w:rPr>
        <w:t xml:space="preserve"> </w:t>
      </w:r>
      <w:r w:rsidR="000439EE">
        <w:rPr>
          <w:sz w:val="28"/>
        </w:rPr>
        <w:t>Книжник Татьяне Адамовне</w:t>
      </w:r>
      <w:r w:rsidRPr="00B32368">
        <w:rPr>
          <w:sz w:val="28"/>
        </w:rPr>
        <w:t xml:space="preserve">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</w:t>
      </w:r>
    </w:p>
    <w:p w14:paraId="272F7809" w14:textId="3F834645" w:rsidR="00540453" w:rsidRPr="00A94B13" w:rsidRDefault="00A94B13" w:rsidP="00635453">
      <w:pPr>
        <w:pStyle w:val="af8"/>
        <w:tabs>
          <w:tab w:val="left" w:pos="1263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3. </w:t>
      </w:r>
      <w:r w:rsidR="00540453">
        <w:rPr>
          <w:sz w:val="28"/>
        </w:rPr>
        <w:t>После</w:t>
      </w:r>
      <w:r w:rsidR="00540453">
        <w:rPr>
          <w:spacing w:val="52"/>
          <w:sz w:val="28"/>
        </w:rPr>
        <w:t xml:space="preserve"> </w:t>
      </w:r>
      <w:r w:rsidR="00540453">
        <w:rPr>
          <w:sz w:val="28"/>
        </w:rPr>
        <w:t>государственной</w:t>
      </w:r>
      <w:r w:rsidR="00540453">
        <w:rPr>
          <w:spacing w:val="51"/>
          <w:sz w:val="28"/>
        </w:rPr>
        <w:t xml:space="preserve"> </w:t>
      </w:r>
      <w:r w:rsidR="00540453">
        <w:rPr>
          <w:sz w:val="28"/>
        </w:rPr>
        <w:t>регистрации</w:t>
      </w:r>
      <w:r w:rsidR="00540453">
        <w:rPr>
          <w:spacing w:val="51"/>
          <w:sz w:val="28"/>
        </w:rPr>
        <w:t xml:space="preserve"> </w:t>
      </w:r>
      <w:r w:rsidR="00540453">
        <w:rPr>
          <w:sz w:val="28"/>
        </w:rPr>
        <w:t>обнародовать</w:t>
      </w:r>
      <w:r w:rsidR="00540453">
        <w:rPr>
          <w:spacing w:val="49"/>
          <w:sz w:val="28"/>
        </w:rPr>
        <w:t xml:space="preserve"> </w:t>
      </w:r>
      <w:r w:rsidR="00540453">
        <w:rPr>
          <w:spacing w:val="-2"/>
          <w:sz w:val="28"/>
        </w:rPr>
        <w:t>(опубликовать)</w:t>
      </w:r>
      <w:r>
        <w:rPr>
          <w:spacing w:val="-2"/>
          <w:sz w:val="28"/>
        </w:rPr>
        <w:t xml:space="preserve"> </w:t>
      </w:r>
      <w:r w:rsidR="00540453" w:rsidRPr="00A94B13">
        <w:rPr>
          <w:sz w:val="28"/>
          <w:szCs w:val="28"/>
        </w:rPr>
        <w:t xml:space="preserve">настоящее решение в сетевом издании «Официальный сайт </w:t>
      </w:r>
      <w:r w:rsidR="000439EE" w:rsidRPr="00A94B13">
        <w:rPr>
          <w:sz w:val="28"/>
          <w:szCs w:val="28"/>
        </w:rPr>
        <w:t xml:space="preserve">Зыбинского </w:t>
      </w:r>
      <w:r w:rsidR="00540453" w:rsidRPr="00A94B13">
        <w:rPr>
          <w:sz w:val="28"/>
          <w:szCs w:val="28"/>
        </w:rPr>
        <w:t>сельского поселения Белогорского района Республики Крым» (</w:t>
      </w:r>
      <w:proofErr w:type="spellStart"/>
      <w:r w:rsidR="000439EE" w:rsidRPr="00A94B13">
        <w:rPr>
          <w:bCs/>
          <w:iCs/>
          <w:sz w:val="28"/>
          <w:szCs w:val="28"/>
          <w:lang w:bidi="ru-RU"/>
        </w:rPr>
        <w:t>зыбинское-сп</w:t>
      </w:r>
      <w:proofErr w:type="gramStart"/>
      <w:r w:rsidR="000439EE" w:rsidRPr="00A94B13">
        <w:rPr>
          <w:bCs/>
          <w:iCs/>
          <w:sz w:val="28"/>
          <w:szCs w:val="28"/>
          <w:lang w:bidi="ru-RU"/>
        </w:rPr>
        <w:t>.р</w:t>
      </w:r>
      <w:proofErr w:type="gramEnd"/>
      <w:r w:rsidR="000439EE" w:rsidRPr="00A94B13">
        <w:rPr>
          <w:bCs/>
          <w:iCs/>
          <w:sz w:val="28"/>
          <w:szCs w:val="28"/>
          <w:lang w:bidi="ru-RU"/>
        </w:rPr>
        <w:t>ф</w:t>
      </w:r>
      <w:proofErr w:type="spellEnd"/>
      <w:r w:rsidR="00540453" w:rsidRPr="00A94B13">
        <w:rPr>
          <w:sz w:val="28"/>
          <w:szCs w:val="28"/>
        </w:rPr>
        <w:t>), разместить на официальном Портале Правительства Республики Крым, на странице Белогорского муниципального района (belogorskiy.rk.gov.ru) в разделе Муниципальные образования Белогорского района, подраздел</w:t>
      </w:r>
      <w:r w:rsidR="00540453" w:rsidRPr="00A94B13">
        <w:rPr>
          <w:spacing w:val="-5"/>
          <w:sz w:val="28"/>
          <w:szCs w:val="28"/>
        </w:rPr>
        <w:t xml:space="preserve"> </w:t>
      </w:r>
      <w:r w:rsidR="00297A59" w:rsidRPr="00A94B13">
        <w:rPr>
          <w:sz w:val="28"/>
          <w:szCs w:val="28"/>
        </w:rPr>
        <w:t>Зыбинское</w:t>
      </w:r>
      <w:r w:rsidR="00540453" w:rsidRPr="00A94B13">
        <w:rPr>
          <w:sz w:val="28"/>
          <w:szCs w:val="28"/>
        </w:rPr>
        <w:t xml:space="preserve"> сельское</w:t>
      </w:r>
      <w:r w:rsidR="00540453" w:rsidRPr="00A94B13">
        <w:rPr>
          <w:spacing w:val="-1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поселение</w:t>
      </w:r>
      <w:r w:rsidR="00540453" w:rsidRPr="00A94B13">
        <w:rPr>
          <w:spacing w:val="40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и</w:t>
      </w:r>
      <w:r w:rsidR="00540453" w:rsidRPr="00A94B13">
        <w:rPr>
          <w:spacing w:val="-6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на</w:t>
      </w:r>
      <w:r w:rsidR="00540453" w:rsidRPr="00A94B13">
        <w:rPr>
          <w:spacing w:val="-1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 xml:space="preserve">информационном стенде в административном здании </w:t>
      </w:r>
      <w:r w:rsidR="00297A59" w:rsidRPr="00A94B13">
        <w:rPr>
          <w:sz w:val="28"/>
          <w:szCs w:val="28"/>
        </w:rPr>
        <w:t xml:space="preserve">Зыбинского </w:t>
      </w:r>
      <w:r w:rsidR="00540453" w:rsidRPr="00A94B13">
        <w:rPr>
          <w:sz w:val="28"/>
          <w:szCs w:val="28"/>
        </w:rPr>
        <w:t xml:space="preserve"> сельского поселения Белогорского района Республики </w:t>
      </w:r>
      <w:proofErr w:type="gramStart"/>
      <w:r w:rsidR="00540453" w:rsidRPr="00A94B13">
        <w:rPr>
          <w:sz w:val="28"/>
          <w:szCs w:val="28"/>
        </w:rPr>
        <w:t>Крым</w:t>
      </w:r>
      <w:r w:rsidR="00540453" w:rsidRPr="00A94B13">
        <w:rPr>
          <w:spacing w:val="80"/>
          <w:sz w:val="28"/>
          <w:szCs w:val="28"/>
        </w:rPr>
        <w:t xml:space="preserve"> </w:t>
      </w:r>
      <w:r w:rsidR="00540453" w:rsidRPr="00A94B13">
        <w:rPr>
          <w:sz w:val="28"/>
          <w:szCs w:val="28"/>
        </w:rPr>
        <w:t>по адресу: 29761</w:t>
      </w:r>
      <w:r w:rsidR="00297A59" w:rsidRPr="00A94B13">
        <w:rPr>
          <w:sz w:val="28"/>
          <w:szCs w:val="28"/>
        </w:rPr>
        <w:t>0</w:t>
      </w:r>
      <w:r w:rsidR="00540453" w:rsidRPr="00A94B13">
        <w:rPr>
          <w:sz w:val="28"/>
          <w:szCs w:val="28"/>
        </w:rPr>
        <w:t xml:space="preserve">, Республика Крым, Белогорский район, с. </w:t>
      </w:r>
      <w:r w:rsidR="00297A59" w:rsidRPr="00A94B13">
        <w:rPr>
          <w:sz w:val="28"/>
          <w:szCs w:val="28"/>
        </w:rPr>
        <w:t>Зыбины</w:t>
      </w:r>
      <w:r w:rsidR="00540453" w:rsidRPr="00A94B13">
        <w:rPr>
          <w:sz w:val="28"/>
          <w:szCs w:val="28"/>
        </w:rPr>
        <w:t xml:space="preserve">, ул. </w:t>
      </w:r>
      <w:r w:rsidR="00297A59" w:rsidRPr="00A94B13">
        <w:rPr>
          <w:sz w:val="28"/>
          <w:szCs w:val="28"/>
        </w:rPr>
        <w:t>Кирова, д.13.</w:t>
      </w:r>
      <w:proofErr w:type="gramEnd"/>
    </w:p>
    <w:p w14:paraId="631CA664" w14:textId="1E26359B" w:rsidR="00540453" w:rsidRPr="00635453" w:rsidRDefault="00635453" w:rsidP="00635453">
      <w:pPr>
        <w:tabs>
          <w:tab w:val="left" w:pos="1223"/>
          <w:tab w:val="left" w:pos="7791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635453">
        <w:rPr>
          <w:rFonts w:ascii="Times New Roman" w:hAnsi="Times New Roman"/>
          <w:sz w:val="28"/>
        </w:rPr>
        <w:t xml:space="preserve">4. </w:t>
      </w:r>
      <w:r w:rsidR="00540453" w:rsidRPr="00635453">
        <w:rPr>
          <w:rFonts w:ascii="Times New Roman" w:hAnsi="Times New Roman"/>
          <w:sz w:val="28"/>
        </w:rPr>
        <w:t>Настоящее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решение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вступает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в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силу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со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дня</w:t>
      </w:r>
      <w:r w:rsidR="00540453" w:rsidRPr="00635453">
        <w:rPr>
          <w:rFonts w:ascii="Times New Roman" w:hAnsi="Times New Roman"/>
          <w:spacing w:val="40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pacing w:val="-2"/>
          <w:sz w:val="28"/>
        </w:rPr>
        <w:t xml:space="preserve">официального </w:t>
      </w:r>
      <w:r w:rsidR="00540453" w:rsidRPr="00635453">
        <w:rPr>
          <w:rFonts w:ascii="Times New Roman" w:hAnsi="Times New Roman"/>
          <w:sz w:val="28"/>
        </w:rPr>
        <w:t>обнародования (опубликования).</w:t>
      </w:r>
    </w:p>
    <w:p w14:paraId="5D284236" w14:textId="469487E1" w:rsidR="00540453" w:rsidRPr="00635453" w:rsidRDefault="00635453" w:rsidP="00635453">
      <w:pPr>
        <w:tabs>
          <w:tab w:val="left" w:pos="1132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635453">
        <w:rPr>
          <w:rFonts w:ascii="Times New Roman" w:hAnsi="Times New Roman"/>
          <w:sz w:val="28"/>
        </w:rPr>
        <w:t xml:space="preserve">5. </w:t>
      </w:r>
      <w:proofErr w:type="gramStart"/>
      <w:r w:rsidR="00540453" w:rsidRPr="00635453">
        <w:rPr>
          <w:rFonts w:ascii="Times New Roman" w:hAnsi="Times New Roman"/>
          <w:sz w:val="28"/>
        </w:rPr>
        <w:t>Контроль за</w:t>
      </w:r>
      <w:proofErr w:type="gramEnd"/>
      <w:r w:rsidR="00540453" w:rsidRPr="00635453">
        <w:rPr>
          <w:rFonts w:ascii="Times New Roman" w:hAnsi="Times New Roman"/>
          <w:sz w:val="28"/>
        </w:rPr>
        <w:t xml:space="preserve"> исполнением настоящего решения возложить на Председателя</w:t>
      </w:r>
      <w:r w:rsidR="00540453" w:rsidRPr="00635453">
        <w:rPr>
          <w:rFonts w:ascii="Times New Roman" w:hAnsi="Times New Roman"/>
          <w:spacing w:val="-7"/>
          <w:sz w:val="28"/>
        </w:rPr>
        <w:t xml:space="preserve"> </w:t>
      </w:r>
      <w:r w:rsidR="000B3A86" w:rsidRPr="00635453">
        <w:rPr>
          <w:rFonts w:ascii="Times New Roman" w:hAnsi="Times New Roman"/>
          <w:spacing w:val="-7"/>
          <w:sz w:val="28"/>
        </w:rPr>
        <w:t xml:space="preserve">Зыбинского </w:t>
      </w:r>
      <w:r w:rsidR="00540453" w:rsidRPr="00635453">
        <w:rPr>
          <w:rFonts w:ascii="Times New Roman" w:hAnsi="Times New Roman"/>
          <w:sz w:val="28"/>
        </w:rPr>
        <w:t>сельского</w:t>
      </w:r>
      <w:r w:rsidR="00540453" w:rsidRPr="00635453">
        <w:rPr>
          <w:rFonts w:ascii="Times New Roman" w:hAnsi="Times New Roman"/>
          <w:spacing w:val="-9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совета</w:t>
      </w:r>
      <w:r w:rsidR="0054247B" w:rsidRPr="00635453"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-</w:t>
      </w:r>
      <w:r w:rsidR="0054247B" w:rsidRPr="00635453">
        <w:rPr>
          <w:rFonts w:ascii="Times New Roman" w:hAnsi="Times New Roman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>главу</w:t>
      </w:r>
      <w:r w:rsidR="00540453" w:rsidRPr="00635453">
        <w:rPr>
          <w:rFonts w:ascii="Times New Roman" w:hAnsi="Times New Roman"/>
          <w:spacing w:val="-13"/>
          <w:sz w:val="28"/>
        </w:rPr>
        <w:t xml:space="preserve"> </w:t>
      </w:r>
      <w:r w:rsidR="00540453" w:rsidRPr="00635453">
        <w:rPr>
          <w:rFonts w:ascii="Times New Roman" w:hAnsi="Times New Roman"/>
          <w:sz w:val="28"/>
        </w:rPr>
        <w:t xml:space="preserve">администрации </w:t>
      </w:r>
      <w:r w:rsidR="000B3A86" w:rsidRPr="00635453">
        <w:rPr>
          <w:rFonts w:ascii="Times New Roman" w:hAnsi="Times New Roman"/>
          <w:sz w:val="28"/>
        </w:rPr>
        <w:t xml:space="preserve">Зыбинского </w:t>
      </w:r>
      <w:r w:rsidR="00540453" w:rsidRPr="00635453">
        <w:rPr>
          <w:rFonts w:ascii="Times New Roman" w:hAnsi="Times New Roman"/>
          <w:sz w:val="28"/>
        </w:rPr>
        <w:t xml:space="preserve">сельского поселения </w:t>
      </w:r>
      <w:proofErr w:type="spellStart"/>
      <w:r w:rsidR="000B3A86" w:rsidRPr="00635453">
        <w:rPr>
          <w:rFonts w:ascii="Times New Roman" w:hAnsi="Times New Roman"/>
          <w:sz w:val="28"/>
        </w:rPr>
        <w:t>Т.А.Книжник</w:t>
      </w:r>
      <w:proofErr w:type="spellEnd"/>
      <w:r w:rsidR="00540453" w:rsidRPr="00635453">
        <w:rPr>
          <w:rFonts w:ascii="Times New Roman" w:hAnsi="Times New Roman"/>
          <w:sz w:val="28"/>
        </w:rPr>
        <w:t>.</w:t>
      </w:r>
    </w:p>
    <w:p w14:paraId="3634325D" w14:textId="77777777" w:rsidR="00540453" w:rsidRDefault="00540453" w:rsidP="004C5EA9">
      <w:pPr>
        <w:pStyle w:val="ab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6EFC8256" w14:textId="77777777" w:rsidR="00746A4D" w:rsidRPr="00BE41FD" w:rsidRDefault="00746A4D" w:rsidP="004C5EA9">
      <w:pPr>
        <w:spacing w:after="0" w:line="240" w:lineRule="auto"/>
        <w:jc w:val="both"/>
        <w:rPr>
          <w:rFonts w:ascii="Times New Roman" w:hAnsi="Times New Roman"/>
          <w:b/>
          <w:sz w:val="27"/>
        </w:rPr>
      </w:pPr>
    </w:p>
    <w:p w14:paraId="0C000000" w14:textId="77777777" w:rsidR="00EA198E" w:rsidRPr="0015517E" w:rsidRDefault="00EA198E" w:rsidP="004C5EA9">
      <w:pPr>
        <w:pStyle w:val="ConsPlusTitle"/>
        <w:tabs>
          <w:tab w:val="left" w:pos="4253"/>
        </w:tabs>
        <w:jc w:val="both"/>
        <w:rPr>
          <w:rFonts w:ascii="Times New Roman" w:hAnsi="Times New Roman"/>
          <w:b w:val="0"/>
          <w:sz w:val="28"/>
        </w:rPr>
      </w:pPr>
    </w:p>
    <w:p w14:paraId="1695D981" w14:textId="77777777" w:rsidR="00BE41FD" w:rsidRPr="0015517E" w:rsidRDefault="00F7562B" w:rsidP="004C5EA9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Председатель Зыбинского</w:t>
      </w:r>
      <w:r w:rsidR="00BE41FD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сельского совета - глава</w:t>
      </w:r>
    </w:p>
    <w:p w14:paraId="2F0554A5" w14:textId="138F91C5" w:rsidR="00F7562B" w:rsidRPr="0015517E" w:rsidRDefault="00F7562B" w:rsidP="004C5EA9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администрации </w:t>
      </w:r>
      <w:r w:rsidR="00BE41FD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</w:t>
      </w: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Зыбинского сельского поселения </w:t>
      </w:r>
      <w:r w:rsidR="00BE41FD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          </w:t>
      </w:r>
      <w:r w:rsidR="0072619A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   </w:t>
      </w:r>
      <w:r w:rsidR="00BE41FD"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  </w:t>
      </w:r>
      <w:r w:rsidRPr="0015517E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ab/>
        <w:t>Т.А. Книжник</w:t>
      </w:r>
    </w:p>
    <w:p w14:paraId="15000000" w14:textId="304AC91B" w:rsidR="00EA198E" w:rsidRPr="00BE41FD" w:rsidRDefault="00EA198E" w:rsidP="004C5EA9">
      <w:pPr>
        <w:pStyle w:val="ConsPlusNormal"/>
        <w:ind w:firstLine="709"/>
        <w:jc w:val="both"/>
        <w:rPr>
          <w:b/>
          <w:sz w:val="28"/>
        </w:rPr>
      </w:pPr>
    </w:p>
    <w:p w14:paraId="1F12964D" w14:textId="77777777" w:rsidR="00A40890" w:rsidRPr="00A40890" w:rsidRDefault="00A40890" w:rsidP="004C5EA9">
      <w:pPr>
        <w:spacing w:after="0" w:line="240" w:lineRule="auto"/>
        <w:jc w:val="both"/>
        <w:rPr>
          <w:rFonts w:ascii="Times New Roman" w:eastAsia="Malgun Gothic" w:hAnsi="Times New Roman"/>
          <w:spacing w:val="-4"/>
          <w:sz w:val="24"/>
          <w:szCs w:val="24"/>
          <w:lang w:eastAsia="en-US"/>
        </w:rPr>
      </w:pPr>
    </w:p>
    <w:p w14:paraId="16000000" w14:textId="77777777" w:rsidR="00EA198E" w:rsidRDefault="00EA198E" w:rsidP="004C5EA9">
      <w:pPr>
        <w:pStyle w:val="Default"/>
        <w:jc w:val="right"/>
        <w:rPr>
          <w:sz w:val="28"/>
        </w:rPr>
      </w:pPr>
    </w:p>
    <w:sectPr w:rsidR="00EA198E" w:rsidSect="004C5EA9">
      <w:pgSz w:w="11906" w:h="16838"/>
      <w:pgMar w:top="1134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740"/>
    <w:multiLevelType w:val="multilevel"/>
    <w:tmpl w:val="E5FA586A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76"/>
      </w:pPr>
      <w:rPr>
        <w:rFonts w:hint="default"/>
        <w:lang w:val="ru-RU" w:eastAsia="en-US" w:bidi="ar-SA"/>
      </w:rPr>
    </w:lvl>
  </w:abstractNum>
  <w:abstractNum w:abstractNumId="1">
    <w:nsid w:val="14DB3FD5"/>
    <w:multiLevelType w:val="multilevel"/>
    <w:tmpl w:val="4178EC1A"/>
    <w:lvl w:ilvl="0">
      <w:start w:val="1"/>
      <w:numFmt w:val="decimal"/>
      <w:lvlText w:val="%1"/>
      <w:lvlJc w:val="left"/>
      <w:pPr>
        <w:ind w:left="1345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494"/>
      </w:pPr>
      <w:rPr>
        <w:rFonts w:hint="default"/>
        <w:lang w:val="ru-RU" w:eastAsia="en-US" w:bidi="ar-SA"/>
      </w:rPr>
    </w:lvl>
  </w:abstractNum>
  <w:abstractNum w:abstractNumId="2">
    <w:nsid w:val="61640EC9"/>
    <w:multiLevelType w:val="hybridMultilevel"/>
    <w:tmpl w:val="DA8CC9E8"/>
    <w:lvl w:ilvl="0" w:tplc="4C907E4C">
      <w:start w:val="1"/>
      <w:numFmt w:val="decimal"/>
      <w:lvlText w:val="%1.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F487CC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2C16AB06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95C09032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6392479A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5A586382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FBBC2336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599E79DC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5CAA7CDA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3">
    <w:nsid w:val="6C04140F"/>
    <w:multiLevelType w:val="hybridMultilevel"/>
    <w:tmpl w:val="59241DE6"/>
    <w:lvl w:ilvl="0" w:tplc="872411CA">
      <w:start w:val="1"/>
      <w:numFmt w:val="decimal"/>
      <w:lvlText w:val="%1."/>
      <w:lvlJc w:val="left"/>
      <w:pPr>
        <w:ind w:left="14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C484AC">
      <w:numFmt w:val="bullet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 w:tplc="2504755C">
      <w:numFmt w:val="bullet"/>
      <w:lvlText w:val="•"/>
      <w:lvlJc w:val="left"/>
      <w:pPr>
        <w:ind w:left="2039" w:hanging="283"/>
      </w:pPr>
      <w:rPr>
        <w:rFonts w:hint="default"/>
        <w:lang w:val="ru-RU" w:eastAsia="en-US" w:bidi="ar-SA"/>
      </w:rPr>
    </w:lvl>
    <w:lvl w:ilvl="3" w:tplc="CECCFC28">
      <w:numFmt w:val="bullet"/>
      <w:lvlText w:val="•"/>
      <w:lvlJc w:val="left"/>
      <w:pPr>
        <w:ind w:left="2989" w:hanging="283"/>
      </w:pPr>
      <w:rPr>
        <w:rFonts w:hint="default"/>
        <w:lang w:val="ru-RU" w:eastAsia="en-US" w:bidi="ar-SA"/>
      </w:rPr>
    </w:lvl>
    <w:lvl w:ilvl="4" w:tplc="20B64142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 w:tplc="EFCE3F9E">
      <w:numFmt w:val="bullet"/>
      <w:lvlText w:val="•"/>
      <w:lvlJc w:val="left"/>
      <w:pPr>
        <w:ind w:left="4888" w:hanging="283"/>
      </w:pPr>
      <w:rPr>
        <w:rFonts w:hint="default"/>
        <w:lang w:val="ru-RU" w:eastAsia="en-US" w:bidi="ar-SA"/>
      </w:rPr>
    </w:lvl>
    <w:lvl w:ilvl="6" w:tplc="F1B8B952">
      <w:numFmt w:val="bullet"/>
      <w:lvlText w:val="•"/>
      <w:lvlJc w:val="left"/>
      <w:pPr>
        <w:ind w:left="5838" w:hanging="283"/>
      </w:pPr>
      <w:rPr>
        <w:rFonts w:hint="default"/>
        <w:lang w:val="ru-RU" w:eastAsia="en-US" w:bidi="ar-SA"/>
      </w:rPr>
    </w:lvl>
    <w:lvl w:ilvl="7" w:tplc="0EBEEFD4">
      <w:numFmt w:val="bullet"/>
      <w:lvlText w:val="•"/>
      <w:lvlJc w:val="left"/>
      <w:pPr>
        <w:ind w:left="6787" w:hanging="283"/>
      </w:pPr>
      <w:rPr>
        <w:rFonts w:hint="default"/>
        <w:lang w:val="ru-RU" w:eastAsia="en-US" w:bidi="ar-SA"/>
      </w:rPr>
    </w:lvl>
    <w:lvl w:ilvl="8" w:tplc="3FA88AA8">
      <w:numFmt w:val="bullet"/>
      <w:lvlText w:val="•"/>
      <w:lvlJc w:val="left"/>
      <w:pPr>
        <w:ind w:left="7737" w:hanging="283"/>
      </w:pPr>
      <w:rPr>
        <w:rFonts w:hint="default"/>
        <w:lang w:val="ru-RU" w:eastAsia="en-US" w:bidi="ar-SA"/>
      </w:rPr>
    </w:lvl>
  </w:abstractNum>
  <w:abstractNum w:abstractNumId="4">
    <w:nsid w:val="797B2C46"/>
    <w:multiLevelType w:val="multilevel"/>
    <w:tmpl w:val="260A9740"/>
    <w:lvl w:ilvl="0">
      <w:start w:val="1"/>
      <w:numFmt w:val="decimal"/>
      <w:lvlText w:val="%1."/>
      <w:lvlJc w:val="left"/>
      <w:pPr>
        <w:ind w:left="1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A198E"/>
    <w:rsid w:val="000102C9"/>
    <w:rsid w:val="000435B6"/>
    <w:rsid w:val="000439EE"/>
    <w:rsid w:val="000B3A86"/>
    <w:rsid w:val="000B7FBB"/>
    <w:rsid w:val="0015517E"/>
    <w:rsid w:val="00297A59"/>
    <w:rsid w:val="003268FF"/>
    <w:rsid w:val="00387DBA"/>
    <w:rsid w:val="004377CF"/>
    <w:rsid w:val="004C5486"/>
    <w:rsid w:val="004C5EA9"/>
    <w:rsid w:val="00540453"/>
    <w:rsid w:val="0054247B"/>
    <w:rsid w:val="005664E2"/>
    <w:rsid w:val="005B103C"/>
    <w:rsid w:val="005B5E92"/>
    <w:rsid w:val="00635453"/>
    <w:rsid w:val="0072619A"/>
    <w:rsid w:val="00746A4D"/>
    <w:rsid w:val="007F48E4"/>
    <w:rsid w:val="00977B7E"/>
    <w:rsid w:val="009E25F6"/>
    <w:rsid w:val="00A40890"/>
    <w:rsid w:val="00A82FF6"/>
    <w:rsid w:val="00A94B13"/>
    <w:rsid w:val="00BE41FD"/>
    <w:rsid w:val="00C348DE"/>
    <w:rsid w:val="00D74688"/>
    <w:rsid w:val="00E9361D"/>
    <w:rsid w:val="00EA198E"/>
    <w:rsid w:val="00ED6887"/>
    <w:rsid w:val="00F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af7"/>
    <w:uiPriority w:val="1"/>
    <w:qFormat/>
    <w:rsid w:val="000102C9"/>
    <w:pPr>
      <w:autoSpaceDE w:val="0"/>
      <w:autoSpaceDN w:val="0"/>
      <w:spacing w:after="0" w:line="240" w:lineRule="auto"/>
      <w:ind w:left="140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102C9"/>
    <w:rPr>
      <w:rFonts w:ascii="Times New Roman" w:hAnsi="Times New Roman"/>
      <w:color w:val="auto"/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rsid w:val="000102C9"/>
    <w:pPr>
      <w:autoSpaceDE w:val="0"/>
      <w:autoSpaceDN w:val="0"/>
      <w:spacing w:after="0" w:line="240" w:lineRule="auto"/>
      <w:ind w:left="140" w:firstLine="710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9">
    <w:name w:val="No Spacing"/>
    <w:uiPriority w:val="1"/>
    <w:qFormat/>
    <w:rsid w:val="00746A4D"/>
    <w:pPr>
      <w:widowControl/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af7"/>
    <w:uiPriority w:val="1"/>
    <w:qFormat/>
    <w:rsid w:val="000102C9"/>
    <w:pPr>
      <w:autoSpaceDE w:val="0"/>
      <w:autoSpaceDN w:val="0"/>
      <w:spacing w:after="0" w:line="240" w:lineRule="auto"/>
      <w:ind w:left="140"/>
    </w:pPr>
    <w:rPr>
      <w:rFonts w:ascii="Times New Roman" w:hAnsi="Times New Roman"/>
      <w:color w:val="auto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0102C9"/>
    <w:rPr>
      <w:rFonts w:ascii="Times New Roman" w:hAnsi="Times New Roman"/>
      <w:color w:val="auto"/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rsid w:val="000102C9"/>
    <w:pPr>
      <w:autoSpaceDE w:val="0"/>
      <w:autoSpaceDN w:val="0"/>
      <w:spacing w:after="0" w:line="240" w:lineRule="auto"/>
      <w:ind w:left="140" w:firstLine="710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9">
    <w:name w:val="No Spacing"/>
    <w:uiPriority w:val="1"/>
    <w:qFormat/>
    <w:rsid w:val="00746A4D"/>
    <w:pPr>
      <w:widowControl/>
      <w:suppressAutoHyphens/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8E60-99FB-4446-AF4A-27C07273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dcterms:created xsi:type="dcterms:W3CDTF">2026-04-14T14:34:00Z</dcterms:created>
  <dcterms:modified xsi:type="dcterms:W3CDTF">2026-05-18T11:51:00Z</dcterms:modified>
</cp:coreProperties>
</file>