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EC2E2" w14:textId="1EF1119F" w:rsidR="0091147A" w:rsidRDefault="002A13F1" w:rsidP="007E6852">
      <w:pPr>
        <w:spacing w:after="0" w:line="240" w:lineRule="auto"/>
        <w:jc w:val="both"/>
      </w:pPr>
      <w:bookmarkStart w:id="0" w:name="_GoBack"/>
      <w:bookmarkEnd w:id="0"/>
      <w:r w:rsidRPr="00F97936">
        <w:rPr>
          <w:rFonts w:ascii="Tahoma" w:eastAsia="Times New Roman" w:hAnsi="Tahoma" w:cs="Tahoma"/>
          <w:i/>
          <w:color w:val="FF0000"/>
          <w:sz w:val="28"/>
          <w:szCs w:val="28"/>
          <w:lang w:eastAsia="ru-RU"/>
        </w:rPr>
        <w:t>﻿</w:t>
      </w:r>
      <w:r w:rsidRPr="00A36B9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14:paraId="260761F9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47A">
        <w:rPr>
          <w:rFonts w:ascii="Times New Roman" w:hAnsi="Times New Roman" w:cs="Times New Roman"/>
          <w:sz w:val="24"/>
          <w:szCs w:val="24"/>
        </w:rPr>
        <w:object w:dxaOrig="1530" w:dyaOrig="2205" w14:anchorId="00BD6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" o:spid="_x0000_i1025" type="#_x0000_t75" style="width:41.55pt;height:49.85pt;visibility:visible" o:ole="">
            <v:imagedata r:id="rId7" o:title=""/>
          </v:shape>
          <o:OLEObject Type="Embed" ProgID="StaticMetafile" ShapeID="9" DrawAspect="Content" ObjectID="_1840538493" r:id="rId8"/>
        </w:object>
      </w:r>
    </w:p>
    <w:p w14:paraId="044654DE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47A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9328019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47A">
        <w:rPr>
          <w:rFonts w:ascii="Times New Roman" w:hAnsi="Times New Roman" w:cs="Times New Roman"/>
          <w:sz w:val="24"/>
          <w:szCs w:val="24"/>
        </w:rPr>
        <w:t>Зыбинского сельского поселения</w:t>
      </w:r>
    </w:p>
    <w:p w14:paraId="41690271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47A">
        <w:rPr>
          <w:rFonts w:ascii="Times New Roman" w:hAnsi="Times New Roman" w:cs="Times New Roman"/>
          <w:sz w:val="24"/>
          <w:szCs w:val="24"/>
        </w:rPr>
        <w:t>Белогорского района</w:t>
      </w:r>
    </w:p>
    <w:p w14:paraId="748F8E33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47A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424F42F9" w14:textId="77777777" w:rsidR="0091147A" w:rsidRPr="0091147A" w:rsidRDefault="0091147A" w:rsidP="009114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C91B74" w14:textId="77777777" w:rsidR="0091147A" w:rsidRPr="0091147A" w:rsidRDefault="0091147A" w:rsidP="0091147A">
      <w:pPr>
        <w:pStyle w:val="Standard"/>
        <w:suppressAutoHyphens w:val="0"/>
        <w:jc w:val="center"/>
        <w:rPr>
          <w:rFonts w:cs="Times New Roman"/>
          <w:lang w:val="ru-RU"/>
        </w:rPr>
      </w:pPr>
      <w:r w:rsidRPr="0091147A">
        <w:rPr>
          <w:rFonts w:cs="Times New Roman"/>
          <w:lang w:val="ru-RU"/>
        </w:rPr>
        <w:t>ПОСТАНОВЛЕНИЕ</w:t>
      </w:r>
    </w:p>
    <w:p w14:paraId="3F2F188B" w14:textId="77777777" w:rsidR="0091147A" w:rsidRPr="0091147A" w:rsidRDefault="0091147A" w:rsidP="0091147A">
      <w:pPr>
        <w:pStyle w:val="Standard"/>
        <w:suppressAutoHyphens w:val="0"/>
        <w:jc w:val="center"/>
        <w:rPr>
          <w:rFonts w:cs="Times New Roman"/>
          <w:lang w:val="ru-RU" w:eastAsia="ar-SA"/>
        </w:rPr>
      </w:pPr>
    </w:p>
    <w:p w14:paraId="0CCD5973" w14:textId="78607F59" w:rsidR="0091147A" w:rsidRPr="0091147A" w:rsidRDefault="0091147A" w:rsidP="0091147A">
      <w:pPr>
        <w:widowControl w:val="0"/>
        <w:spacing w:after="0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 апреля </w:t>
      </w:r>
      <w:r w:rsidRPr="0091147A">
        <w:rPr>
          <w:rFonts w:ascii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Pr="0091147A">
        <w:rPr>
          <w:rFonts w:ascii="Times New Roman" w:hAnsi="Times New Roman" w:cs="Times New Roman"/>
          <w:sz w:val="24"/>
          <w:szCs w:val="24"/>
          <w:lang w:eastAsia="zh-CN"/>
        </w:rPr>
        <w:t xml:space="preserve"> года                       </w:t>
      </w:r>
      <w:r w:rsidR="0093530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</w:t>
      </w:r>
      <w:r w:rsidRPr="0091147A">
        <w:rPr>
          <w:rFonts w:ascii="Times New Roman" w:hAnsi="Times New Roman" w:cs="Times New Roman"/>
          <w:sz w:val="24"/>
          <w:szCs w:val="24"/>
          <w:lang w:eastAsia="zh-CN"/>
        </w:rPr>
        <w:t xml:space="preserve">      с. Зыбины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zh-CN"/>
        </w:rPr>
        <w:t>56</w:t>
      </w:r>
    </w:p>
    <w:p w14:paraId="35A43A5B" w14:textId="77777777" w:rsidR="002A13F1" w:rsidRPr="00A74EDD" w:rsidRDefault="002A13F1" w:rsidP="002A13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08F73FB2" w14:textId="466C81A6" w:rsidR="002A13F1" w:rsidRPr="00A36B9D" w:rsidRDefault="007E6852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Регламента </w:t>
      </w:r>
      <w:proofErr w:type="gramStart"/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полномочий администратора доходов </w:t>
      </w:r>
      <w:r w:rsidR="002148BB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муниципального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</w:t>
      </w:r>
      <w:proofErr w:type="gramEnd"/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взысканию дебиторской задолженности</w:t>
      </w:r>
      <w:r w:rsid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платежам в бюджет, пеням и штрафам по ним</w:t>
      </w:r>
      <w:r w:rsid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053344F" w14:textId="08DD5D5C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AD521B" w14:textId="77777777" w:rsidR="007E6852" w:rsidRPr="00806F40" w:rsidRDefault="002A13F1" w:rsidP="00806F40">
      <w:pPr>
        <w:shd w:val="clear" w:color="auto" w:fill="FFFFFF"/>
        <w:spacing w:after="0" w:line="240" w:lineRule="auto"/>
        <w:ind w:right="16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приказом Минфина России от 26 сентября 2024 г. 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139н 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общих требований к регламенту </w:t>
      </w:r>
      <w:proofErr w:type="gramStart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полномочий администратора доходов бюджета</w:t>
      </w:r>
      <w:proofErr w:type="gramEnd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6852" w:rsidRPr="00806F40">
        <w:rPr>
          <w:rFonts w:ascii="Times New Roman" w:hAnsi="Times New Roman" w:cs="Times New Roman"/>
          <w:sz w:val="24"/>
          <w:szCs w:val="24"/>
        </w:rPr>
        <w:t xml:space="preserve">администрация Зыбинского сельского поселения Белогорского района Республики Крым, </w:t>
      </w:r>
      <w:r w:rsidR="007E6852" w:rsidRPr="00806F40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14:paraId="212BF1CA" w14:textId="3527CB41" w:rsidR="002A13F1" w:rsidRPr="00806F40" w:rsidRDefault="002A13F1" w:rsidP="00806F4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A328" w14:textId="45AFC400" w:rsidR="002A13F1" w:rsidRPr="00806F40" w:rsidRDefault="002A13F1" w:rsidP="00806F4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Регламент </w:t>
      </w:r>
      <w:proofErr w:type="gramStart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полномочий администратора 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бюджета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proofErr w:type="gramEnd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852" w:rsidRPr="00935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Зыбинское сельское поселение Белогорского района Республики Крым </w:t>
      </w:r>
      <w:r w:rsidR="007E6852" w:rsidRPr="00935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взысканию дебиторской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задолженности по платежам в бюджет, пеням и штрафам по ним согласно приложению.</w:t>
      </w:r>
    </w:p>
    <w:p w14:paraId="03AAE048" w14:textId="040558B3" w:rsidR="007E6852" w:rsidRPr="00806F40" w:rsidRDefault="00D57D6C" w:rsidP="00935303">
      <w:pPr>
        <w:widowControl w:val="0"/>
        <w:spacing w:after="0" w:line="240" w:lineRule="auto"/>
        <w:ind w:firstLine="656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ризнать утратившим силу </w:t>
      </w:r>
      <w:r w:rsidR="007E6852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от </w:t>
      </w:r>
      <w:r w:rsidR="007E6852" w:rsidRPr="00806F40">
        <w:rPr>
          <w:rFonts w:ascii="Times New Roman" w:hAnsi="Times New Roman" w:cs="Times New Roman"/>
          <w:sz w:val="24"/>
          <w:szCs w:val="24"/>
          <w:lang w:eastAsia="zh-CN"/>
        </w:rPr>
        <w:t>29.06.2023 года № 105</w:t>
      </w:r>
    </w:p>
    <w:p w14:paraId="19FFCE77" w14:textId="5C288A1E" w:rsidR="007E6852" w:rsidRPr="00806F40" w:rsidRDefault="00935303" w:rsidP="00806F40">
      <w:pPr>
        <w:tabs>
          <w:tab w:val="left" w:pos="9639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6852" w:rsidRPr="00806F40">
        <w:rPr>
          <w:rFonts w:ascii="Times New Roman" w:hAnsi="Times New Roman" w:cs="Times New Roman"/>
          <w:sz w:val="24"/>
          <w:szCs w:val="24"/>
        </w:rPr>
        <w:t>3.</w:t>
      </w:r>
      <w:r w:rsidR="007E6852" w:rsidRPr="00806F40">
        <w:rPr>
          <w:rFonts w:ascii="Times New Roman" w:eastAsia="Arial CYR" w:hAnsi="Times New Roman" w:cs="Times New Roman"/>
          <w:sz w:val="24"/>
          <w:szCs w:val="24"/>
        </w:rPr>
        <w:t xml:space="preserve">Обнародовать настоящее постановление </w:t>
      </w:r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Белогорского района Республики Крым» ЭЛ </w:t>
      </w:r>
      <w:proofErr w:type="spellStart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ФС 77 - 85450 от 06.06.2023 (</w:t>
      </w:r>
      <w:proofErr w:type="spellStart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зыбинское-сп.рф</w:t>
      </w:r>
      <w:proofErr w:type="spellEnd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) и на информационном стенде в здании администрации Зыбинского сельского поселения по адресу: с. Зыбины, ул</w:t>
      </w:r>
      <w:proofErr w:type="gramStart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="007E6852" w:rsidRPr="00806F4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ирова,13</w:t>
      </w:r>
    </w:p>
    <w:p w14:paraId="05A077F6" w14:textId="15540B8D" w:rsidR="007E6852" w:rsidRPr="00806F40" w:rsidRDefault="007E6852" w:rsidP="00806F40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40">
        <w:rPr>
          <w:rFonts w:ascii="Times New Roman" w:hAnsi="Times New Roman" w:cs="Times New Roman"/>
          <w:sz w:val="24"/>
          <w:szCs w:val="24"/>
        </w:rPr>
        <w:t xml:space="preserve">     </w:t>
      </w:r>
      <w:r w:rsidR="00935303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 xml:space="preserve">  </w:t>
      </w:r>
      <w:r w:rsidR="00935303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>4.Настоящее постановление вступает в силу с момента подписания.</w:t>
      </w:r>
    </w:p>
    <w:p w14:paraId="7826CBD7" w14:textId="544BE335" w:rsidR="007E6852" w:rsidRPr="00806F40" w:rsidRDefault="007E6852" w:rsidP="00806F4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6F40">
        <w:rPr>
          <w:rFonts w:ascii="Times New Roman" w:hAnsi="Times New Roman" w:cs="Times New Roman"/>
          <w:sz w:val="24"/>
          <w:szCs w:val="24"/>
        </w:rPr>
        <w:t xml:space="preserve">     </w:t>
      </w:r>
      <w:r w:rsidR="00935303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 xml:space="preserve">  </w:t>
      </w:r>
      <w:r w:rsidR="00935303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>5.Контроль за исполнением настоящего постановления оставляю за собой.</w:t>
      </w:r>
    </w:p>
    <w:p w14:paraId="0366EF25" w14:textId="77777777" w:rsidR="007E6852" w:rsidRDefault="007E6852" w:rsidP="007E6852">
      <w:pPr>
        <w:pStyle w:val="a5"/>
        <w:ind w:right="1133" w:firstLine="851"/>
        <w:jc w:val="both"/>
      </w:pPr>
    </w:p>
    <w:p w14:paraId="7E5850ED" w14:textId="77777777" w:rsidR="00935303" w:rsidRDefault="00935303" w:rsidP="007E6852">
      <w:pPr>
        <w:pStyle w:val="a5"/>
        <w:ind w:right="1133" w:firstLine="851"/>
        <w:jc w:val="both"/>
      </w:pPr>
    </w:p>
    <w:p w14:paraId="1D258AC9" w14:textId="77777777" w:rsidR="00935303" w:rsidRPr="00AC5A4A" w:rsidRDefault="00935303" w:rsidP="007E6852">
      <w:pPr>
        <w:pStyle w:val="a5"/>
        <w:ind w:right="1133" w:firstLine="851"/>
        <w:jc w:val="both"/>
      </w:pPr>
    </w:p>
    <w:p w14:paraId="33D9477F" w14:textId="77777777" w:rsidR="007E6852" w:rsidRPr="00806F40" w:rsidRDefault="007E6852" w:rsidP="0080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40">
        <w:rPr>
          <w:rFonts w:ascii="Times New Roman" w:hAnsi="Times New Roman" w:cs="Times New Roman"/>
          <w:sz w:val="24"/>
          <w:szCs w:val="24"/>
        </w:rPr>
        <w:t>Председатель Зыбинского сельского совета-</w:t>
      </w:r>
    </w:p>
    <w:p w14:paraId="3198AB2E" w14:textId="77777777" w:rsidR="007E6852" w:rsidRPr="00806F40" w:rsidRDefault="007E6852" w:rsidP="0080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F40">
        <w:rPr>
          <w:rFonts w:ascii="Times New Roman" w:hAnsi="Times New Roman" w:cs="Times New Roman"/>
          <w:sz w:val="24"/>
          <w:szCs w:val="24"/>
        </w:rPr>
        <w:t xml:space="preserve">глава администрации Зыбинского сельского поселения </w:t>
      </w:r>
    </w:p>
    <w:p w14:paraId="5E75C5E2" w14:textId="444A1012" w:rsidR="00806F40" w:rsidRPr="00806F40" w:rsidRDefault="007E6852" w:rsidP="0080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6F40" w:rsidRPr="00806F40" w:rsidSect="00806F4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06F40"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                          </w:t>
      </w:r>
      <w:r w:rsidR="009353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06F40">
        <w:rPr>
          <w:rFonts w:ascii="Times New Roman" w:hAnsi="Times New Roman" w:cs="Times New Roman"/>
          <w:sz w:val="24"/>
          <w:szCs w:val="24"/>
        </w:rPr>
        <w:t xml:space="preserve">                Т.А.Книжник </w:t>
      </w:r>
    </w:p>
    <w:p w14:paraId="2A5D0C96" w14:textId="77777777" w:rsidR="002A13F1" w:rsidRPr="00806F40" w:rsidRDefault="002A13F1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Приложение </w:t>
      </w:r>
    </w:p>
    <w:p w14:paraId="48055827" w14:textId="43D84025" w:rsidR="007E6852" w:rsidRPr="00806F40" w:rsidRDefault="007E6852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постановление администрации </w:t>
      </w:r>
    </w:p>
    <w:p w14:paraId="099283A0" w14:textId="5C3A4E3C" w:rsidR="007E6852" w:rsidRPr="00806F40" w:rsidRDefault="007E6852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Зыбинского сельского поселения </w:t>
      </w:r>
    </w:p>
    <w:p w14:paraId="0B67DE22" w14:textId="77777777" w:rsidR="007E6852" w:rsidRPr="00806F40" w:rsidRDefault="007E6852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Белогорского района </w:t>
      </w:r>
    </w:p>
    <w:p w14:paraId="22665868" w14:textId="2AC17653" w:rsidR="007E6852" w:rsidRPr="00806F40" w:rsidRDefault="007E6852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Республики Крым</w:t>
      </w:r>
    </w:p>
    <w:p w14:paraId="55CEE3D9" w14:textId="68574E37" w:rsidR="007E6852" w:rsidRPr="00806F40" w:rsidRDefault="007E6852" w:rsidP="00806F40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от 10.04.2026</w:t>
      </w:r>
      <w:r w:rsidR="00935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806F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№56</w:t>
      </w:r>
    </w:p>
    <w:p w14:paraId="313DF1EA" w14:textId="77777777" w:rsidR="007E6852" w:rsidRPr="007E6852" w:rsidRDefault="007E6852" w:rsidP="002A13F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B8A218" w14:textId="77777777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E2962" w14:textId="6195827F" w:rsidR="002A13F1" w:rsidRPr="00A36B9D" w:rsidRDefault="002A13F1" w:rsidP="00806F4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14:paraId="0F06F42E" w14:textId="77777777" w:rsidR="00806F40" w:rsidRDefault="002A13F1" w:rsidP="00806F4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 полномочий администратора доходов</w:t>
      </w:r>
      <w:r w:rsidR="00842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48BB"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бюджета муниципального</w:t>
      </w: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</w:t>
      </w:r>
      <w:r w:rsidR="007E6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r w:rsidR="007E6852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E6852"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взысканию дебиторской задолженности по платежам в бюджет,</w:t>
      </w:r>
    </w:p>
    <w:p w14:paraId="75CE9EFB" w14:textId="18D23166" w:rsidR="002A13F1" w:rsidRPr="00A36B9D" w:rsidRDefault="002A13F1" w:rsidP="00806F4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пеням и штрафам по ним</w:t>
      </w:r>
    </w:p>
    <w:p w14:paraId="12B5F77A" w14:textId="3C4EDC30" w:rsidR="002A13F1" w:rsidRPr="009A0FDD" w:rsidRDefault="002A13F1" w:rsidP="002A1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3B332" w14:textId="254A774A" w:rsidR="002A13F1" w:rsidRPr="00842957" w:rsidRDefault="00842957" w:rsidP="00842957">
      <w:pPr>
        <w:pStyle w:val="heading100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r w:rsidRPr="00842957">
        <w:rPr>
          <w:b/>
          <w:bCs/>
          <w:color w:val="000000"/>
        </w:rPr>
        <w:t xml:space="preserve">1. </w:t>
      </w:r>
      <w:r w:rsidR="002A13F1" w:rsidRPr="00842957">
        <w:rPr>
          <w:b/>
          <w:bCs/>
          <w:color w:val="000000"/>
        </w:rPr>
        <w:t>Общие положения</w:t>
      </w:r>
    </w:p>
    <w:p w14:paraId="5F5E87FD" w14:textId="77777777" w:rsidR="002A13F1" w:rsidRPr="00A36B9D" w:rsidRDefault="002A13F1" w:rsidP="002A13F1">
      <w:pPr>
        <w:pStyle w:val="heading100"/>
        <w:spacing w:before="0" w:beforeAutospacing="0" w:after="0" w:afterAutospacing="0"/>
        <w:ind w:left="1069"/>
        <w:jc w:val="both"/>
        <w:rPr>
          <w:b/>
          <w:bCs/>
          <w:color w:val="26282F"/>
        </w:rPr>
      </w:pPr>
    </w:p>
    <w:p w14:paraId="4893D44B" w14:textId="49561858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1" w:name="sub_100_Копия_1"/>
      <w:bookmarkStart w:id="2" w:name="sub_1001"/>
      <w:bookmarkEnd w:id="1"/>
      <w:bookmarkEnd w:id="2"/>
      <w:r w:rsidRPr="00A36B9D">
        <w:rPr>
          <w:color w:val="000000"/>
        </w:rPr>
        <w:t>1</w:t>
      </w:r>
      <w:r w:rsidRPr="00806F40">
        <w:t xml:space="preserve">.1. Настоящий Регламент разработан в целях реализации комплекса мер, направленных на улучшение качества администрирования доходов  бюджета муниципального образования </w:t>
      </w:r>
      <w:r w:rsidR="007E6852" w:rsidRPr="00806F40">
        <w:rPr>
          <w:bCs/>
        </w:rPr>
        <w:t>Зыбинское сельское поселение Белогорского района Республики Крым,</w:t>
      </w:r>
      <w:r w:rsidR="00806F40">
        <w:rPr>
          <w:bCs/>
        </w:rPr>
        <w:t xml:space="preserve"> </w:t>
      </w:r>
      <w:r w:rsidRPr="00806F40">
        <w:t xml:space="preserve">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</w:t>
      </w:r>
      <w:r w:rsidR="007E6852" w:rsidRPr="00806F40">
        <w:rPr>
          <w:bCs/>
        </w:rPr>
        <w:t>Зыбинское сельское поселение Белогорского района Республики Крым</w:t>
      </w:r>
      <w:proofErr w:type="gramStart"/>
      <w:r w:rsidR="007E6852" w:rsidRPr="00806F40">
        <w:rPr>
          <w:bCs/>
        </w:rPr>
        <w:t> .</w:t>
      </w:r>
      <w:proofErr w:type="gramEnd"/>
    </w:p>
    <w:p w14:paraId="6A4423D9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3" w:name="sub_1001_Копия_1"/>
      <w:bookmarkStart w:id="4" w:name="sub_1002"/>
      <w:bookmarkEnd w:id="3"/>
      <w:bookmarkEnd w:id="4"/>
      <w:r w:rsidRPr="00806F40">
        <w:t>1.2. 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14:paraId="53203D88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5" w:name="sub_1002_Копия_1"/>
      <w:bookmarkStart w:id="6" w:name="sub_1003"/>
      <w:bookmarkEnd w:id="5"/>
      <w:r w:rsidRPr="00806F40">
        <w:t>1.3. 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  <w:bookmarkEnd w:id="6"/>
    </w:p>
    <w:p w14:paraId="16E5745C" w14:textId="474F370B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1.4. Структурными подразделениями (</w:t>
      </w:r>
      <w:r w:rsidR="00491367" w:rsidRPr="00806F40">
        <w:t>сотрудниками</w:t>
      </w:r>
      <w:r w:rsidRPr="00806F40">
        <w:t>), ответственными за работу с дебиторской задолженностью по доходам, являются:</w:t>
      </w:r>
    </w:p>
    <w:p w14:paraId="57FDC46D" w14:textId="24BB9A4F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 xml:space="preserve">заместитель главы администрации </w:t>
      </w:r>
      <w:r w:rsidR="0091147A" w:rsidRPr="00806F40">
        <w:t xml:space="preserve">Зыбинского </w:t>
      </w:r>
      <w:r w:rsidRPr="00806F40">
        <w:t xml:space="preserve"> сельского поселения</w:t>
      </w:r>
      <w:r w:rsidR="0091147A" w:rsidRPr="00806F40">
        <w:t xml:space="preserve"> </w:t>
      </w:r>
      <w:r w:rsidR="00806F40">
        <w:t>Б</w:t>
      </w:r>
      <w:r w:rsidR="0091147A" w:rsidRPr="00806F40">
        <w:t>елогорского района Республики Крым</w:t>
      </w:r>
      <w:r w:rsidRPr="00806F40">
        <w:t>;</w:t>
      </w:r>
    </w:p>
    <w:p w14:paraId="79BDC22F" w14:textId="77777777" w:rsidR="00842957" w:rsidRPr="00806F40" w:rsidRDefault="002A13F1" w:rsidP="00842957">
      <w:pPr>
        <w:pStyle w:val="a4"/>
        <w:spacing w:before="0" w:beforeAutospacing="0" w:after="0" w:afterAutospacing="0"/>
        <w:ind w:firstLine="709"/>
        <w:jc w:val="both"/>
      </w:pPr>
      <w:r w:rsidRPr="00806F40">
        <w:t>главный бухгалтер.</w:t>
      </w:r>
    </w:p>
    <w:p w14:paraId="21EAC9DF" w14:textId="77777777" w:rsidR="00D57D6C" w:rsidRDefault="00D57D6C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5B120B" w14:textId="3861FB19" w:rsidR="002A13F1" w:rsidRPr="00842957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по недопущению </w:t>
      </w: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 дебиторской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задолженности по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доходам и выявлению факторов, влияющих на образование дебиторской задолженности</w:t>
      </w:r>
    </w:p>
    <w:p w14:paraId="51CFF6A7" w14:textId="77777777" w:rsidR="002A13F1" w:rsidRDefault="002A13F1" w:rsidP="002A13F1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2364986" w14:textId="5AC4EA8D" w:rsidR="002A13F1" w:rsidRPr="00806F40" w:rsidRDefault="002A13F1" w:rsidP="0091147A">
      <w:pPr>
        <w:pStyle w:val="a4"/>
        <w:spacing w:before="0" w:beforeAutospacing="0" w:after="0" w:afterAutospacing="0"/>
        <w:ind w:firstLine="709"/>
        <w:jc w:val="both"/>
        <w:rPr>
          <w:rFonts w:eastAsia="Calibri"/>
        </w:rPr>
      </w:pPr>
      <w:r w:rsidRPr="00806F40">
        <w:rPr>
          <w:rFonts w:eastAsia="Calibri"/>
        </w:rPr>
        <w:t xml:space="preserve">2.1. </w:t>
      </w:r>
      <w:r w:rsidR="00806F40" w:rsidRPr="00806F40">
        <w:rPr>
          <w:rFonts w:eastAsia="Calibri"/>
        </w:rPr>
        <w:t>З</w:t>
      </w:r>
      <w:r w:rsidR="0091147A" w:rsidRPr="00806F40">
        <w:t xml:space="preserve">аместитель главы администрации Зыбинского  сельского поселения Белогорского района Республики Крым </w:t>
      </w:r>
      <w:proofErr w:type="gramStart"/>
      <w:r w:rsidRPr="00806F40">
        <w:rPr>
          <w:rFonts w:eastAsia="Calibri"/>
        </w:rPr>
        <w:t>с даты возникновения</w:t>
      </w:r>
      <w:proofErr w:type="gramEnd"/>
      <w:r w:rsidRPr="00806F40">
        <w:rPr>
          <w:rFonts w:eastAsia="Calibri"/>
        </w:rPr>
        <w:t xml:space="preserve"> дебиторской задолженности до момента ее погашения:</w:t>
      </w:r>
    </w:p>
    <w:p w14:paraId="67AF5FE3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осуществляет контроль за полным и своевременным погашением дебиторской задолженности, в том числе:</w:t>
      </w:r>
    </w:p>
    <w:p w14:paraId="4DFE68DF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 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14:paraId="340A11F2" w14:textId="4FF705B6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bookmarkStart w:id="7" w:name="dst1005351"/>
      <w:bookmarkEnd w:id="7"/>
      <w:r w:rsidRPr="00806F40">
        <w:t xml:space="preserve"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21.3 Федерального закона от 27 июля 2010 г. </w:t>
      </w:r>
      <w:r w:rsidR="002148BB" w:rsidRPr="00806F40">
        <w:t>№</w:t>
      </w:r>
      <w:r w:rsidRPr="00806F40">
        <w:t xml:space="preserve"> 210-ФЗ </w:t>
      </w:r>
      <w:r w:rsidR="002148BB" w:rsidRPr="00806F40">
        <w:t>«</w:t>
      </w:r>
      <w:r w:rsidRPr="00806F40">
        <w:t>Об организации предоставления государственных и муниципальных услуг</w:t>
      </w:r>
      <w:r w:rsidR="002148BB" w:rsidRPr="00806F40">
        <w:t>»</w:t>
      </w:r>
      <w:r w:rsidRPr="00806F40">
        <w:t xml:space="preserve"> 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</w:t>
      </w:r>
      <w:r w:rsidRPr="00806F40">
        <w:lastRenderedPageBreak/>
        <w:t xml:space="preserve">ГИС ГМП, перечень которых утвержден приказом Министерства финансов Российской Федерации от 25 декабря 2019 г. </w:t>
      </w:r>
      <w:r w:rsidR="002148BB" w:rsidRPr="00806F40">
        <w:t>№</w:t>
      </w:r>
      <w:r w:rsidRPr="00806F40">
        <w:t xml:space="preserve"> 250н </w:t>
      </w:r>
      <w:r w:rsidR="002148BB" w:rsidRPr="00806F40">
        <w:t>«</w:t>
      </w:r>
      <w:r w:rsidRPr="00806F40"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2148BB" w:rsidRPr="00806F40">
        <w:t>»</w:t>
      </w:r>
      <w:r w:rsidRPr="00806F40">
        <w:t>;</w:t>
      </w:r>
    </w:p>
    <w:p w14:paraId="015F5014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408FB69A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за своевременным начислением неустойки (штрафов, пени);</w:t>
      </w:r>
    </w:p>
    <w:p w14:paraId="645D19A5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14:paraId="62ADC33A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3F2784AD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6A19BD4F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наличия сведений о взыскании с должника денежных средств в рамках исполнительного производства;</w:t>
      </w:r>
    </w:p>
    <w:p w14:paraId="78805F14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 xml:space="preserve">- наличия сведений о возбуждении в отношении должника дела о банкротстве; </w:t>
      </w:r>
    </w:p>
    <w:p w14:paraId="6FCC8B3B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возможности взыскания дебиторской задолженности по доходам в случае изменения имущественного положения должника - плательщика платежей в бюджет;</w:t>
      </w:r>
    </w:p>
    <w:p w14:paraId="15065823" w14:textId="77777777" w:rsidR="002A13F1" w:rsidRPr="00806F40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06F40"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75E50F89" w14:textId="5F9EE0AF" w:rsidR="002A13F1" w:rsidRPr="00806F40" w:rsidRDefault="002A13F1" w:rsidP="00842957">
      <w:pPr>
        <w:pStyle w:val="a4"/>
        <w:spacing w:before="0" w:beforeAutospacing="0" w:after="0" w:afterAutospacing="0"/>
        <w:ind w:firstLine="709"/>
        <w:jc w:val="both"/>
      </w:pPr>
      <w:r w:rsidRPr="00806F40"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32BDBF13" w14:textId="77777777" w:rsidR="00842957" w:rsidRPr="00A36B9D" w:rsidRDefault="00842957" w:rsidP="00842957">
      <w:pPr>
        <w:pStyle w:val="a4"/>
        <w:spacing w:before="0" w:beforeAutospacing="0" w:after="0" w:afterAutospacing="0"/>
        <w:ind w:firstLine="709"/>
        <w:jc w:val="both"/>
      </w:pPr>
    </w:p>
    <w:p w14:paraId="6F91F2BA" w14:textId="02881ADD" w:rsidR="002A13F1" w:rsidRPr="00842957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Досудебные мероприятия по взысканию просроченной дебиторской задолженности</w:t>
      </w:r>
    </w:p>
    <w:p w14:paraId="4D19C26E" w14:textId="77777777" w:rsidR="002A13F1" w:rsidRPr="00806F40" w:rsidRDefault="002A13F1" w:rsidP="002A13F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4CF59" w14:textId="77777777" w:rsidR="002A13F1" w:rsidRPr="00806F40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hAnsi="Times New Roman" w:cs="Times New Roman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D37DEC" w14:textId="274C490C" w:rsidR="002A13F1" w:rsidRPr="00806F40" w:rsidRDefault="002A13F1" w:rsidP="0091147A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806F40">
        <w:t xml:space="preserve">- направление </w:t>
      </w:r>
      <w:r w:rsidR="00806F40" w:rsidRPr="00806F40">
        <w:rPr>
          <w:rFonts w:eastAsia="Calibri"/>
        </w:rPr>
        <w:t>з</w:t>
      </w:r>
      <w:r w:rsidR="00806F40" w:rsidRPr="00806F40">
        <w:t xml:space="preserve">аместителем главы администрации Зыбинского  сельского поселения Белогорского района Республики Крым </w:t>
      </w:r>
      <w:r w:rsidRPr="00806F40"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  <w:proofErr w:type="gramEnd"/>
    </w:p>
    <w:p w14:paraId="3E92927D" w14:textId="77777777" w:rsidR="002A13F1" w:rsidRPr="00806F40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80A9164" w14:textId="0395EA54" w:rsidR="002A13F1" w:rsidRPr="00491367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  </w:t>
      </w:r>
      <w:hyperlink r:id="rId9" w:anchor="/document/187066/entry/10000" w:history="1">
        <w:r w:rsidRPr="00806F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10" w:anchor="/document/187066/entry/0" w:history="1">
        <w:r w:rsidRPr="00806F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Российской Федерации от 29 мая 2004 г. 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257 </w:t>
      </w:r>
      <w:r w:rsidR="002148BB"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интересов Российской 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как кредитора в деле о банкротстве и в процедурах, применяемых в деле о банкротстве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</w:t>
      </w:r>
      <w:r w:rsid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установленные </w:t>
      </w:r>
      <w:hyperlink r:id="rId11" w:anchor="/document/187066/entry/10007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7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anchor="/document/187066/entry/10008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8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3" w:anchor="/document/187066/entry/10121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вторым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/document/187066/entry/10125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пятым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/document/187066/entry/100126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шестым пункта 12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указанного Положения;</w:t>
      </w:r>
    </w:p>
    <w:p w14:paraId="687863D8" w14:textId="3C7B5B65" w:rsidR="002A13F1" w:rsidRPr="00491367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 </w:t>
      </w:r>
      <w:hyperlink r:id="rId16" w:anchor="/document/12123875/entry/21104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первым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anchor="/document/12123875/entry/211042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вторым пункта 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8" w:anchor="/document/12123875/entry/21107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 статьи 21.1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" w:anchor="/document/12123875/entry/22404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anchor="/document/12123875/entry/22405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5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1" w:anchor="/document/12123875/entry/22406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статьи 22.4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8 августа 2001 г. № 129-ФЗ 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юридических лиц и индивидуальных предпринимателей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9B5059" w14:textId="458E6C42" w:rsidR="002A13F1" w:rsidRPr="00806F40" w:rsidRDefault="002A13F1" w:rsidP="0091147A">
      <w:pPr>
        <w:pStyle w:val="a4"/>
        <w:spacing w:before="0" w:beforeAutospacing="0" w:after="0" w:afterAutospacing="0"/>
        <w:ind w:firstLine="709"/>
        <w:jc w:val="both"/>
      </w:pPr>
      <w:r w:rsidRPr="00806F40">
        <w:t xml:space="preserve"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</w:t>
      </w:r>
      <w:r w:rsidR="0091147A" w:rsidRPr="00806F40">
        <w:t>заместител</w:t>
      </w:r>
      <w:r w:rsidR="00806F40" w:rsidRPr="00806F40">
        <w:t>ь</w:t>
      </w:r>
      <w:r w:rsidR="0091147A" w:rsidRPr="00806F40">
        <w:t xml:space="preserve"> главы администрации Зыбинского  сельского поселения Белогорского района Республики Крым </w:t>
      </w:r>
      <w:r w:rsidRPr="00806F40">
        <w:t>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14:paraId="7A666256" w14:textId="77777777" w:rsidR="002A13F1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76EC2" w14:textId="77777777" w:rsidR="002A13F1" w:rsidRPr="00842957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2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Принудительное взыскание дебиторской задолженности</w:t>
      </w:r>
    </w:p>
    <w:p w14:paraId="17C0E983" w14:textId="77777777" w:rsidR="002A13F1" w:rsidRPr="00BB4DF4" w:rsidRDefault="002A13F1" w:rsidP="002A13F1">
      <w:pPr>
        <w:spacing w:before="210"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F4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14:paraId="5ECB02AE" w14:textId="59818528" w:rsidR="002A13F1" w:rsidRPr="00806F40" w:rsidRDefault="002A13F1" w:rsidP="007E6852">
      <w:pPr>
        <w:pStyle w:val="a4"/>
        <w:spacing w:before="0" w:beforeAutospacing="0" w:after="0" w:afterAutospacing="0"/>
        <w:ind w:firstLine="709"/>
        <w:jc w:val="both"/>
      </w:pPr>
      <w:r w:rsidRPr="00806F40">
        <w:t xml:space="preserve">4.2. </w:t>
      </w:r>
      <w:proofErr w:type="gramStart"/>
      <w:r w:rsidR="007E6852" w:rsidRPr="00806F40">
        <w:t xml:space="preserve">Главный бухгалтер администрации Зыбинского сельского поселения Белогорского района Республики Крым  </w:t>
      </w:r>
      <w:r w:rsidRPr="00806F40">
        <w:t> 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14:paraId="2D32C0FA" w14:textId="77777777" w:rsidR="002A13F1" w:rsidRPr="00806F40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14:paraId="0F2202A7" w14:textId="3C64E973" w:rsidR="002A13F1" w:rsidRPr="00806F40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7E6852" w:rsidRPr="00806F40">
        <w:rPr>
          <w:rFonts w:ascii="Times New Roman" w:hAnsi="Times New Roman" w:cs="Times New Roman"/>
          <w:sz w:val="24"/>
          <w:szCs w:val="24"/>
        </w:rPr>
        <w:t xml:space="preserve">Главный бухгалтер администрации Зыбинского сельского поселения Белогорского района Республики Крым </w:t>
      </w:r>
      <w:r w:rsidRPr="00806F40">
        <w:rPr>
          <w:rFonts w:ascii="Times New Roman" w:eastAsia="Calibri" w:hAnsi="Times New Roman" w:cs="Times New Roman"/>
          <w:sz w:val="24"/>
          <w:szCs w:val="24"/>
        </w:rPr>
        <w:t xml:space="preserve">обязан </w:t>
      </w:r>
      <w:r w:rsidRPr="00806F40">
        <w:rPr>
          <w:rFonts w:ascii="Times New Roman" w:hAnsi="Times New Roman" w:cs="Times New Roman"/>
          <w:sz w:val="24"/>
          <w:szCs w:val="24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26CC6D41" w14:textId="694414E0" w:rsidR="002A13F1" w:rsidRPr="00806F40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bookmarkStart w:id="8" w:name="sub_1018"/>
      <w:proofErr w:type="gramStart"/>
      <w:r w:rsidRPr="00806F40">
        <w:rPr>
          <w:rFonts w:ascii="Times New Roman" w:hAnsi="Times New Roman" w:cs="Times New Roman"/>
          <w:sz w:val="24"/>
          <w:szCs w:val="24"/>
        </w:rPr>
        <w:t>В течение 10 рабочих дней со дня поступления в</w:t>
      </w:r>
      <w:r w:rsidR="00842957" w:rsidRPr="00806F40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>Администрацию</w:t>
      </w:r>
      <w:r w:rsidR="00842957" w:rsidRPr="00806F40">
        <w:rPr>
          <w:rFonts w:ascii="Times New Roman" w:hAnsi="Times New Roman" w:cs="Times New Roman"/>
          <w:sz w:val="24"/>
          <w:szCs w:val="24"/>
        </w:rPr>
        <w:t xml:space="preserve"> </w:t>
      </w:r>
      <w:r w:rsidRPr="00806F40">
        <w:rPr>
          <w:rFonts w:ascii="Times New Roman" w:hAnsi="Times New Roman" w:cs="Times New Roman"/>
          <w:sz w:val="24"/>
          <w:szCs w:val="24"/>
        </w:rPr>
        <w:t>исполнительного документа</w:t>
      </w:r>
      <w:r w:rsidR="00842957" w:rsidRPr="00806F40">
        <w:rPr>
          <w:rFonts w:ascii="Times New Roman" w:hAnsi="Times New Roman" w:cs="Times New Roman"/>
          <w:sz w:val="24"/>
          <w:szCs w:val="24"/>
        </w:rPr>
        <w:t xml:space="preserve"> </w:t>
      </w:r>
      <w:r w:rsidR="00806F40" w:rsidRPr="00806F40">
        <w:rPr>
          <w:rFonts w:ascii="Times New Roman" w:hAnsi="Times New Roman" w:cs="Times New Roman"/>
          <w:sz w:val="24"/>
          <w:szCs w:val="24"/>
        </w:rPr>
        <w:t>г</w:t>
      </w:r>
      <w:r w:rsidR="007E6852" w:rsidRPr="00806F40">
        <w:rPr>
          <w:rFonts w:ascii="Times New Roman" w:hAnsi="Times New Roman" w:cs="Times New Roman"/>
          <w:sz w:val="24"/>
          <w:szCs w:val="24"/>
        </w:rPr>
        <w:t xml:space="preserve">лавный бухгалтер администрации Зыбинского сельского поселения Белогорского района Республики Крым </w:t>
      </w:r>
      <w:r w:rsidRPr="00806F40">
        <w:rPr>
          <w:rFonts w:ascii="Times New Roman" w:hAnsi="Times New Roman" w:cs="Times New Roman"/>
          <w:sz w:val="24"/>
          <w:szCs w:val="24"/>
        </w:rPr>
        <w:t xml:space="preserve">направляет его для исполнения в </w:t>
      </w:r>
      <w:r w:rsidRPr="00806F40">
        <w:rPr>
          <w:rFonts w:ascii="Times New Roman" w:hAnsi="Times New Roman" w:cs="Times New Roman"/>
          <w:sz w:val="24"/>
          <w:szCs w:val="24"/>
        </w:rPr>
        <w:lastRenderedPageBreak/>
        <w:t>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bookmarkEnd w:id="8"/>
      <w:r w:rsidRPr="008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0B880D04" w14:textId="77777777" w:rsidR="002A13F1" w:rsidRPr="00806F40" w:rsidRDefault="002A13F1" w:rsidP="002A13F1">
      <w:pPr>
        <w:spacing w:after="0" w:line="240" w:lineRule="auto"/>
        <w:ind w:left="15"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800FB" w14:textId="77777777" w:rsidR="002A13F1" w:rsidRPr="00842957" w:rsidRDefault="002A13F1" w:rsidP="0080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5.Мероприятия по наблюдению (в том числе за возможностью взыскания дебиторской задолженности по доходам в случае изменения имущественного положения должника) за платежеспособностью должника.</w:t>
      </w:r>
    </w:p>
    <w:p w14:paraId="19FA95AC" w14:textId="77777777" w:rsidR="002A13F1" w:rsidRDefault="002A13F1" w:rsidP="002A13F1">
      <w:pPr>
        <w:spacing w:after="0" w:line="320" w:lineRule="atLeast"/>
        <w:ind w:left="928" w:firstLine="55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4C9DF5" w14:textId="051C3AEB" w:rsidR="002A13F1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F40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806F40">
        <w:rPr>
          <w:rFonts w:ascii="Times New Roman" w:hAnsi="Times New Roman" w:cs="Times New Roman"/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 </w:t>
      </w:r>
      <w:r w:rsidR="00806F40" w:rsidRPr="00806F40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Зыбинского  сельского поселения Белогорского района Республики Крым </w:t>
      </w:r>
      <w:r w:rsidR="00806F40" w:rsidRPr="00806F4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06F40">
        <w:rPr>
          <w:rFonts w:ascii="Times New Roman" w:hAnsi="Times New Roman" w:cs="Times New Roman"/>
          <w:sz w:val="24"/>
          <w:szCs w:val="24"/>
        </w:rPr>
        <w:t xml:space="preserve">осуществляет информационное взаимодействие со </w:t>
      </w:r>
      <w:r w:rsidRPr="00806F40">
        <w:rPr>
          <w:rFonts w:ascii="Times New Roman" w:hAnsi="Times New Roman" w:cs="Times New Roman"/>
          <w:color w:val="000000"/>
          <w:sz w:val="24"/>
          <w:szCs w:val="24"/>
        </w:rPr>
        <w:t>службой судебных приставов, включающее в себя</w:t>
      </w:r>
      <w:bookmarkStart w:id="9" w:name="dfasdwu1mr"/>
      <w:bookmarkEnd w:id="9"/>
      <w:r w:rsidRPr="00806F40">
        <w:rPr>
          <w:rFonts w:ascii="Times New Roman" w:hAnsi="Times New Roman" w:cs="Times New Roman"/>
          <w:color w:val="000000"/>
          <w:sz w:val="24"/>
          <w:szCs w:val="24"/>
        </w:rPr>
        <w:t> запрос информации  о мероприятиях, проводимых приставом-исполнителем, о сумме непогашенной задолженности по исполнительному документу; о наличии данных об объявлении розыска должника, его имущества;</w:t>
      </w:r>
      <w:proofErr w:type="gramEnd"/>
      <w:r w:rsidRPr="00806F40">
        <w:rPr>
          <w:rFonts w:ascii="Times New Roman" w:hAnsi="Times New Roman" w:cs="Times New Roman"/>
          <w:color w:val="000000"/>
          <w:sz w:val="24"/>
          <w:szCs w:val="24"/>
        </w:rPr>
        <w:t xml:space="preserve"> об изменении состояния счета/счетов должника, имуществе и правах имущественного характера должника на дату запроса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EC61A6" w14:textId="7595D2D1" w:rsidR="002A13F1" w:rsidRPr="00A55945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9724A" w14:textId="09737BD0" w:rsidR="002A13F1" w:rsidRPr="00842957" w:rsidRDefault="002A13F1" w:rsidP="002A13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42957">
        <w:rPr>
          <w:rFonts w:ascii="Times New Roman" w:hAnsi="Times New Roman" w:cs="Times New Roman"/>
          <w:b/>
          <w:bCs/>
          <w:sz w:val="24"/>
          <w:szCs w:val="24"/>
        </w:rPr>
        <w:t>. Порядок обмена информацией между структурными</w:t>
      </w:r>
      <w:r w:rsidR="00842957" w:rsidRPr="00842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957">
        <w:rPr>
          <w:rFonts w:ascii="Times New Roman" w:hAnsi="Times New Roman" w:cs="Times New Roman"/>
          <w:b/>
          <w:bCs/>
          <w:sz w:val="24"/>
          <w:szCs w:val="24"/>
        </w:rPr>
        <w:t>подразделениями и сотрудниками</w:t>
      </w:r>
    </w:p>
    <w:p w14:paraId="78428700" w14:textId="5FC722FB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sz w:val="28"/>
          <w:szCs w:val="28"/>
        </w:rPr>
      </w:pPr>
    </w:p>
    <w:p w14:paraId="650F5E18" w14:textId="77777777" w:rsidR="00842957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DF4">
        <w:rPr>
          <w:rFonts w:ascii="Times New Roman" w:hAnsi="Times New Roman" w:cs="Times New Roman"/>
          <w:color w:val="000000"/>
          <w:sz w:val="24"/>
          <w:szCs w:val="24"/>
        </w:rPr>
        <w:t>6.1. Обмен информацией (первичными учетными документами) между ответственными сотрудниками происходит в постоянном режиме в процессе осуществления ими своих должностных обязанностей.</w:t>
      </w:r>
    </w:p>
    <w:p w14:paraId="2B421099" w14:textId="1999BDCD" w:rsidR="002A13F1" w:rsidRPr="00BB4DF4" w:rsidRDefault="00842957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957">
        <w:rPr>
          <w:rFonts w:ascii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957">
        <w:rPr>
          <w:rFonts w:ascii="Times New Roman" w:hAnsi="Times New Roman" w:cs="Times New Roman"/>
          <w:color w:val="000000"/>
          <w:sz w:val="24"/>
          <w:szCs w:val="24"/>
        </w:rPr>
        <w:t>Обмен информацией между структурными подразделениями (сотрудниками),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sectPr w:rsidR="002A13F1" w:rsidRPr="00BB4DF4" w:rsidSect="00806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EA7"/>
    <w:multiLevelType w:val="hybridMultilevel"/>
    <w:tmpl w:val="868E54C8"/>
    <w:lvl w:ilvl="0" w:tplc="F42E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850B47"/>
    <w:multiLevelType w:val="multilevel"/>
    <w:tmpl w:val="939EB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76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2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2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88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F1"/>
    <w:rsid w:val="002148BB"/>
    <w:rsid w:val="002A13F1"/>
    <w:rsid w:val="00491367"/>
    <w:rsid w:val="007E6852"/>
    <w:rsid w:val="00806F40"/>
    <w:rsid w:val="00842957"/>
    <w:rsid w:val="0091147A"/>
    <w:rsid w:val="00923795"/>
    <w:rsid w:val="00935303"/>
    <w:rsid w:val="009C10D9"/>
    <w:rsid w:val="00A7477B"/>
    <w:rsid w:val="00A96BF8"/>
    <w:rsid w:val="00D57D6C"/>
    <w:rsid w:val="00EE1513"/>
    <w:rsid w:val="00E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13F1"/>
    <w:pPr>
      <w:ind w:left="720"/>
      <w:contextualSpacing/>
    </w:pPr>
  </w:style>
  <w:style w:type="paragraph" w:customStyle="1" w:styleId="ConsPlusNormal">
    <w:name w:val="ConsPlusNormal"/>
    <w:rsid w:val="002A1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0">
    <w:name w:val="heading100"/>
    <w:basedOn w:val="a"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14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ru-RU" w:bidi="en-US"/>
    </w:rPr>
  </w:style>
  <w:style w:type="paragraph" w:styleId="a5">
    <w:name w:val="No Spacing"/>
    <w:link w:val="a6"/>
    <w:qFormat/>
    <w:rsid w:val="00911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7E68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rsid w:val="007E6852"/>
  </w:style>
  <w:style w:type="character" w:customStyle="1" w:styleId="a7">
    <w:name w:val="Цветовое выделение"/>
    <w:uiPriority w:val="99"/>
    <w:rsid w:val="007E685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13F1"/>
    <w:pPr>
      <w:ind w:left="720"/>
      <w:contextualSpacing/>
    </w:pPr>
  </w:style>
  <w:style w:type="paragraph" w:customStyle="1" w:styleId="ConsPlusNormal">
    <w:name w:val="ConsPlusNormal"/>
    <w:rsid w:val="002A1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0">
    <w:name w:val="heading100"/>
    <w:basedOn w:val="a"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14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ru-RU" w:bidi="en-US"/>
    </w:rPr>
  </w:style>
  <w:style w:type="paragraph" w:styleId="a5">
    <w:name w:val="No Spacing"/>
    <w:link w:val="a6"/>
    <w:qFormat/>
    <w:rsid w:val="00911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7E68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rsid w:val="007E6852"/>
  </w:style>
  <w:style w:type="character" w:customStyle="1" w:styleId="a7">
    <w:name w:val="Цветовое выделение"/>
    <w:uiPriority w:val="99"/>
    <w:rsid w:val="007E685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4191-4CB4-4527-BCB9-5373DF62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3</cp:revision>
  <cp:lastPrinted>2026-05-17T11:55:00Z</cp:lastPrinted>
  <dcterms:created xsi:type="dcterms:W3CDTF">2026-04-17T05:31:00Z</dcterms:created>
  <dcterms:modified xsi:type="dcterms:W3CDTF">2026-05-17T11:55:00Z</dcterms:modified>
</cp:coreProperties>
</file>