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80" w:rsidRDefault="00D93B6B">
      <w:pPr>
        <w:pStyle w:val="a3"/>
        <w:ind w:left="488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6311" cy="6035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080" w:rsidRDefault="00D93B6B">
      <w:pPr>
        <w:pStyle w:val="a3"/>
        <w:spacing w:before="235" w:line="276" w:lineRule="auto"/>
        <w:ind w:left="4260" w:right="4261" w:firstLine="61"/>
        <w:jc w:val="center"/>
      </w:pPr>
      <w:r>
        <w:t>Республика Крым Белогорский</w:t>
      </w:r>
      <w:r>
        <w:rPr>
          <w:spacing w:val="-4"/>
        </w:rPr>
        <w:t xml:space="preserve"> район</w:t>
      </w:r>
    </w:p>
    <w:p w:rsidR="00040080" w:rsidRDefault="000658EE">
      <w:pPr>
        <w:pStyle w:val="a3"/>
        <w:spacing w:line="275" w:lineRule="exact"/>
        <w:ind w:left="0" w:right="3"/>
        <w:jc w:val="center"/>
      </w:pPr>
      <w:r>
        <w:t>ЗЫБИНСКИЙ</w:t>
      </w:r>
      <w:r w:rsidR="00D93B6B">
        <w:rPr>
          <w:spacing w:val="-10"/>
        </w:rPr>
        <w:t xml:space="preserve"> </w:t>
      </w:r>
      <w:r w:rsidR="00D93B6B">
        <w:t>СЕЛЬСКИЙ</w:t>
      </w:r>
      <w:r w:rsidR="00D93B6B">
        <w:rPr>
          <w:spacing w:val="-7"/>
        </w:rPr>
        <w:t xml:space="preserve"> </w:t>
      </w:r>
      <w:r w:rsidR="00D93B6B">
        <w:rPr>
          <w:spacing w:val="-4"/>
        </w:rPr>
        <w:t>СОВЕТ</w:t>
      </w:r>
    </w:p>
    <w:p w:rsidR="00040080" w:rsidRDefault="00737B2A">
      <w:pPr>
        <w:pStyle w:val="a3"/>
        <w:tabs>
          <w:tab w:val="left" w:pos="5438"/>
        </w:tabs>
        <w:spacing w:before="243" w:line="448" w:lineRule="auto"/>
        <w:ind w:left="4653" w:right="3989" w:hanging="360"/>
      </w:pPr>
      <w:r>
        <w:rPr>
          <w:spacing w:val="-2"/>
        </w:rPr>
        <w:t>6-я с</w:t>
      </w:r>
      <w:r w:rsidR="00D93B6B">
        <w:rPr>
          <w:spacing w:val="-2"/>
        </w:rPr>
        <w:t>ессия</w:t>
      </w:r>
      <w:r>
        <w:t>3</w:t>
      </w:r>
      <w:r w:rsidR="00D93B6B">
        <w:t>-го</w:t>
      </w:r>
      <w:r w:rsidR="00D93B6B">
        <w:rPr>
          <w:spacing w:val="-15"/>
        </w:rPr>
        <w:t xml:space="preserve"> </w:t>
      </w:r>
      <w:r w:rsidR="00D93B6B">
        <w:t xml:space="preserve">созыва </w:t>
      </w:r>
      <w:r w:rsidR="00D93B6B">
        <w:rPr>
          <w:spacing w:val="-2"/>
        </w:rPr>
        <w:t>РЕШЕНИЕ</w:t>
      </w:r>
    </w:p>
    <w:p w:rsidR="00737B2A" w:rsidRDefault="00737B2A" w:rsidP="00737B2A">
      <w:pPr>
        <w:pStyle w:val="a3"/>
        <w:tabs>
          <w:tab w:val="left" w:pos="4968"/>
          <w:tab w:val="left" w:pos="9214"/>
        </w:tabs>
        <w:spacing w:before="50" w:line="480" w:lineRule="auto"/>
        <w:ind w:left="2308" w:right="1043" w:hanging="1328"/>
        <w:rPr>
          <w:spacing w:val="-10"/>
        </w:rPr>
      </w:pPr>
      <w:r>
        <w:t xml:space="preserve">27 </w:t>
      </w:r>
      <w:r w:rsidR="005855A5">
        <w:t>марта</w:t>
      </w:r>
      <w:r>
        <w:t xml:space="preserve"> </w:t>
      </w:r>
      <w:r w:rsidR="00D93B6B">
        <w:t>2025 года</w:t>
      </w:r>
      <w:r w:rsidR="00D93B6B">
        <w:tab/>
        <w:t xml:space="preserve">с. </w:t>
      </w:r>
      <w:r w:rsidR="000658EE">
        <w:t>Зыбины</w:t>
      </w:r>
      <w:r>
        <w:t xml:space="preserve">                                        №</w:t>
      </w:r>
      <w:r>
        <w:rPr>
          <w:spacing w:val="-10"/>
        </w:rPr>
        <w:t xml:space="preserve"> 44</w:t>
      </w:r>
    </w:p>
    <w:p w:rsidR="00040080" w:rsidRDefault="00D93B6B" w:rsidP="00737B2A">
      <w:pPr>
        <w:pStyle w:val="a3"/>
        <w:tabs>
          <w:tab w:val="left" w:pos="4968"/>
          <w:tab w:val="left" w:pos="9214"/>
        </w:tabs>
        <w:ind w:left="2308" w:right="1043" w:hanging="1328"/>
        <w:jc w:val="center"/>
      </w:pPr>
      <w:r>
        <w:t>Об утверждении</w:t>
      </w:r>
      <w:r>
        <w:rPr>
          <w:spacing w:val="8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об оплате труда лиц,</w:t>
      </w:r>
      <w:r w:rsidR="00737B2A">
        <w:t xml:space="preserve"> </w:t>
      </w:r>
      <w:r>
        <w:t>замещающих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9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 w:rsidR="000658EE">
        <w:t>Зыбинского</w:t>
      </w:r>
      <w:r>
        <w:rPr>
          <w:spacing w:val="-7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совета</w:t>
      </w:r>
      <w:r w:rsidR="008C2966">
        <w:t xml:space="preserve"> </w:t>
      </w:r>
      <w:r>
        <w:t>Белогорского района Республики Крым</w:t>
      </w:r>
    </w:p>
    <w:p w:rsidR="008C2966" w:rsidRDefault="00D93B6B" w:rsidP="002C6B23">
      <w:pPr>
        <w:pStyle w:val="a3"/>
        <w:spacing w:before="190"/>
        <w:ind w:left="0" w:right="140" w:firstLine="501"/>
        <w:jc w:val="both"/>
        <w:rPr>
          <w:spacing w:val="-1"/>
        </w:rPr>
      </w:pPr>
      <w:proofErr w:type="gramStart"/>
      <w:r>
        <w:t>На основании</w:t>
      </w:r>
      <w:r>
        <w:rPr>
          <w:spacing w:val="40"/>
        </w:rPr>
        <w:t xml:space="preserve"> </w:t>
      </w:r>
      <w:r>
        <w:t>статьи 86 Бюджетного кодекса Российской Федерации, статьи 53 Федерального закона</w:t>
      </w:r>
      <w:r>
        <w:rPr>
          <w:spacing w:val="40"/>
        </w:rPr>
        <w:t xml:space="preserve"> </w:t>
      </w:r>
      <w:r>
        <w:t>от 06.10.2003 №131-ФЗ «Об общих принципах организации местного самоуправления в Российской Федерации», в соответствии с Федеральным законом</w:t>
      </w:r>
      <w:r>
        <w:rPr>
          <w:spacing w:val="40"/>
        </w:rPr>
        <w:t xml:space="preserve"> </w:t>
      </w:r>
      <w:r>
        <w:t>Российской Федерации от 02.03.2007 № 25-ФЗ «О муниципальной службе в Российской Федерации»,</w:t>
      </w:r>
      <w:r>
        <w:rPr>
          <w:spacing w:val="40"/>
        </w:rPr>
        <w:t xml:space="preserve"> </w:t>
      </w:r>
      <w:r>
        <w:t>статьи 28 Закона Республики Крым от 21.08.2014 года №54-ЗРК «Об основах местного самоуправления в Республике Крым»,</w:t>
      </w:r>
      <w:r>
        <w:rPr>
          <w:spacing w:val="80"/>
        </w:rPr>
        <w:t xml:space="preserve"> </w:t>
      </w:r>
      <w:r>
        <w:t>Законом Республики Крым от</w:t>
      </w:r>
      <w:proofErr w:type="gramEnd"/>
      <w:r>
        <w:t xml:space="preserve"> 16.09.2014 № 76-ЗРК «О муниципальной службе в Республике Крым», руководствуясь Уставом муниципального образования </w:t>
      </w:r>
      <w:r w:rsidR="000658EE">
        <w:t>Зыбинское</w:t>
      </w:r>
      <w:r>
        <w:t xml:space="preserve"> сельское поселение Белогорского района Республики Крым</w:t>
      </w:r>
      <w:r w:rsidR="008C2966">
        <w:t xml:space="preserve"> </w:t>
      </w:r>
      <w:r w:rsidR="000658EE">
        <w:t>Зыбинский</w:t>
      </w:r>
      <w:r>
        <w:rPr>
          <w:spacing w:val="-3"/>
        </w:rPr>
        <w:t xml:space="preserve"> </w:t>
      </w:r>
      <w:r>
        <w:t>сельский</w:t>
      </w:r>
      <w:r>
        <w:rPr>
          <w:spacing w:val="-3"/>
        </w:rPr>
        <w:t xml:space="preserve"> </w:t>
      </w:r>
      <w:r>
        <w:t>совет</w:t>
      </w:r>
      <w:r>
        <w:rPr>
          <w:spacing w:val="-1"/>
        </w:rPr>
        <w:t xml:space="preserve"> </w:t>
      </w:r>
    </w:p>
    <w:p w:rsidR="00040080" w:rsidRDefault="00D93B6B" w:rsidP="008C2966">
      <w:pPr>
        <w:pStyle w:val="a3"/>
        <w:spacing w:before="190"/>
        <w:ind w:left="501" w:right="140" w:firstLine="719"/>
        <w:jc w:val="both"/>
      </w:pPr>
      <w:r>
        <w:rPr>
          <w:spacing w:val="-2"/>
        </w:rPr>
        <w:t>РЕШИЛ:</w:t>
      </w:r>
    </w:p>
    <w:p w:rsidR="00040080" w:rsidRPr="00E5169C" w:rsidRDefault="00FA08A0" w:rsidP="00FA08A0">
      <w:pPr>
        <w:tabs>
          <w:tab w:val="left" w:pos="709"/>
        </w:tabs>
        <w:spacing w:before="242"/>
        <w:ind w:right="145"/>
        <w:jc w:val="both"/>
        <w:rPr>
          <w:sz w:val="24"/>
        </w:rPr>
      </w:pPr>
      <w:r>
        <w:rPr>
          <w:sz w:val="24"/>
        </w:rPr>
        <w:tab/>
      </w:r>
      <w:r w:rsidR="00E5169C">
        <w:rPr>
          <w:sz w:val="24"/>
        </w:rPr>
        <w:t>1.</w:t>
      </w:r>
      <w:r w:rsidR="00D93B6B" w:rsidRPr="00E5169C">
        <w:rPr>
          <w:sz w:val="24"/>
        </w:rPr>
        <w:t>Утвердить</w:t>
      </w:r>
      <w:r w:rsidR="00D93B6B" w:rsidRPr="00E5169C">
        <w:rPr>
          <w:spacing w:val="-3"/>
          <w:sz w:val="24"/>
        </w:rPr>
        <w:t xml:space="preserve"> </w:t>
      </w:r>
      <w:r w:rsidR="00D93B6B" w:rsidRPr="00E5169C">
        <w:rPr>
          <w:sz w:val="24"/>
        </w:rPr>
        <w:t>Положение</w:t>
      </w:r>
      <w:r w:rsidR="00D93B6B" w:rsidRPr="00E5169C">
        <w:rPr>
          <w:spacing w:val="-5"/>
          <w:sz w:val="24"/>
        </w:rPr>
        <w:t xml:space="preserve"> </w:t>
      </w:r>
      <w:r w:rsidR="00D93B6B" w:rsidRPr="00E5169C">
        <w:rPr>
          <w:sz w:val="24"/>
        </w:rPr>
        <w:t>об</w:t>
      </w:r>
      <w:r w:rsidR="00D93B6B" w:rsidRPr="00E5169C">
        <w:rPr>
          <w:spacing w:val="-4"/>
          <w:sz w:val="24"/>
        </w:rPr>
        <w:t xml:space="preserve"> </w:t>
      </w:r>
      <w:r w:rsidR="00D93B6B" w:rsidRPr="00E5169C">
        <w:rPr>
          <w:sz w:val="24"/>
        </w:rPr>
        <w:t>оплате</w:t>
      </w:r>
      <w:r w:rsidR="00D93B6B" w:rsidRPr="00E5169C">
        <w:rPr>
          <w:spacing w:val="-5"/>
          <w:sz w:val="24"/>
        </w:rPr>
        <w:t xml:space="preserve"> </w:t>
      </w:r>
      <w:r w:rsidR="00D93B6B" w:rsidRPr="00E5169C">
        <w:rPr>
          <w:sz w:val="24"/>
        </w:rPr>
        <w:t>труда</w:t>
      </w:r>
      <w:r w:rsidR="00D93B6B" w:rsidRPr="00E5169C">
        <w:rPr>
          <w:spacing w:val="-5"/>
          <w:sz w:val="24"/>
        </w:rPr>
        <w:t xml:space="preserve"> </w:t>
      </w:r>
      <w:r w:rsidR="00D93B6B" w:rsidRPr="00E5169C">
        <w:rPr>
          <w:sz w:val="24"/>
        </w:rPr>
        <w:t>лиц,</w:t>
      </w:r>
      <w:r w:rsidR="00D93B6B" w:rsidRPr="00E5169C">
        <w:rPr>
          <w:spacing w:val="-4"/>
          <w:sz w:val="24"/>
        </w:rPr>
        <w:t xml:space="preserve"> </w:t>
      </w:r>
      <w:r w:rsidR="00D93B6B" w:rsidRPr="00E5169C">
        <w:rPr>
          <w:sz w:val="24"/>
        </w:rPr>
        <w:t>замещающих</w:t>
      </w:r>
      <w:r w:rsidR="00D93B6B" w:rsidRPr="00E5169C">
        <w:rPr>
          <w:spacing w:val="-2"/>
          <w:sz w:val="24"/>
        </w:rPr>
        <w:t xml:space="preserve"> </w:t>
      </w:r>
      <w:r w:rsidR="00D93B6B" w:rsidRPr="00E5169C">
        <w:rPr>
          <w:sz w:val="24"/>
        </w:rPr>
        <w:t>муниципальные</w:t>
      </w:r>
      <w:r w:rsidR="00D93B6B" w:rsidRPr="00E5169C">
        <w:rPr>
          <w:spacing w:val="-6"/>
          <w:sz w:val="24"/>
        </w:rPr>
        <w:t xml:space="preserve"> </w:t>
      </w:r>
      <w:r w:rsidR="00D93B6B" w:rsidRPr="00E5169C">
        <w:rPr>
          <w:sz w:val="24"/>
        </w:rPr>
        <w:t xml:space="preserve">должности </w:t>
      </w:r>
      <w:r w:rsidR="00E5169C">
        <w:rPr>
          <w:sz w:val="24"/>
        </w:rPr>
        <w:t xml:space="preserve">  </w:t>
      </w:r>
      <w:r w:rsidR="000658EE" w:rsidRPr="00E5169C">
        <w:rPr>
          <w:sz w:val="24"/>
        </w:rPr>
        <w:t>Зыбинского</w:t>
      </w:r>
      <w:r w:rsidR="00D93B6B" w:rsidRPr="00E5169C">
        <w:rPr>
          <w:sz w:val="24"/>
        </w:rPr>
        <w:t xml:space="preserve"> сельского совета Белогорского района Республики Крым (приложение).</w:t>
      </w:r>
    </w:p>
    <w:p w:rsidR="00040080" w:rsidRPr="00E5169C" w:rsidRDefault="00FA08A0" w:rsidP="00FA08A0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5169C">
        <w:rPr>
          <w:sz w:val="24"/>
        </w:rPr>
        <w:t>2.</w:t>
      </w:r>
      <w:r w:rsidR="00D93B6B" w:rsidRPr="00E5169C">
        <w:rPr>
          <w:sz w:val="24"/>
        </w:rPr>
        <w:t>Считать</w:t>
      </w:r>
      <w:r w:rsidR="00D93B6B" w:rsidRPr="00E5169C">
        <w:rPr>
          <w:spacing w:val="-1"/>
          <w:sz w:val="24"/>
        </w:rPr>
        <w:t xml:space="preserve"> </w:t>
      </w:r>
      <w:r w:rsidR="00D93B6B" w:rsidRPr="00E5169C">
        <w:rPr>
          <w:sz w:val="24"/>
        </w:rPr>
        <w:t>утратившим</w:t>
      </w:r>
      <w:r w:rsidR="00D93B6B" w:rsidRPr="00E5169C">
        <w:rPr>
          <w:spacing w:val="-4"/>
          <w:sz w:val="24"/>
        </w:rPr>
        <w:t xml:space="preserve"> </w:t>
      </w:r>
      <w:r w:rsidR="00D93B6B" w:rsidRPr="00E5169C">
        <w:rPr>
          <w:sz w:val="24"/>
        </w:rPr>
        <w:t>силу</w:t>
      </w:r>
      <w:r w:rsidR="00D93B6B" w:rsidRPr="00E5169C">
        <w:rPr>
          <w:spacing w:val="40"/>
          <w:sz w:val="24"/>
        </w:rPr>
        <w:t xml:space="preserve"> </w:t>
      </w:r>
      <w:r w:rsidR="00D93B6B" w:rsidRPr="00E5169C">
        <w:rPr>
          <w:sz w:val="24"/>
        </w:rPr>
        <w:t>решение</w:t>
      </w:r>
      <w:r w:rsidR="00D93B6B" w:rsidRPr="00E5169C">
        <w:rPr>
          <w:spacing w:val="-4"/>
          <w:sz w:val="24"/>
        </w:rPr>
        <w:t xml:space="preserve"> </w:t>
      </w:r>
      <w:r w:rsidR="000658EE" w:rsidRPr="00E5169C">
        <w:rPr>
          <w:sz w:val="24"/>
        </w:rPr>
        <w:t>Зыбинского</w:t>
      </w:r>
      <w:r w:rsidR="00D93B6B" w:rsidRPr="00E5169C">
        <w:rPr>
          <w:sz w:val="24"/>
        </w:rPr>
        <w:t xml:space="preserve"> сельского совета от </w:t>
      </w:r>
      <w:r w:rsidR="000658EE" w:rsidRPr="00E5169C">
        <w:rPr>
          <w:sz w:val="24"/>
        </w:rPr>
        <w:t>13</w:t>
      </w:r>
      <w:r w:rsidR="004E2BD9" w:rsidRPr="00E5169C">
        <w:rPr>
          <w:sz w:val="24"/>
        </w:rPr>
        <w:t>.</w:t>
      </w:r>
      <w:r w:rsidR="000658EE" w:rsidRPr="00E5169C">
        <w:rPr>
          <w:sz w:val="24"/>
        </w:rPr>
        <w:t>12</w:t>
      </w:r>
      <w:r w:rsidR="004E2BD9" w:rsidRPr="00E5169C">
        <w:rPr>
          <w:sz w:val="24"/>
        </w:rPr>
        <w:t>.</w:t>
      </w:r>
      <w:r w:rsidR="000658EE" w:rsidRPr="00E5169C">
        <w:rPr>
          <w:sz w:val="24"/>
        </w:rPr>
        <w:t>2018</w:t>
      </w:r>
      <w:r w:rsidR="00D93B6B" w:rsidRPr="00E5169C">
        <w:rPr>
          <w:sz w:val="24"/>
        </w:rPr>
        <w:t xml:space="preserve"> № </w:t>
      </w:r>
      <w:r w:rsidR="000658EE" w:rsidRPr="00E5169C">
        <w:rPr>
          <w:sz w:val="24"/>
        </w:rPr>
        <w:t>357</w:t>
      </w:r>
      <w:r w:rsidR="00D93B6B" w:rsidRPr="00E5169C">
        <w:rPr>
          <w:sz w:val="24"/>
        </w:rPr>
        <w:t>.</w:t>
      </w:r>
    </w:p>
    <w:p w:rsidR="00121F32" w:rsidRDefault="00E5169C" w:rsidP="00FA08A0">
      <w:pPr>
        <w:pStyle w:val="a4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249C3" w:rsidRPr="008F4E15">
        <w:rPr>
          <w:sz w:val="24"/>
          <w:szCs w:val="24"/>
        </w:rPr>
        <w:t xml:space="preserve">Обнародовать настоящее решение </w:t>
      </w:r>
      <w:proofErr w:type="gramStart"/>
      <w:r w:rsidR="006249C3" w:rsidRPr="008F4E15">
        <w:rPr>
          <w:sz w:val="24"/>
          <w:szCs w:val="24"/>
        </w:rPr>
        <w:t>на</w:t>
      </w:r>
      <w:proofErr w:type="gramEnd"/>
      <w:r w:rsidR="006249C3" w:rsidRPr="008F4E15">
        <w:rPr>
          <w:sz w:val="24"/>
          <w:szCs w:val="24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 xml:space="preserve"> </w:t>
      </w:r>
      <w:proofErr w:type="gramStart"/>
      <w:r w:rsidR="00121F32" w:rsidRPr="00121F32">
        <w:rPr>
          <w:rStyle w:val="markedcontent"/>
          <w:sz w:val="24"/>
          <w:szCs w:val="24"/>
          <w:shd w:val="clear" w:color="auto" w:fill="FFFFFF"/>
        </w:rPr>
        <w:t>официальной</w:t>
      </w:r>
      <w:proofErr w:type="gramEnd"/>
      <w:r w:rsidR="00121F32" w:rsidRPr="00121F32">
        <w:rPr>
          <w:rStyle w:val="markedcontent"/>
          <w:sz w:val="24"/>
          <w:szCs w:val="24"/>
          <w:shd w:val="clear" w:color="auto" w:fill="FFFFFF"/>
        </w:rPr>
        <w:t xml:space="preserve"> странице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муниципального образования Зыбинское сельское поселение Белогорского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района на портале Правительства Республики Крым rk.gov.ru в разделе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«Белогорский район. Муниципальные образования района. Зыбинское сельское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поселение», в сетевом издании «Официальный сайт Зыбинского сельского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поселения Белогорского района Республики Крым» ЭЛ No ФС 77 - 85450 от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06.06.2023 (</w:t>
      </w:r>
      <w:proofErr w:type="spellStart"/>
      <w:r w:rsidR="00121F32" w:rsidRPr="00121F32">
        <w:rPr>
          <w:rStyle w:val="markedcontent"/>
          <w:sz w:val="24"/>
          <w:szCs w:val="24"/>
          <w:shd w:val="clear" w:color="auto" w:fill="FFFFFF"/>
        </w:rPr>
        <w:t>зыбинское-сп.рф</w:t>
      </w:r>
      <w:proofErr w:type="spellEnd"/>
      <w:r w:rsidR="00121F32" w:rsidRPr="00121F32">
        <w:rPr>
          <w:rStyle w:val="markedcontent"/>
          <w:sz w:val="24"/>
          <w:szCs w:val="24"/>
          <w:shd w:val="clear" w:color="auto" w:fill="FFFFFF"/>
        </w:rPr>
        <w:t>) и на информационном стенде в здании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 xml:space="preserve">администрации Зыбинского сельского поселения по адресу: 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                    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с. Зыбины,</w:t>
      </w:r>
      <w:r w:rsidR="008C2966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121F32" w:rsidRPr="00121F32">
        <w:rPr>
          <w:rStyle w:val="markedcontent"/>
          <w:sz w:val="24"/>
          <w:szCs w:val="24"/>
          <w:shd w:val="clear" w:color="auto" w:fill="FFFFFF"/>
        </w:rPr>
        <w:t>ул</w:t>
      </w:r>
      <w:proofErr w:type="gramStart"/>
      <w:r w:rsidR="00121F32" w:rsidRPr="00121F32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121F32" w:rsidRPr="00121F32">
        <w:rPr>
          <w:rStyle w:val="markedcontent"/>
          <w:sz w:val="24"/>
          <w:szCs w:val="24"/>
          <w:shd w:val="clear" w:color="auto" w:fill="FFFFFF"/>
        </w:rPr>
        <w:t>ирова,13</w:t>
      </w:r>
      <w:r w:rsidR="00121F32" w:rsidRPr="00121F32">
        <w:rPr>
          <w:sz w:val="24"/>
          <w:szCs w:val="24"/>
        </w:rPr>
        <w:t>.</w:t>
      </w:r>
    </w:p>
    <w:p w:rsidR="006249C3" w:rsidRPr="008F4E15" w:rsidRDefault="006249C3" w:rsidP="00FA08A0">
      <w:pPr>
        <w:ind w:firstLine="720"/>
        <w:jc w:val="both"/>
        <w:rPr>
          <w:kern w:val="3"/>
          <w:sz w:val="24"/>
          <w:szCs w:val="24"/>
          <w:lang w:eastAsia="ar-SA"/>
        </w:rPr>
      </w:pPr>
      <w:r>
        <w:rPr>
          <w:kern w:val="3"/>
          <w:sz w:val="24"/>
          <w:szCs w:val="24"/>
        </w:rPr>
        <w:t>4.</w:t>
      </w:r>
      <w:r w:rsidRPr="008F4E15">
        <w:rPr>
          <w:kern w:val="3"/>
          <w:sz w:val="24"/>
          <w:szCs w:val="24"/>
        </w:rPr>
        <w:t>Настоящее решение вступает в силу с</w:t>
      </w:r>
      <w:r w:rsidRPr="008F4E15">
        <w:rPr>
          <w:kern w:val="3"/>
          <w:sz w:val="24"/>
          <w:szCs w:val="24"/>
          <w:lang w:eastAsia="ar-SA"/>
        </w:rPr>
        <w:t xml:space="preserve"> момента обнародования.</w:t>
      </w:r>
    </w:p>
    <w:p w:rsidR="006249C3" w:rsidRPr="008F4E15" w:rsidRDefault="00FA08A0" w:rsidP="00FA08A0">
      <w:pPr>
        <w:tabs>
          <w:tab w:val="left" w:pos="709"/>
        </w:tabs>
        <w:suppressAutoHyphens/>
        <w:ind w:right="20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="006249C3" w:rsidRPr="008F4E15">
        <w:rPr>
          <w:sz w:val="24"/>
          <w:szCs w:val="24"/>
          <w:lang w:eastAsia="ar-SA"/>
        </w:rPr>
        <w:t>5.Контроль за исполнением настоящего решения оставляю за собой.</w:t>
      </w:r>
    </w:p>
    <w:p w:rsidR="006249C3" w:rsidRDefault="006249C3" w:rsidP="00E5169C">
      <w:pPr>
        <w:pStyle w:val="a4"/>
        <w:ind w:firstLine="580"/>
        <w:jc w:val="both"/>
        <w:rPr>
          <w:sz w:val="24"/>
          <w:szCs w:val="24"/>
        </w:rPr>
      </w:pPr>
    </w:p>
    <w:p w:rsidR="00FA08A0" w:rsidRPr="00121F32" w:rsidRDefault="00FA08A0" w:rsidP="00E5169C">
      <w:pPr>
        <w:pStyle w:val="a4"/>
        <w:ind w:firstLine="580"/>
        <w:jc w:val="both"/>
        <w:rPr>
          <w:sz w:val="24"/>
          <w:szCs w:val="24"/>
        </w:rPr>
      </w:pPr>
    </w:p>
    <w:p w:rsidR="00040080" w:rsidRPr="006249C3" w:rsidRDefault="00E5169C" w:rsidP="00E5169C">
      <w:pPr>
        <w:tabs>
          <w:tab w:val="left" w:pos="108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93B6B" w:rsidRPr="006249C3">
        <w:rPr>
          <w:sz w:val="24"/>
          <w:szCs w:val="24"/>
        </w:rPr>
        <w:t>Председатель</w:t>
      </w:r>
      <w:r w:rsidR="00D93B6B" w:rsidRPr="006249C3">
        <w:rPr>
          <w:spacing w:val="54"/>
          <w:sz w:val="24"/>
          <w:szCs w:val="24"/>
        </w:rPr>
        <w:t xml:space="preserve"> </w:t>
      </w:r>
      <w:r w:rsidR="000658EE" w:rsidRPr="006249C3">
        <w:rPr>
          <w:sz w:val="24"/>
          <w:szCs w:val="24"/>
        </w:rPr>
        <w:t>Зыбинского</w:t>
      </w:r>
      <w:r w:rsidR="00D93B6B" w:rsidRPr="006249C3">
        <w:rPr>
          <w:spacing w:val="-3"/>
          <w:sz w:val="24"/>
          <w:szCs w:val="24"/>
        </w:rPr>
        <w:t xml:space="preserve"> </w:t>
      </w:r>
      <w:r w:rsidR="00D93B6B" w:rsidRPr="006249C3">
        <w:rPr>
          <w:sz w:val="24"/>
          <w:szCs w:val="24"/>
        </w:rPr>
        <w:t>сельского</w:t>
      </w:r>
      <w:r w:rsidR="00D93B6B" w:rsidRPr="006249C3">
        <w:rPr>
          <w:spacing w:val="-3"/>
          <w:sz w:val="24"/>
          <w:szCs w:val="24"/>
        </w:rPr>
        <w:t xml:space="preserve"> </w:t>
      </w:r>
      <w:r w:rsidR="00D93B6B" w:rsidRPr="006249C3">
        <w:rPr>
          <w:sz w:val="24"/>
          <w:szCs w:val="24"/>
        </w:rPr>
        <w:t xml:space="preserve">совета </w:t>
      </w:r>
      <w:r w:rsidR="00D93B6B" w:rsidRPr="006249C3">
        <w:rPr>
          <w:spacing w:val="-10"/>
          <w:sz w:val="24"/>
          <w:szCs w:val="24"/>
        </w:rPr>
        <w:t>-</w:t>
      </w:r>
    </w:p>
    <w:p w:rsidR="006249C3" w:rsidRDefault="006249C3" w:rsidP="00E5169C">
      <w:pPr>
        <w:pStyle w:val="a3"/>
        <w:tabs>
          <w:tab w:val="left" w:pos="3055"/>
          <w:tab w:val="left" w:pos="8734"/>
        </w:tabs>
        <w:jc w:val="both"/>
        <w:rPr>
          <w:spacing w:val="-2"/>
        </w:rPr>
      </w:pPr>
      <w:r>
        <w:t xml:space="preserve">         </w:t>
      </w:r>
      <w:r w:rsidR="00D93B6B" w:rsidRPr="006249C3">
        <w:t>глава</w:t>
      </w:r>
      <w:r w:rsidR="00D93B6B" w:rsidRPr="006249C3">
        <w:rPr>
          <w:spacing w:val="-3"/>
        </w:rPr>
        <w:t xml:space="preserve"> </w:t>
      </w:r>
      <w:r w:rsidR="00D93B6B" w:rsidRPr="006249C3">
        <w:rPr>
          <w:spacing w:val="-2"/>
        </w:rPr>
        <w:t>администрации</w:t>
      </w:r>
      <w:r>
        <w:rPr>
          <w:spacing w:val="-2"/>
        </w:rPr>
        <w:t xml:space="preserve"> </w:t>
      </w:r>
      <w:r w:rsidR="000658EE" w:rsidRPr="006249C3">
        <w:t>Зыбинского</w:t>
      </w:r>
      <w:r w:rsidR="00D93B6B" w:rsidRPr="006249C3">
        <w:rPr>
          <w:spacing w:val="-4"/>
        </w:rPr>
        <w:t xml:space="preserve"> </w:t>
      </w:r>
      <w:r w:rsidR="00D93B6B" w:rsidRPr="006249C3">
        <w:t>сельского</w:t>
      </w:r>
      <w:r w:rsidR="00D93B6B" w:rsidRPr="006249C3">
        <w:rPr>
          <w:spacing w:val="-3"/>
        </w:rPr>
        <w:t xml:space="preserve"> </w:t>
      </w:r>
      <w:r w:rsidR="00D93B6B" w:rsidRPr="006249C3">
        <w:rPr>
          <w:spacing w:val="-2"/>
        </w:rPr>
        <w:t>поселения</w:t>
      </w:r>
    </w:p>
    <w:p w:rsidR="00040080" w:rsidRDefault="006249C3" w:rsidP="00E5169C">
      <w:pPr>
        <w:pStyle w:val="a3"/>
        <w:tabs>
          <w:tab w:val="left" w:pos="3055"/>
          <w:tab w:val="left" w:pos="8734"/>
        </w:tabs>
        <w:ind w:left="0" w:hanging="501"/>
        <w:jc w:val="both"/>
      </w:pPr>
      <w:r>
        <w:rPr>
          <w:spacing w:val="-2"/>
        </w:rPr>
        <w:tab/>
        <w:t xml:space="preserve">           Белогорского района Республики Крым                             </w:t>
      </w:r>
      <w:r w:rsidR="00E5169C">
        <w:rPr>
          <w:spacing w:val="-2"/>
        </w:rPr>
        <w:t xml:space="preserve">    </w:t>
      </w:r>
      <w:r>
        <w:rPr>
          <w:spacing w:val="-2"/>
        </w:rPr>
        <w:t xml:space="preserve">                        </w:t>
      </w:r>
      <w:r w:rsidR="000658EE">
        <w:t>Т.А. Книжник</w:t>
      </w:r>
    </w:p>
    <w:p w:rsidR="00040080" w:rsidRDefault="00040080">
      <w:pPr>
        <w:pStyle w:val="a3"/>
        <w:sectPr w:rsidR="00040080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040080" w:rsidRDefault="00E5169C" w:rsidP="00E5169C">
      <w:pPr>
        <w:pStyle w:val="a3"/>
        <w:ind w:left="0" w:right="945"/>
        <w:jc w:val="center"/>
      </w:pPr>
      <w:r>
        <w:rPr>
          <w:spacing w:val="-2"/>
        </w:rPr>
        <w:lastRenderedPageBreak/>
        <w:t xml:space="preserve">                                                                                                       </w:t>
      </w:r>
      <w:r w:rsidR="00D93B6B">
        <w:rPr>
          <w:spacing w:val="-2"/>
        </w:rPr>
        <w:t>Приложение</w:t>
      </w:r>
    </w:p>
    <w:p w:rsidR="00040080" w:rsidRDefault="00D93B6B" w:rsidP="00E5169C">
      <w:pPr>
        <w:pStyle w:val="a3"/>
        <w:tabs>
          <w:tab w:val="left" w:pos="7874"/>
          <w:tab w:val="left" w:pos="9101"/>
        </w:tabs>
        <w:ind w:left="6869" w:right="138" w:firstLine="96"/>
      </w:pP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5"/>
        </w:rPr>
        <w:t xml:space="preserve"> </w:t>
      </w:r>
      <w:r w:rsidR="00737B2A">
        <w:rPr>
          <w:spacing w:val="-5"/>
        </w:rPr>
        <w:t>6</w:t>
      </w:r>
      <w:r>
        <w:t>-й</w:t>
      </w:r>
      <w:r>
        <w:rPr>
          <w:spacing w:val="-5"/>
        </w:rPr>
        <w:t xml:space="preserve"> </w:t>
      </w:r>
      <w:r>
        <w:t>сессии</w:t>
      </w:r>
      <w:r>
        <w:rPr>
          <w:spacing w:val="80"/>
        </w:rPr>
        <w:t xml:space="preserve"> </w:t>
      </w:r>
      <w:r w:rsidR="00E5169C">
        <w:rPr>
          <w:spacing w:val="80"/>
        </w:rPr>
        <w:t xml:space="preserve">  </w:t>
      </w:r>
      <w:r w:rsidR="00737B2A">
        <w:rPr>
          <w:spacing w:val="80"/>
        </w:rPr>
        <w:t>3</w:t>
      </w:r>
      <w:r>
        <w:t>-го</w:t>
      </w:r>
      <w:r>
        <w:rPr>
          <w:spacing w:val="-5"/>
        </w:rPr>
        <w:t xml:space="preserve"> </w:t>
      </w:r>
      <w:r>
        <w:t xml:space="preserve">созыва </w:t>
      </w:r>
      <w:r w:rsidR="000658EE">
        <w:t>Зыбинского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 xml:space="preserve">совета </w:t>
      </w:r>
      <w:r>
        <w:rPr>
          <w:spacing w:val="-6"/>
        </w:rPr>
        <w:t>от</w:t>
      </w:r>
      <w:r w:rsidR="00737B2A">
        <w:rPr>
          <w:spacing w:val="-6"/>
        </w:rPr>
        <w:t xml:space="preserve"> 27.03.2025</w:t>
      </w:r>
      <w:r>
        <w:rPr>
          <w:spacing w:val="-4"/>
        </w:rPr>
        <w:t>года</w:t>
      </w:r>
      <w:r>
        <w:rPr>
          <w:spacing w:val="-10"/>
        </w:rPr>
        <w:t>№</w:t>
      </w:r>
      <w:r w:rsidR="00737B2A">
        <w:rPr>
          <w:spacing w:val="-10"/>
        </w:rPr>
        <w:t xml:space="preserve"> 44</w:t>
      </w:r>
    </w:p>
    <w:p w:rsidR="00040080" w:rsidRDefault="00D93B6B" w:rsidP="00FA08A0">
      <w:pPr>
        <w:ind w:left="2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040080" w:rsidRDefault="00D93B6B" w:rsidP="00FA08A0">
      <w:pPr>
        <w:ind w:left="1178" w:right="1043" w:firstLine="648"/>
        <w:jc w:val="center"/>
        <w:rPr>
          <w:b/>
          <w:sz w:val="24"/>
        </w:rPr>
      </w:pPr>
      <w:r>
        <w:rPr>
          <w:b/>
          <w:sz w:val="24"/>
        </w:rPr>
        <w:t xml:space="preserve">об оплате труда лиц, замещающих муниципальные должности </w:t>
      </w:r>
      <w:r w:rsidR="000658EE">
        <w:rPr>
          <w:b/>
          <w:sz w:val="24"/>
        </w:rPr>
        <w:t>Зыбинского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Белогорского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Крым</w:t>
      </w:r>
    </w:p>
    <w:p w:rsidR="00040080" w:rsidRDefault="00040080">
      <w:pPr>
        <w:pStyle w:val="a3"/>
        <w:ind w:left="0"/>
        <w:rPr>
          <w:b/>
        </w:rPr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4591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40080" w:rsidRDefault="00D93B6B" w:rsidP="00E5169C">
      <w:pPr>
        <w:pStyle w:val="a3"/>
        <w:spacing w:before="272"/>
        <w:ind w:right="138" w:firstLine="600"/>
        <w:jc w:val="both"/>
      </w:pPr>
      <w:proofErr w:type="gramStart"/>
      <w:r>
        <w:t>Настоящее Положение разработано в соответствии с Федеральным законом Российской Федерации от 02.03.2007 № 25-ФЗ «О муниципальной службе в Российской Федерации», Законом Республики</w:t>
      </w:r>
      <w:r>
        <w:rPr>
          <w:spacing w:val="34"/>
        </w:rPr>
        <w:t xml:space="preserve"> </w:t>
      </w:r>
      <w:r>
        <w:t>Крым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16.09.2014</w:t>
      </w:r>
      <w:r>
        <w:rPr>
          <w:spacing w:val="35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76-ЗРК</w:t>
      </w:r>
      <w:r>
        <w:rPr>
          <w:spacing w:val="38"/>
        </w:rPr>
        <w:t xml:space="preserve"> </w:t>
      </w:r>
      <w:r>
        <w:t>«О</w:t>
      </w:r>
      <w:r>
        <w:rPr>
          <w:spacing w:val="34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службе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Республике</w:t>
      </w:r>
      <w:r>
        <w:rPr>
          <w:spacing w:val="34"/>
        </w:rPr>
        <w:t xml:space="preserve"> </w:t>
      </w:r>
      <w:r>
        <w:t>Крым»,</w:t>
      </w:r>
      <w:r>
        <w:rPr>
          <w:spacing w:val="42"/>
        </w:rPr>
        <w:t xml:space="preserve"> </w:t>
      </w:r>
      <w:r>
        <w:rPr>
          <w:spacing w:val="-5"/>
        </w:rPr>
        <w:t>от</w:t>
      </w:r>
      <w:r>
        <w:t>16.09. 2014</w:t>
      </w:r>
      <w:r>
        <w:rPr>
          <w:spacing w:val="80"/>
          <w:w w:val="150"/>
        </w:rPr>
        <w:t xml:space="preserve"> </w:t>
      </w:r>
      <w:r>
        <w:t>№77-ЗРК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Реестре муниципальных</w:t>
      </w:r>
      <w:r>
        <w:rPr>
          <w:spacing w:val="80"/>
        </w:rPr>
        <w:t xml:space="preserve"> </w:t>
      </w:r>
      <w:r>
        <w:t>должностей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Республике</w:t>
      </w:r>
      <w:r>
        <w:rPr>
          <w:spacing w:val="80"/>
        </w:rPr>
        <w:t xml:space="preserve"> </w:t>
      </w:r>
      <w:r>
        <w:t xml:space="preserve">Крым» определяет размеры и условия оплаты труда лиц, замещающих муниципальные должности </w:t>
      </w:r>
      <w:r w:rsidR="000658EE">
        <w:t>Зыбинского</w:t>
      </w:r>
      <w:r>
        <w:t xml:space="preserve"> сельского совета Белогорского района Республики Крым.</w:t>
      </w:r>
      <w:proofErr w:type="gramEnd"/>
    </w:p>
    <w:p w:rsidR="00040080" w:rsidRDefault="00D93B6B" w:rsidP="00FA08A0">
      <w:pPr>
        <w:pStyle w:val="a4"/>
        <w:numPr>
          <w:ilvl w:val="1"/>
          <w:numId w:val="5"/>
        </w:numPr>
        <w:tabs>
          <w:tab w:val="left" w:pos="851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Оплата труда лиц, замещающих 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 производится в виде денежного содержания, являющегося средством их материального обеспечения и стимулирования профессиональной служебной деятельности.</w:t>
      </w:r>
    </w:p>
    <w:p w:rsidR="00040080" w:rsidRDefault="00040080">
      <w:pPr>
        <w:pStyle w:val="a3"/>
        <w:spacing w:before="5"/>
        <w:ind w:left="0"/>
      </w:pPr>
    </w:p>
    <w:p w:rsidR="00040080" w:rsidRDefault="00D93B6B" w:rsidP="00E5169C">
      <w:pPr>
        <w:pStyle w:val="a4"/>
        <w:numPr>
          <w:ilvl w:val="0"/>
          <w:numId w:val="5"/>
        </w:numPr>
        <w:tabs>
          <w:tab w:val="left" w:pos="2288"/>
          <w:tab w:val="left" w:pos="3753"/>
          <w:tab w:val="left" w:pos="9639"/>
        </w:tabs>
        <w:ind w:left="3753" w:right="3" w:hanging="1813"/>
        <w:jc w:val="left"/>
        <w:rPr>
          <w:b/>
          <w:sz w:val="24"/>
        </w:rPr>
      </w:pPr>
      <w:r>
        <w:rPr>
          <w:b/>
          <w:sz w:val="24"/>
        </w:rPr>
        <w:t>Оплата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замещающих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должности </w:t>
      </w:r>
      <w:r w:rsidR="000658EE">
        <w:rPr>
          <w:b/>
          <w:sz w:val="24"/>
        </w:rPr>
        <w:t>Зыбинского</w:t>
      </w:r>
      <w:r>
        <w:rPr>
          <w:b/>
          <w:sz w:val="24"/>
        </w:rPr>
        <w:t xml:space="preserve"> сельского совета</w:t>
      </w:r>
    </w:p>
    <w:p w:rsidR="00040080" w:rsidRDefault="00D93B6B" w:rsidP="008C2966">
      <w:pPr>
        <w:pStyle w:val="a4"/>
        <w:numPr>
          <w:ilvl w:val="1"/>
          <w:numId w:val="5"/>
        </w:numPr>
        <w:tabs>
          <w:tab w:val="left" w:pos="1316"/>
        </w:tabs>
        <w:spacing w:before="272"/>
        <w:ind w:left="501" w:right="142" w:firstLine="348"/>
        <w:jc w:val="both"/>
        <w:rPr>
          <w:sz w:val="24"/>
        </w:rPr>
      </w:pPr>
      <w:r>
        <w:rPr>
          <w:sz w:val="24"/>
        </w:rPr>
        <w:t>Ежемесячное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замещающего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должность, состоит из должностного оклада, а также из ежемесячных и иных дополнительных выплат.</w:t>
      </w:r>
    </w:p>
    <w:p w:rsidR="00040080" w:rsidRDefault="00D93B6B" w:rsidP="008C2966">
      <w:pPr>
        <w:pStyle w:val="a3"/>
        <w:ind w:left="849"/>
        <w:jc w:val="both"/>
      </w:pPr>
      <w:r>
        <w:t>К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единовременным</w:t>
      </w:r>
      <w:r>
        <w:rPr>
          <w:spacing w:val="-6"/>
        </w:rPr>
        <w:t xml:space="preserve"> </w:t>
      </w:r>
      <w:r>
        <w:t>выплатам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040080" w:rsidRDefault="00D93B6B" w:rsidP="008C2966">
      <w:pPr>
        <w:pStyle w:val="a4"/>
        <w:numPr>
          <w:ilvl w:val="0"/>
          <w:numId w:val="4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ежемесячная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040080" w:rsidRDefault="00D93B6B" w:rsidP="008C2966">
      <w:pPr>
        <w:pStyle w:val="a4"/>
        <w:numPr>
          <w:ilvl w:val="0"/>
          <w:numId w:val="4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премии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040080" w:rsidRDefault="00D93B6B" w:rsidP="008C2966">
      <w:pPr>
        <w:pStyle w:val="a4"/>
        <w:numPr>
          <w:ilvl w:val="0"/>
          <w:numId w:val="4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единовременная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отпуска.</w:t>
      </w:r>
    </w:p>
    <w:p w:rsidR="00040080" w:rsidRDefault="0061371D" w:rsidP="008C2966">
      <w:pPr>
        <w:tabs>
          <w:tab w:val="left" w:pos="4306"/>
        </w:tabs>
        <w:jc w:val="both"/>
      </w:pPr>
      <w:r>
        <w:t>3.</w:t>
      </w:r>
      <w:r w:rsidRPr="0061371D">
        <w:t xml:space="preserve"> </w:t>
      </w:r>
      <w:r w:rsidRPr="0061371D">
        <w:rPr>
          <w:spacing w:val="-4"/>
          <w:sz w:val="24"/>
        </w:rPr>
        <w:t>Денежное содержание руб.</w:t>
      </w:r>
    </w:p>
    <w:p w:rsidR="00040080" w:rsidRPr="00E5169C" w:rsidRDefault="00D93B6B" w:rsidP="008C2966">
      <w:pPr>
        <w:pStyle w:val="a4"/>
        <w:numPr>
          <w:ilvl w:val="1"/>
          <w:numId w:val="5"/>
        </w:numPr>
        <w:tabs>
          <w:tab w:val="left" w:pos="1208"/>
        </w:tabs>
        <w:spacing w:after="6"/>
        <w:ind w:left="1208" w:hanging="359"/>
        <w:jc w:val="both"/>
        <w:rPr>
          <w:sz w:val="24"/>
        </w:rPr>
      </w:pPr>
      <w:r>
        <w:rPr>
          <w:sz w:val="24"/>
        </w:rPr>
        <w:t>Размер</w:t>
      </w:r>
      <w:r w:rsidR="0061371D">
        <w:rPr>
          <w:sz w:val="24"/>
        </w:rPr>
        <w:t xml:space="preserve"> денежного содержания </w:t>
      </w:r>
      <w:r w:rsidR="00E834B5">
        <w:rPr>
          <w:sz w:val="24"/>
        </w:rPr>
        <w:t xml:space="preserve">лиц 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должности:</w:t>
      </w:r>
    </w:p>
    <w:p w:rsidR="00E5169C" w:rsidRDefault="00E5169C" w:rsidP="00E5169C">
      <w:pPr>
        <w:pStyle w:val="a4"/>
        <w:tabs>
          <w:tab w:val="left" w:pos="1208"/>
        </w:tabs>
        <w:spacing w:after="6"/>
        <w:ind w:left="1208" w:firstLine="0"/>
        <w:jc w:val="right"/>
        <w:rPr>
          <w:sz w:val="24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6984"/>
        <w:gridCol w:w="1582"/>
      </w:tblGrid>
      <w:tr w:rsidR="00040080" w:rsidTr="00E5169C">
        <w:trPr>
          <w:trHeight w:val="916"/>
        </w:trPr>
        <w:tc>
          <w:tcPr>
            <w:tcW w:w="495" w:type="dxa"/>
          </w:tcPr>
          <w:p w:rsidR="00040080" w:rsidRDefault="00D93B6B">
            <w:pPr>
              <w:pStyle w:val="TableParagraph"/>
              <w:spacing w:before="52"/>
              <w:ind w:left="83" w:right="7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6984" w:type="dxa"/>
          </w:tcPr>
          <w:p w:rsidR="00040080" w:rsidRDefault="00D93B6B">
            <w:pPr>
              <w:pStyle w:val="TableParagraph"/>
              <w:spacing w:before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582" w:type="dxa"/>
          </w:tcPr>
          <w:p w:rsidR="00040080" w:rsidRDefault="00D93B6B">
            <w:pPr>
              <w:pStyle w:val="TableParagraph"/>
              <w:spacing w:before="52"/>
              <w:ind w:left="59" w:right="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Размер должностного </w:t>
            </w:r>
            <w:r>
              <w:rPr>
                <w:b/>
                <w:sz w:val="24"/>
              </w:rPr>
              <w:t>оклада (руб.)</w:t>
            </w:r>
          </w:p>
        </w:tc>
      </w:tr>
      <w:tr w:rsidR="00040080" w:rsidTr="00E5169C">
        <w:trPr>
          <w:trHeight w:val="642"/>
        </w:trPr>
        <w:tc>
          <w:tcPr>
            <w:tcW w:w="495" w:type="dxa"/>
          </w:tcPr>
          <w:p w:rsidR="00040080" w:rsidRDefault="00D93B6B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84" w:type="dxa"/>
          </w:tcPr>
          <w:p w:rsidR="00040080" w:rsidRDefault="00D93B6B">
            <w:pPr>
              <w:pStyle w:val="TableParagraph"/>
              <w:ind w:left="54" w:right="155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 w:rsidR="000658EE">
              <w:rPr>
                <w:spacing w:val="-2"/>
                <w:sz w:val="24"/>
              </w:rPr>
              <w:t>Зыбинского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</w:t>
            </w:r>
            <w:r>
              <w:rPr>
                <w:spacing w:val="1"/>
                <w:sz w:val="24"/>
              </w:rPr>
              <w:t xml:space="preserve"> </w:t>
            </w:r>
            <w:r w:rsidR="000658EE">
              <w:rPr>
                <w:spacing w:val="-2"/>
                <w:sz w:val="24"/>
              </w:rPr>
              <w:t>Зыбинского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82" w:type="dxa"/>
          </w:tcPr>
          <w:p w:rsidR="00040080" w:rsidRDefault="00D93B6B" w:rsidP="0061371D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4E2BD9">
              <w:rPr>
                <w:spacing w:val="-2"/>
                <w:sz w:val="24"/>
              </w:rPr>
              <w:t>53</w:t>
            </w:r>
            <w:r>
              <w:rPr>
                <w:spacing w:val="-2"/>
                <w:sz w:val="24"/>
              </w:rPr>
              <w:t>,00</w:t>
            </w:r>
          </w:p>
        </w:tc>
      </w:tr>
    </w:tbl>
    <w:p w:rsidR="0061371D" w:rsidRDefault="00D93B6B" w:rsidP="008C2966">
      <w:pPr>
        <w:pStyle w:val="a4"/>
        <w:numPr>
          <w:ilvl w:val="1"/>
          <w:numId w:val="5"/>
        </w:numPr>
        <w:tabs>
          <w:tab w:val="left" w:pos="1274"/>
        </w:tabs>
        <w:spacing w:before="113"/>
        <w:ind w:right="3" w:firstLine="540"/>
        <w:jc w:val="both"/>
        <w:rPr>
          <w:sz w:val="24"/>
        </w:rPr>
      </w:pPr>
      <w:r>
        <w:rPr>
          <w:sz w:val="24"/>
        </w:rPr>
        <w:t xml:space="preserve">Размеры </w:t>
      </w:r>
      <w:proofErr w:type="gramStart"/>
      <w:r>
        <w:rPr>
          <w:sz w:val="24"/>
        </w:rPr>
        <w:t>должностных окладов лиц, замещающих муниципальные должности увеличиваются</w:t>
      </w:r>
      <w:proofErr w:type="gramEnd"/>
      <w:r>
        <w:rPr>
          <w:sz w:val="24"/>
        </w:rPr>
        <w:t xml:space="preserve"> (индексируются)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Крым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бюджете</w:t>
      </w:r>
      <w:r>
        <w:rPr>
          <w:spacing w:val="-9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Крым,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8"/>
          <w:sz w:val="24"/>
        </w:rPr>
        <w:t xml:space="preserve"> </w:t>
      </w:r>
      <w:r>
        <w:rPr>
          <w:sz w:val="24"/>
        </w:rPr>
        <w:t>округлению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рубля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сторону </w:t>
      </w:r>
      <w:r>
        <w:rPr>
          <w:spacing w:val="-2"/>
          <w:sz w:val="24"/>
        </w:rPr>
        <w:t>увеличения.</w:t>
      </w:r>
    </w:p>
    <w:p w:rsidR="0061371D" w:rsidRPr="0061371D" w:rsidRDefault="0061371D" w:rsidP="008C2966">
      <w:pPr>
        <w:pStyle w:val="a4"/>
        <w:numPr>
          <w:ilvl w:val="1"/>
          <w:numId w:val="5"/>
        </w:numPr>
        <w:tabs>
          <w:tab w:val="left" w:pos="1274"/>
        </w:tabs>
        <w:ind w:left="0" w:right="3" w:firstLine="540"/>
        <w:jc w:val="both"/>
        <w:rPr>
          <w:sz w:val="24"/>
          <w:szCs w:val="24"/>
        </w:rPr>
      </w:pPr>
      <w:r w:rsidRPr="0061371D">
        <w:rPr>
          <w:sz w:val="24"/>
          <w:szCs w:val="24"/>
          <w:lang w:eastAsia="ru-RU"/>
        </w:rPr>
        <w:t>К дополнительным и единовременным выплатам относятся:</w:t>
      </w:r>
    </w:p>
    <w:p w:rsidR="0061371D" w:rsidRPr="0061371D" w:rsidRDefault="0061371D" w:rsidP="008C2966">
      <w:pPr>
        <w:pStyle w:val="21"/>
        <w:shd w:val="clear" w:color="auto" w:fill="auto"/>
        <w:tabs>
          <w:tab w:val="left" w:pos="1187"/>
        </w:tabs>
        <w:suppressAutoHyphens/>
        <w:spacing w:line="240" w:lineRule="auto"/>
        <w:ind w:right="3"/>
        <w:jc w:val="both"/>
        <w:rPr>
          <w:sz w:val="24"/>
          <w:szCs w:val="24"/>
          <w:lang w:eastAsia="ru-RU"/>
        </w:rPr>
      </w:pPr>
      <w:r w:rsidRPr="0061371D">
        <w:rPr>
          <w:sz w:val="24"/>
          <w:szCs w:val="24"/>
          <w:lang w:eastAsia="ru-RU"/>
        </w:rPr>
        <w:t>- ежемесячная процентная надбавка к должностному окладу за особые условия</w:t>
      </w:r>
      <w:r w:rsidRPr="0061371D">
        <w:rPr>
          <w:rStyle w:val="2"/>
          <w:sz w:val="24"/>
          <w:szCs w:val="24"/>
        </w:rPr>
        <w:t xml:space="preserve"> </w:t>
      </w:r>
      <w:r w:rsidRPr="0061371D">
        <w:rPr>
          <w:rFonts w:eastAsia="Times New Roman"/>
          <w:sz w:val="24"/>
          <w:szCs w:val="24"/>
          <w:lang w:eastAsia="ru-RU"/>
        </w:rPr>
        <w:t>не превышает 15 проце</w:t>
      </w:r>
      <w:r>
        <w:rPr>
          <w:rFonts w:eastAsia="Times New Roman"/>
          <w:sz w:val="24"/>
          <w:szCs w:val="24"/>
          <w:lang w:eastAsia="ru-RU"/>
        </w:rPr>
        <w:t>нтов</w:t>
      </w:r>
      <w:r w:rsidRPr="0061371D">
        <w:rPr>
          <w:sz w:val="24"/>
          <w:szCs w:val="24"/>
          <w:lang w:eastAsia="ru-RU"/>
        </w:rPr>
        <w:t>;</w:t>
      </w:r>
    </w:p>
    <w:p w:rsidR="0061371D" w:rsidRPr="0061371D" w:rsidRDefault="0061371D" w:rsidP="00E229E2">
      <w:pPr>
        <w:pStyle w:val="a4"/>
        <w:widowControl/>
        <w:shd w:val="clear" w:color="auto" w:fill="FFFFFF"/>
        <w:autoSpaceDN/>
        <w:ind w:left="0" w:firstLine="0"/>
        <w:rPr>
          <w:sz w:val="24"/>
          <w:szCs w:val="24"/>
          <w:lang w:eastAsia="ru-RU"/>
        </w:rPr>
      </w:pPr>
      <w:r w:rsidRPr="0061371D">
        <w:rPr>
          <w:sz w:val="24"/>
          <w:szCs w:val="24"/>
          <w:lang w:eastAsia="ru-RU"/>
        </w:rPr>
        <w:lastRenderedPageBreak/>
        <w:t>- премии при наличии экономии фонда оплаты труда;</w:t>
      </w:r>
    </w:p>
    <w:p w:rsidR="0061371D" w:rsidRDefault="0061371D" w:rsidP="00E229E2">
      <w:pPr>
        <w:pStyle w:val="a4"/>
        <w:widowControl/>
        <w:shd w:val="clear" w:color="auto" w:fill="FFFFFF"/>
        <w:autoSpaceDN/>
        <w:ind w:left="0" w:firstLine="0"/>
        <w:rPr>
          <w:sz w:val="24"/>
          <w:szCs w:val="24"/>
          <w:lang w:eastAsia="ru-RU"/>
        </w:rPr>
      </w:pPr>
      <w:r w:rsidRPr="0061371D">
        <w:rPr>
          <w:sz w:val="24"/>
          <w:szCs w:val="24"/>
          <w:lang w:eastAsia="ru-RU"/>
        </w:rPr>
        <w:t>- единовременная выплата при предоставлении ежегодного    оплачиваемого отпуска.</w:t>
      </w:r>
    </w:p>
    <w:p w:rsidR="00E834B5" w:rsidRPr="0061371D" w:rsidRDefault="00E834B5" w:rsidP="00E229E2">
      <w:pPr>
        <w:pStyle w:val="a4"/>
        <w:widowControl/>
        <w:shd w:val="clear" w:color="auto" w:fill="FFFFFF"/>
        <w:autoSpaceDN/>
        <w:ind w:left="0" w:firstLine="0"/>
        <w:rPr>
          <w:sz w:val="24"/>
          <w:szCs w:val="24"/>
          <w:lang w:eastAsia="ru-RU"/>
        </w:rPr>
      </w:pPr>
    </w:p>
    <w:p w:rsidR="00040080" w:rsidRDefault="00D93B6B" w:rsidP="00E5169C">
      <w:pPr>
        <w:pStyle w:val="a4"/>
        <w:numPr>
          <w:ilvl w:val="0"/>
          <w:numId w:val="5"/>
        </w:numPr>
        <w:tabs>
          <w:tab w:val="left" w:pos="837"/>
        </w:tabs>
        <w:ind w:left="0" w:hanging="240"/>
        <w:jc w:val="center"/>
        <w:rPr>
          <w:b/>
          <w:sz w:val="24"/>
        </w:rPr>
      </w:pPr>
      <w:r>
        <w:rPr>
          <w:b/>
          <w:sz w:val="24"/>
        </w:rPr>
        <w:t>Единовременная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выплата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ежегодного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оплачиваемого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отпуска</w:t>
      </w:r>
    </w:p>
    <w:p w:rsidR="00040080" w:rsidRDefault="00D93B6B" w:rsidP="00E229E2">
      <w:pPr>
        <w:jc w:val="both"/>
        <w:rPr>
          <w:b/>
          <w:spacing w:val="-2"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помощь</w:t>
      </w:r>
    </w:p>
    <w:p w:rsidR="00E5169C" w:rsidRDefault="00E5169C" w:rsidP="00E229E2">
      <w:pPr>
        <w:jc w:val="both"/>
        <w:rPr>
          <w:b/>
          <w:sz w:val="24"/>
        </w:rPr>
      </w:pPr>
    </w:p>
    <w:p w:rsidR="00953F29" w:rsidRDefault="00E5169C" w:rsidP="008C2966">
      <w:pPr>
        <w:pStyle w:val="a4"/>
        <w:tabs>
          <w:tab w:val="left" w:pos="987"/>
        </w:tabs>
        <w:ind w:left="0" w:firstLine="0"/>
        <w:jc w:val="both"/>
        <w:rPr>
          <w:spacing w:val="-2"/>
          <w:sz w:val="24"/>
        </w:rPr>
      </w:pPr>
      <w:r>
        <w:rPr>
          <w:sz w:val="24"/>
        </w:rPr>
        <w:tab/>
      </w:r>
      <w:r w:rsidR="00737B2A">
        <w:rPr>
          <w:sz w:val="24"/>
        </w:rPr>
        <w:t xml:space="preserve">3.1 </w:t>
      </w:r>
      <w:r w:rsidR="00D93B6B">
        <w:rPr>
          <w:sz w:val="24"/>
        </w:rPr>
        <w:t xml:space="preserve">Лицам, замещающим муниципальные должности </w:t>
      </w:r>
      <w:r w:rsidR="000658EE">
        <w:rPr>
          <w:sz w:val="24"/>
        </w:rPr>
        <w:t>Зыбинского</w:t>
      </w:r>
      <w:r w:rsidR="00D93B6B">
        <w:rPr>
          <w:sz w:val="24"/>
        </w:rPr>
        <w:t xml:space="preserve"> сельского совета,</w:t>
      </w:r>
      <w:r w:rsidR="00D93B6B">
        <w:rPr>
          <w:spacing w:val="40"/>
          <w:sz w:val="24"/>
        </w:rPr>
        <w:t xml:space="preserve"> </w:t>
      </w:r>
      <w:r w:rsidR="00D93B6B">
        <w:rPr>
          <w:sz w:val="24"/>
        </w:rPr>
        <w:t xml:space="preserve">один раз в год производится единовременная выплата при предоставлении ежегодного оплачиваемого отпуска в размере </w:t>
      </w:r>
      <w:r w:rsidR="00D93B6B" w:rsidRPr="004E2BD9">
        <w:rPr>
          <w:sz w:val="24"/>
        </w:rPr>
        <w:t xml:space="preserve">1,4 должностного оклада, установленного решением </w:t>
      </w:r>
      <w:r w:rsidR="000658EE" w:rsidRPr="004E2BD9">
        <w:rPr>
          <w:sz w:val="24"/>
        </w:rPr>
        <w:t>Зыбинского</w:t>
      </w:r>
      <w:r w:rsidR="00D93B6B" w:rsidRPr="004E2BD9">
        <w:rPr>
          <w:sz w:val="24"/>
        </w:rPr>
        <w:t xml:space="preserve"> сельского </w:t>
      </w:r>
      <w:r w:rsidR="00D93B6B" w:rsidRPr="004E2BD9">
        <w:rPr>
          <w:spacing w:val="-2"/>
          <w:sz w:val="24"/>
        </w:rPr>
        <w:t>совета.</w:t>
      </w:r>
    </w:p>
    <w:p w:rsidR="00040080" w:rsidRPr="00737B2A" w:rsidRDefault="00E5169C" w:rsidP="008C2966">
      <w:pPr>
        <w:pStyle w:val="a4"/>
        <w:tabs>
          <w:tab w:val="left" w:pos="987"/>
        </w:tabs>
        <w:ind w:left="0" w:firstLine="0"/>
        <w:jc w:val="both"/>
        <w:rPr>
          <w:sz w:val="24"/>
        </w:rPr>
      </w:pPr>
      <w:r>
        <w:rPr>
          <w:sz w:val="24"/>
        </w:rPr>
        <w:tab/>
      </w:r>
      <w:r w:rsidR="00737B2A">
        <w:rPr>
          <w:sz w:val="24"/>
        </w:rPr>
        <w:t>3.2</w:t>
      </w:r>
      <w:r w:rsidR="00D93B6B" w:rsidRPr="00737B2A">
        <w:rPr>
          <w:sz w:val="24"/>
        </w:rPr>
        <w:t xml:space="preserve">Единовременная выплата при предоставлении ежегодного оплачиваемого отпуска производится на основании заявления лиц, замещающих муниципальные должности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совета,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о предоставлении отпуска.</w:t>
      </w:r>
    </w:p>
    <w:p w:rsidR="00040080" w:rsidRPr="00737B2A" w:rsidRDefault="00E5169C" w:rsidP="008C2966">
      <w:pPr>
        <w:tabs>
          <w:tab w:val="left" w:pos="107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737B2A">
        <w:rPr>
          <w:sz w:val="24"/>
        </w:rPr>
        <w:t>3.3</w:t>
      </w:r>
      <w:r w:rsidR="00D93B6B" w:rsidRPr="00737B2A">
        <w:rPr>
          <w:sz w:val="24"/>
        </w:rPr>
        <w:t xml:space="preserve">Материальная помощь выплачивается в размере до 1-го должностного оклада, установленного решением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 при наличии экономии фонда оплаты труда в конце текущего года на основании заявления лиц, замещающих муниципальные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 xml:space="preserve">должности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совета.</w:t>
      </w:r>
    </w:p>
    <w:p w:rsidR="00040080" w:rsidRPr="00737B2A" w:rsidRDefault="00E5169C" w:rsidP="008C2966">
      <w:pPr>
        <w:tabs>
          <w:tab w:val="left" w:pos="845"/>
        </w:tabs>
        <w:ind w:right="147"/>
        <w:jc w:val="both"/>
        <w:rPr>
          <w:sz w:val="24"/>
        </w:rPr>
      </w:pPr>
      <w:r>
        <w:rPr>
          <w:sz w:val="24"/>
        </w:rPr>
        <w:tab/>
      </w:r>
      <w:r w:rsidR="00B045D0">
        <w:rPr>
          <w:sz w:val="24"/>
        </w:rPr>
        <w:t>3</w:t>
      </w:r>
      <w:r w:rsidR="00737B2A">
        <w:rPr>
          <w:sz w:val="24"/>
        </w:rPr>
        <w:t>.4</w:t>
      </w:r>
      <w:r w:rsidR="00D93B6B" w:rsidRPr="00737B2A">
        <w:rPr>
          <w:sz w:val="24"/>
        </w:rPr>
        <w:t>Лица,</w:t>
      </w:r>
      <w:r w:rsidR="00D93B6B" w:rsidRPr="00737B2A">
        <w:rPr>
          <w:spacing w:val="39"/>
          <w:sz w:val="24"/>
        </w:rPr>
        <w:t xml:space="preserve"> </w:t>
      </w:r>
      <w:r w:rsidR="00D93B6B" w:rsidRPr="00737B2A">
        <w:rPr>
          <w:sz w:val="24"/>
        </w:rPr>
        <w:t>не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отработавшие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полного</w:t>
      </w:r>
      <w:r w:rsidR="00D93B6B" w:rsidRPr="00737B2A">
        <w:rPr>
          <w:spacing w:val="39"/>
          <w:sz w:val="24"/>
        </w:rPr>
        <w:t xml:space="preserve"> </w:t>
      </w:r>
      <w:r w:rsidR="00D93B6B" w:rsidRPr="00737B2A">
        <w:rPr>
          <w:sz w:val="24"/>
        </w:rPr>
        <w:t>календарного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года,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имеют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право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на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указанные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выплаты в размере пропорционально отработанному в этом году времени</w:t>
      </w:r>
      <w:r w:rsidR="00D93B6B" w:rsidRPr="00737B2A">
        <w:rPr>
          <w:spacing w:val="75"/>
          <w:sz w:val="24"/>
        </w:rPr>
        <w:t xml:space="preserve"> </w:t>
      </w:r>
      <w:r w:rsidR="00D93B6B" w:rsidRPr="00737B2A">
        <w:rPr>
          <w:sz w:val="24"/>
        </w:rPr>
        <w:t>до окончания календарного года в размере 1/12 годового размера за каждый полный отработанный месяц.</w:t>
      </w:r>
    </w:p>
    <w:p w:rsidR="00040080" w:rsidRPr="00737B2A" w:rsidRDefault="00E5169C" w:rsidP="008C2966">
      <w:pPr>
        <w:tabs>
          <w:tab w:val="left" w:pos="929"/>
        </w:tabs>
        <w:ind w:right="141"/>
        <w:jc w:val="both"/>
        <w:rPr>
          <w:sz w:val="24"/>
        </w:rPr>
      </w:pPr>
      <w:r>
        <w:rPr>
          <w:sz w:val="24"/>
        </w:rPr>
        <w:tab/>
      </w:r>
      <w:r w:rsidR="00737B2A" w:rsidRPr="00737B2A">
        <w:rPr>
          <w:sz w:val="24"/>
        </w:rPr>
        <w:t>3</w:t>
      </w:r>
      <w:r w:rsidR="00737B2A">
        <w:rPr>
          <w:sz w:val="24"/>
        </w:rPr>
        <w:t>.5</w:t>
      </w:r>
      <w:proofErr w:type="gramStart"/>
      <w:r w:rsidR="00B045D0">
        <w:rPr>
          <w:sz w:val="24"/>
        </w:rPr>
        <w:t xml:space="preserve"> </w:t>
      </w:r>
      <w:r w:rsidR="00D93B6B" w:rsidRPr="00737B2A">
        <w:rPr>
          <w:sz w:val="24"/>
        </w:rPr>
        <w:t>П</w:t>
      </w:r>
      <w:proofErr w:type="gramEnd"/>
      <w:r w:rsidR="00D93B6B" w:rsidRPr="00737B2A">
        <w:rPr>
          <w:sz w:val="24"/>
        </w:rPr>
        <w:t xml:space="preserve">ри прекращении полномочий лицам, замещающим муниципальные должности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совета, единовременная выплата при предоставлении ежегодного оплачиваемого отпуска выплачивается по заявлению лиц, замещающих муниципальные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должности</w:t>
      </w:r>
      <w:r w:rsidR="00D93B6B" w:rsidRPr="00737B2A">
        <w:rPr>
          <w:spacing w:val="57"/>
          <w:sz w:val="24"/>
        </w:rPr>
        <w:t xml:space="preserve">  </w:t>
      </w:r>
      <w:r w:rsidR="000658EE" w:rsidRPr="00737B2A">
        <w:rPr>
          <w:sz w:val="24"/>
        </w:rPr>
        <w:t>Зыбинского</w:t>
      </w:r>
      <w:r w:rsidR="00D93B6B" w:rsidRPr="00737B2A">
        <w:rPr>
          <w:spacing w:val="56"/>
          <w:sz w:val="24"/>
        </w:rPr>
        <w:t xml:space="preserve">  </w:t>
      </w:r>
      <w:r w:rsidR="00D93B6B" w:rsidRPr="00737B2A">
        <w:rPr>
          <w:sz w:val="24"/>
        </w:rPr>
        <w:t>сельского</w:t>
      </w:r>
      <w:r w:rsidR="00D93B6B" w:rsidRPr="00737B2A">
        <w:rPr>
          <w:spacing w:val="57"/>
          <w:sz w:val="24"/>
        </w:rPr>
        <w:t xml:space="preserve">  </w:t>
      </w:r>
      <w:r w:rsidR="00D93B6B" w:rsidRPr="00737B2A">
        <w:rPr>
          <w:sz w:val="24"/>
        </w:rPr>
        <w:t>совета,</w:t>
      </w:r>
      <w:r w:rsidR="00D93B6B" w:rsidRPr="00737B2A">
        <w:rPr>
          <w:spacing w:val="56"/>
          <w:sz w:val="24"/>
        </w:rPr>
        <w:t xml:space="preserve">  </w:t>
      </w:r>
      <w:r w:rsidR="00D93B6B" w:rsidRPr="00737B2A">
        <w:rPr>
          <w:sz w:val="24"/>
        </w:rPr>
        <w:t>пропорционально</w:t>
      </w:r>
      <w:r w:rsidR="00D93B6B" w:rsidRPr="00737B2A">
        <w:rPr>
          <w:spacing w:val="56"/>
          <w:sz w:val="24"/>
        </w:rPr>
        <w:t xml:space="preserve">  </w:t>
      </w:r>
      <w:r w:rsidR="00D93B6B" w:rsidRPr="00737B2A">
        <w:rPr>
          <w:sz w:val="24"/>
        </w:rPr>
        <w:t>отработанному</w:t>
      </w:r>
      <w:r w:rsidR="00D93B6B" w:rsidRPr="00737B2A">
        <w:rPr>
          <w:spacing w:val="40"/>
          <w:sz w:val="24"/>
        </w:rPr>
        <w:t xml:space="preserve">  </w:t>
      </w:r>
      <w:r w:rsidR="00D93B6B" w:rsidRPr="00737B2A">
        <w:rPr>
          <w:sz w:val="24"/>
        </w:rPr>
        <w:t>времени в текущем году из расчета 1/12 годового их размера за каждый полный отработанный месяц.</w:t>
      </w:r>
    </w:p>
    <w:p w:rsidR="00040080" w:rsidRPr="00737B2A" w:rsidRDefault="00E5169C" w:rsidP="008C2966">
      <w:pPr>
        <w:tabs>
          <w:tab w:val="left" w:pos="1083"/>
        </w:tabs>
        <w:spacing w:before="1"/>
        <w:ind w:right="138"/>
        <w:jc w:val="both"/>
        <w:rPr>
          <w:sz w:val="24"/>
        </w:rPr>
      </w:pPr>
      <w:r>
        <w:rPr>
          <w:sz w:val="24"/>
        </w:rPr>
        <w:tab/>
      </w:r>
      <w:r w:rsidR="00737B2A">
        <w:rPr>
          <w:sz w:val="24"/>
        </w:rPr>
        <w:t>3.</w:t>
      </w:r>
      <w:r w:rsidR="00B045D0">
        <w:rPr>
          <w:sz w:val="24"/>
        </w:rPr>
        <w:t>6</w:t>
      </w:r>
      <w:proofErr w:type="gramStart"/>
      <w:r w:rsidR="00B045D0">
        <w:rPr>
          <w:sz w:val="24"/>
        </w:rPr>
        <w:t xml:space="preserve"> </w:t>
      </w:r>
      <w:r w:rsidR="00D93B6B" w:rsidRPr="00737B2A">
        <w:rPr>
          <w:sz w:val="24"/>
        </w:rPr>
        <w:t>П</w:t>
      </w:r>
      <w:proofErr w:type="gramEnd"/>
      <w:r w:rsidR="00D93B6B" w:rsidRPr="00737B2A">
        <w:rPr>
          <w:sz w:val="24"/>
        </w:rPr>
        <w:t xml:space="preserve">ри прекращении полномочий лицам, замещающим муниципальные должности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совета,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 xml:space="preserve">материальная помощь выплачивается на основании заявления лиц, замещающих муниципальные должности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совета,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пропорционально</w:t>
      </w:r>
      <w:r w:rsidR="00D93B6B" w:rsidRPr="00737B2A">
        <w:rPr>
          <w:spacing w:val="38"/>
          <w:sz w:val="24"/>
        </w:rPr>
        <w:t xml:space="preserve"> </w:t>
      </w:r>
      <w:r w:rsidR="00D93B6B" w:rsidRPr="00737B2A">
        <w:rPr>
          <w:sz w:val="24"/>
        </w:rPr>
        <w:t>отработанному</w:t>
      </w:r>
      <w:r w:rsidR="00D93B6B" w:rsidRPr="00737B2A">
        <w:rPr>
          <w:spacing w:val="33"/>
          <w:sz w:val="24"/>
        </w:rPr>
        <w:t xml:space="preserve"> </w:t>
      </w:r>
      <w:r w:rsidR="00D93B6B" w:rsidRPr="00737B2A">
        <w:rPr>
          <w:sz w:val="24"/>
        </w:rPr>
        <w:t>времени</w:t>
      </w:r>
      <w:r w:rsidR="00D93B6B" w:rsidRPr="00737B2A">
        <w:rPr>
          <w:spacing w:val="39"/>
          <w:sz w:val="24"/>
        </w:rPr>
        <w:t xml:space="preserve"> </w:t>
      </w:r>
      <w:r w:rsidR="00D93B6B" w:rsidRPr="00737B2A">
        <w:rPr>
          <w:sz w:val="24"/>
        </w:rPr>
        <w:t>в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текущем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году</w:t>
      </w:r>
      <w:r w:rsidR="00D93B6B" w:rsidRPr="00737B2A">
        <w:rPr>
          <w:spacing w:val="33"/>
          <w:sz w:val="24"/>
        </w:rPr>
        <w:t xml:space="preserve"> </w:t>
      </w:r>
      <w:r w:rsidR="00D93B6B" w:rsidRPr="00737B2A">
        <w:rPr>
          <w:sz w:val="24"/>
        </w:rPr>
        <w:t>из</w:t>
      </w:r>
      <w:r w:rsidR="00D93B6B" w:rsidRPr="00737B2A">
        <w:rPr>
          <w:spacing w:val="39"/>
          <w:sz w:val="24"/>
        </w:rPr>
        <w:t xml:space="preserve"> </w:t>
      </w:r>
      <w:r w:rsidR="00D93B6B" w:rsidRPr="00737B2A">
        <w:rPr>
          <w:sz w:val="24"/>
        </w:rPr>
        <w:t>расчета</w:t>
      </w:r>
      <w:r w:rsidR="00D93B6B" w:rsidRPr="00737B2A">
        <w:rPr>
          <w:spacing w:val="37"/>
          <w:sz w:val="24"/>
        </w:rPr>
        <w:t xml:space="preserve"> </w:t>
      </w:r>
      <w:r w:rsidR="00D93B6B" w:rsidRPr="00737B2A">
        <w:rPr>
          <w:sz w:val="24"/>
        </w:rPr>
        <w:t>1/12</w:t>
      </w:r>
      <w:r w:rsidR="00D93B6B" w:rsidRPr="00737B2A">
        <w:rPr>
          <w:spacing w:val="39"/>
          <w:sz w:val="24"/>
        </w:rPr>
        <w:t xml:space="preserve"> </w:t>
      </w:r>
      <w:r w:rsidR="00D93B6B" w:rsidRPr="00737B2A">
        <w:rPr>
          <w:sz w:val="24"/>
        </w:rPr>
        <w:t>годового</w:t>
      </w:r>
      <w:r w:rsidR="00D93B6B" w:rsidRPr="00737B2A">
        <w:rPr>
          <w:spacing w:val="38"/>
          <w:sz w:val="24"/>
        </w:rPr>
        <w:t xml:space="preserve"> </w:t>
      </w:r>
      <w:r w:rsidR="00D93B6B" w:rsidRPr="00737B2A">
        <w:rPr>
          <w:sz w:val="24"/>
        </w:rPr>
        <w:t>их</w:t>
      </w:r>
      <w:r w:rsidR="00D93B6B" w:rsidRPr="00737B2A">
        <w:rPr>
          <w:spacing w:val="40"/>
          <w:sz w:val="24"/>
        </w:rPr>
        <w:t xml:space="preserve"> </w:t>
      </w:r>
      <w:r w:rsidR="00D93B6B" w:rsidRPr="00737B2A">
        <w:rPr>
          <w:sz w:val="24"/>
        </w:rPr>
        <w:t>размера за каждый полный отработанный месяц при наличии экономии фонда оплаты труда в конце текущего года.</w:t>
      </w:r>
    </w:p>
    <w:p w:rsidR="00040080" w:rsidRDefault="00040080">
      <w:pPr>
        <w:pStyle w:val="a3"/>
        <w:spacing w:before="5"/>
        <w:ind w:left="0"/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838"/>
          <w:tab w:val="left" w:pos="3393"/>
        </w:tabs>
        <w:ind w:left="3393" w:right="603" w:hanging="2795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замещающих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должности </w:t>
      </w:r>
      <w:r w:rsidR="000658EE">
        <w:rPr>
          <w:b/>
          <w:sz w:val="24"/>
        </w:rPr>
        <w:t>Зыбинского</w:t>
      </w:r>
      <w:r>
        <w:rPr>
          <w:b/>
          <w:sz w:val="24"/>
        </w:rPr>
        <w:t xml:space="preserve"> сельского совета</w:t>
      </w:r>
    </w:p>
    <w:p w:rsidR="00040080" w:rsidRPr="004F7C7D" w:rsidRDefault="00E5169C" w:rsidP="008C2966">
      <w:pPr>
        <w:tabs>
          <w:tab w:val="left" w:pos="747"/>
        </w:tabs>
        <w:spacing w:before="271"/>
        <w:ind w:left="-184" w:right="141"/>
        <w:jc w:val="both"/>
        <w:rPr>
          <w:sz w:val="24"/>
          <w:szCs w:val="24"/>
        </w:rPr>
      </w:pPr>
      <w:r>
        <w:rPr>
          <w:sz w:val="24"/>
        </w:rPr>
        <w:tab/>
      </w:r>
      <w:r w:rsidR="00737B2A">
        <w:rPr>
          <w:sz w:val="24"/>
        </w:rPr>
        <w:t>4.1</w:t>
      </w:r>
      <w:r w:rsidR="00D93B6B" w:rsidRPr="00737B2A">
        <w:rPr>
          <w:sz w:val="24"/>
        </w:rPr>
        <w:t>Предельный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>размер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>годового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>фонда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>оплаты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>труда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>лиц,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>замещающих</w:t>
      </w:r>
      <w:r w:rsidR="00D93B6B" w:rsidRPr="00737B2A">
        <w:rPr>
          <w:spacing w:val="80"/>
          <w:sz w:val="24"/>
        </w:rPr>
        <w:t xml:space="preserve"> </w:t>
      </w:r>
      <w:r w:rsidR="00D93B6B" w:rsidRPr="00737B2A">
        <w:rPr>
          <w:sz w:val="24"/>
        </w:rPr>
        <w:t xml:space="preserve">муниципальные должности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совета, </w:t>
      </w:r>
      <w:r w:rsidR="00D93B6B" w:rsidRPr="00E5169C">
        <w:rPr>
          <w:sz w:val="24"/>
        </w:rPr>
        <w:t xml:space="preserve">составляет </w:t>
      </w:r>
      <w:r w:rsidR="004F7C7D" w:rsidRPr="00E5169C">
        <w:rPr>
          <w:sz w:val="24"/>
        </w:rPr>
        <w:t>15,</w:t>
      </w:r>
      <w:r w:rsidR="004F7C7D" w:rsidRPr="00E5169C">
        <w:rPr>
          <w:sz w:val="24"/>
          <w:szCs w:val="24"/>
        </w:rPr>
        <w:t>2</w:t>
      </w:r>
      <w:proofErr w:type="gramStart"/>
      <w:r w:rsidR="00D93B6B" w:rsidRPr="004F7C7D">
        <w:rPr>
          <w:sz w:val="24"/>
          <w:szCs w:val="24"/>
        </w:rPr>
        <w:t>П</w:t>
      </w:r>
      <w:proofErr w:type="gramEnd"/>
      <w:r w:rsidR="00D93B6B" w:rsidRPr="004F7C7D">
        <w:rPr>
          <w:sz w:val="24"/>
          <w:szCs w:val="24"/>
        </w:rPr>
        <w:t>ри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формировании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предусматриваются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следующие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средства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для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выплаты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(в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>расчете</w:t>
      </w:r>
      <w:r w:rsidR="00D93B6B" w:rsidRPr="004F7C7D">
        <w:rPr>
          <w:spacing w:val="40"/>
          <w:sz w:val="24"/>
          <w:szCs w:val="24"/>
        </w:rPr>
        <w:t xml:space="preserve"> </w:t>
      </w:r>
      <w:r w:rsidR="00D93B6B" w:rsidRPr="004F7C7D">
        <w:rPr>
          <w:sz w:val="24"/>
          <w:szCs w:val="24"/>
        </w:rPr>
        <w:t xml:space="preserve">на </w:t>
      </w:r>
      <w:r w:rsidR="00D93B6B" w:rsidRPr="004F7C7D">
        <w:rPr>
          <w:spacing w:val="-2"/>
          <w:sz w:val="24"/>
          <w:szCs w:val="24"/>
        </w:rPr>
        <w:t>год):</w:t>
      </w:r>
    </w:p>
    <w:p w:rsidR="00040080" w:rsidRDefault="00D93B6B" w:rsidP="008C2966">
      <w:pPr>
        <w:pStyle w:val="a4"/>
        <w:numPr>
          <w:ilvl w:val="2"/>
          <w:numId w:val="2"/>
        </w:numPr>
        <w:tabs>
          <w:tab w:val="left" w:pos="639"/>
        </w:tabs>
        <w:ind w:left="639" w:hanging="138"/>
        <w:jc w:val="both"/>
        <w:rPr>
          <w:sz w:val="24"/>
        </w:rPr>
      </w:pPr>
      <w:r>
        <w:rPr>
          <w:sz w:val="24"/>
        </w:rPr>
        <w:t>должностной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оклад –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окладов;</w:t>
      </w:r>
    </w:p>
    <w:p w:rsidR="00040080" w:rsidRPr="00E5169C" w:rsidRDefault="00D93B6B" w:rsidP="008C2966">
      <w:pPr>
        <w:pStyle w:val="a4"/>
        <w:numPr>
          <w:ilvl w:val="2"/>
          <w:numId w:val="2"/>
        </w:numPr>
        <w:tabs>
          <w:tab w:val="left" w:pos="665"/>
        </w:tabs>
        <w:ind w:right="147" w:firstLine="0"/>
        <w:jc w:val="both"/>
        <w:rPr>
          <w:sz w:val="24"/>
        </w:rPr>
      </w:pPr>
      <w:r w:rsidRPr="00E5169C">
        <w:rPr>
          <w:sz w:val="24"/>
        </w:rPr>
        <w:t>единовременная выплата при предоставлении ежегодного оплачиваемого отпуска в размере 1,</w:t>
      </w:r>
      <w:r w:rsidR="004F7C7D" w:rsidRPr="00E5169C">
        <w:rPr>
          <w:sz w:val="24"/>
        </w:rPr>
        <w:t>8</w:t>
      </w:r>
      <w:r w:rsidRPr="00E5169C">
        <w:rPr>
          <w:sz w:val="24"/>
        </w:rPr>
        <w:t xml:space="preserve"> должностного оклада;</w:t>
      </w:r>
      <w:r w:rsidR="00F8680C" w:rsidRPr="00E5169C">
        <w:rPr>
          <w:sz w:val="24"/>
        </w:rPr>
        <w:t xml:space="preserve"> </w:t>
      </w:r>
    </w:p>
    <w:p w:rsidR="00040080" w:rsidRDefault="00D93B6B" w:rsidP="008C2966">
      <w:pPr>
        <w:pStyle w:val="a4"/>
        <w:numPr>
          <w:ilvl w:val="2"/>
          <w:numId w:val="2"/>
        </w:numPr>
        <w:tabs>
          <w:tab w:val="left" w:pos="644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материальная помощь – не планируется, выплачивается при наличии экономии фонда оплаты </w:t>
      </w:r>
      <w:r>
        <w:rPr>
          <w:spacing w:val="-2"/>
          <w:sz w:val="24"/>
        </w:rPr>
        <w:t>труда;</w:t>
      </w:r>
    </w:p>
    <w:p w:rsidR="00040080" w:rsidRDefault="00D93B6B" w:rsidP="008C2966">
      <w:pPr>
        <w:pStyle w:val="a4"/>
        <w:numPr>
          <w:ilvl w:val="2"/>
          <w:numId w:val="2"/>
        </w:numPr>
        <w:tabs>
          <w:tab w:val="left" w:pos="639"/>
        </w:tabs>
        <w:ind w:left="639" w:hanging="138"/>
        <w:jc w:val="both"/>
        <w:rPr>
          <w:sz w:val="24"/>
        </w:rPr>
      </w:pPr>
      <w:r>
        <w:rPr>
          <w:sz w:val="24"/>
        </w:rPr>
        <w:t>премия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труда;</w:t>
      </w:r>
    </w:p>
    <w:p w:rsidR="00040080" w:rsidRDefault="00D93B6B" w:rsidP="008C2966">
      <w:pPr>
        <w:pStyle w:val="a4"/>
        <w:numPr>
          <w:ilvl w:val="2"/>
          <w:numId w:val="2"/>
        </w:numPr>
        <w:ind w:left="0" w:right="3" w:firstLine="0"/>
        <w:jc w:val="both"/>
        <w:rPr>
          <w:sz w:val="24"/>
        </w:rPr>
      </w:pPr>
      <w:r>
        <w:rPr>
          <w:sz w:val="24"/>
        </w:rPr>
        <w:t>лицу,</w:t>
      </w:r>
      <w:r>
        <w:rPr>
          <w:spacing w:val="-7"/>
          <w:sz w:val="24"/>
        </w:rPr>
        <w:t xml:space="preserve"> </w:t>
      </w:r>
      <w:r>
        <w:rPr>
          <w:sz w:val="24"/>
        </w:rPr>
        <w:t>замещающему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выплачиваться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премия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 особо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за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счет перераспределения бюджетных ассигнований путем внесения изменений в СБР</w:t>
      </w:r>
      <w:r>
        <w:rPr>
          <w:sz w:val="24"/>
        </w:rPr>
        <w:t>.</w:t>
      </w:r>
    </w:p>
    <w:p w:rsidR="00040080" w:rsidRDefault="00040080">
      <w:pPr>
        <w:pStyle w:val="a3"/>
        <w:spacing w:before="46"/>
        <w:ind w:left="0"/>
      </w:pPr>
    </w:p>
    <w:p w:rsidR="00E5169C" w:rsidRDefault="00E5169C">
      <w:pPr>
        <w:pStyle w:val="a3"/>
        <w:spacing w:before="46"/>
        <w:ind w:left="0"/>
      </w:pPr>
    </w:p>
    <w:p w:rsidR="00FA08A0" w:rsidRDefault="00FA08A0">
      <w:pPr>
        <w:pStyle w:val="a3"/>
        <w:spacing w:before="46"/>
        <w:ind w:left="0"/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3926"/>
        </w:tabs>
        <w:ind w:left="3926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Индексация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:rsidR="00040080" w:rsidRPr="00737B2A" w:rsidRDefault="00737B2A" w:rsidP="008C2966">
      <w:pPr>
        <w:tabs>
          <w:tab w:val="left" w:pos="822"/>
        </w:tabs>
        <w:spacing w:before="271"/>
        <w:ind w:left="-78" w:right="191"/>
        <w:jc w:val="both"/>
        <w:rPr>
          <w:sz w:val="24"/>
        </w:rPr>
      </w:pPr>
      <w:r>
        <w:rPr>
          <w:sz w:val="24"/>
        </w:rPr>
        <w:t xml:space="preserve">5.1 </w:t>
      </w:r>
      <w:r w:rsidR="00D93B6B" w:rsidRPr="00737B2A">
        <w:rPr>
          <w:sz w:val="24"/>
        </w:rPr>
        <w:t>Индексация</w:t>
      </w:r>
      <w:r w:rsidR="00D93B6B" w:rsidRPr="00737B2A">
        <w:rPr>
          <w:spacing w:val="-5"/>
          <w:sz w:val="24"/>
        </w:rPr>
        <w:t xml:space="preserve"> </w:t>
      </w:r>
      <w:r w:rsidR="00D93B6B" w:rsidRPr="00737B2A">
        <w:rPr>
          <w:sz w:val="24"/>
        </w:rPr>
        <w:t>(увеличение)</w:t>
      </w:r>
      <w:r w:rsidR="00D93B6B" w:rsidRPr="00737B2A">
        <w:rPr>
          <w:spacing w:val="-5"/>
          <w:sz w:val="24"/>
        </w:rPr>
        <w:t xml:space="preserve"> </w:t>
      </w:r>
      <w:r w:rsidR="00D93B6B" w:rsidRPr="00737B2A">
        <w:rPr>
          <w:sz w:val="24"/>
        </w:rPr>
        <w:t>размеров</w:t>
      </w:r>
      <w:r w:rsidR="00D93B6B" w:rsidRPr="00737B2A">
        <w:rPr>
          <w:spacing w:val="-6"/>
          <w:sz w:val="24"/>
        </w:rPr>
        <w:t xml:space="preserve"> </w:t>
      </w:r>
      <w:r w:rsidR="00D93B6B" w:rsidRPr="00737B2A">
        <w:rPr>
          <w:sz w:val="24"/>
        </w:rPr>
        <w:t>ежемесячного</w:t>
      </w:r>
      <w:r w:rsidR="00D93B6B" w:rsidRPr="00737B2A">
        <w:rPr>
          <w:spacing w:val="-5"/>
          <w:sz w:val="24"/>
        </w:rPr>
        <w:t xml:space="preserve"> </w:t>
      </w:r>
      <w:r w:rsidR="00D93B6B" w:rsidRPr="00737B2A">
        <w:rPr>
          <w:sz w:val="24"/>
        </w:rPr>
        <w:t>денежного</w:t>
      </w:r>
      <w:r w:rsidR="00D93B6B" w:rsidRPr="00737B2A">
        <w:rPr>
          <w:spacing w:val="-5"/>
          <w:sz w:val="24"/>
        </w:rPr>
        <w:t xml:space="preserve"> </w:t>
      </w:r>
      <w:r w:rsidR="00D93B6B" w:rsidRPr="00737B2A">
        <w:rPr>
          <w:sz w:val="24"/>
        </w:rPr>
        <w:t>содержания</w:t>
      </w:r>
      <w:r w:rsidR="00D93B6B" w:rsidRPr="00737B2A">
        <w:rPr>
          <w:spacing w:val="-1"/>
          <w:sz w:val="24"/>
        </w:rPr>
        <w:t xml:space="preserve"> </w:t>
      </w:r>
      <w:r w:rsidR="00D93B6B" w:rsidRPr="00737B2A">
        <w:rPr>
          <w:sz w:val="24"/>
        </w:rPr>
        <w:t>лиц,</w:t>
      </w:r>
      <w:r w:rsidR="00D93B6B" w:rsidRPr="00737B2A">
        <w:rPr>
          <w:spacing w:val="-8"/>
          <w:sz w:val="24"/>
        </w:rPr>
        <w:t xml:space="preserve"> </w:t>
      </w:r>
      <w:r w:rsidR="00D93B6B" w:rsidRPr="00737B2A">
        <w:rPr>
          <w:sz w:val="24"/>
        </w:rPr>
        <w:t xml:space="preserve">замещающих муниципальные должности </w:t>
      </w:r>
      <w:r w:rsidR="000658EE" w:rsidRPr="00737B2A">
        <w:rPr>
          <w:sz w:val="24"/>
        </w:rPr>
        <w:t>Зыбинского</w:t>
      </w:r>
      <w:r w:rsidR="00D93B6B" w:rsidRPr="00737B2A">
        <w:rPr>
          <w:sz w:val="24"/>
        </w:rPr>
        <w:t xml:space="preserve"> сельского совета, осуществляется в размерах и</w:t>
      </w:r>
    </w:p>
    <w:p w:rsidR="00040080" w:rsidRDefault="00D93B6B" w:rsidP="008C2966">
      <w:pPr>
        <w:pStyle w:val="a3"/>
        <w:ind w:left="282" w:right="688"/>
        <w:jc w:val="both"/>
      </w:pPr>
      <w:r>
        <w:t>в</w:t>
      </w:r>
      <w:r>
        <w:rPr>
          <w:spacing w:val="-6"/>
        </w:rPr>
        <w:t xml:space="preserve"> </w:t>
      </w:r>
      <w:r>
        <w:t>сроки,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Крым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изменений в настоящее Положение.</w:t>
      </w:r>
    </w:p>
    <w:p w:rsidR="00040080" w:rsidRPr="00737B2A" w:rsidRDefault="00737B2A" w:rsidP="008C2966">
      <w:pPr>
        <w:tabs>
          <w:tab w:val="left" w:pos="942"/>
        </w:tabs>
        <w:ind w:right="172"/>
        <w:jc w:val="both"/>
        <w:rPr>
          <w:sz w:val="24"/>
        </w:rPr>
      </w:pPr>
      <w:r>
        <w:rPr>
          <w:sz w:val="24"/>
        </w:rPr>
        <w:t>5.2</w:t>
      </w:r>
      <w:proofErr w:type="gramStart"/>
      <w:r>
        <w:rPr>
          <w:sz w:val="24"/>
        </w:rPr>
        <w:t xml:space="preserve"> </w:t>
      </w:r>
      <w:r w:rsidR="00D93B6B" w:rsidRPr="00737B2A">
        <w:rPr>
          <w:sz w:val="24"/>
        </w:rPr>
        <w:t>П</w:t>
      </w:r>
      <w:proofErr w:type="gramEnd"/>
      <w:r w:rsidR="00D93B6B" w:rsidRPr="00737B2A">
        <w:rPr>
          <w:sz w:val="24"/>
        </w:rPr>
        <w:t>ри</w:t>
      </w:r>
      <w:r w:rsidR="00D93B6B" w:rsidRPr="00737B2A">
        <w:rPr>
          <w:spacing w:val="-4"/>
          <w:sz w:val="24"/>
        </w:rPr>
        <w:t xml:space="preserve"> </w:t>
      </w:r>
      <w:r w:rsidR="00D93B6B" w:rsidRPr="00737B2A">
        <w:rPr>
          <w:sz w:val="24"/>
        </w:rPr>
        <w:t>индексации</w:t>
      </w:r>
      <w:r w:rsidR="00D93B6B" w:rsidRPr="00737B2A">
        <w:rPr>
          <w:spacing w:val="-6"/>
          <w:sz w:val="24"/>
        </w:rPr>
        <w:t xml:space="preserve"> </w:t>
      </w:r>
      <w:r w:rsidR="00D93B6B" w:rsidRPr="00737B2A">
        <w:rPr>
          <w:sz w:val="24"/>
        </w:rPr>
        <w:t>(увеличении)</w:t>
      </w:r>
      <w:r w:rsidR="00D93B6B" w:rsidRPr="00737B2A">
        <w:rPr>
          <w:spacing w:val="-4"/>
          <w:sz w:val="24"/>
        </w:rPr>
        <w:t xml:space="preserve"> </w:t>
      </w:r>
      <w:r w:rsidR="00D93B6B" w:rsidRPr="00737B2A">
        <w:rPr>
          <w:sz w:val="24"/>
        </w:rPr>
        <w:t>ежемесячного</w:t>
      </w:r>
      <w:r w:rsidR="00D93B6B" w:rsidRPr="00737B2A">
        <w:rPr>
          <w:spacing w:val="-1"/>
          <w:sz w:val="24"/>
        </w:rPr>
        <w:t xml:space="preserve"> </w:t>
      </w:r>
      <w:r w:rsidR="00D93B6B" w:rsidRPr="00737B2A">
        <w:rPr>
          <w:sz w:val="24"/>
        </w:rPr>
        <w:t>денежного</w:t>
      </w:r>
      <w:r w:rsidR="00D93B6B" w:rsidRPr="00737B2A">
        <w:rPr>
          <w:spacing w:val="-4"/>
          <w:sz w:val="24"/>
        </w:rPr>
        <w:t xml:space="preserve"> </w:t>
      </w:r>
      <w:r w:rsidR="00D93B6B" w:rsidRPr="00737B2A">
        <w:rPr>
          <w:sz w:val="24"/>
        </w:rPr>
        <w:t>содержания</w:t>
      </w:r>
      <w:r w:rsidR="00D93B6B" w:rsidRPr="00737B2A">
        <w:rPr>
          <w:spacing w:val="-3"/>
          <w:sz w:val="24"/>
        </w:rPr>
        <w:t xml:space="preserve"> </w:t>
      </w:r>
      <w:r w:rsidR="00D93B6B" w:rsidRPr="00737B2A">
        <w:rPr>
          <w:sz w:val="24"/>
        </w:rPr>
        <w:t>и</w:t>
      </w:r>
      <w:r w:rsidR="00D93B6B" w:rsidRPr="00737B2A">
        <w:rPr>
          <w:spacing w:val="-6"/>
          <w:sz w:val="24"/>
        </w:rPr>
        <w:t xml:space="preserve"> </w:t>
      </w:r>
      <w:r w:rsidR="00D93B6B" w:rsidRPr="00737B2A">
        <w:rPr>
          <w:sz w:val="24"/>
        </w:rPr>
        <w:t>надбавки</w:t>
      </w:r>
      <w:r w:rsidR="00D93B6B" w:rsidRPr="00737B2A">
        <w:rPr>
          <w:spacing w:val="-4"/>
          <w:sz w:val="24"/>
        </w:rPr>
        <w:t xml:space="preserve"> </w:t>
      </w:r>
      <w:r w:rsidR="00D93B6B" w:rsidRPr="00737B2A">
        <w:rPr>
          <w:sz w:val="24"/>
        </w:rPr>
        <w:t>его</w:t>
      </w:r>
      <w:r w:rsidR="00D93B6B" w:rsidRPr="00737B2A">
        <w:rPr>
          <w:spacing w:val="-4"/>
          <w:sz w:val="24"/>
        </w:rPr>
        <w:t xml:space="preserve"> </w:t>
      </w:r>
      <w:r w:rsidR="00D93B6B" w:rsidRPr="00737B2A">
        <w:rPr>
          <w:sz w:val="24"/>
        </w:rPr>
        <w:t>размер подлежит округлению до целого рубля в сторону увеличения.</w:t>
      </w:r>
    </w:p>
    <w:p w:rsidR="00040080" w:rsidRDefault="00040080">
      <w:pPr>
        <w:pStyle w:val="a3"/>
        <w:ind w:left="0"/>
      </w:pPr>
    </w:p>
    <w:p w:rsidR="00040080" w:rsidRDefault="00040080">
      <w:pPr>
        <w:pStyle w:val="a3"/>
        <w:spacing w:before="1"/>
        <w:ind w:left="0"/>
      </w:pPr>
    </w:p>
    <w:p w:rsidR="00040080" w:rsidRDefault="00D93B6B">
      <w:pPr>
        <w:pStyle w:val="a3"/>
        <w:ind w:left="501"/>
      </w:pPr>
      <w:r>
        <w:t>Председатель</w:t>
      </w:r>
      <w:r>
        <w:rPr>
          <w:spacing w:val="-5"/>
        </w:rPr>
        <w:t xml:space="preserve"> </w:t>
      </w:r>
      <w:r w:rsidR="000658EE">
        <w:t>Зыбинского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совета-</w:t>
      </w:r>
    </w:p>
    <w:p w:rsidR="00E5169C" w:rsidRDefault="00D93B6B">
      <w:pPr>
        <w:pStyle w:val="a3"/>
        <w:tabs>
          <w:tab w:val="left" w:pos="8554"/>
        </w:tabs>
        <w:ind w:left="501"/>
        <w:rPr>
          <w:spacing w:val="-2"/>
        </w:rPr>
      </w:pPr>
      <w:r>
        <w:t>глава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 w:rsidR="000658EE">
        <w:t>Зыбинского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</w:p>
    <w:p w:rsidR="00040080" w:rsidRDefault="00E5169C">
      <w:pPr>
        <w:pStyle w:val="a3"/>
        <w:tabs>
          <w:tab w:val="left" w:pos="8554"/>
        </w:tabs>
        <w:ind w:left="501"/>
      </w:pPr>
      <w:r>
        <w:rPr>
          <w:spacing w:val="-2"/>
        </w:rPr>
        <w:t>Белогорского района Рес</w:t>
      </w:r>
      <w:bookmarkStart w:id="0" w:name="_GoBack"/>
      <w:bookmarkEnd w:id="0"/>
      <w:r>
        <w:rPr>
          <w:spacing w:val="-2"/>
        </w:rPr>
        <w:t>публики Крым</w:t>
      </w:r>
      <w:proofErr w:type="gramStart"/>
      <w:r>
        <w:rPr>
          <w:spacing w:val="-2"/>
        </w:rPr>
        <w:t xml:space="preserve">                                                   </w:t>
      </w:r>
      <w:r w:rsidR="00811E3F">
        <w:t>.</w:t>
      </w:r>
      <w:proofErr w:type="gramEnd"/>
      <w:r w:rsidR="00811E3F">
        <w:t>А. Книжник</w:t>
      </w:r>
    </w:p>
    <w:sectPr w:rsidR="00040080" w:rsidSect="00E5169C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F7D"/>
    <w:multiLevelType w:val="multilevel"/>
    <w:tmpl w:val="A908139C"/>
    <w:lvl w:ilvl="0">
      <w:start w:val="5"/>
      <w:numFmt w:val="decimal"/>
      <w:lvlText w:val="%1"/>
      <w:lvlJc w:val="left"/>
      <w:pPr>
        <w:ind w:left="28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1">
    <w:nsid w:val="13E2036B"/>
    <w:multiLevelType w:val="hybridMultilevel"/>
    <w:tmpl w:val="F85221B0"/>
    <w:lvl w:ilvl="0" w:tplc="D1426CCA">
      <w:start w:val="51"/>
      <w:numFmt w:val="decimal"/>
      <w:lvlText w:val="%1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14471044"/>
    <w:multiLevelType w:val="multilevel"/>
    <w:tmpl w:val="9EA0DB5E"/>
    <w:lvl w:ilvl="0">
      <w:start w:val="4"/>
      <w:numFmt w:val="decimal"/>
      <w:lvlText w:val="%1"/>
      <w:lvlJc w:val="left"/>
      <w:pPr>
        <w:ind w:left="140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68"/>
      </w:pPr>
      <w:rPr>
        <w:rFonts w:hint="default"/>
        <w:lang w:val="ru-RU" w:eastAsia="en-US" w:bidi="ar-SA"/>
      </w:rPr>
    </w:lvl>
  </w:abstractNum>
  <w:abstractNum w:abstractNumId="3">
    <w:nsid w:val="38D7486B"/>
    <w:multiLevelType w:val="hybridMultilevel"/>
    <w:tmpl w:val="F840596E"/>
    <w:lvl w:ilvl="0" w:tplc="6E32E052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A75FC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D278CC32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4460A0F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81A4FE94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F96685F2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F730AE38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 w:tplc="2BFA7AA6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A5D2D36C">
      <w:numFmt w:val="bullet"/>
      <w:lvlText w:val="•"/>
      <w:lvlJc w:val="left"/>
      <w:pPr>
        <w:ind w:left="8419" w:hanging="240"/>
      </w:pPr>
      <w:rPr>
        <w:rFonts w:hint="default"/>
        <w:lang w:val="ru-RU" w:eastAsia="en-US" w:bidi="ar-SA"/>
      </w:rPr>
    </w:lvl>
  </w:abstractNum>
  <w:abstractNum w:abstractNumId="4">
    <w:nsid w:val="59FF4851"/>
    <w:multiLevelType w:val="multilevel"/>
    <w:tmpl w:val="315615BC"/>
    <w:lvl w:ilvl="0">
      <w:start w:val="1"/>
      <w:numFmt w:val="decimal"/>
      <w:lvlText w:val="%1."/>
      <w:lvlJc w:val="left"/>
      <w:pPr>
        <w:ind w:left="4591" w:hanging="348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5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6" w:hanging="430"/>
      </w:pPr>
      <w:rPr>
        <w:rFonts w:hint="default"/>
        <w:lang w:val="ru-RU" w:eastAsia="en-US" w:bidi="ar-SA"/>
      </w:rPr>
    </w:lvl>
  </w:abstractNum>
  <w:abstractNum w:abstractNumId="5">
    <w:nsid w:val="5F3C4D72"/>
    <w:multiLevelType w:val="multilevel"/>
    <w:tmpl w:val="24621EC6"/>
    <w:lvl w:ilvl="0">
      <w:start w:val="6"/>
      <w:numFmt w:val="decimal"/>
      <w:lvlText w:val="%1"/>
      <w:lvlJc w:val="left"/>
      <w:pPr>
        <w:ind w:left="28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6">
    <w:nsid w:val="675C0409"/>
    <w:multiLevelType w:val="hybridMultilevel"/>
    <w:tmpl w:val="D5386FCE"/>
    <w:lvl w:ilvl="0" w:tplc="C2FE273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9088DC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C4C2FBB4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D9289638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4" w:tplc="6CB0F334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91946F68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4BE0596E">
      <w:numFmt w:val="bullet"/>
      <w:lvlText w:val="•"/>
      <w:lvlJc w:val="left"/>
      <w:pPr>
        <w:ind w:left="6405" w:hanging="140"/>
      </w:pPr>
      <w:rPr>
        <w:rFonts w:hint="default"/>
        <w:lang w:val="ru-RU" w:eastAsia="en-US" w:bidi="ar-SA"/>
      </w:rPr>
    </w:lvl>
    <w:lvl w:ilvl="7" w:tplc="5C94FBA8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DF762E82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0080"/>
    <w:rsid w:val="00040080"/>
    <w:rsid w:val="000658EE"/>
    <w:rsid w:val="00121F32"/>
    <w:rsid w:val="002C6B23"/>
    <w:rsid w:val="004E2BD9"/>
    <w:rsid w:val="004F7C7D"/>
    <w:rsid w:val="00546977"/>
    <w:rsid w:val="005855A5"/>
    <w:rsid w:val="0061371D"/>
    <w:rsid w:val="006249C3"/>
    <w:rsid w:val="00737B2A"/>
    <w:rsid w:val="00811E3F"/>
    <w:rsid w:val="008C2966"/>
    <w:rsid w:val="00953F29"/>
    <w:rsid w:val="00A82D93"/>
    <w:rsid w:val="00B045D0"/>
    <w:rsid w:val="00CE25AD"/>
    <w:rsid w:val="00D93B6B"/>
    <w:rsid w:val="00E229E2"/>
    <w:rsid w:val="00E5169C"/>
    <w:rsid w:val="00E834B5"/>
    <w:rsid w:val="00F8680C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3"/>
    </w:pPr>
  </w:style>
  <w:style w:type="paragraph" w:styleId="a5">
    <w:name w:val="Balloon Text"/>
    <w:basedOn w:val="a"/>
    <w:link w:val="a6"/>
    <w:uiPriority w:val="99"/>
    <w:semiHidden/>
    <w:unhideWhenUsed/>
    <w:rsid w:val="00D93B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B6B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locked/>
    <w:rsid w:val="0061371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71D"/>
    <w:pPr>
      <w:shd w:val="clear" w:color="auto" w:fill="FFFFFF"/>
      <w:autoSpaceDE/>
      <w:autoSpaceDN/>
      <w:spacing w:line="336" w:lineRule="exact"/>
      <w:jc w:val="both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customStyle="1" w:styleId="21">
    <w:name w:val="Основной текст (2)1"/>
    <w:basedOn w:val="a"/>
    <w:rsid w:val="0061371D"/>
    <w:pPr>
      <w:shd w:val="clear" w:color="auto" w:fill="FFFFFF"/>
      <w:autoSpaceDE/>
      <w:autoSpaceDN/>
      <w:spacing w:line="322" w:lineRule="exact"/>
    </w:pPr>
    <w:rPr>
      <w:rFonts w:eastAsiaTheme="minorHAnsi"/>
      <w:sz w:val="28"/>
      <w:szCs w:val="28"/>
    </w:rPr>
  </w:style>
  <w:style w:type="character" w:customStyle="1" w:styleId="a7">
    <w:name w:val="Без интервала Знак"/>
    <w:link w:val="a8"/>
    <w:uiPriority w:val="1"/>
    <w:qFormat/>
    <w:locked/>
    <w:rsid w:val="00121F32"/>
    <w:rPr>
      <w:rFonts w:ascii="Calibri" w:eastAsia="Calibri" w:hAnsi="Calibri"/>
    </w:rPr>
  </w:style>
  <w:style w:type="paragraph" w:styleId="a8">
    <w:name w:val="No Spacing"/>
    <w:link w:val="a7"/>
    <w:uiPriority w:val="1"/>
    <w:qFormat/>
    <w:rsid w:val="00121F32"/>
    <w:pPr>
      <w:widowControl/>
      <w:autoSpaceDE/>
      <w:autoSpaceDN/>
    </w:pPr>
    <w:rPr>
      <w:rFonts w:ascii="Calibri" w:eastAsia="Calibri" w:hAnsi="Calibri"/>
    </w:rPr>
  </w:style>
  <w:style w:type="character" w:customStyle="1" w:styleId="markedcontent">
    <w:name w:val="markedcontent"/>
    <w:rsid w:val="00121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3"/>
    </w:pPr>
  </w:style>
  <w:style w:type="paragraph" w:styleId="a5">
    <w:name w:val="Balloon Text"/>
    <w:basedOn w:val="a"/>
    <w:link w:val="a6"/>
    <w:uiPriority w:val="99"/>
    <w:semiHidden/>
    <w:unhideWhenUsed/>
    <w:rsid w:val="00D93B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B6B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locked/>
    <w:rsid w:val="0061371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71D"/>
    <w:pPr>
      <w:shd w:val="clear" w:color="auto" w:fill="FFFFFF"/>
      <w:autoSpaceDE/>
      <w:autoSpaceDN/>
      <w:spacing w:line="336" w:lineRule="exact"/>
      <w:jc w:val="both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customStyle="1" w:styleId="21">
    <w:name w:val="Основной текст (2)1"/>
    <w:basedOn w:val="a"/>
    <w:rsid w:val="0061371D"/>
    <w:pPr>
      <w:shd w:val="clear" w:color="auto" w:fill="FFFFFF"/>
      <w:autoSpaceDE/>
      <w:autoSpaceDN/>
      <w:spacing w:line="322" w:lineRule="exact"/>
    </w:pPr>
    <w:rPr>
      <w:rFonts w:eastAsiaTheme="minorHAnsi"/>
      <w:sz w:val="28"/>
      <w:szCs w:val="28"/>
    </w:rPr>
  </w:style>
  <w:style w:type="character" w:customStyle="1" w:styleId="a7">
    <w:name w:val="Без интервала Знак"/>
    <w:link w:val="a8"/>
    <w:uiPriority w:val="1"/>
    <w:qFormat/>
    <w:locked/>
    <w:rsid w:val="00121F32"/>
    <w:rPr>
      <w:rFonts w:ascii="Calibri" w:eastAsia="Calibri" w:hAnsi="Calibri"/>
    </w:rPr>
  </w:style>
  <w:style w:type="paragraph" w:styleId="a8">
    <w:name w:val="No Spacing"/>
    <w:link w:val="a7"/>
    <w:uiPriority w:val="1"/>
    <w:qFormat/>
    <w:rsid w:val="00121F32"/>
    <w:pPr>
      <w:widowControl/>
      <w:autoSpaceDE/>
      <w:autoSpaceDN/>
    </w:pPr>
    <w:rPr>
      <w:rFonts w:ascii="Calibri" w:eastAsia="Calibri" w:hAnsi="Calibri"/>
    </w:rPr>
  </w:style>
  <w:style w:type="character" w:customStyle="1" w:styleId="markedcontent">
    <w:name w:val="markedcontent"/>
    <w:rsid w:val="0012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C1EE-6AB7-4F00-AC08-B95BE1C3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2025-04-01T11:26:00Z</cp:lastPrinted>
  <dcterms:created xsi:type="dcterms:W3CDTF">2025-10-09T10:32:00Z</dcterms:created>
  <dcterms:modified xsi:type="dcterms:W3CDTF">2025-10-13T05:18:00Z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2025-03-20T00:00:00Z</vt:filetime>
  </property>
</Properties>
</file>