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3A" w:rsidRDefault="0073153A" w:rsidP="00FF71C7">
      <w:pPr>
        <w:pStyle w:val="1"/>
        <w:spacing w:before="0"/>
        <w:rPr>
          <w:rFonts w:ascii="Times New Roman" w:eastAsia="Lucida Sans Unicode" w:hAnsi="Times New Roman" w:cs="Tahoma"/>
          <w:b w:val="0"/>
          <w:kern w:val="1"/>
          <w:lang w:eastAsia="ar-SA"/>
        </w:rPr>
      </w:pPr>
      <w:bookmarkStart w:id="0" w:name="_GoBack"/>
      <w:r>
        <w:rPr>
          <w:rFonts w:ascii="Times New Roman" w:eastAsia="Lucida Sans Unicode" w:hAnsi="Times New Roman" w:cs="Tahoma"/>
          <w:b w:val="0"/>
          <w:noProof/>
          <w:kern w:val="1"/>
          <w:u w:val="none"/>
        </w:rPr>
        <w:drawing>
          <wp:inline distT="0" distB="0" distL="0" distR="0">
            <wp:extent cx="616674" cy="66610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69" cy="6991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3A" w:rsidRDefault="0073153A" w:rsidP="00FF71C7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73153A" w:rsidRPr="006A26BF" w:rsidTr="004A7807">
        <w:trPr>
          <w:trHeight w:val="1118"/>
        </w:trPr>
        <w:tc>
          <w:tcPr>
            <w:tcW w:w="10207" w:type="dxa"/>
          </w:tcPr>
          <w:p w:rsidR="0073153A" w:rsidRPr="006A26BF" w:rsidRDefault="0073153A" w:rsidP="00FF71C7">
            <w:pPr>
              <w:keepNext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26BF"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  <w:t>АДМИНИСТРАЦИЯ</w:t>
            </w:r>
          </w:p>
          <w:p w:rsidR="0073153A" w:rsidRPr="006A26BF" w:rsidRDefault="0073153A" w:rsidP="00FF71C7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26BF"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  <w:t>ЗЫБИНСКОГО СЕЛЬСКОГО ПОСЕЛЕНИЯ</w:t>
            </w:r>
          </w:p>
          <w:p w:rsidR="0073153A" w:rsidRPr="006A26BF" w:rsidRDefault="0073153A" w:rsidP="00FF71C7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26BF"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ar-SA"/>
              </w:rPr>
              <w:t>БЕЛОГОРСКОГО РАЙОНА</w:t>
            </w:r>
          </w:p>
          <w:p w:rsidR="0073153A" w:rsidRPr="006A26BF" w:rsidRDefault="0073153A" w:rsidP="00FF71C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ar-SA"/>
              </w:rPr>
            </w:pPr>
            <w:r w:rsidRPr="006A26BF"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ar-SA"/>
              </w:rPr>
              <w:t>РЕСПУБЛИКИ КРЫМ</w:t>
            </w:r>
          </w:p>
        </w:tc>
      </w:tr>
    </w:tbl>
    <w:p w:rsidR="0073153A" w:rsidRDefault="0073153A" w:rsidP="00FF71C7">
      <w:pPr>
        <w:pStyle w:val="1"/>
        <w:spacing w:before="0"/>
        <w:rPr>
          <w:rFonts w:ascii="Times New Roman" w:hAnsi="Times New Roman"/>
          <w:u w:val="none"/>
        </w:rPr>
      </w:pPr>
    </w:p>
    <w:p w:rsidR="0073153A" w:rsidRPr="00EE5B3E" w:rsidRDefault="0073153A" w:rsidP="00FF71C7">
      <w:pPr>
        <w:pStyle w:val="1"/>
        <w:rPr>
          <w:rFonts w:ascii="Times New Roman" w:hAnsi="Times New Roman"/>
          <w:u w:val="none"/>
        </w:rPr>
      </w:pPr>
      <w:r w:rsidRPr="00EE5B3E">
        <w:rPr>
          <w:rFonts w:ascii="Times New Roman" w:hAnsi="Times New Roman"/>
          <w:u w:val="none"/>
        </w:rPr>
        <w:t>ПОСТАНОВЛЕНИЕ</w:t>
      </w:r>
    </w:p>
    <w:bookmarkEnd w:id="0"/>
    <w:p w:rsidR="0073153A" w:rsidRDefault="0073153A" w:rsidP="006E47F4">
      <w:pPr>
        <w:jc w:val="center"/>
        <w:rPr>
          <w:rStyle w:val="a5"/>
          <w:rFonts w:ascii="Times New Roman" w:hAnsi="Times New Roman"/>
          <w:sz w:val="24"/>
          <w:szCs w:val="24"/>
        </w:rPr>
      </w:pPr>
    </w:p>
    <w:p w:rsidR="0073153A" w:rsidRPr="007227FC" w:rsidRDefault="009932C6" w:rsidP="006E47F4">
      <w:pPr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21 июля 2025</w:t>
      </w:r>
      <w:r w:rsidR="0073153A" w:rsidRPr="006563F9">
        <w:rPr>
          <w:rFonts w:ascii="Times New Roman" w:hAnsi="Times New Roman"/>
          <w:b/>
          <w:sz w:val="24"/>
          <w:szCs w:val="24"/>
          <w:lang w:eastAsia="ar-SA"/>
        </w:rPr>
        <w:t xml:space="preserve"> г                          </w:t>
      </w:r>
      <w:r w:rsidR="006E47F4">
        <w:rPr>
          <w:rFonts w:ascii="Times New Roman" w:hAnsi="Times New Roman"/>
          <w:b/>
          <w:sz w:val="24"/>
          <w:szCs w:val="24"/>
          <w:lang w:eastAsia="ar-SA"/>
        </w:rPr>
        <w:t xml:space="preserve">               </w:t>
      </w:r>
      <w:r w:rsidR="0073153A" w:rsidRPr="006563F9">
        <w:rPr>
          <w:rFonts w:ascii="Times New Roman" w:hAnsi="Times New Roman"/>
          <w:b/>
          <w:sz w:val="24"/>
          <w:szCs w:val="24"/>
          <w:lang w:eastAsia="ar-SA"/>
        </w:rPr>
        <w:t xml:space="preserve">с. Зыбины                                               </w:t>
      </w:r>
      <w:r w:rsidR="006E47F4"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 w:rsidR="0073153A" w:rsidRPr="006563F9">
        <w:rPr>
          <w:rFonts w:ascii="Times New Roman" w:hAnsi="Times New Roman"/>
          <w:b/>
          <w:sz w:val="24"/>
          <w:szCs w:val="24"/>
          <w:lang w:eastAsia="ar-SA"/>
        </w:rPr>
        <w:t xml:space="preserve">  №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111</w:t>
      </w:r>
    </w:p>
    <w:p w:rsidR="00BD6AAD" w:rsidRDefault="000606BD" w:rsidP="00632B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 признании утратившим силу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постановление </w:t>
      </w:r>
    </w:p>
    <w:p w:rsidR="00BD6AAD" w:rsidRDefault="00BD6AAD" w:rsidP="00632B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администрации </w:t>
      </w:r>
      <w:proofErr w:type="spellStart"/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>Зыбинского</w:t>
      </w:r>
      <w:proofErr w:type="spellEnd"/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сельского </w:t>
      </w:r>
    </w:p>
    <w:p w:rsidR="00BD6AAD" w:rsidRDefault="00BD6AAD" w:rsidP="00632B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поселения Белогорского района </w:t>
      </w:r>
    </w:p>
    <w:p w:rsidR="00632BF9" w:rsidRPr="00BD6AAD" w:rsidRDefault="00BD6AAD" w:rsidP="00632BF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  <w:r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Республики Крым от 15.09.2021г. №126                                                                                       </w:t>
      </w:r>
    </w:p>
    <w:p w:rsidR="005A3F53" w:rsidRPr="0076517A" w:rsidRDefault="00632BF9" w:rsidP="0076517A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17A">
        <w:rPr>
          <w:rFonts w:ascii="Times New Roman" w:hAnsi="Times New Roman" w:cs="Times New Roman"/>
          <w:bCs/>
          <w:sz w:val="24"/>
          <w:szCs w:val="24"/>
        </w:rPr>
        <w:t>О создании конкурсной (аукционной) комиссии</w:t>
      </w:r>
      <w:r w:rsidR="0081343A" w:rsidRPr="0076517A">
        <w:rPr>
          <w:rFonts w:ascii="Times New Roman" w:hAnsi="Times New Roman" w:cs="Times New Roman"/>
          <w:bCs/>
          <w:sz w:val="24"/>
          <w:szCs w:val="24"/>
        </w:rPr>
        <w:t xml:space="preserve"> по проведению 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Администрации</w:t>
      </w:r>
      <w:r w:rsidR="00D739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7AEF">
        <w:rPr>
          <w:rFonts w:ascii="Times New Roman" w:hAnsi="Times New Roman" w:cs="Times New Roman"/>
          <w:bCs/>
          <w:sz w:val="24"/>
          <w:szCs w:val="24"/>
        </w:rPr>
        <w:t>Зыбинского</w:t>
      </w:r>
      <w:r w:rsidR="0081343A" w:rsidRPr="0076517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Белогорского района Республики Крым</w:t>
      </w:r>
      <w:r w:rsidRPr="007651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32BF9" w:rsidRPr="0076517A" w:rsidRDefault="00632BF9" w:rsidP="0076517A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2BF9" w:rsidRDefault="00632BF9" w:rsidP="00632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г. №131-ФЗ "Об общих принципах организации местного самоуправления в Российской Федерации",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утверждёнными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администрация </w:t>
      </w:r>
      <w:r w:rsidR="00227AEF">
        <w:rPr>
          <w:rFonts w:ascii="Times New Roman" w:hAnsi="Times New Roman" w:cs="Times New Roman"/>
          <w:sz w:val="24"/>
          <w:szCs w:val="24"/>
        </w:rPr>
        <w:t>Зыбинского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632BF9" w:rsidRDefault="00632BF9" w:rsidP="00632B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32BF9" w:rsidRDefault="00632BF9" w:rsidP="00632B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17A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BD6AAD" w:rsidRDefault="00BD6AAD" w:rsidP="00632B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4217F" w:rsidRDefault="000606BD" w:rsidP="00BD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BD6AAD" w:rsidRPr="00BD6AAD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Признать утратившим силу 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постановление администрации </w:t>
      </w:r>
      <w:proofErr w:type="spellStart"/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>Зыбинского</w:t>
      </w:r>
      <w:proofErr w:type="spellEnd"/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сельского поселения Белогорского района Республики Крым от 15.09.2021г. №126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 </w:t>
      </w:r>
      <w:r w:rsidR="00BD6AAD" w:rsidRPr="00BD6AAD">
        <w:rPr>
          <w:rFonts w:ascii="Times New Roman" w:hAnsi="Times New Roman" w:cs="Times New Roman"/>
          <w:bCs/>
          <w:sz w:val="24"/>
          <w:szCs w:val="24"/>
        </w:rPr>
        <w:t>О создании конкурсной (аукционной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4217F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BD6AAD" w:rsidRPr="00BD6AAD">
        <w:rPr>
          <w:rFonts w:ascii="Times New Roman" w:hAnsi="Times New Roman" w:cs="Times New Roman"/>
          <w:bCs/>
          <w:sz w:val="24"/>
          <w:szCs w:val="24"/>
        </w:rPr>
        <w:t>комиссии по проведению торгов на право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BD6AAD" w:rsidRPr="00BD6AAD">
        <w:rPr>
          <w:rFonts w:ascii="Times New Roman" w:hAnsi="Times New Roman" w:cs="Times New Roman"/>
          <w:bCs/>
          <w:sz w:val="24"/>
          <w:szCs w:val="24"/>
        </w:rPr>
        <w:t>заключения договоров аренды, договоров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BD6AAD" w:rsidRPr="00BD6AAD">
        <w:rPr>
          <w:rFonts w:ascii="Times New Roman" w:hAnsi="Times New Roman" w:cs="Times New Roman"/>
          <w:bCs/>
          <w:sz w:val="24"/>
          <w:szCs w:val="24"/>
        </w:rPr>
        <w:t>безвозмездного пользования, договоров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BD6AAD" w:rsidRPr="00BD6AAD">
        <w:rPr>
          <w:rFonts w:ascii="Times New Roman" w:hAnsi="Times New Roman" w:cs="Times New Roman"/>
          <w:bCs/>
          <w:sz w:val="24"/>
          <w:szCs w:val="24"/>
        </w:rPr>
        <w:t xml:space="preserve">доверительного </w:t>
      </w:r>
      <w:r w:rsidR="00BD6AAD" w:rsidRPr="00BD6AAD">
        <w:rPr>
          <w:rFonts w:ascii="Times New Roman" w:hAnsi="Times New Roman" w:cs="Times New Roman"/>
          <w:bCs/>
          <w:sz w:val="24"/>
          <w:szCs w:val="24"/>
        </w:rPr>
        <w:lastRenderedPageBreak/>
        <w:t>управления имуществом,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BD6AAD" w:rsidRPr="00BD6AAD">
        <w:rPr>
          <w:rFonts w:ascii="Times New Roman" w:hAnsi="Times New Roman" w:cs="Times New Roman"/>
          <w:bCs/>
          <w:sz w:val="24"/>
          <w:szCs w:val="24"/>
        </w:rPr>
        <w:t>иных договоров, предусматривающих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BD6AAD" w:rsidRPr="00BD6AAD">
        <w:rPr>
          <w:rFonts w:ascii="Times New Roman" w:hAnsi="Times New Roman" w:cs="Times New Roman"/>
          <w:bCs/>
          <w:sz w:val="24"/>
          <w:szCs w:val="24"/>
        </w:rPr>
        <w:t>переход прав владения и (или) пользования в отношении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BD6AAD" w:rsidRPr="00BD6AAD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D6AAD" w:rsidRPr="00BD6AAD">
        <w:rPr>
          <w:rFonts w:ascii="Times New Roman" w:hAnsi="Times New Roman" w:cs="Times New Roman"/>
          <w:bCs/>
          <w:sz w:val="24"/>
          <w:szCs w:val="24"/>
        </w:rPr>
        <w:t>Зыбинского</w:t>
      </w:r>
      <w:proofErr w:type="spellEnd"/>
      <w:r w:rsidR="00BD6AAD" w:rsidRPr="00BD6AAD">
        <w:rPr>
          <w:rFonts w:ascii="Times New Roman" w:hAnsi="Times New Roman" w:cs="Times New Roman"/>
          <w:bCs/>
          <w:sz w:val="24"/>
          <w:szCs w:val="24"/>
        </w:rPr>
        <w:t xml:space="preserve"> сельского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506B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поселения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Бело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горского района Республики Крым » </w:t>
      </w:r>
    </w:p>
    <w:p w:rsidR="00BD6AAD" w:rsidRPr="00BD6AAD" w:rsidRDefault="000606BD" w:rsidP="00060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  <w:r w:rsidR="00BD6AAD" w:rsidRPr="00BD6AAD">
        <w:rPr>
          <w:rFonts w:ascii="Times New Roman" w:eastAsia="Times New Roman" w:hAnsi="Times New Roman" w:cs="Times New Roman"/>
          <w:sz w:val="24"/>
          <w:szCs w:val="24"/>
        </w:rPr>
        <w:t xml:space="preserve">2. Настоящее постановление вступает в силу с момента его официального обнародования путем размещения в сетевом издании «Официальный сайт </w:t>
      </w:r>
      <w:proofErr w:type="spellStart"/>
      <w:r w:rsidR="00BD6AAD" w:rsidRPr="00BD6AAD">
        <w:rPr>
          <w:rFonts w:ascii="Times New Roman" w:eastAsia="Times New Roman" w:hAnsi="Times New Roman" w:cs="Times New Roman"/>
          <w:sz w:val="24"/>
          <w:szCs w:val="24"/>
        </w:rPr>
        <w:t>Зыбинского</w:t>
      </w:r>
      <w:proofErr w:type="spellEnd"/>
      <w:r w:rsidR="00BD6AAD" w:rsidRPr="00BD6AA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Крым» ЭЛ № ФС 77 - 85450 от 06.06.2023 (</w:t>
      </w:r>
      <w:proofErr w:type="spellStart"/>
      <w:r w:rsidR="00BD6AAD" w:rsidRPr="00BD6AAD">
        <w:rPr>
          <w:rFonts w:ascii="Times New Roman" w:eastAsia="Times New Roman" w:hAnsi="Times New Roman" w:cs="Times New Roman"/>
          <w:sz w:val="24"/>
          <w:szCs w:val="24"/>
        </w:rPr>
        <w:t>зыбинское-</w:t>
      </w:r>
      <w:proofErr w:type="gramStart"/>
      <w:r w:rsidR="00BD6AAD" w:rsidRPr="00BD6AAD">
        <w:rPr>
          <w:rFonts w:ascii="Times New Roman" w:eastAsia="Times New Roman" w:hAnsi="Times New Roman" w:cs="Times New Roman"/>
          <w:sz w:val="24"/>
          <w:szCs w:val="24"/>
        </w:rPr>
        <w:t>сп.рф</w:t>
      </w:r>
      <w:proofErr w:type="spellEnd"/>
      <w:proofErr w:type="gramEnd"/>
      <w:r w:rsidR="00BD6AAD" w:rsidRPr="00BD6AA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BD6AAD" w:rsidRDefault="00BD6AAD" w:rsidP="00B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AAD">
        <w:rPr>
          <w:rFonts w:ascii="Times New Roman" w:eastAsia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746C42" w:rsidRPr="00BD6AAD" w:rsidRDefault="00746C42" w:rsidP="00B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AAD" w:rsidRPr="00BD6AAD" w:rsidRDefault="00BD6AAD" w:rsidP="00BD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AAD" w:rsidRPr="00BD6AAD" w:rsidRDefault="00BD6AAD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Председатель </w:t>
      </w:r>
      <w:proofErr w:type="spellStart"/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>Зыбинского</w:t>
      </w:r>
      <w:proofErr w:type="spellEnd"/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совета –</w:t>
      </w:r>
    </w:p>
    <w:p w:rsidR="00BD6AAD" w:rsidRPr="00BD6AAD" w:rsidRDefault="00BD6AAD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Глава администрации </w:t>
      </w:r>
      <w:proofErr w:type="spellStart"/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>Зыбинского</w:t>
      </w:r>
      <w:proofErr w:type="spellEnd"/>
    </w:p>
    <w:p w:rsidR="00BD6AAD" w:rsidRPr="00BD6AAD" w:rsidRDefault="00BD6AAD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                                                                 </w:t>
      </w:r>
      <w:proofErr w:type="spellStart"/>
      <w:r w:rsidRPr="00BD6AAD">
        <w:rPr>
          <w:rFonts w:ascii="Times New Roman" w:eastAsia="Calibri" w:hAnsi="Times New Roman" w:cs="Times New Roman"/>
          <w:sz w:val="24"/>
          <w:szCs w:val="24"/>
          <w:lang w:eastAsia="en-US"/>
        </w:rPr>
        <w:t>Т.А.Книжник</w:t>
      </w:r>
      <w:proofErr w:type="spellEnd"/>
    </w:p>
    <w:p w:rsidR="00BD6AAD" w:rsidRDefault="00BD6AAD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4E12" w:rsidRDefault="00464E12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4E12" w:rsidRDefault="00464E12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4E12" w:rsidRDefault="00464E12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4E12" w:rsidRDefault="00464E12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6C1F" w:rsidRPr="00BD6AAD" w:rsidRDefault="00186C1F" w:rsidP="00BD6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6AAD" w:rsidRPr="00BD6AAD" w:rsidRDefault="00BD6AAD" w:rsidP="00BD6A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BD6AAD" w:rsidRPr="00BD6AAD" w:rsidSect="004E56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7C2D"/>
    <w:multiLevelType w:val="multilevel"/>
    <w:tmpl w:val="50BE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 w:val="0"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 w:val="0"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 w:val="0"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 w:val="0"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 w:val="0"/>
        <w:color w:val="000000"/>
        <w:sz w:val="21"/>
      </w:rPr>
    </w:lvl>
  </w:abstractNum>
  <w:abstractNum w:abstractNumId="1" w15:restartNumberingAfterBreak="0">
    <w:nsid w:val="51E76415"/>
    <w:multiLevelType w:val="hybridMultilevel"/>
    <w:tmpl w:val="14E85190"/>
    <w:lvl w:ilvl="0" w:tplc="E2043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23"/>
    <w:rsid w:val="000606BD"/>
    <w:rsid w:val="00087C86"/>
    <w:rsid w:val="00186C1F"/>
    <w:rsid w:val="001D5BFF"/>
    <w:rsid w:val="001F3D29"/>
    <w:rsid w:val="00227AEF"/>
    <w:rsid w:val="00293340"/>
    <w:rsid w:val="002A71CB"/>
    <w:rsid w:val="002B29C3"/>
    <w:rsid w:val="002B765E"/>
    <w:rsid w:val="002C504C"/>
    <w:rsid w:val="003374B8"/>
    <w:rsid w:val="003A3459"/>
    <w:rsid w:val="004506B7"/>
    <w:rsid w:val="0045389E"/>
    <w:rsid w:val="0046321E"/>
    <w:rsid w:val="00464E12"/>
    <w:rsid w:val="004E560A"/>
    <w:rsid w:val="00552323"/>
    <w:rsid w:val="005A3F53"/>
    <w:rsid w:val="006008AE"/>
    <w:rsid w:val="00616821"/>
    <w:rsid w:val="00632BF9"/>
    <w:rsid w:val="0064161B"/>
    <w:rsid w:val="006563F9"/>
    <w:rsid w:val="00670367"/>
    <w:rsid w:val="006844B1"/>
    <w:rsid w:val="006E47F4"/>
    <w:rsid w:val="00727716"/>
    <w:rsid w:val="0073153A"/>
    <w:rsid w:val="007316A6"/>
    <w:rsid w:val="00746C42"/>
    <w:rsid w:val="0076517A"/>
    <w:rsid w:val="00805ABF"/>
    <w:rsid w:val="0081343A"/>
    <w:rsid w:val="008C65A1"/>
    <w:rsid w:val="00914413"/>
    <w:rsid w:val="00971B52"/>
    <w:rsid w:val="009932C6"/>
    <w:rsid w:val="00A20894"/>
    <w:rsid w:val="00A215F5"/>
    <w:rsid w:val="00A4217F"/>
    <w:rsid w:val="00A57877"/>
    <w:rsid w:val="00A81DFF"/>
    <w:rsid w:val="00AE27F4"/>
    <w:rsid w:val="00AE5A40"/>
    <w:rsid w:val="00B23339"/>
    <w:rsid w:val="00B74854"/>
    <w:rsid w:val="00BD6AAD"/>
    <w:rsid w:val="00CC01D8"/>
    <w:rsid w:val="00D73993"/>
    <w:rsid w:val="00D83770"/>
    <w:rsid w:val="00DA7688"/>
    <w:rsid w:val="00E219C3"/>
    <w:rsid w:val="00E32A00"/>
    <w:rsid w:val="00E40CC9"/>
    <w:rsid w:val="00EE1855"/>
    <w:rsid w:val="00F602FE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76C9E-3142-4901-A2B3-D9A53B8F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153A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34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161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153A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character" w:customStyle="1" w:styleId="a5">
    <w:name w:val="Цветовое выделение для Нормальный"/>
    <w:rsid w:val="0073153A"/>
  </w:style>
  <w:style w:type="paragraph" w:styleId="a6">
    <w:name w:val="Balloon Text"/>
    <w:basedOn w:val="a"/>
    <w:link w:val="a7"/>
    <w:uiPriority w:val="99"/>
    <w:semiHidden/>
    <w:unhideWhenUsed/>
    <w:rsid w:val="0073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9</cp:revision>
  <cp:lastPrinted>2025-07-24T07:01:00Z</cp:lastPrinted>
  <dcterms:created xsi:type="dcterms:W3CDTF">2025-07-23T11:23:00Z</dcterms:created>
  <dcterms:modified xsi:type="dcterms:W3CDTF">2025-07-24T07:05:00Z</dcterms:modified>
</cp:coreProperties>
</file>