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A5CB" w14:textId="77777777" w:rsidR="00676E44" w:rsidRPr="00676E44" w:rsidRDefault="00676E44" w:rsidP="00676E44">
      <w:pPr>
        <w:jc w:val="center"/>
        <w:rPr>
          <w:rFonts w:ascii="Times New Roman" w:hAnsi="Times New Roman"/>
        </w:rPr>
      </w:pPr>
      <w:r w:rsidRPr="00676E44">
        <w:rPr>
          <w:rFonts w:ascii="Times New Roman" w:hAnsi="Times New Roman"/>
          <w:noProof/>
          <w:lang w:eastAsia="ru-RU"/>
        </w:rPr>
        <w:drawing>
          <wp:inline distT="0" distB="0" distL="0" distR="0" wp14:anchorId="3A9B1E80" wp14:editId="6BEDEFFC">
            <wp:extent cx="501015" cy="565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52AF9" w14:textId="77777777" w:rsidR="00676E44" w:rsidRPr="00676E44" w:rsidRDefault="00676E44" w:rsidP="00676E4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76E44">
        <w:rPr>
          <w:rFonts w:ascii="Times New Roman" w:hAnsi="Times New Roman"/>
          <w:sz w:val="24"/>
          <w:szCs w:val="24"/>
        </w:rPr>
        <w:t>АДМИНИСТРАЦИЯ</w:t>
      </w:r>
    </w:p>
    <w:p w14:paraId="322E5E36" w14:textId="77777777" w:rsidR="00676E44" w:rsidRPr="00676E44" w:rsidRDefault="00676E44" w:rsidP="00676E4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76E44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37E10998" w14:textId="77777777" w:rsidR="00676E44" w:rsidRPr="00676E44" w:rsidRDefault="00676E44" w:rsidP="00676E4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76E44">
        <w:rPr>
          <w:rFonts w:ascii="Times New Roman" w:hAnsi="Times New Roman"/>
          <w:sz w:val="24"/>
          <w:szCs w:val="24"/>
        </w:rPr>
        <w:t>Белогорского района</w:t>
      </w:r>
    </w:p>
    <w:p w14:paraId="4F39ED1A" w14:textId="77777777" w:rsidR="00676E44" w:rsidRPr="00676E44" w:rsidRDefault="00676E44" w:rsidP="00676E4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76E44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7C49D2F6" w14:textId="77777777" w:rsidR="00676E44" w:rsidRPr="00676E44" w:rsidRDefault="00676E44" w:rsidP="00676E4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372F2360" w14:textId="78ABD08B" w:rsidR="00676E44" w:rsidRPr="00676E44" w:rsidRDefault="00676E44" w:rsidP="00676E44">
      <w:pPr>
        <w:jc w:val="center"/>
        <w:rPr>
          <w:rFonts w:ascii="Times New Roman" w:hAnsi="Times New Roman"/>
        </w:rPr>
      </w:pPr>
      <w:r w:rsidRPr="00676E44">
        <w:rPr>
          <w:rFonts w:ascii="Times New Roman" w:hAnsi="Times New Roman"/>
          <w:sz w:val="24"/>
          <w:szCs w:val="24"/>
        </w:rPr>
        <w:t xml:space="preserve">ПОСТАНОВЛЕНИЕ      </w:t>
      </w:r>
      <w:r w:rsidR="007F3AA0">
        <w:rPr>
          <w:rFonts w:ascii="Times New Roman" w:hAnsi="Times New Roman"/>
          <w:sz w:val="24"/>
          <w:szCs w:val="24"/>
        </w:rPr>
        <w:t xml:space="preserve">                 </w:t>
      </w:r>
      <w:r w:rsidRPr="00676E44">
        <w:rPr>
          <w:rFonts w:ascii="Times New Roman" w:hAnsi="Times New Roman"/>
          <w:sz w:val="24"/>
          <w:szCs w:val="24"/>
        </w:rPr>
        <w:t xml:space="preserve">  </w:t>
      </w:r>
      <w:r w:rsidR="007F3AA0">
        <w:rPr>
          <w:rFonts w:ascii="Times New Roman" w:hAnsi="Times New Roman"/>
          <w:sz w:val="24"/>
          <w:szCs w:val="24"/>
        </w:rPr>
        <w:t xml:space="preserve">  </w:t>
      </w:r>
    </w:p>
    <w:p w14:paraId="266CE508" w14:textId="1B7CFB2E" w:rsidR="00676E44" w:rsidRPr="00191072" w:rsidRDefault="00281C4E" w:rsidP="00676E44">
      <w:pPr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</w:rPr>
        <w:t>25</w:t>
      </w:r>
      <w:r w:rsidR="00191072">
        <w:rPr>
          <w:rFonts w:ascii="Times New Roman" w:eastAsia="Calibri" w:hAnsi="Times New Roman"/>
          <w:bCs/>
          <w:sz w:val="24"/>
          <w:szCs w:val="24"/>
        </w:rPr>
        <w:t xml:space="preserve"> августа </w:t>
      </w:r>
      <w:r w:rsidR="00676E44" w:rsidRPr="00676E44">
        <w:rPr>
          <w:rFonts w:ascii="Times New Roman" w:eastAsia="Calibri" w:hAnsi="Times New Roman"/>
          <w:bCs/>
          <w:sz w:val="24"/>
          <w:szCs w:val="24"/>
        </w:rPr>
        <w:t xml:space="preserve">2025г                              </w:t>
      </w:r>
      <w:r w:rsidR="00191072">
        <w:rPr>
          <w:rFonts w:ascii="Times New Roman" w:eastAsia="Calibri" w:hAnsi="Times New Roman"/>
          <w:bCs/>
          <w:sz w:val="24"/>
          <w:szCs w:val="24"/>
        </w:rPr>
        <w:t xml:space="preserve">    </w:t>
      </w:r>
      <w:r w:rsidR="00676E44" w:rsidRPr="00676E44">
        <w:rPr>
          <w:rFonts w:ascii="Times New Roman" w:eastAsia="Calibri" w:hAnsi="Times New Roman"/>
          <w:bCs/>
          <w:sz w:val="24"/>
          <w:szCs w:val="24"/>
        </w:rPr>
        <w:t xml:space="preserve">село </w:t>
      </w:r>
      <w:r w:rsidR="00676E44" w:rsidRPr="00191072">
        <w:rPr>
          <w:rFonts w:ascii="Times New Roman" w:eastAsia="Calibri" w:hAnsi="Times New Roman"/>
          <w:bCs/>
          <w:sz w:val="24"/>
          <w:szCs w:val="24"/>
        </w:rPr>
        <w:t xml:space="preserve">Зыбины                        </w:t>
      </w:r>
      <w:r w:rsidR="00191072" w:rsidRPr="00191072">
        <w:rPr>
          <w:rFonts w:ascii="Times New Roman" w:eastAsia="Calibri" w:hAnsi="Times New Roman"/>
          <w:bCs/>
          <w:sz w:val="24"/>
          <w:szCs w:val="24"/>
        </w:rPr>
        <w:t xml:space="preserve">                             </w:t>
      </w:r>
      <w:r w:rsidR="00676E44" w:rsidRPr="00191072">
        <w:rPr>
          <w:rFonts w:ascii="Times New Roman" w:eastAsia="Calibri" w:hAnsi="Times New Roman"/>
          <w:bCs/>
          <w:sz w:val="24"/>
          <w:szCs w:val="24"/>
        </w:rPr>
        <w:t xml:space="preserve"> № </w:t>
      </w:r>
      <w:r w:rsidR="00191072" w:rsidRPr="00191072">
        <w:rPr>
          <w:rFonts w:ascii="Times New Roman" w:eastAsia="Calibri" w:hAnsi="Times New Roman"/>
          <w:bCs/>
          <w:sz w:val="24"/>
          <w:szCs w:val="24"/>
        </w:rPr>
        <w:t>142</w:t>
      </w:r>
      <w:r w:rsidR="00676E44" w:rsidRPr="00191072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14:paraId="056D3582" w14:textId="465CDC18" w:rsidR="00676E44" w:rsidRPr="00676E44" w:rsidRDefault="00676E44" w:rsidP="009014A0">
      <w:pPr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>
        <w:rPr>
          <w:rFonts w:ascii="Times New Roman" w:hAnsi="Times New Roman"/>
          <w:b/>
          <w:sz w:val="23"/>
          <w:szCs w:val="23"/>
          <w:lang w:eastAsia="ru-RU"/>
        </w:rPr>
        <w:t xml:space="preserve">Об утверждении </w:t>
      </w:r>
      <w:r w:rsidR="009014A0">
        <w:rPr>
          <w:rFonts w:ascii="Times New Roman" w:hAnsi="Times New Roman"/>
          <w:b/>
          <w:sz w:val="23"/>
          <w:szCs w:val="23"/>
          <w:lang w:eastAsia="ru-RU"/>
        </w:rPr>
        <w:t>положения о</w:t>
      </w:r>
      <w:r>
        <w:rPr>
          <w:rFonts w:ascii="Times New Roman" w:hAnsi="Times New Roman"/>
          <w:b/>
          <w:sz w:val="23"/>
          <w:szCs w:val="23"/>
          <w:lang w:eastAsia="ru-RU"/>
        </w:rPr>
        <w:t xml:space="preserve"> порядке и размерах возмещения расходов,</w:t>
      </w:r>
      <w:r w:rsidR="009014A0">
        <w:rPr>
          <w:rFonts w:ascii="Times New Roman" w:hAnsi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b/>
          <w:sz w:val="23"/>
          <w:szCs w:val="23"/>
          <w:lang w:eastAsia="ru-RU"/>
        </w:rPr>
        <w:t>связанных со служебными командировками,</w:t>
      </w:r>
      <w:r w:rsidR="009014A0">
        <w:rPr>
          <w:rFonts w:ascii="Times New Roman" w:hAnsi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b/>
          <w:sz w:val="23"/>
          <w:szCs w:val="23"/>
          <w:lang w:eastAsia="ru-RU"/>
        </w:rPr>
        <w:t>лицам</w:t>
      </w:r>
      <w:r w:rsidR="009014A0">
        <w:rPr>
          <w:rFonts w:ascii="Times New Roman" w:hAnsi="Times New Roman"/>
          <w:b/>
          <w:sz w:val="23"/>
          <w:szCs w:val="23"/>
          <w:lang w:eastAsia="ru-RU"/>
        </w:rPr>
        <w:t>, замещающим должности муниципальной службы, работникам, замещающим должности, не являющиеся должностями муниципальной службы, в органах местного самоуправления муниципального образования Зыбинское сельское поселение Белогорского района Республики Крым</w:t>
      </w:r>
    </w:p>
    <w:p w14:paraId="314990DB" w14:textId="1F3A078D" w:rsidR="00957FCE" w:rsidRDefault="00957FCE" w:rsidP="0095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D47002" w14:textId="77777777" w:rsidR="00957FCE" w:rsidRPr="00543EE2" w:rsidRDefault="00957FCE" w:rsidP="0095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EDA83AF" w14:textId="633321F2" w:rsidR="009014A0" w:rsidRDefault="00957FCE" w:rsidP="009014A0">
      <w:pPr>
        <w:pStyle w:val="11"/>
        <w:ind w:firstLine="6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14A0">
        <w:rPr>
          <w:rFonts w:ascii="Times New Roman" w:hAnsi="Times New Roman"/>
          <w:sz w:val="24"/>
          <w:szCs w:val="24"/>
          <w:lang w:eastAsia="ru-RU"/>
        </w:rPr>
        <w:t>В соответствии со статьей 168 Трудового кодекса Российской Федерации, Федеральным законом от 6 октября 2003 го</w:t>
      </w:r>
      <w:r w:rsidR="009014A0">
        <w:rPr>
          <w:rFonts w:ascii="Times New Roman" w:hAnsi="Times New Roman"/>
          <w:sz w:val="24"/>
          <w:szCs w:val="24"/>
          <w:lang w:eastAsia="ru-RU"/>
        </w:rPr>
        <w:t xml:space="preserve">да № 131-ФЗ </w:t>
      </w:r>
      <w:r w:rsidRPr="009014A0">
        <w:rPr>
          <w:rFonts w:ascii="Times New Roman" w:hAnsi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16 апреля 2025 года № 501 «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>Об утверждении Положения об особенностях направления работников в служебные командировки"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9014A0">
        <w:rPr>
          <w:rFonts w:ascii="Times New Roman" w:hAnsi="Times New Roman"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14A0" w:rsidRPr="009014A0">
        <w:rPr>
          <w:rFonts w:ascii="Times New Roman" w:hAnsi="Times New Roman" w:cs="Times New Roman"/>
          <w:color w:val="000000"/>
          <w:sz w:val="24"/>
          <w:szCs w:val="24"/>
        </w:rPr>
        <w:t>Администрация Зыбинского сельского поселения</w:t>
      </w:r>
      <w:proofErr w:type="gramEnd"/>
      <w:r w:rsidR="009014A0" w:rsidRPr="009014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4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847" w:rsidRPr="00EE4847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14:paraId="6B9F0229" w14:textId="77777777" w:rsidR="00191072" w:rsidRPr="009014A0" w:rsidRDefault="00191072" w:rsidP="009014A0">
      <w:pPr>
        <w:pStyle w:val="11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2D851" w14:textId="7D869E8B" w:rsidR="00957FCE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1. Утвердить Положение 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работникам, замещающим должности, не являющиеся должностями муниципальной службы,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в органах местного самоуправления </w:t>
      </w:r>
      <w:r w:rsidR="00746D0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 (прилагается).</w:t>
      </w:r>
    </w:p>
    <w:p w14:paraId="504C2DCA" w14:textId="4EA69D49" w:rsidR="00746D0E" w:rsidRPr="00746D0E" w:rsidRDefault="00746D0E" w:rsidP="00746D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746D0E">
        <w:rPr>
          <w:rFonts w:ascii="Times New Roman" w:hAnsi="Times New Roman"/>
          <w:bCs/>
          <w:sz w:val="28"/>
          <w:szCs w:val="28"/>
        </w:rPr>
        <w:t xml:space="preserve"> </w:t>
      </w:r>
      <w:r w:rsidRPr="00746D0E">
        <w:rPr>
          <w:rFonts w:ascii="Times New Roman" w:hAnsi="Times New Roman"/>
          <w:bCs/>
          <w:sz w:val="24"/>
          <w:szCs w:val="24"/>
        </w:rPr>
        <w:t xml:space="preserve">Разместить настоящее постановление в сетевом издании "Официальный сайт Зыбинского сельского поселения Белогорского района Республики Крым" ЭЛ № ФС 77-85450 от 06.06.2023 (https://зыбинское-сп.рф/). </w:t>
      </w:r>
    </w:p>
    <w:p w14:paraId="19C16588" w14:textId="711713D6" w:rsidR="00957FCE" w:rsidRDefault="00746D0E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Par18"/>
      <w:bookmarkEnd w:id="0"/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957FCE" w:rsidRPr="009014A0">
        <w:rPr>
          <w:rFonts w:ascii="Times New Roman" w:hAnsi="Times New Roman" w:cs="Times New Roman"/>
          <w:sz w:val="24"/>
          <w:szCs w:val="24"/>
        </w:rPr>
        <w:t>.</w:t>
      </w:r>
      <w:r w:rsidR="00957FCE" w:rsidRPr="009014A0">
        <w:rPr>
          <w:rFonts w:ascii="Times New Roman" w:hAnsi="Times New Roman" w:cs="Times New Roman"/>
          <w:bCs/>
          <w:iCs/>
          <w:sz w:val="24"/>
          <w:szCs w:val="24"/>
        </w:rPr>
        <w:t>Настоящее постановление вступает в силу с 1 сентября 2025 года.</w:t>
      </w:r>
    </w:p>
    <w:p w14:paraId="7E8126FE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C1DEDA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8F1F59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89A66BC" w14:textId="77777777" w:rsidR="00700A17" w:rsidRDefault="00191072" w:rsidP="00191072">
      <w:pPr>
        <w:shd w:val="clear" w:color="auto" w:fill="FFFFFF"/>
        <w:spacing w:after="0" w:line="317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>Председатель Зыбинского сельского совета – глава</w:t>
      </w:r>
    </w:p>
    <w:p w14:paraId="6E3AC029" w14:textId="2663FFC2" w:rsidR="00191072" w:rsidRPr="00191072" w:rsidRDefault="00191072" w:rsidP="00191072">
      <w:pPr>
        <w:shd w:val="clear" w:color="auto" w:fill="FFFFFF"/>
        <w:spacing w:after="0" w:line="317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 xml:space="preserve"> администрации Зыбинского сельского поселения</w:t>
      </w:r>
    </w:p>
    <w:p w14:paraId="5EEAE146" w14:textId="77777777" w:rsidR="00191072" w:rsidRPr="00191072" w:rsidRDefault="00191072" w:rsidP="00191072">
      <w:pPr>
        <w:shd w:val="clear" w:color="auto" w:fill="FFFFFF"/>
        <w:spacing w:after="0" w:line="317" w:lineRule="exact"/>
        <w:rPr>
          <w:rFonts w:ascii="Times New Roman" w:hAnsi="Times New Roman"/>
          <w:bCs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>Белогорского района Республики Крым</w:t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spellStart"/>
      <w:r w:rsidRPr="00191072">
        <w:rPr>
          <w:rFonts w:ascii="Times New Roman" w:hAnsi="Times New Roman"/>
          <w:bCs/>
          <w:color w:val="000000"/>
          <w:sz w:val="24"/>
          <w:szCs w:val="24"/>
        </w:rPr>
        <w:t>Т.А.Книжник</w:t>
      </w:r>
      <w:proofErr w:type="spellEnd"/>
    </w:p>
    <w:p w14:paraId="1DD17500" w14:textId="77777777" w:rsidR="00EE4847" w:rsidRDefault="00EE4847" w:rsidP="00EE4847">
      <w:pPr>
        <w:pStyle w:val="ConsPlusNormal"/>
        <w:ind w:firstLine="56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823B26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23D27C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4EA2EF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CD7407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433F93" w14:textId="77777777" w:rsidR="00EE4847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7B348D" w14:textId="77777777" w:rsidR="00281C4E" w:rsidRPr="00281C4E" w:rsidRDefault="00281C4E" w:rsidP="00281C4E">
      <w:pPr>
        <w:pStyle w:val="11"/>
        <w:ind w:left="5103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81C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279BCBE2" w14:textId="77777777" w:rsidR="00281C4E" w:rsidRPr="00281C4E" w:rsidRDefault="00281C4E" w:rsidP="00281C4E">
      <w:pPr>
        <w:pStyle w:val="11"/>
        <w:ind w:left="5103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81C4E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 Зыбинского сельского поселения</w:t>
      </w:r>
    </w:p>
    <w:p w14:paraId="1EE95B98" w14:textId="38FA7542" w:rsidR="00281C4E" w:rsidRPr="00281C4E" w:rsidRDefault="00281C4E" w:rsidP="00281C4E">
      <w:pPr>
        <w:pStyle w:val="11"/>
        <w:ind w:left="5103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81C4E">
        <w:rPr>
          <w:rFonts w:ascii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</w:t>
      </w:r>
      <w:r w:rsidRPr="00281C4E">
        <w:rPr>
          <w:rFonts w:ascii="Times New Roman" w:hAnsi="Times New Roman" w:cs="Times New Roman"/>
          <w:color w:val="000000"/>
          <w:sz w:val="24"/>
          <w:szCs w:val="24"/>
        </w:rPr>
        <w:t xml:space="preserve"> » августа 2025г.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142</w:t>
      </w:r>
    </w:p>
    <w:p w14:paraId="7FEA993B" w14:textId="77777777" w:rsidR="00EE4847" w:rsidRPr="00281C4E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055A6D" w14:textId="77777777" w:rsidR="00EE4847" w:rsidRPr="009014A0" w:rsidRDefault="00EE4847" w:rsidP="00957FC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C4601" w14:textId="77777777" w:rsidR="00957FCE" w:rsidRPr="009014A0" w:rsidRDefault="00957FCE" w:rsidP="00957F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DF08CB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Положение</w:t>
      </w:r>
    </w:p>
    <w:p w14:paraId="62611262" w14:textId="2ABE4CEE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работникам, замещающим должности, не являющиеся должностями муниципальной службы,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в органах местного самоуправления </w:t>
      </w:r>
      <w:r w:rsidR="00746D0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r w:rsidR="00746D0E" w:rsidRPr="009014A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410B341C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DAEF56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1B1C95EE" w14:textId="34E1DB01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1.1. Настоящее Положение 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работникам, замещающим должности, не являющиеся должностями муниципальной службы,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в органах местного самоуправления </w:t>
      </w:r>
      <w:r w:rsidR="00746D0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r w:rsidR="00746D0E" w:rsidRPr="009014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014A0">
        <w:rPr>
          <w:rFonts w:ascii="Times New Roman" w:hAnsi="Times New Roman"/>
          <w:sz w:val="24"/>
          <w:szCs w:val="24"/>
          <w:lang w:eastAsia="ru-RU"/>
        </w:rPr>
        <w:t>(далее – Положение) определяет порядок и условия командирования лиц замещающих должности муниципальной службы,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работникам, замещающих должности, не являющиеся должностями муниципальной службы,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в органах местного самоуправления </w:t>
      </w:r>
      <w:r w:rsidR="00746D0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r w:rsidR="00746D0E" w:rsidRPr="009014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014A0">
        <w:rPr>
          <w:rFonts w:ascii="Times New Roman" w:hAnsi="Times New Roman"/>
          <w:sz w:val="24"/>
          <w:szCs w:val="24"/>
          <w:lang w:eastAsia="ru-RU"/>
        </w:rPr>
        <w:t>(далее –должностные лица, командированные лица)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9014A0">
        <w:rPr>
          <w:rFonts w:ascii="Times New Roman" w:hAnsi="Times New Roman"/>
          <w:sz w:val="24"/>
          <w:szCs w:val="24"/>
          <w:lang w:eastAsia="ru-RU"/>
        </w:rPr>
        <w:t>а также порядок и размеры возмещения должностным лицам расходов связанных со служебными командировками на территории Российской Федерации.</w:t>
      </w:r>
    </w:p>
    <w:p w14:paraId="32B07D37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014A0">
        <w:rPr>
          <w:rFonts w:ascii="Times New Roman" w:hAnsi="Times New Roman"/>
          <w:iCs/>
          <w:sz w:val="24"/>
          <w:szCs w:val="24"/>
          <w:lang w:eastAsia="ru-RU"/>
        </w:rPr>
        <w:t xml:space="preserve">1.2. </w:t>
      </w:r>
      <w:r w:rsidRPr="009014A0">
        <w:rPr>
          <w:rStyle w:val="s10"/>
          <w:rFonts w:ascii="Times New Roman" w:hAnsi="Times New Roman"/>
          <w:b/>
          <w:bCs/>
          <w:sz w:val="24"/>
          <w:szCs w:val="24"/>
          <w:shd w:val="clear" w:color="auto" w:fill="FFFFFF"/>
        </w:rPr>
        <w:t>Служебная командировка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> - поездка работника по распоряжению работодателя на определенный срок для выполнения служебного поручения вне места постоянной работы. Служебные поездки работников, постоянная работа которых осуществляется в пути или имеет разъездной характер, служебными командировками не признаются</w:t>
      </w:r>
    </w:p>
    <w:p w14:paraId="37C071D6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014A0">
        <w:rPr>
          <w:rFonts w:ascii="Times New Roman" w:hAnsi="Times New Roman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14:paraId="6CDBE3D3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4AC001A0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ar0"/>
      <w:bookmarkEnd w:id="1"/>
      <w:r w:rsidRPr="009014A0">
        <w:rPr>
          <w:rFonts w:ascii="Times New Roman" w:hAnsi="Times New Roman"/>
          <w:b/>
          <w:sz w:val="24"/>
          <w:szCs w:val="24"/>
          <w:lang w:eastAsia="ru-RU"/>
        </w:rPr>
        <w:t>2. Порядок возмещения расходов, связанных со служебными командировками</w:t>
      </w:r>
    </w:p>
    <w:p w14:paraId="430B273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DEC9638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2.1. При направлении должностного лица в служебную командировку ему гарантируются сохранение занимаемой им должности и денежного содержания, а также возмещаются:</w:t>
      </w:r>
    </w:p>
    <w:p w14:paraId="184B9406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а) 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>расходы по проезду</w:t>
      </w:r>
      <w:r w:rsidRPr="009014A0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267A6E11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б) расходы по найму жилого помещения;</w:t>
      </w:r>
    </w:p>
    <w:p w14:paraId="41DD4B62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в) дополнительные расходы, связанные с проживанием вне постоянного места жительства (суточные);</w:t>
      </w:r>
    </w:p>
    <w:p w14:paraId="61A1B3D5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г)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14:paraId="137CEC4A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2.2. Денежное содержание за период нахождения должностного лица  в служебной командировке сохраняется за все служебные дни по графику, установленному в постоянном месте осуществления служебной деятельности (постоянной работы) командированного лица.</w:t>
      </w:r>
    </w:p>
    <w:p w14:paraId="3A819AAA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lastRenderedPageBreak/>
        <w:t>2.3. В случае временной нетрудоспособности командированного лица, удостоверенной в установленном порядке, ему возмещаются расходы 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1917460D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Федерации.</w:t>
      </w:r>
    </w:p>
    <w:p w14:paraId="2CE70F7B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2.4. При направлении командированного лица в служебную командировку ему выдается денежный аванс на оплату расходов на проезд и наем жилого помещения и дополнительных расходов, связанных с проживанием вне места постоянного жительства (суточные).</w:t>
      </w:r>
    </w:p>
    <w:p w14:paraId="3749A25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2.5. Возмещение иных расходов, связанных со служебной командировкой, произведенных с разрешения или ведома представителя нанимателя или уполномоченного им лица, осуществляется при представлении документов, подтверждающих эти расходы.</w:t>
      </w:r>
    </w:p>
    <w:p w14:paraId="1EE600CF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2.6.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или ведома 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14:paraId="78B9BBD2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8675117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/>
          <w:bCs/>
          <w:sz w:val="24"/>
          <w:szCs w:val="24"/>
          <w:lang w:eastAsia="ru-RU"/>
        </w:rPr>
        <w:t>3. Расходы на проезд к месту командирования и обратно</w:t>
      </w:r>
    </w:p>
    <w:p w14:paraId="7E9EA51C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731277F" w14:textId="09899768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3.1. </w:t>
      </w:r>
      <w:proofErr w:type="gramStart"/>
      <w:r w:rsidRPr="00056935">
        <w:rPr>
          <w:rFonts w:ascii="Times New Roman" w:hAnsi="Times New Roman"/>
          <w:bCs/>
          <w:sz w:val="24"/>
          <w:szCs w:val="24"/>
          <w:lang w:eastAsia="ru-RU"/>
        </w:rPr>
        <w:t xml:space="preserve">Расходы по проезду к месту служебной командировки и обратно к месту осуществления </w:t>
      </w:r>
      <w:r w:rsidRPr="0005693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Pr="00056935">
        <w:rPr>
          <w:rFonts w:ascii="Times New Roman" w:hAnsi="Times New Roman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возмещаются в размере фактических расходов, подтвержденных проездными документами, но не выше стоимости проезда:</w:t>
      </w:r>
      <w:proofErr w:type="gramEnd"/>
    </w:p>
    <w:p w14:paraId="23C50496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sz w:val="24"/>
          <w:szCs w:val="24"/>
        </w:rPr>
        <w:t>1) воздушный транспорт - по тарифу экономического класса;</w:t>
      </w:r>
    </w:p>
    <w:p w14:paraId="584DB2FA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sz w:val="24"/>
          <w:szCs w:val="24"/>
        </w:rPr>
        <w:t>2) железнодорожный транспорт - по тарифу проезда в плацкартном вагоне;</w:t>
      </w:r>
    </w:p>
    <w:p w14:paraId="37D7FB6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</w:rPr>
        <w:t>3) автомобильный транспорт общего пользования (кроме такси).</w:t>
      </w:r>
    </w:p>
    <w:p w14:paraId="73D4B5C5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24E437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/>
          <w:bCs/>
          <w:sz w:val="24"/>
          <w:szCs w:val="24"/>
          <w:lang w:eastAsia="ru-RU"/>
        </w:rPr>
        <w:t>4.Расходы на наем жилого помещения</w:t>
      </w:r>
    </w:p>
    <w:p w14:paraId="4F7F4B01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16D3B3B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4.1. Расходы командированного лица по найму жилого помещения возмещаются по фактическим расходам.</w:t>
      </w:r>
    </w:p>
    <w:p w14:paraId="3686266B" w14:textId="7E8216B1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4.2. </w:t>
      </w:r>
      <w:r w:rsidRPr="00056935">
        <w:rPr>
          <w:rFonts w:ascii="Times New Roman" w:hAnsi="Times New Roman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 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сутки.</w:t>
      </w:r>
    </w:p>
    <w:p w14:paraId="537CA47F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4.3. 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Положением.</w:t>
      </w:r>
    </w:p>
    <w:p w14:paraId="6FBF7CDE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4.4.Возмещение расходов по найму жилого помещения производится по фактическим затратам, подтвержденным соответствующими документами, в размере не более стоимости однокомнатного (одноместного) номера.</w:t>
      </w:r>
    </w:p>
    <w:p w14:paraId="20263D9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4.5. При отсутствии подтверждающих документов (в случае непредставления места в гостинице) расходы по найму жилого помещения не возмещаются.</w:t>
      </w:r>
    </w:p>
    <w:p w14:paraId="7615CE40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D966BE1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Расходы, связанные с проживанием вне постоянного места жительства (суточные), иные расходы </w:t>
      </w:r>
    </w:p>
    <w:p w14:paraId="4EB56FAD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8A30FE" w14:textId="5FAD810E" w:rsidR="00957FCE" w:rsidRPr="00056935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5.1. </w:t>
      </w:r>
      <w:r w:rsidRPr="00056935">
        <w:rPr>
          <w:rFonts w:ascii="Times New Roman" w:hAnsi="Times New Roman"/>
          <w:bCs/>
          <w:sz w:val="24"/>
          <w:szCs w:val="24"/>
          <w:lang w:eastAsia="ru-RU"/>
        </w:rPr>
        <w:t>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размерах:</w:t>
      </w:r>
    </w:p>
    <w:p w14:paraId="4D863E63" w14:textId="77777777" w:rsidR="00957FCE" w:rsidRPr="00056935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56935">
        <w:rPr>
          <w:rFonts w:ascii="Times New Roman" w:hAnsi="Times New Roman"/>
          <w:bCs/>
          <w:sz w:val="24"/>
          <w:szCs w:val="24"/>
          <w:lang w:eastAsia="ru-RU"/>
        </w:rPr>
        <w:t xml:space="preserve">а) 100 рублей - при командировании в пределах Российской Федерации, кроме городов Москвы, Санкт-Петербурга, </w:t>
      </w:r>
      <w:r w:rsidRPr="00056935">
        <w:rPr>
          <w:rFonts w:ascii="Times New Roman" w:hAnsi="Times New Roman"/>
          <w:sz w:val="24"/>
          <w:szCs w:val="24"/>
        </w:rPr>
        <w:t>Донецкой Народной Республики, Луганской Народной Республики, Запорожской области и Херсонской области</w:t>
      </w:r>
      <w:r w:rsidRPr="00056935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32144C0F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56935">
        <w:rPr>
          <w:rFonts w:ascii="Times New Roman" w:hAnsi="Times New Roman"/>
          <w:bCs/>
          <w:sz w:val="24"/>
          <w:szCs w:val="24"/>
          <w:lang w:eastAsia="ru-RU"/>
        </w:rPr>
        <w:t>б) 500 рублей - при</w:t>
      </w:r>
      <w:r w:rsidRPr="00235B78">
        <w:rPr>
          <w:rFonts w:ascii="Times New Roman" w:hAnsi="Times New Roman"/>
          <w:bCs/>
          <w:sz w:val="24"/>
          <w:szCs w:val="24"/>
          <w:lang w:eastAsia="ru-RU"/>
        </w:rPr>
        <w:t xml:space="preserve"> командировании в города Москву,  Санкт-Петербург.</w:t>
      </w: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FB6AB1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5.2. В случае командирования работника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14:paraId="2DCEBB25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14:paraId="6EEE44D8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5.3. На основании подтверждающих документов должностному лицу  по фактическим затратам возмещаются иные расходы, произведенные с разрешения или </w:t>
      </w:r>
      <w:proofErr w:type="gramStart"/>
      <w:r w:rsidRPr="009014A0">
        <w:rPr>
          <w:rFonts w:ascii="Times New Roman" w:hAnsi="Times New Roman"/>
          <w:bCs/>
          <w:sz w:val="24"/>
          <w:szCs w:val="24"/>
          <w:lang w:eastAsia="ru-RU"/>
        </w:rPr>
        <w:t>ведома</w:t>
      </w:r>
      <w:proofErr w:type="gramEnd"/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представителя нанимателя (работодателя) или уполномоченного им лица, связанные с командировками на территории Российской Федерации:</w:t>
      </w:r>
    </w:p>
    <w:p w14:paraId="45D3FA78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расходы, связанные со сдачей ранее приобретенных проездных документов (билетов) в связи с погодными условиями или по иным причинам, признанным представителем нанимателя (работодателем) или уполномоченным им лицом уважительными;</w:t>
      </w:r>
    </w:p>
    <w:p w14:paraId="703CABED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14:paraId="629C973C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иные расходы, связанные с командировкой, в соответствии с подпунктом 12 пункта 1 статьи 264 Налогового кодекса Российской Федерации.</w:t>
      </w:r>
    </w:p>
    <w:p w14:paraId="2C62C79E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>5.4. В</w:t>
      </w:r>
      <w:r w:rsidRPr="009014A0">
        <w:rPr>
          <w:rFonts w:ascii="Times New Roman" w:hAnsi="Times New Roman"/>
          <w:sz w:val="24"/>
          <w:szCs w:val="24"/>
        </w:rPr>
        <w:t xml:space="preserve">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14:paraId="6490C4AC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sz w:val="24"/>
          <w:szCs w:val="24"/>
        </w:rPr>
        <w:t>а) денежное вознаграждение (денежное содержание) выплачивается в двойном размере;</w:t>
      </w:r>
    </w:p>
    <w:p w14:paraId="20D5F73E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sz w:val="24"/>
          <w:szCs w:val="24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14:paraId="4B7AC98F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14A0">
        <w:rPr>
          <w:rFonts w:ascii="Times New Roman" w:hAnsi="Times New Roman"/>
          <w:sz w:val="24"/>
          <w:szCs w:val="24"/>
        </w:rPr>
        <w:t>в) органы местного самоуправления могут выплачивать безотчетные суммы в целях возмещения дополнительных расходов, связанных с такими командировками.</w:t>
      </w:r>
    </w:p>
    <w:p w14:paraId="40934A17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D8E37B5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Отчетность </w:t>
      </w:r>
    </w:p>
    <w:p w14:paraId="03FC156A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CE4451" w14:textId="19112494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6.1. Не позднее 3 рабочих дней по возвращении из служебной командировки  должностное лицо в обяза</w:t>
      </w:r>
      <w:r w:rsidR="007F023C">
        <w:rPr>
          <w:rFonts w:ascii="Times New Roman" w:hAnsi="Times New Roman"/>
          <w:sz w:val="24"/>
          <w:szCs w:val="24"/>
          <w:lang w:eastAsia="ru-RU"/>
        </w:rPr>
        <w:t xml:space="preserve">тельном порядке представляет бухгалтеру администрации сельского поселения в 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органе местного самоуправления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B1AF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proofErr w:type="gramStart"/>
      <w:r w:rsidR="003B1AFE" w:rsidRPr="009014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>,</w:t>
      </w:r>
      <w:proofErr w:type="gramEnd"/>
      <w:r w:rsidRPr="009014A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авансовый отчет об израсходованных в связи с командировкой средствах. К авансовому отчету прилагаются следующие документы: документы, подтверждающие фактические расходы на проезд и </w:t>
      </w:r>
      <w:r w:rsidRPr="009014A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наем жилого помещения </w:t>
      </w:r>
      <w:r w:rsidRPr="009014A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(включая оплату услуг по оформлению проездных документов и предоставлению в поездах постельных принадлежностей)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, иные документы, подтверждающие произведенные расходы.  </w:t>
      </w:r>
    </w:p>
    <w:p w14:paraId="1C1FDC34" w14:textId="1E3CE090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4A0">
        <w:rPr>
          <w:rFonts w:ascii="Times New Roman" w:hAnsi="Times New Roman"/>
          <w:sz w:val="24"/>
          <w:szCs w:val="24"/>
          <w:lang w:eastAsia="ru-RU"/>
        </w:rPr>
        <w:t>6.2.Неизрасходованный или не подтвержденный документами денежный аванс возвращается в структурное подразделение, осуществляющее бухгалтерский учет в органе местного самоуправления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B1AFE" w:rsidRPr="00746D0E">
        <w:rPr>
          <w:rFonts w:ascii="Times New Roman" w:hAnsi="Times New Roman"/>
          <w:sz w:val="23"/>
          <w:szCs w:val="23"/>
          <w:lang w:eastAsia="ru-RU"/>
        </w:rPr>
        <w:t>муниципального образования Зыбинское сельское поселение Белогорского района Республики Крым</w:t>
      </w:r>
      <w:proofErr w:type="gramStart"/>
      <w:r w:rsidR="003B1AFE" w:rsidRPr="009014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014A0">
        <w:rPr>
          <w:rFonts w:ascii="Times New Roman" w:hAnsi="Times New Roman"/>
          <w:i/>
          <w:sz w:val="24"/>
          <w:szCs w:val="24"/>
          <w:lang w:eastAsia="ru-RU"/>
        </w:rPr>
        <w:t>,</w:t>
      </w:r>
      <w:proofErr w:type="gramEnd"/>
      <w:r w:rsidRPr="009014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6935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056935" w:rsidRPr="00056935">
        <w:rPr>
          <w:rFonts w:ascii="Times New Roman" w:hAnsi="Times New Roman"/>
          <w:sz w:val="24"/>
          <w:szCs w:val="24"/>
          <w:lang w:eastAsia="ru-RU"/>
        </w:rPr>
        <w:t xml:space="preserve"> трех </w:t>
      </w:r>
      <w:r w:rsidRPr="00056935">
        <w:rPr>
          <w:rFonts w:ascii="Times New Roman" w:hAnsi="Times New Roman"/>
          <w:sz w:val="24"/>
          <w:szCs w:val="24"/>
          <w:lang w:eastAsia="ru-RU"/>
        </w:rPr>
        <w:t xml:space="preserve"> рабочих</w:t>
      </w:r>
      <w:r w:rsidRPr="009014A0">
        <w:rPr>
          <w:rFonts w:ascii="Times New Roman" w:hAnsi="Times New Roman"/>
          <w:sz w:val="24"/>
          <w:szCs w:val="24"/>
          <w:lang w:eastAsia="ru-RU"/>
        </w:rPr>
        <w:t xml:space="preserve"> дней со дня истечения срока командировки.</w:t>
      </w:r>
    </w:p>
    <w:p w14:paraId="0D4F6546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14A0">
        <w:rPr>
          <w:rFonts w:ascii="Times New Roman" w:hAnsi="Times New Roman"/>
          <w:bCs/>
          <w:sz w:val="24"/>
          <w:szCs w:val="24"/>
          <w:lang w:eastAsia="ru-RU"/>
        </w:rPr>
        <w:t xml:space="preserve">6.3.Вопросы, не урегулированные настоящим Положением, разрешаются в порядке, установленном Трудовым кодексом Российской Федерации, постановлением </w:t>
      </w:r>
      <w:r w:rsidRPr="009014A0">
        <w:rPr>
          <w:rFonts w:ascii="Times New Roman" w:hAnsi="Times New Roman"/>
          <w:sz w:val="24"/>
          <w:szCs w:val="24"/>
          <w:lang w:eastAsia="ru-RU"/>
        </w:rPr>
        <w:t>Правительства Российской Федерации от 16 апреля 2025 года № 501 «</w:t>
      </w:r>
      <w:r w:rsidRPr="009014A0">
        <w:rPr>
          <w:rFonts w:ascii="Times New Roman" w:hAnsi="Times New Roman"/>
          <w:sz w:val="24"/>
          <w:szCs w:val="24"/>
          <w:shd w:val="clear" w:color="auto" w:fill="FFFFFF"/>
        </w:rPr>
        <w:t>Об утверждении Положения об особенностях направления работников в служебные командировки"</w:t>
      </w:r>
      <w:r w:rsidRPr="009014A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9ECF29D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224561D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B8B063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853C112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022BA2A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1DFFE9" w14:textId="77777777" w:rsidR="00700A17" w:rsidRDefault="00700A17" w:rsidP="00700A17">
      <w:pPr>
        <w:shd w:val="clear" w:color="auto" w:fill="FFFFFF"/>
        <w:spacing w:after="0" w:line="317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>Председатель Зыбинского сельского совета – глава</w:t>
      </w:r>
    </w:p>
    <w:p w14:paraId="0CEF36DC" w14:textId="77777777" w:rsidR="00700A17" w:rsidRPr="00191072" w:rsidRDefault="00700A17" w:rsidP="00700A17">
      <w:pPr>
        <w:shd w:val="clear" w:color="auto" w:fill="FFFFFF"/>
        <w:spacing w:after="0" w:line="317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 xml:space="preserve"> администрации Зыбинского сельского поселения</w:t>
      </w:r>
    </w:p>
    <w:p w14:paraId="50185127" w14:textId="4FEE2257" w:rsidR="00700A17" w:rsidRPr="00191072" w:rsidRDefault="00700A17" w:rsidP="00700A17">
      <w:pPr>
        <w:shd w:val="clear" w:color="auto" w:fill="FFFFFF"/>
        <w:spacing w:after="0" w:line="317" w:lineRule="exact"/>
        <w:rPr>
          <w:rFonts w:ascii="Times New Roman" w:hAnsi="Times New Roman"/>
          <w:bCs/>
          <w:sz w:val="24"/>
          <w:szCs w:val="24"/>
        </w:rPr>
      </w:pPr>
      <w:r w:rsidRPr="00191072">
        <w:rPr>
          <w:rFonts w:ascii="Times New Roman" w:hAnsi="Times New Roman"/>
          <w:bCs/>
          <w:color w:val="000000"/>
          <w:sz w:val="24"/>
          <w:szCs w:val="24"/>
        </w:rPr>
        <w:t>Белогорского района Республики Крым</w:t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91072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bookmarkStart w:id="2" w:name="_GoBack"/>
      <w:bookmarkEnd w:id="2"/>
      <w:proofErr w:type="spellStart"/>
      <w:r w:rsidRPr="00191072">
        <w:rPr>
          <w:rFonts w:ascii="Times New Roman" w:hAnsi="Times New Roman"/>
          <w:bCs/>
          <w:color w:val="000000"/>
          <w:sz w:val="24"/>
          <w:szCs w:val="24"/>
        </w:rPr>
        <w:t>Т.А.Книжник</w:t>
      </w:r>
      <w:proofErr w:type="spellEnd"/>
    </w:p>
    <w:p w14:paraId="0F4CA305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16AE6B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2DE9CF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6F60C0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DF6237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C7C839" w14:textId="77777777" w:rsidR="00957FCE" w:rsidRPr="009014A0" w:rsidRDefault="00957FCE" w:rsidP="00957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59104B" w14:textId="77777777" w:rsidR="00957FCE" w:rsidRPr="009014A0" w:rsidRDefault="00957FCE" w:rsidP="00957FCE">
      <w:pPr>
        <w:rPr>
          <w:sz w:val="24"/>
          <w:szCs w:val="24"/>
        </w:rPr>
      </w:pPr>
    </w:p>
    <w:p w14:paraId="40D2E211" w14:textId="77777777" w:rsidR="00957FCE" w:rsidRPr="009014A0" w:rsidRDefault="00957FCE" w:rsidP="00957FCE">
      <w:pPr>
        <w:rPr>
          <w:sz w:val="24"/>
          <w:szCs w:val="24"/>
        </w:rPr>
      </w:pPr>
    </w:p>
    <w:p w14:paraId="75377153" w14:textId="77777777" w:rsidR="00957FCE" w:rsidRPr="009014A0" w:rsidRDefault="00957FCE" w:rsidP="00957FCE">
      <w:pPr>
        <w:rPr>
          <w:sz w:val="24"/>
          <w:szCs w:val="24"/>
        </w:rPr>
      </w:pPr>
    </w:p>
    <w:p w14:paraId="6B038478" w14:textId="77777777" w:rsidR="00257E73" w:rsidRPr="009014A0" w:rsidRDefault="00257E73">
      <w:pPr>
        <w:rPr>
          <w:sz w:val="24"/>
          <w:szCs w:val="24"/>
        </w:rPr>
      </w:pPr>
    </w:p>
    <w:sectPr w:rsidR="00257E73" w:rsidRPr="009014A0" w:rsidSect="00700A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9A0C2" w14:textId="77777777" w:rsidR="00AC6B83" w:rsidRDefault="00AC6B83" w:rsidP="00957FCE">
      <w:pPr>
        <w:spacing w:after="0" w:line="240" w:lineRule="auto"/>
      </w:pPr>
      <w:r>
        <w:separator/>
      </w:r>
    </w:p>
  </w:endnote>
  <w:endnote w:type="continuationSeparator" w:id="0">
    <w:p w14:paraId="1EA0F4CB" w14:textId="77777777" w:rsidR="00AC6B83" w:rsidRDefault="00AC6B83" w:rsidP="0095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A5CF0" w14:textId="77777777" w:rsidR="00AC6B83" w:rsidRDefault="00AC6B83" w:rsidP="00957FCE">
      <w:pPr>
        <w:spacing w:after="0" w:line="240" w:lineRule="auto"/>
      </w:pPr>
      <w:r>
        <w:separator/>
      </w:r>
    </w:p>
  </w:footnote>
  <w:footnote w:type="continuationSeparator" w:id="0">
    <w:p w14:paraId="0B00E0F0" w14:textId="77777777" w:rsidR="00AC6B83" w:rsidRDefault="00AC6B83" w:rsidP="00957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CE"/>
    <w:rsid w:val="00026EC1"/>
    <w:rsid w:val="00056935"/>
    <w:rsid w:val="00191072"/>
    <w:rsid w:val="00235B78"/>
    <w:rsid w:val="00257E73"/>
    <w:rsid w:val="00281C4E"/>
    <w:rsid w:val="002A3188"/>
    <w:rsid w:val="00371C00"/>
    <w:rsid w:val="003822AA"/>
    <w:rsid w:val="003B1AFE"/>
    <w:rsid w:val="003B72E7"/>
    <w:rsid w:val="00596987"/>
    <w:rsid w:val="005A79ED"/>
    <w:rsid w:val="005F70D8"/>
    <w:rsid w:val="006669A2"/>
    <w:rsid w:val="00676E44"/>
    <w:rsid w:val="00700A17"/>
    <w:rsid w:val="00746D0E"/>
    <w:rsid w:val="007F023C"/>
    <w:rsid w:val="007F3AA0"/>
    <w:rsid w:val="008D6D9D"/>
    <w:rsid w:val="009014A0"/>
    <w:rsid w:val="00952FF5"/>
    <w:rsid w:val="00957FCE"/>
    <w:rsid w:val="009753F6"/>
    <w:rsid w:val="00996727"/>
    <w:rsid w:val="00AC6B83"/>
    <w:rsid w:val="00E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7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C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6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rsid w:val="00957FC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57F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7FCE"/>
    <w:rPr>
      <w:rFonts w:ascii="Calibri" w:eastAsia="Times New Roman" w:hAnsi="Calibri" w:cs="Times New Roman"/>
      <w:sz w:val="20"/>
      <w:szCs w:val="20"/>
    </w:rPr>
  </w:style>
  <w:style w:type="paragraph" w:customStyle="1" w:styleId="s1">
    <w:name w:val="s_1"/>
    <w:basedOn w:val="a"/>
    <w:rsid w:val="00957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57FCE"/>
  </w:style>
  <w:style w:type="paragraph" w:styleId="a6">
    <w:name w:val="No Spacing"/>
    <w:link w:val="a7"/>
    <w:uiPriority w:val="1"/>
    <w:qFormat/>
    <w:rsid w:val="00676E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676E4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E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676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7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Основной текст_"/>
    <w:basedOn w:val="a0"/>
    <w:link w:val="11"/>
    <w:rsid w:val="009014A0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a"/>
    <w:rsid w:val="009014A0"/>
    <w:pPr>
      <w:widowControl w:val="0"/>
      <w:spacing w:after="0" w:line="240" w:lineRule="auto"/>
      <w:ind w:firstLine="400"/>
    </w:pPr>
    <w:rPr>
      <w:rFonts w:asciiTheme="minorHAnsi" w:hAnsiTheme="minorHAnsi" w:cstheme="minorBidi"/>
      <w:sz w:val="26"/>
      <w:szCs w:val="26"/>
    </w:rPr>
  </w:style>
  <w:style w:type="paragraph" w:styleId="ab">
    <w:name w:val="List Paragraph"/>
    <w:basedOn w:val="a"/>
    <w:uiPriority w:val="34"/>
    <w:qFormat/>
    <w:rsid w:val="00746D0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A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9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C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6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rsid w:val="00957FC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57F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7FCE"/>
    <w:rPr>
      <w:rFonts w:ascii="Calibri" w:eastAsia="Times New Roman" w:hAnsi="Calibri" w:cs="Times New Roman"/>
      <w:sz w:val="20"/>
      <w:szCs w:val="20"/>
    </w:rPr>
  </w:style>
  <w:style w:type="paragraph" w:customStyle="1" w:styleId="s1">
    <w:name w:val="s_1"/>
    <w:basedOn w:val="a"/>
    <w:rsid w:val="00957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57FCE"/>
  </w:style>
  <w:style w:type="paragraph" w:styleId="a6">
    <w:name w:val="No Spacing"/>
    <w:link w:val="a7"/>
    <w:uiPriority w:val="1"/>
    <w:qFormat/>
    <w:rsid w:val="00676E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676E4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E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676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7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Основной текст_"/>
    <w:basedOn w:val="a0"/>
    <w:link w:val="11"/>
    <w:rsid w:val="009014A0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a"/>
    <w:rsid w:val="009014A0"/>
    <w:pPr>
      <w:widowControl w:val="0"/>
      <w:spacing w:after="0" w:line="240" w:lineRule="auto"/>
      <w:ind w:firstLine="400"/>
    </w:pPr>
    <w:rPr>
      <w:rFonts w:asciiTheme="minorHAnsi" w:hAnsiTheme="minorHAnsi" w:cstheme="minorBidi"/>
      <w:sz w:val="26"/>
      <w:szCs w:val="26"/>
    </w:rPr>
  </w:style>
  <w:style w:type="paragraph" w:styleId="ab">
    <w:name w:val="List Paragraph"/>
    <w:basedOn w:val="a"/>
    <w:uiPriority w:val="34"/>
    <w:qFormat/>
    <w:rsid w:val="00746D0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A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9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93B3-1916-44B6-BBD4-84F1880F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6</cp:revision>
  <dcterms:created xsi:type="dcterms:W3CDTF">2025-07-23T13:08:00Z</dcterms:created>
  <dcterms:modified xsi:type="dcterms:W3CDTF">2025-08-29T06:29:00Z</dcterms:modified>
</cp:coreProperties>
</file>