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A27A8" w14:textId="77777777" w:rsidR="00897675" w:rsidRPr="00897675" w:rsidRDefault="00897675" w:rsidP="00897675">
      <w:pPr>
        <w:spacing w:after="0" w:line="240" w:lineRule="auto"/>
        <w:jc w:val="center"/>
        <w:rPr>
          <w:rFonts w:ascii="Times New Roman" w:hAnsi="Times New Roman"/>
          <w:b/>
          <w:noProof/>
          <w:sz w:val="24"/>
          <w:szCs w:val="24"/>
          <w:lang w:eastAsia="en-US"/>
        </w:rPr>
      </w:pPr>
      <w:r w:rsidRPr="00897675">
        <w:rPr>
          <w:rFonts w:ascii="Times New Roman" w:hAnsi="Times New Roman"/>
          <w:noProof/>
          <w:color w:val="000000"/>
          <w:sz w:val="24"/>
          <w:szCs w:val="24"/>
        </w:rPr>
        <w:drawing>
          <wp:inline distT="0" distB="0" distL="0" distR="0" wp14:anchorId="56AEE8FF" wp14:editId="0F2D7241">
            <wp:extent cx="525145" cy="668655"/>
            <wp:effectExtent l="0" t="0" r="825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668655"/>
                    </a:xfrm>
                    <a:prstGeom prst="rect">
                      <a:avLst/>
                    </a:prstGeom>
                    <a:solidFill>
                      <a:srgbClr val="FFFFFF">
                        <a:alpha val="0"/>
                      </a:srgbClr>
                    </a:solidFill>
                    <a:ln>
                      <a:noFill/>
                    </a:ln>
                  </pic:spPr>
                </pic:pic>
              </a:graphicData>
            </a:graphic>
          </wp:inline>
        </w:drawing>
      </w:r>
    </w:p>
    <w:p w14:paraId="2CF03458" w14:textId="77777777" w:rsidR="00897675" w:rsidRPr="00897675" w:rsidRDefault="00897675" w:rsidP="00897675">
      <w:pPr>
        <w:widowControl w:val="0"/>
        <w:autoSpaceDE w:val="0"/>
        <w:autoSpaceDN w:val="0"/>
        <w:adjustRightInd w:val="0"/>
        <w:spacing w:after="0" w:line="240" w:lineRule="auto"/>
        <w:jc w:val="center"/>
        <w:rPr>
          <w:rFonts w:ascii="Times New Roman" w:hAnsi="Times New Roman"/>
          <w:noProof/>
          <w:sz w:val="24"/>
          <w:szCs w:val="24"/>
          <w:lang w:eastAsia="en-US"/>
        </w:rPr>
      </w:pPr>
    </w:p>
    <w:p w14:paraId="2C2BF1F1" w14:textId="77777777" w:rsidR="00AE3896" w:rsidRPr="008C53FB" w:rsidRDefault="00AE3896" w:rsidP="00AE3896">
      <w:pPr>
        <w:widowControl w:val="0"/>
        <w:spacing w:after="0" w:line="240" w:lineRule="auto"/>
        <w:jc w:val="center"/>
        <w:rPr>
          <w:rFonts w:ascii="Times New Roman" w:eastAsia="Courier New" w:hAnsi="Times New Roman"/>
          <w:color w:val="000000"/>
          <w:sz w:val="24"/>
          <w:szCs w:val="24"/>
          <w:lang w:bidi="ru-RU"/>
        </w:rPr>
      </w:pPr>
      <w:r w:rsidRPr="008C53FB">
        <w:rPr>
          <w:rFonts w:ascii="Times New Roman" w:eastAsia="Courier New" w:hAnsi="Times New Roman"/>
          <w:color w:val="000000"/>
          <w:sz w:val="24"/>
          <w:szCs w:val="24"/>
          <w:lang w:bidi="ru-RU"/>
        </w:rPr>
        <w:t xml:space="preserve">АДМИНИСТРАЦИЯ </w:t>
      </w:r>
    </w:p>
    <w:p w14:paraId="2CED8212" w14:textId="77777777" w:rsidR="00AE3896" w:rsidRPr="008C53FB" w:rsidRDefault="00AE3896" w:rsidP="00AE3896">
      <w:pPr>
        <w:widowControl w:val="0"/>
        <w:spacing w:after="0" w:line="240" w:lineRule="auto"/>
        <w:jc w:val="center"/>
        <w:rPr>
          <w:rFonts w:ascii="Times New Roman" w:eastAsia="Courier New" w:hAnsi="Times New Roman"/>
          <w:color w:val="000000"/>
          <w:sz w:val="24"/>
          <w:szCs w:val="24"/>
          <w:lang w:bidi="ru-RU"/>
        </w:rPr>
      </w:pPr>
      <w:r w:rsidRPr="008C53FB">
        <w:rPr>
          <w:rFonts w:ascii="Times New Roman" w:eastAsia="Courier New" w:hAnsi="Times New Roman"/>
          <w:color w:val="000000"/>
          <w:sz w:val="24"/>
          <w:szCs w:val="24"/>
          <w:lang w:bidi="ru-RU"/>
        </w:rPr>
        <w:t>ЗЫБИНСКОГО СЕЛЬСКОГО ПОСЕЛЕНИЯ</w:t>
      </w:r>
    </w:p>
    <w:p w14:paraId="2EA3A603" w14:textId="77777777" w:rsidR="00AE3896" w:rsidRPr="008C53FB" w:rsidRDefault="00AE3896" w:rsidP="00AE3896">
      <w:pPr>
        <w:widowControl w:val="0"/>
        <w:spacing w:after="0" w:line="240" w:lineRule="auto"/>
        <w:jc w:val="center"/>
        <w:rPr>
          <w:rFonts w:ascii="Times New Roman" w:eastAsia="Courier New" w:hAnsi="Times New Roman"/>
          <w:color w:val="000000"/>
          <w:sz w:val="24"/>
          <w:szCs w:val="24"/>
          <w:lang w:bidi="ru-RU"/>
        </w:rPr>
      </w:pPr>
      <w:r w:rsidRPr="008C53FB">
        <w:rPr>
          <w:rFonts w:ascii="Times New Roman" w:eastAsia="Courier New" w:hAnsi="Times New Roman"/>
          <w:color w:val="000000"/>
          <w:sz w:val="24"/>
          <w:szCs w:val="24"/>
          <w:lang w:bidi="ru-RU"/>
        </w:rPr>
        <w:t xml:space="preserve">БЕЛОГОРСКОГО  РАЙОНА  </w:t>
      </w:r>
    </w:p>
    <w:p w14:paraId="572480C7" w14:textId="77777777" w:rsidR="00AE3896" w:rsidRPr="008C53FB" w:rsidRDefault="00AE3896" w:rsidP="00AE3896">
      <w:pPr>
        <w:widowControl w:val="0"/>
        <w:spacing w:after="0" w:line="240" w:lineRule="auto"/>
        <w:jc w:val="center"/>
        <w:rPr>
          <w:rFonts w:ascii="Times New Roman" w:eastAsia="Courier New" w:hAnsi="Times New Roman"/>
          <w:color w:val="000000"/>
          <w:sz w:val="24"/>
          <w:szCs w:val="24"/>
          <w:lang w:bidi="ru-RU"/>
        </w:rPr>
      </w:pPr>
      <w:r w:rsidRPr="008C53FB">
        <w:rPr>
          <w:rFonts w:ascii="Times New Roman" w:eastAsia="Courier New" w:hAnsi="Times New Roman"/>
          <w:color w:val="000000"/>
          <w:sz w:val="24"/>
          <w:szCs w:val="24"/>
          <w:lang w:bidi="ru-RU"/>
        </w:rPr>
        <w:t>РЕСПУБЛИКИ КРЫМ</w:t>
      </w:r>
    </w:p>
    <w:p w14:paraId="2E6D3B45" w14:textId="77777777" w:rsidR="00AE3896" w:rsidRPr="008C53FB" w:rsidRDefault="00AE3896" w:rsidP="00AE3896">
      <w:pPr>
        <w:widowControl w:val="0"/>
        <w:spacing w:after="0" w:line="240" w:lineRule="auto"/>
        <w:jc w:val="center"/>
        <w:rPr>
          <w:rFonts w:ascii="Times New Roman" w:eastAsia="Courier New" w:hAnsi="Times New Roman"/>
          <w:b/>
          <w:color w:val="000000"/>
          <w:sz w:val="24"/>
          <w:szCs w:val="24"/>
          <w:lang w:bidi="ru-RU"/>
        </w:rPr>
      </w:pPr>
    </w:p>
    <w:p w14:paraId="2F878BE7" w14:textId="19BD7541" w:rsidR="00AE3896" w:rsidRPr="008C53FB" w:rsidRDefault="00AE3896" w:rsidP="00AE3896">
      <w:pPr>
        <w:widowControl w:val="0"/>
        <w:spacing w:after="0" w:line="240" w:lineRule="auto"/>
        <w:jc w:val="center"/>
        <w:rPr>
          <w:rFonts w:ascii="Times New Roman" w:eastAsia="Courier New" w:hAnsi="Times New Roman"/>
          <w:b/>
          <w:color w:val="000000"/>
          <w:sz w:val="24"/>
          <w:szCs w:val="24"/>
          <w:lang w:bidi="ru-RU"/>
        </w:rPr>
      </w:pPr>
      <w:r w:rsidRPr="008C53FB">
        <w:rPr>
          <w:rFonts w:ascii="Times New Roman" w:eastAsia="Courier New" w:hAnsi="Times New Roman"/>
          <w:color w:val="000000"/>
          <w:sz w:val="24"/>
          <w:szCs w:val="24"/>
          <w:lang w:bidi="ru-RU"/>
        </w:rPr>
        <w:t xml:space="preserve">ПОСТАНОВЛЕНИЕ </w:t>
      </w:r>
    </w:p>
    <w:p w14:paraId="70CBB50B" w14:textId="77777777" w:rsidR="008C53FB" w:rsidRPr="008C53FB" w:rsidRDefault="008C53FB" w:rsidP="00956602">
      <w:pPr>
        <w:pStyle w:val="22"/>
        <w:shd w:val="clear" w:color="auto" w:fill="auto"/>
        <w:spacing w:after="0" w:line="240" w:lineRule="auto"/>
        <w:jc w:val="left"/>
        <w:rPr>
          <w:rStyle w:val="a4"/>
          <w:b w:val="0"/>
          <w:bCs w:val="0"/>
          <w:color w:val="000000"/>
          <w:sz w:val="24"/>
          <w:szCs w:val="24"/>
        </w:rPr>
      </w:pPr>
    </w:p>
    <w:p w14:paraId="36292F86" w14:textId="6525A8DB" w:rsidR="00956602" w:rsidRPr="008C53FB" w:rsidRDefault="008C53FB" w:rsidP="00956602">
      <w:pPr>
        <w:pStyle w:val="22"/>
        <w:shd w:val="clear" w:color="auto" w:fill="auto"/>
        <w:spacing w:after="0" w:line="240" w:lineRule="auto"/>
        <w:jc w:val="left"/>
        <w:rPr>
          <w:rStyle w:val="a4"/>
          <w:b w:val="0"/>
          <w:bCs w:val="0"/>
          <w:color w:val="000000"/>
          <w:sz w:val="24"/>
          <w:szCs w:val="24"/>
        </w:rPr>
      </w:pPr>
      <w:r w:rsidRPr="008C53FB">
        <w:rPr>
          <w:rStyle w:val="a4"/>
          <w:b w:val="0"/>
          <w:bCs w:val="0"/>
          <w:color w:val="000000"/>
          <w:sz w:val="24"/>
          <w:szCs w:val="24"/>
        </w:rPr>
        <w:t xml:space="preserve">01 июля </w:t>
      </w:r>
      <w:r w:rsidR="00956602" w:rsidRPr="008C53FB">
        <w:rPr>
          <w:rStyle w:val="a4"/>
          <w:b w:val="0"/>
          <w:bCs w:val="0"/>
          <w:color w:val="000000"/>
          <w:sz w:val="24"/>
          <w:szCs w:val="24"/>
        </w:rPr>
        <w:t>202</w:t>
      </w:r>
      <w:r w:rsidR="00E373C2" w:rsidRPr="008C53FB">
        <w:rPr>
          <w:rStyle w:val="a4"/>
          <w:b w:val="0"/>
          <w:bCs w:val="0"/>
          <w:color w:val="000000"/>
          <w:sz w:val="24"/>
          <w:szCs w:val="24"/>
        </w:rPr>
        <w:t>5 г.</w:t>
      </w:r>
      <w:r w:rsidR="00956602" w:rsidRPr="008C53FB">
        <w:rPr>
          <w:rStyle w:val="a4"/>
          <w:b w:val="0"/>
          <w:bCs w:val="0"/>
          <w:color w:val="000000"/>
          <w:sz w:val="24"/>
          <w:szCs w:val="24"/>
        </w:rPr>
        <w:t xml:space="preserve"> </w:t>
      </w:r>
      <w:r w:rsidR="00956602" w:rsidRPr="008C53FB">
        <w:rPr>
          <w:rStyle w:val="a4"/>
          <w:b w:val="0"/>
          <w:bCs w:val="0"/>
          <w:color w:val="000000"/>
          <w:sz w:val="24"/>
          <w:szCs w:val="24"/>
        </w:rPr>
        <w:tab/>
      </w:r>
      <w:r w:rsidR="00956602" w:rsidRPr="008C53FB">
        <w:rPr>
          <w:rStyle w:val="a4"/>
          <w:b w:val="0"/>
          <w:bCs w:val="0"/>
          <w:color w:val="000000"/>
          <w:sz w:val="24"/>
          <w:szCs w:val="24"/>
        </w:rPr>
        <w:tab/>
      </w:r>
      <w:r w:rsidR="006F4328" w:rsidRPr="008C53FB">
        <w:rPr>
          <w:rStyle w:val="a4"/>
          <w:b w:val="0"/>
          <w:bCs w:val="0"/>
          <w:color w:val="000000"/>
          <w:sz w:val="24"/>
          <w:szCs w:val="24"/>
        </w:rPr>
        <w:t xml:space="preserve">    </w:t>
      </w:r>
      <w:r w:rsidR="00E373C2" w:rsidRPr="008C53FB">
        <w:rPr>
          <w:rStyle w:val="a4"/>
          <w:b w:val="0"/>
          <w:bCs w:val="0"/>
          <w:color w:val="000000"/>
          <w:sz w:val="24"/>
          <w:szCs w:val="24"/>
        </w:rPr>
        <w:t xml:space="preserve">  </w:t>
      </w:r>
      <w:r w:rsidR="00CA7967" w:rsidRPr="008C53FB">
        <w:rPr>
          <w:rStyle w:val="a4"/>
          <w:b w:val="0"/>
          <w:bCs w:val="0"/>
          <w:color w:val="000000"/>
          <w:sz w:val="24"/>
          <w:szCs w:val="24"/>
        </w:rPr>
        <w:t xml:space="preserve">                    с. Зыбины</w:t>
      </w:r>
      <w:r w:rsidRPr="008C53FB">
        <w:rPr>
          <w:rStyle w:val="a4"/>
          <w:b w:val="0"/>
          <w:bCs w:val="0"/>
          <w:color w:val="000000"/>
          <w:sz w:val="24"/>
          <w:szCs w:val="24"/>
        </w:rPr>
        <w:t xml:space="preserve">                     </w:t>
      </w:r>
      <w:r w:rsidRPr="008C53FB">
        <w:rPr>
          <w:rStyle w:val="a4"/>
          <w:b w:val="0"/>
          <w:bCs w:val="0"/>
          <w:color w:val="000000"/>
          <w:sz w:val="24"/>
          <w:szCs w:val="24"/>
        </w:rPr>
        <w:tab/>
      </w:r>
      <w:r w:rsidRPr="008C53FB">
        <w:rPr>
          <w:rStyle w:val="a4"/>
          <w:b w:val="0"/>
          <w:bCs w:val="0"/>
          <w:color w:val="000000"/>
          <w:sz w:val="24"/>
          <w:szCs w:val="24"/>
        </w:rPr>
        <w:tab/>
      </w:r>
      <w:r w:rsidRPr="008C53FB">
        <w:rPr>
          <w:rStyle w:val="a4"/>
          <w:b w:val="0"/>
          <w:bCs w:val="0"/>
          <w:color w:val="000000"/>
          <w:sz w:val="24"/>
          <w:szCs w:val="24"/>
        </w:rPr>
        <w:tab/>
        <w:t>№ 91</w:t>
      </w:r>
    </w:p>
    <w:p w14:paraId="6510FFB8" w14:textId="77777777" w:rsidR="00956602" w:rsidRPr="008C53FB" w:rsidRDefault="00956602" w:rsidP="00EF395E">
      <w:pPr>
        <w:tabs>
          <w:tab w:val="left" w:pos="5103"/>
        </w:tabs>
        <w:suppressAutoHyphens/>
        <w:spacing w:after="0" w:line="240" w:lineRule="auto"/>
        <w:ind w:right="-1"/>
        <w:jc w:val="center"/>
        <w:rPr>
          <w:rFonts w:ascii="Times New Roman" w:hAnsi="Times New Roman"/>
          <w:b/>
          <w:bCs/>
          <w:color w:val="000000"/>
          <w:sz w:val="24"/>
          <w:szCs w:val="24"/>
        </w:rPr>
      </w:pPr>
    </w:p>
    <w:p w14:paraId="1F1E34FC" w14:textId="7AEDB067" w:rsidR="00C33072" w:rsidRPr="008C53FB" w:rsidRDefault="00C33072" w:rsidP="00EF395E">
      <w:pPr>
        <w:tabs>
          <w:tab w:val="left" w:pos="5103"/>
        </w:tabs>
        <w:suppressAutoHyphens/>
        <w:spacing w:after="0" w:line="240" w:lineRule="auto"/>
        <w:ind w:right="-1"/>
        <w:jc w:val="center"/>
        <w:rPr>
          <w:rFonts w:ascii="Times New Roman" w:hAnsi="Times New Roman"/>
          <w:bCs/>
          <w:sz w:val="24"/>
          <w:szCs w:val="24"/>
          <w:lang w:eastAsia="ar-SA"/>
        </w:rPr>
      </w:pPr>
      <w:r w:rsidRPr="008C53FB">
        <w:rPr>
          <w:rFonts w:ascii="Times New Roman" w:hAnsi="Times New Roman"/>
          <w:bCs/>
          <w:sz w:val="24"/>
          <w:szCs w:val="24"/>
          <w:lang w:eastAsia="ar-SA"/>
        </w:rPr>
        <w:t>Об утверждении административного регламента предоставления муниципальной услуги "</w:t>
      </w:r>
      <w:bookmarkStart w:id="0" w:name="_Hlk99367791"/>
      <w:bookmarkStart w:id="1" w:name="_Hlk98851985"/>
      <w:r w:rsidR="00EF395E" w:rsidRPr="008C53FB">
        <w:rPr>
          <w:rFonts w:ascii="Times New Roman" w:hAnsi="Times New Roman"/>
          <w:bCs/>
          <w:sz w:val="24"/>
          <w:szCs w:val="24"/>
          <w:lang w:eastAsia="ar-SA"/>
        </w:rPr>
        <w:t xml:space="preserve">Предоставление </w:t>
      </w:r>
      <w:r w:rsidR="00CB26DA" w:rsidRPr="008C53FB">
        <w:rPr>
          <w:rFonts w:ascii="Times New Roman" w:hAnsi="Times New Roman"/>
          <w:bCs/>
          <w:sz w:val="24"/>
          <w:szCs w:val="24"/>
          <w:lang w:eastAsia="ar-SA"/>
        </w:rPr>
        <w:t>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bookmarkEnd w:id="0"/>
      <w:bookmarkEnd w:id="1"/>
      <w:r w:rsidRPr="008C53FB">
        <w:rPr>
          <w:rFonts w:ascii="Times New Roman" w:hAnsi="Times New Roman"/>
          <w:bCs/>
          <w:sz w:val="24"/>
          <w:szCs w:val="24"/>
          <w:lang w:eastAsia="ar-SA"/>
        </w:rPr>
        <w:t>"</w:t>
      </w:r>
    </w:p>
    <w:p w14:paraId="64E367E9" w14:textId="77777777" w:rsidR="00C33072" w:rsidRPr="008C53FB" w:rsidRDefault="00C33072" w:rsidP="00C33072">
      <w:pPr>
        <w:suppressAutoHyphens/>
        <w:spacing w:after="0" w:line="240" w:lineRule="auto"/>
        <w:jc w:val="center"/>
        <w:rPr>
          <w:rFonts w:ascii="Times New Roman" w:hAnsi="Times New Roman"/>
          <w:sz w:val="24"/>
          <w:szCs w:val="24"/>
          <w:lang w:eastAsia="ar-SA"/>
        </w:rPr>
      </w:pPr>
    </w:p>
    <w:p w14:paraId="055397C8" w14:textId="7B159D51" w:rsidR="00C33072" w:rsidRPr="008C53FB" w:rsidRDefault="00C33072" w:rsidP="006F4328">
      <w:pPr>
        <w:suppressAutoHyphens/>
        <w:spacing w:after="0" w:line="240" w:lineRule="auto"/>
        <w:ind w:firstLine="709"/>
        <w:jc w:val="both"/>
        <w:rPr>
          <w:rFonts w:ascii="Times New Roman" w:hAnsi="Times New Roman"/>
          <w:sz w:val="24"/>
          <w:szCs w:val="24"/>
        </w:rPr>
      </w:pPr>
      <w:r w:rsidRPr="008C53FB">
        <w:rPr>
          <w:rFonts w:ascii="Times New Roman" w:hAnsi="Times New Roman"/>
          <w:sz w:val="24"/>
          <w:szCs w:val="24"/>
          <w:lang w:eastAsia="ar-SA"/>
        </w:rPr>
        <w:tab/>
      </w:r>
      <w:proofErr w:type="gramStart"/>
      <w:r w:rsidRPr="008C53FB">
        <w:rPr>
          <w:rFonts w:ascii="Times New Roman" w:hAnsi="Times New Roman"/>
          <w:sz w:val="24"/>
          <w:szCs w:val="24"/>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8C53FB">
        <w:rPr>
          <w:rFonts w:ascii="Times New Roman" w:hAnsi="Times New Roman"/>
          <w:sz w:val="24"/>
          <w:szCs w:val="24"/>
        </w:rPr>
        <w:t>,</w:t>
      </w:r>
      <w:r w:rsidR="00EF395E" w:rsidRPr="008C53FB">
        <w:rPr>
          <w:rFonts w:ascii="Times New Roman" w:hAnsi="Times New Roman"/>
          <w:sz w:val="24"/>
          <w:szCs w:val="24"/>
        </w:rPr>
        <w:t xml:space="preserve"> Федеральным законом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w:t>
      </w:r>
      <w:proofErr w:type="gramEnd"/>
      <w:r w:rsidR="00EF395E" w:rsidRPr="008C53FB">
        <w:rPr>
          <w:rFonts w:ascii="Times New Roman" w:hAnsi="Times New Roman"/>
          <w:sz w:val="24"/>
          <w:szCs w:val="24"/>
        </w:rPr>
        <w:t xml:space="preserve"> Российской Федерации", </w:t>
      </w:r>
      <w:r w:rsidRPr="008C53FB">
        <w:rPr>
          <w:rFonts w:ascii="Times New Roman" w:hAnsi="Times New Roman"/>
          <w:sz w:val="24"/>
          <w:szCs w:val="24"/>
        </w:rPr>
        <w:t>руководствуясь Уставом муниципального образования</w:t>
      </w:r>
      <w:r w:rsidR="00CA7967" w:rsidRPr="008C53FB">
        <w:rPr>
          <w:rFonts w:ascii="Times New Roman" w:hAnsi="Times New Roman"/>
          <w:iCs/>
          <w:sz w:val="24"/>
          <w:szCs w:val="24"/>
        </w:rPr>
        <w:t xml:space="preserve"> Зыбинское сельское поселение Белогорского района Республики Крым</w:t>
      </w:r>
      <w:r w:rsidR="00CA7967" w:rsidRPr="008C53FB">
        <w:rPr>
          <w:rFonts w:ascii="Times New Roman" w:hAnsi="Times New Roman"/>
          <w:sz w:val="24"/>
          <w:szCs w:val="24"/>
        </w:rPr>
        <w:t>, администрация</w:t>
      </w:r>
      <w:r w:rsidR="00CA7967" w:rsidRPr="008C53FB">
        <w:rPr>
          <w:rFonts w:ascii="Times New Roman" w:hAnsi="Times New Roman"/>
          <w:iCs/>
          <w:sz w:val="24"/>
          <w:szCs w:val="24"/>
        </w:rPr>
        <w:t xml:space="preserve"> Зыбинского сельского поселения Белогорского района Республики Крым</w:t>
      </w:r>
      <w:r w:rsidR="008119A5" w:rsidRPr="008C53FB">
        <w:rPr>
          <w:rFonts w:ascii="Times New Roman" w:eastAsia="Calibri" w:hAnsi="Times New Roman"/>
          <w:bCs/>
          <w:sz w:val="24"/>
          <w:szCs w:val="24"/>
          <w:lang w:eastAsia="en-US"/>
        </w:rPr>
        <w:t xml:space="preserve"> </w:t>
      </w:r>
      <w:proofErr w:type="gramStart"/>
      <w:r w:rsidR="006F4328" w:rsidRPr="008C53FB">
        <w:rPr>
          <w:rFonts w:ascii="Times New Roman" w:hAnsi="Times New Roman"/>
          <w:bCs/>
          <w:sz w:val="24"/>
          <w:szCs w:val="24"/>
        </w:rPr>
        <w:t>п</w:t>
      </w:r>
      <w:proofErr w:type="gramEnd"/>
      <w:r w:rsidR="006F4328" w:rsidRPr="008C53FB">
        <w:rPr>
          <w:rFonts w:ascii="Times New Roman" w:hAnsi="Times New Roman"/>
          <w:bCs/>
          <w:sz w:val="24"/>
          <w:szCs w:val="24"/>
        </w:rPr>
        <w:t xml:space="preserve"> о с т а н о в л я е т</w:t>
      </w:r>
      <w:r w:rsidR="006F4328" w:rsidRPr="008C53FB">
        <w:rPr>
          <w:rFonts w:ascii="Times New Roman" w:hAnsi="Times New Roman"/>
          <w:sz w:val="24"/>
          <w:szCs w:val="24"/>
        </w:rPr>
        <w:t>:</w:t>
      </w:r>
    </w:p>
    <w:p w14:paraId="5262B294" w14:textId="77777777" w:rsidR="006F4328" w:rsidRPr="008C53FB" w:rsidRDefault="006F4328" w:rsidP="006F4328">
      <w:pPr>
        <w:suppressAutoHyphens/>
        <w:spacing w:after="0" w:line="240" w:lineRule="auto"/>
        <w:ind w:firstLine="709"/>
        <w:jc w:val="both"/>
        <w:rPr>
          <w:rFonts w:ascii="Times New Roman" w:hAnsi="Times New Roman"/>
          <w:sz w:val="24"/>
          <w:szCs w:val="24"/>
        </w:rPr>
      </w:pPr>
    </w:p>
    <w:p w14:paraId="72F29598" w14:textId="0B955D9A" w:rsidR="00C33072" w:rsidRPr="008C53FB" w:rsidRDefault="00C33072" w:rsidP="006F4328">
      <w:pPr>
        <w:widowControl w:val="0"/>
        <w:tabs>
          <w:tab w:val="left" w:pos="298"/>
        </w:tabs>
        <w:spacing w:after="0" w:line="240" w:lineRule="auto"/>
        <w:ind w:left="20" w:right="20" w:firstLine="689"/>
        <w:jc w:val="both"/>
        <w:rPr>
          <w:rFonts w:ascii="Times New Roman" w:hAnsi="Times New Roman"/>
          <w:color w:val="000000"/>
          <w:sz w:val="24"/>
          <w:szCs w:val="24"/>
        </w:rPr>
      </w:pPr>
      <w:r w:rsidRPr="008C53FB">
        <w:rPr>
          <w:rFonts w:ascii="Times New Roman" w:hAnsi="Times New Roman"/>
          <w:color w:val="000000"/>
          <w:sz w:val="24"/>
          <w:szCs w:val="24"/>
        </w:rPr>
        <w:t>1. Утвердить прилагаемый Административный регламент предоставления муниципальной услуги "</w:t>
      </w:r>
      <w:bookmarkStart w:id="2" w:name="_Hlk94093005"/>
      <w:r w:rsidR="00CB26DA" w:rsidRPr="008C53FB">
        <w:rPr>
          <w:rFonts w:ascii="Times New Roman" w:hAnsi="Times New Roman"/>
          <w:bCs/>
          <w:color w:val="000000"/>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bookmarkEnd w:id="2"/>
      <w:r w:rsidRPr="008C53FB">
        <w:rPr>
          <w:rFonts w:ascii="Times New Roman" w:hAnsi="Times New Roman"/>
          <w:color w:val="000000"/>
          <w:sz w:val="24"/>
          <w:szCs w:val="24"/>
        </w:rPr>
        <w:t>".</w:t>
      </w:r>
    </w:p>
    <w:p w14:paraId="63A3BB2A" w14:textId="6AD588BF" w:rsidR="00571D8D" w:rsidRPr="008C53FB" w:rsidRDefault="00CA7967" w:rsidP="00571D8D">
      <w:pPr>
        <w:widowControl w:val="0"/>
        <w:tabs>
          <w:tab w:val="left" w:pos="298"/>
        </w:tabs>
        <w:spacing w:after="0" w:line="240" w:lineRule="auto"/>
        <w:ind w:left="23" w:right="23" w:firstLine="692"/>
        <w:jc w:val="both"/>
        <w:rPr>
          <w:rFonts w:ascii="Times New Roman" w:eastAsia="Calibri" w:hAnsi="Times New Roman"/>
          <w:bCs/>
          <w:sz w:val="24"/>
          <w:szCs w:val="24"/>
          <w:lang w:eastAsia="en-US" w:bidi="ru-RU"/>
        </w:rPr>
      </w:pPr>
      <w:r w:rsidRPr="008C53FB">
        <w:rPr>
          <w:rFonts w:ascii="Times New Roman" w:hAnsi="Times New Roman"/>
          <w:bCs/>
          <w:sz w:val="24"/>
          <w:szCs w:val="24"/>
        </w:rPr>
        <w:t>2</w:t>
      </w:r>
      <w:r w:rsidR="00C33072" w:rsidRPr="008C53FB">
        <w:rPr>
          <w:rFonts w:ascii="Times New Roman" w:hAnsi="Times New Roman"/>
          <w:bCs/>
          <w:sz w:val="24"/>
          <w:szCs w:val="24"/>
        </w:rPr>
        <w:t xml:space="preserve">. </w:t>
      </w:r>
      <w:proofErr w:type="gramStart"/>
      <w:r w:rsidR="00956602" w:rsidRPr="008C53FB">
        <w:rPr>
          <w:rFonts w:ascii="Times New Roman" w:hAnsi="Times New Roman"/>
          <w:bCs/>
          <w:sz w:val="24"/>
          <w:szCs w:val="24"/>
        </w:rPr>
        <w:t>Разместить</w:t>
      </w:r>
      <w:proofErr w:type="gramEnd"/>
      <w:r w:rsidR="00956602" w:rsidRPr="008C53FB">
        <w:rPr>
          <w:rFonts w:ascii="Times New Roman" w:hAnsi="Times New Roman"/>
          <w:bCs/>
          <w:sz w:val="24"/>
          <w:szCs w:val="24"/>
        </w:rPr>
        <w:t xml:space="preserve"> настоящее постановление в</w:t>
      </w:r>
      <w:r w:rsidR="00956602" w:rsidRPr="008C53FB">
        <w:rPr>
          <w:rFonts w:ascii="Times New Roman" w:hAnsi="Times New Roman"/>
          <w:bCs/>
          <w:sz w:val="24"/>
          <w:szCs w:val="24"/>
          <w:lang w:bidi="ru-RU"/>
        </w:rPr>
        <w:t xml:space="preserve"> федеральной государственной информационной системе "Единый портал государственных и муниципальных услуг (функций)" (</w:t>
      </w:r>
      <w:hyperlink r:id="rId9" w:history="1">
        <w:r w:rsidR="00956602" w:rsidRPr="008C53FB">
          <w:rPr>
            <w:rStyle w:val="ad"/>
            <w:rFonts w:ascii="Times New Roman" w:hAnsi="Times New Roman"/>
            <w:bCs/>
            <w:color w:val="auto"/>
            <w:sz w:val="24"/>
            <w:szCs w:val="24"/>
            <w:u w:val="none"/>
            <w:lang w:bidi="ru-RU"/>
          </w:rPr>
          <w:t>https://www.gosuslugi.ru/</w:t>
        </w:r>
      </w:hyperlink>
      <w:r w:rsidR="00E373C2" w:rsidRPr="008C53FB">
        <w:rPr>
          <w:rFonts w:ascii="Times New Roman" w:hAnsi="Times New Roman"/>
          <w:bCs/>
          <w:sz w:val="24"/>
          <w:szCs w:val="24"/>
          <w:lang w:bidi="ru-RU"/>
        </w:rPr>
        <w:t>)</w:t>
      </w:r>
      <w:r w:rsidR="00571D8D" w:rsidRPr="008C53FB">
        <w:rPr>
          <w:rFonts w:ascii="Times New Roman" w:eastAsia="Calibri" w:hAnsi="Times New Roman"/>
          <w:bCs/>
          <w:sz w:val="24"/>
          <w:szCs w:val="24"/>
          <w:lang w:eastAsia="en-US" w:bidi="ru-RU"/>
        </w:rPr>
        <w:t xml:space="preserve">. </w:t>
      </w:r>
    </w:p>
    <w:p w14:paraId="3269C5FF" w14:textId="0651871F" w:rsidR="00F13B24" w:rsidRPr="008C53FB" w:rsidRDefault="00CA7967" w:rsidP="00F13B24">
      <w:pPr>
        <w:widowControl w:val="0"/>
        <w:tabs>
          <w:tab w:val="left" w:pos="298"/>
        </w:tabs>
        <w:spacing w:after="0" w:line="240" w:lineRule="auto"/>
        <w:ind w:left="20" w:right="20" w:firstLine="689"/>
        <w:jc w:val="both"/>
        <w:rPr>
          <w:rFonts w:ascii="Times New Roman" w:hAnsi="Times New Roman"/>
          <w:bCs/>
          <w:iCs/>
          <w:sz w:val="24"/>
          <w:szCs w:val="24"/>
          <w:lang w:bidi="ru-RU"/>
        </w:rPr>
      </w:pPr>
      <w:r w:rsidRPr="008C53FB">
        <w:rPr>
          <w:rFonts w:ascii="Times New Roman" w:hAnsi="Times New Roman"/>
          <w:bCs/>
          <w:sz w:val="24"/>
          <w:szCs w:val="24"/>
        </w:rPr>
        <w:t>3</w:t>
      </w:r>
      <w:r w:rsidR="00C33072" w:rsidRPr="008C53FB">
        <w:rPr>
          <w:rFonts w:ascii="Times New Roman" w:hAnsi="Times New Roman"/>
          <w:bCs/>
          <w:sz w:val="24"/>
          <w:szCs w:val="24"/>
        </w:rPr>
        <w:t>. Настоящее постановление вступает в силу со дня его официального опубликования</w:t>
      </w:r>
      <w:r w:rsidR="00E373C2" w:rsidRPr="008C53FB">
        <w:rPr>
          <w:rFonts w:ascii="Times New Roman" w:hAnsi="Times New Roman"/>
          <w:bCs/>
          <w:color w:val="000000"/>
          <w:sz w:val="24"/>
          <w:szCs w:val="24"/>
        </w:rPr>
        <w:t xml:space="preserve"> </w:t>
      </w:r>
      <w:r w:rsidR="00E373C2" w:rsidRPr="008C53FB">
        <w:rPr>
          <w:rFonts w:ascii="Times New Roman" w:hAnsi="Times New Roman"/>
          <w:bCs/>
          <w:sz w:val="24"/>
          <w:szCs w:val="24"/>
        </w:rPr>
        <w:t>путем размещения в сетевом издании</w:t>
      </w:r>
      <w:r w:rsidRPr="008C53FB">
        <w:rPr>
          <w:rFonts w:ascii="Times New Roman" w:hAnsi="Times New Roman"/>
          <w:bCs/>
          <w:sz w:val="24"/>
          <w:szCs w:val="24"/>
        </w:rPr>
        <w:t xml:space="preserve"> "Официальный сайт Зыбинского сельского поселения Белогорского района Республики Крым" ЭЛ № ФС 77-85450 от 06.06.2023 (https://зыбинское-сп</w:t>
      </w:r>
      <w:proofErr w:type="gramStart"/>
      <w:r w:rsidRPr="008C53FB">
        <w:rPr>
          <w:rFonts w:ascii="Times New Roman" w:hAnsi="Times New Roman"/>
          <w:bCs/>
          <w:sz w:val="24"/>
          <w:szCs w:val="24"/>
        </w:rPr>
        <w:t>.р</w:t>
      </w:r>
      <w:proofErr w:type="gramEnd"/>
      <w:r w:rsidRPr="008C53FB">
        <w:rPr>
          <w:rFonts w:ascii="Times New Roman" w:hAnsi="Times New Roman"/>
          <w:bCs/>
          <w:sz w:val="24"/>
          <w:szCs w:val="24"/>
        </w:rPr>
        <w:t>ф/).</w:t>
      </w:r>
      <w:r w:rsidR="008119A5" w:rsidRPr="008C53FB">
        <w:rPr>
          <w:rFonts w:ascii="Times New Roman" w:hAnsi="Times New Roman"/>
          <w:bCs/>
          <w:sz w:val="24"/>
          <w:szCs w:val="24"/>
        </w:rPr>
        <w:t xml:space="preserve"> </w:t>
      </w:r>
    </w:p>
    <w:p w14:paraId="1EF78A44" w14:textId="63CF5459" w:rsidR="00C33072" w:rsidRPr="008C53FB" w:rsidRDefault="00CA7967" w:rsidP="00EF395E">
      <w:pPr>
        <w:widowControl w:val="0"/>
        <w:tabs>
          <w:tab w:val="left" w:pos="298"/>
        </w:tabs>
        <w:spacing w:after="0" w:line="240" w:lineRule="auto"/>
        <w:ind w:left="20" w:right="20" w:firstLine="689"/>
        <w:jc w:val="both"/>
        <w:rPr>
          <w:rFonts w:ascii="Times New Roman" w:hAnsi="Times New Roman"/>
          <w:sz w:val="24"/>
          <w:szCs w:val="24"/>
        </w:rPr>
      </w:pPr>
      <w:r w:rsidRPr="008C53FB">
        <w:rPr>
          <w:rFonts w:ascii="Times New Roman" w:hAnsi="Times New Roman"/>
          <w:sz w:val="24"/>
          <w:szCs w:val="24"/>
        </w:rPr>
        <w:t>4</w:t>
      </w:r>
      <w:r w:rsidR="00C33072" w:rsidRPr="008C53FB">
        <w:rPr>
          <w:rFonts w:ascii="Times New Roman" w:hAnsi="Times New Roman"/>
          <w:sz w:val="24"/>
          <w:szCs w:val="24"/>
        </w:rPr>
        <w:t xml:space="preserve">. </w:t>
      </w:r>
      <w:proofErr w:type="gramStart"/>
      <w:r w:rsidR="00C33072" w:rsidRPr="008C53FB">
        <w:rPr>
          <w:rFonts w:ascii="Times New Roman" w:hAnsi="Times New Roman"/>
          <w:sz w:val="24"/>
          <w:szCs w:val="24"/>
        </w:rPr>
        <w:t>Контроль за</w:t>
      </w:r>
      <w:proofErr w:type="gramEnd"/>
      <w:r w:rsidR="00C33072" w:rsidRPr="008C53FB">
        <w:rPr>
          <w:rFonts w:ascii="Times New Roman" w:hAnsi="Times New Roman"/>
          <w:sz w:val="24"/>
          <w:szCs w:val="24"/>
        </w:rPr>
        <w:t xml:space="preserve"> исполнением настоящего постановления оставляю за собой.</w:t>
      </w:r>
    </w:p>
    <w:p w14:paraId="63DDD1D1" w14:textId="77777777" w:rsidR="00C33072" w:rsidRPr="008C53FB" w:rsidRDefault="00C33072" w:rsidP="006F4328">
      <w:pPr>
        <w:spacing w:after="0" w:line="240" w:lineRule="auto"/>
        <w:ind w:right="20"/>
        <w:jc w:val="both"/>
        <w:rPr>
          <w:rFonts w:ascii="Times New Roman" w:hAnsi="Times New Roman"/>
          <w:sz w:val="24"/>
          <w:szCs w:val="24"/>
        </w:rPr>
      </w:pPr>
    </w:p>
    <w:p w14:paraId="50224257" w14:textId="77777777" w:rsidR="00571D8D" w:rsidRPr="008C53FB" w:rsidRDefault="00571D8D" w:rsidP="006F4328">
      <w:pPr>
        <w:spacing w:after="0" w:line="240" w:lineRule="auto"/>
        <w:ind w:right="20"/>
        <w:jc w:val="both"/>
        <w:rPr>
          <w:rFonts w:ascii="Times New Roman" w:hAnsi="Times New Roman"/>
          <w:sz w:val="24"/>
          <w:szCs w:val="24"/>
        </w:rPr>
      </w:pPr>
    </w:p>
    <w:p w14:paraId="4D57E756" w14:textId="640E62D8" w:rsidR="00571D8D" w:rsidRPr="008C53FB" w:rsidRDefault="00897675" w:rsidP="006F4328">
      <w:pPr>
        <w:spacing w:after="0" w:line="240" w:lineRule="auto"/>
        <w:ind w:right="20"/>
        <w:jc w:val="both"/>
        <w:rPr>
          <w:rFonts w:ascii="Times New Roman" w:hAnsi="Times New Roman"/>
          <w:sz w:val="24"/>
          <w:szCs w:val="24"/>
        </w:rPr>
      </w:pPr>
      <w:r w:rsidRPr="008C53FB">
        <w:rPr>
          <w:rFonts w:ascii="Times New Roman" w:hAnsi="Times New Roman"/>
          <w:sz w:val="24"/>
          <w:szCs w:val="24"/>
        </w:rPr>
        <w:t>Председатель Зыбинского сельского совета-</w:t>
      </w:r>
    </w:p>
    <w:p w14:paraId="3BE99B41" w14:textId="16F2DAED" w:rsidR="00956602" w:rsidRPr="008C53FB" w:rsidRDefault="00F13B24" w:rsidP="00956602">
      <w:pPr>
        <w:spacing w:after="0" w:line="240" w:lineRule="auto"/>
        <w:ind w:left="20" w:right="20" w:hanging="20"/>
        <w:jc w:val="both"/>
        <w:rPr>
          <w:rFonts w:ascii="Times New Roman" w:hAnsi="Times New Roman"/>
          <w:bCs/>
          <w:sz w:val="24"/>
          <w:szCs w:val="24"/>
          <w:lang w:bidi="ru-RU"/>
        </w:rPr>
      </w:pPr>
      <w:r w:rsidRPr="008C53FB">
        <w:rPr>
          <w:rFonts w:ascii="Times New Roman" w:hAnsi="Times New Roman"/>
          <w:bCs/>
          <w:sz w:val="24"/>
          <w:szCs w:val="24"/>
          <w:lang w:bidi="ru-RU"/>
        </w:rPr>
        <w:t>Глава</w:t>
      </w:r>
      <w:r w:rsidR="008119A5" w:rsidRPr="008C53FB">
        <w:rPr>
          <w:rFonts w:ascii="Times New Roman" w:hAnsi="Times New Roman"/>
          <w:bCs/>
          <w:sz w:val="24"/>
          <w:szCs w:val="24"/>
        </w:rPr>
        <w:t xml:space="preserve"> </w:t>
      </w:r>
      <w:r w:rsidR="00897675" w:rsidRPr="008C53FB">
        <w:rPr>
          <w:rFonts w:ascii="Times New Roman" w:hAnsi="Times New Roman"/>
          <w:bCs/>
          <w:sz w:val="24"/>
          <w:szCs w:val="24"/>
        </w:rPr>
        <w:t xml:space="preserve">администрации </w:t>
      </w:r>
      <w:r w:rsidR="00CA7967" w:rsidRPr="008C53FB">
        <w:rPr>
          <w:rFonts w:ascii="Times New Roman" w:hAnsi="Times New Roman"/>
          <w:bCs/>
          <w:sz w:val="24"/>
          <w:szCs w:val="24"/>
          <w:lang w:bidi="ru-RU"/>
        </w:rPr>
        <w:t>Зыбинского</w:t>
      </w:r>
      <w:r w:rsidRPr="008C53FB">
        <w:rPr>
          <w:rFonts w:ascii="Times New Roman" w:hAnsi="Times New Roman"/>
          <w:bCs/>
          <w:sz w:val="24"/>
          <w:szCs w:val="24"/>
          <w:lang w:bidi="ru-RU"/>
        </w:rPr>
        <w:t xml:space="preserve"> </w:t>
      </w:r>
    </w:p>
    <w:p w14:paraId="0CA7FCFE" w14:textId="77777777" w:rsidR="00897675" w:rsidRPr="008C53FB" w:rsidRDefault="00956602" w:rsidP="006F4328">
      <w:pPr>
        <w:spacing w:after="0" w:line="240" w:lineRule="auto"/>
        <w:ind w:left="20" w:right="20" w:hanging="20"/>
        <w:jc w:val="both"/>
        <w:rPr>
          <w:rFonts w:ascii="Times New Roman" w:hAnsi="Times New Roman"/>
          <w:bCs/>
          <w:sz w:val="24"/>
          <w:szCs w:val="24"/>
          <w:lang w:bidi="ru-RU"/>
        </w:rPr>
      </w:pPr>
      <w:r w:rsidRPr="008C53FB">
        <w:rPr>
          <w:rFonts w:ascii="Times New Roman" w:hAnsi="Times New Roman"/>
          <w:bCs/>
          <w:sz w:val="24"/>
          <w:szCs w:val="24"/>
          <w:lang w:bidi="ru-RU"/>
        </w:rPr>
        <w:t xml:space="preserve">сельского поселения                                                                </w:t>
      </w:r>
      <w:r w:rsidR="00897675" w:rsidRPr="008C53FB">
        <w:rPr>
          <w:rFonts w:ascii="Times New Roman" w:hAnsi="Times New Roman"/>
          <w:bCs/>
          <w:sz w:val="24"/>
          <w:szCs w:val="24"/>
          <w:lang w:bidi="ru-RU"/>
        </w:rPr>
        <w:t xml:space="preserve">                     </w:t>
      </w:r>
      <w:proofErr w:type="spellStart"/>
      <w:r w:rsidR="00897675" w:rsidRPr="008C53FB">
        <w:rPr>
          <w:rFonts w:ascii="Times New Roman" w:hAnsi="Times New Roman"/>
          <w:bCs/>
          <w:sz w:val="24"/>
          <w:szCs w:val="24"/>
          <w:lang w:bidi="ru-RU"/>
        </w:rPr>
        <w:t>Т.А.Кнжник</w:t>
      </w:r>
      <w:proofErr w:type="spellEnd"/>
    </w:p>
    <w:p w14:paraId="0C4E15E5" w14:textId="23A15B9F" w:rsidR="00E373C2" w:rsidRPr="008C53FB" w:rsidRDefault="00956602" w:rsidP="006F4328">
      <w:pPr>
        <w:spacing w:after="0" w:line="240" w:lineRule="auto"/>
        <w:ind w:left="20" w:right="20" w:hanging="20"/>
        <w:jc w:val="both"/>
        <w:rPr>
          <w:rFonts w:ascii="Times New Roman" w:hAnsi="Times New Roman"/>
          <w:bCs/>
          <w:sz w:val="24"/>
          <w:szCs w:val="24"/>
          <w:lang w:bidi="ru-RU"/>
        </w:rPr>
      </w:pPr>
      <w:r w:rsidRPr="008C53FB">
        <w:rPr>
          <w:rFonts w:ascii="Times New Roman" w:hAnsi="Times New Roman"/>
          <w:bCs/>
          <w:sz w:val="24"/>
          <w:szCs w:val="24"/>
          <w:lang w:bidi="ru-RU"/>
        </w:rPr>
        <w:t xml:space="preserve">   </w:t>
      </w:r>
    </w:p>
    <w:p w14:paraId="0D49FE1E" w14:textId="49706BE3" w:rsidR="00C33072" w:rsidRPr="008C53FB" w:rsidRDefault="006F4328" w:rsidP="006F4328">
      <w:pPr>
        <w:spacing w:after="0" w:line="240" w:lineRule="auto"/>
        <w:ind w:left="20" w:right="20" w:hanging="20"/>
        <w:jc w:val="both"/>
        <w:rPr>
          <w:rFonts w:ascii="Times New Roman" w:hAnsi="Times New Roman"/>
          <w:bCs/>
          <w:sz w:val="24"/>
          <w:szCs w:val="24"/>
          <w:lang w:bidi="ru-RU"/>
        </w:rPr>
      </w:pPr>
      <w:r w:rsidRPr="008C53FB">
        <w:rPr>
          <w:rFonts w:ascii="Times New Roman" w:hAnsi="Times New Roman"/>
          <w:bCs/>
          <w:sz w:val="24"/>
          <w:szCs w:val="24"/>
          <w:lang w:bidi="ru-RU"/>
        </w:rPr>
        <w:t xml:space="preserve"> </w:t>
      </w:r>
    </w:p>
    <w:tbl>
      <w:tblPr>
        <w:tblW w:w="0" w:type="auto"/>
        <w:tblInd w:w="5148" w:type="dxa"/>
        <w:tblLook w:val="01E0" w:firstRow="1" w:lastRow="1" w:firstColumn="1" w:lastColumn="1" w:noHBand="0" w:noVBand="0"/>
      </w:tblPr>
      <w:tblGrid>
        <w:gridCol w:w="4705"/>
      </w:tblGrid>
      <w:tr w:rsidR="00C33072" w:rsidRPr="008C53FB" w14:paraId="3FE42656" w14:textId="77777777" w:rsidTr="00C33072">
        <w:tc>
          <w:tcPr>
            <w:tcW w:w="4705" w:type="dxa"/>
            <w:shd w:val="clear" w:color="auto" w:fill="auto"/>
          </w:tcPr>
          <w:p w14:paraId="6F2A1B38" w14:textId="77777777" w:rsidR="008C53FB" w:rsidRDefault="008C53FB" w:rsidP="00C33072">
            <w:pPr>
              <w:spacing w:after="0" w:line="240" w:lineRule="auto"/>
              <w:rPr>
                <w:rFonts w:ascii="Times New Roman" w:hAnsi="Times New Roman"/>
                <w:sz w:val="24"/>
                <w:szCs w:val="24"/>
                <w:lang w:eastAsia="en-US"/>
              </w:rPr>
            </w:pPr>
          </w:p>
          <w:p w14:paraId="3D6337D1" w14:textId="77777777" w:rsidR="008C53FB" w:rsidRDefault="008C53FB" w:rsidP="00C33072">
            <w:pPr>
              <w:spacing w:after="0" w:line="240" w:lineRule="auto"/>
              <w:rPr>
                <w:rFonts w:ascii="Times New Roman" w:hAnsi="Times New Roman"/>
                <w:sz w:val="24"/>
                <w:szCs w:val="24"/>
                <w:lang w:eastAsia="en-US"/>
              </w:rPr>
            </w:pPr>
          </w:p>
          <w:p w14:paraId="4FDA9B84" w14:textId="77777777" w:rsidR="00C33072" w:rsidRPr="008C53FB" w:rsidRDefault="00C33072" w:rsidP="00C33072">
            <w:pPr>
              <w:spacing w:after="0" w:line="240" w:lineRule="auto"/>
              <w:rPr>
                <w:rFonts w:ascii="Times New Roman" w:hAnsi="Times New Roman"/>
                <w:sz w:val="24"/>
                <w:szCs w:val="24"/>
                <w:lang w:eastAsia="en-US"/>
              </w:rPr>
            </w:pPr>
            <w:r w:rsidRPr="008C53FB">
              <w:rPr>
                <w:rFonts w:ascii="Times New Roman" w:hAnsi="Times New Roman"/>
                <w:sz w:val="24"/>
                <w:szCs w:val="24"/>
                <w:lang w:eastAsia="en-US"/>
              </w:rPr>
              <w:lastRenderedPageBreak/>
              <w:t>УТВЕРЖДЕН</w:t>
            </w:r>
          </w:p>
          <w:p w14:paraId="11D4A3BB" w14:textId="231F71AF" w:rsidR="008119A5" w:rsidRPr="008C53FB" w:rsidRDefault="00C33072" w:rsidP="008119A5">
            <w:pPr>
              <w:spacing w:after="0" w:line="240" w:lineRule="auto"/>
              <w:rPr>
                <w:rFonts w:ascii="Times New Roman" w:hAnsi="Times New Roman"/>
                <w:sz w:val="24"/>
                <w:szCs w:val="24"/>
                <w:lang w:eastAsia="en-US"/>
              </w:rPr>
            </w:pPr>
            <w:r w:rsidRPr="008C53FB">
              <w:rPr>
                <w:rFonts w:ascii="Times New Roman" w:hAnsi="Times New Roman"/>
                <w:sz w:val="24"/>
                <w:szCs w:val="24"/>
                <w:lang w:eastAsia="en-US"/>
              </w:rPr>
              <w:t xml:space="preserve">постановлением </w:t>
            </w:r>
            <w:r w:rsidR="00EF395E" w:rsidRPr="008C53FB">
              <w:rPr>
                <w:rFonts w:ascii="Times New Roman" w:hAnsi="Times New Roman"/>
                <w:sz w:val="24"/>
                <w:szCs w:val="24"/>
                <w:lang w:eastAsia="en-US"/>
              </w:rPr>
              <w:t>а</w:t>
            </w:r>
            <w:r w:rsidRPr="008C53FB">
              <w:rPr>
                <w:rFonts w:ascii="Times New Roman" w:hAnsi="Times New Roman"/>
                <w:sz w:val="24"/>
                <w:szCs w:val="24"/>
                <w:lang w:eastAsia="en-US"/>
              </w:rPr>
              <w:t>дминистрации</w:t>
            </w:r>
            <w:r w:rsidR="00CA7967" w:rsidRPr="008C53FB">
              <w:rPr>
                <w:rFonts w:ascii="Times New Roman" w:hAnsi="Times New Roman"/>
                <w:bCs/>
                <w:sz w:val="24"/>
                <w:szCs w:val="24"/>
              </w:rPr>
              <w:t xml:space="preserve"> </w:t>
            </w:r>
            <w:r w:rsidR="00CA7967" w:rsidRPr="008C53FB">
              <w:rPr>
                <w:rFonts w:ascii="Times New Roman" w:hAnsi="Times New Roman"/>
                <w:bCs/>
                <w:sz w:val="24"/>
                <w:szCs w:val="24"/>
                <w:lang w:eastAsia="en-US"/>
              </w:rPr>
              <w:t>Зыбинского сельского поселения Белогорского района Республики Крым</w:t>
            </w:r>
            <w:r w:rsidR="008119A5" w:rsidRPr="008C53FB">
              <w:rPr>
                <w:rFonts w:ascii="Times New Roman" w:hAnsi="Times New Roman"/>
                <w:bCs/>
                <w:sz w:val="24"/>
                <w:szCs w:val="24"/>
              </w:rPr>
              <w:t xml:space="preserve"> </w:t>
            </w:r>
          </w:p>
          <w:p w14:paraId="090FD828" w14:textId="39F5122D" w:rsidR="00C33072" w:rsidRPr="008C53FB" w:rsidRDefault="00E373C2" w:rsidP="008C53FB">
            <w:pPr>
              <w:spacing w:after="0" w:line="240" w:lineRule="auto"/>
              <w:rPr>
                <w:rFonts w:ascii="Times New Roman" w:hAnsi="Times New Roman"/>
                <w:sz w:val="24"/>
                <w:szCs w:val="24"/>
                <w:lang w:eastAsia="en-US"/>
              </w:rPr>
            </w:pPr>
            <w:r w:rsidRPr="008C53FB">
              <w:rPr>
                <w:rFonts w:ascii="Times New Roman" w:hAnsi="Times New Roman"/>
                <w:sz w:val="24"/>
                <w:szCs w:val="24"/>
                <w:lang w:eastAsia="en-US"/>
              </w:rPr>
              <w:t xml:space="preserve">от </w:t>
            </w:r>
            <w:r w:rsidR="008C53FB">
              <w:rPr>
                <w:rFonts w:ascii="Times New Roman" w:hAnsi="Times New Roman"/>
                <w:sz w:val="24"/>
                <w:szCs w:val="24"/>
                <w:lang w:eastAsia="en-US"/>
              </w:rPr>
              <w:t>01.07.</w:t>
            </w:r>
            <w:r w:rsidRPr="008C53FB">
              <w:rPr>
                <w:rFonts w:ascii="Times New Roman" w:hAnsi="Times New Roman"/>
                <w:sz w:val="24"/>
                <w:szCs w:val="24"/>
                <w:lang w:eastAsia="en-US"/>
              </w:rPr>
              <w:t>.2025 г.</w:t>
            </w:r>
            <w:r w:rsidR="00C33072" w:rsidRPr="008C53FB">
              <w:rPr>
                <w:rFonts w:ascii="Times New Roman" w:hAnsi="Times New Roman"/>
                <w:sz w:val="24"/>
                <w:szCs w:val="24"/>
                <w:lang w:eastAsia="en-US"/>
              </w:rPr>
              <w:t xml:space="preserve"> № _</w:t>
            </w:r>
            <w:r w:rsidR="008C53FB">
              <w:rPr>
                <w:rFonts w:ascii="Times New Roman" w:hAnsi="Times New Roman"/>
                <w:sz w:val="24"/>
                <w:szCs w:val="24"/>
                <w:lang w:eastAsia="en-US"/>
              </w:rPr>
              <w:t>91</w:t>
            </w:r>
            <w:r w:rsidR="00C33072" w:rsidRPr="008C53FB">
              <w:rPr>
                <w:rFonts w:ascii="Times New Roman" w:hAnsi="Times New Roman"/>
                <w:sz w:val="24"/>
                <w:szCs w:val="24"/>
                <w:lang w:eastAsia="en-US"/>
              </w:rPr>
              <w:t>_</w:t>
            </w:r>
          </w:p>
        </w:tc>
      </w:tr>
    </w:tbl>
    <w:p w14:paraId="3900BDCD" w14:textId="77777777" w:rsidR="00C33072" w:rsidRPr="008C53FB" w:rsidRDefault="00C33072" w:rsidP="00C33072">
      <w:pPr>
        <w:widowControl w:val="0"/>
        <w:overflowPunct w:val="0"/>
        <w:autoSpaceDE w:val="0"/>
        <w:autoSpaceDN w:val="0"/>
        <w:adjustRightInd w:val="0"/>
        <w:spacing w:after="0" w:line="221" w:lineRule="auto"/>
        <w:ind w:right="2060"/>
        <w:rPr>
          <w:rFonts w:ascii="Times New Roman" w:hAnsi="Times New Roman"/>
          <w:b/>
          <w:bCs/>
          <w:sz w:val="24"/>
          <w:szCs w:val="24"/>
        </w:rPr>
      </w:pPr>
    </w:p>
    <w:p w14:paraId="6C7E43B4" w14:textId="2F400B40" w:rsidR="00C33072" w:rsidRPr="008C53FB" w:rsidRDefault="00C33072" w:rsidP="00C33072">
      <w:pPr>
        <w:autoSpaceDE w:val="0"/>
        <w:autoSpaceDN w:val="0"/>
        <w:adjustRightInd w:val="0"/>
        <w:spacing w:after="0" w:line="240" w:lineRule="auto"/>
        <w:jc w:val="center"/>
        <w:outlineLvl w:val="0"/>
        <w:rPr>
          <w:rFonts w:ascii="Times New Roman" w:hAnsi="Times New Roman"/>
          <w:b/>
          <w:sz w:val="24"/>
          <w:szCs w:val="24"/>
        </w:rPr>
      </w:pPr>
      <w:r w:rsidRPr="008C53FB">
        <w:rPr>
          <w:rFonts w:ascii="Times New Roman" w:hAnsi="Times New Roman"/>
          <w:b/>
          <w:sz w:val="24"/>
          <w:szCs w:val="24"/>
        </w:rPr>
        <w:t>АДМИНИСТРАТИВНЫЙ РЕГЛАМЕНТ</w:t>
      </w:r>
      <w:r w:rsidRPr="008C53FB">
        <w:rPr>
          <w:rFonts w:ascii="Times New Roman" w:hAnsi="Times New Roman"/>
          <w:b/>
          <w:sz w:val="24"/>
          <w:szCs w:val="24"/>
        </w:rPr>
        <w:br/>
        <w:t>предоставления муниципальной услуги "</w:t>
      </w:r>
      <w:r w:rsidR="00CB26DA" w:rsidRPr="008C53FB">
        <w:rPr>
          <w:rFonts w:ascii="Times New Roman" w:hAnsi="Times New Roman"/>
          <w:b/>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8C53FB">
        <w:rPr>
          <w:rFonts w:ascii="Times New Roman" w:hAnsi="Times New Roman"/>
          <w:b/>
          <w:sz w:val="24"/>
          <w:szCs w:val="24"/>
        </w:rPr>
        <w:t xml:space="preserve">" </w:t>
      </w:r>
    </w:p>
    <w:p w14:paraId="2BADF4E6" w14:textId="77777777" w:rsidR="00632D8A" w:rsidRPr="008C53FB" w:rsidRDefault="00632D8A" w:rsidP="00632D8A">
      <w:pPr>
        <w:widowControl w:val="0"/>
        <w:autoSpaceDE w:val="0"/>
        <w:autoSpaceDN w:val="0"/>
        <w:adjustRightInd w:val="0"/>
        <w:spacing w:after="0" w:line="240" w:lineRule="auto"/>
        <w:jc w:val="center"/>
        <w:outlineLvl w:val="0"/>
        <w:rPr>
          <w:rFonts w:ascii="Times New Roman" w:hAnsi="Times New Roman"/>
          <w:sz w:val="24"/>
          <w:szCs w:val="24"/>
        </w:rPr>
      </w:pPr>
    </w:p>
    <w:p w14:paraId="05B1B7B6" w14:textId="3598FCA4" w:rsidR="00221FD8" w:rsidRPr="008C53FB" w:rsidRDefault="00DC3ECE" w:rsidP="00632D8A">
      <w:pPr>
        <w:widowControl w:val="0"/>
        <w:autoSpaceDE w:val="0"/>
        <w:autoSpaceDN w:val="0"/>
        <w:adjustRightInd w:val="0"/>
        <w:spacing w:after="0" w:line="240" w:lineRule="auto"/>
        <w:jc w:val="center"/>
        <w:outlineLvl w:val="0"/>
        <w:rPr>
          <w:rFonts w:ascii="Times New Roman" w:hAnsi="Times New Roman"/>
          <w:b/>
          <w:bCs/>
          <w:sz w:val="24"/>
          <w:szCs w:val="24"/>
        </w:rPr>
      </w:pPr>
      <w:r w:rsidRPr="008C53FB">
        <w:rPr>
          <w:rFonts w:ascii="Times New Roman" w:hAnsi="Times New Roman"/>
          <w:b/>
          <w:bCs/>
          <w:sz w:val="24"/>
          <w:szCs w:val="24"/>
        </w:rPr>
        <w:t>I</w:t>
      </w:r>
      <w:r w:rsidR="00221FD8" w:rsidRPr="008C53FB">
        <w:rPr>
          <w:rFonts w:ascii="Times New Roman" w:hAnsi="Times New Roman"/>
          <w:b/>
          <w:bCs/>
          <w:sz w:val="24"/>
          <w:szCs w:val="24"/>
        </w:rPr>
        <w:t>. Общие положения</w:t>
      </w:r>
    </w:p>
    <w:p w14:paraId="0DE161A4" w14:textId="77777777" w:rsidR="00221FD8" w:rsidRPr="008C53FB" w:rsidRDefault="00221FD8" w:rsidP="00632D8A">
      <w:pPr>
        <w:autoSpaceDE w:val="0"/>
        <w:autoSpaceDN w:val="0"/>
        <w:adjustRightInd w:val="0"/>
        <w:spacing w:after="0" w:line="240" w:lineRule="auto"/>
        <w:ind w:firstLine="720"/>
        <w:jc w:val="both"/>
        <w:rPr>
          <w:rFonts w:ascii="Times New Roman" w:hAnsi="Times New Roman"/>
          <w:sz w:val="24"/>
          <w:szCs w:val="24"/>
        </w:rPr>
      </w:pPr>
      <w:r w:rsidRPr="008C53FB">
        <w:rPr>
          <w:rFonts w:ascii="Times New Roman" w:hAnsi="Times New Roman"/>
          <w:sz w:val="24"/>
          <w:szCs w:val="24"/>
        </w:rPr>
        <w:t xml:space="preserve"> </w:t>
      </w:r>
    </w:p>
    <w:p w14:paraId="1A6B7D9D" w14:textId="188CEB13" w:rsidR="00221FD8" w:rsidRPr="008C53FB" w:rsidRDefault="00221FD8" w:rsidP="00840405">
      <w:pPr>
        <w:autoSpaceDE w:val="0"/>
        <w:autoSpaceDN w:val="0"/>
        <w:adjustRightInd w:val="0"/>
        <w:spacing w:after="0" w:line="240" w:lineRule="auto"/>
        <w:jc w:val="center"/>
        <w:rPr>
          <w:rFonts w:ascii="Times New Roman" w:hAnsi="Times New Roman"/>
          <w:b/>
          <w:sz w:val="24"/>
          <w:szCs w:val="24"/>
        </w:rPr>
      </w:pPr>
      <w:r w:rsidRPr="008C53FB">
        <w:rPr>
          <w:rFonts w:ascii="Times New Roman" w:hAnsi="Times New Roman"/>
          <w:b/>
          <w:sz w:val="24"/>
          <w:szCs w:val="24"/>
        </w:rPr>
        <w:t xml:space="preserve">Предмет регулирования </w:t>
      </w:r>
    </w:p>
    <w:p w14:paraId="28BEA9E2" w14:textId="77777777" w:rsidR="00221FD8" w:rsidRPr="008C53FB" w:rsidRDefault="00221FD8" w:rsidP="00632D8A">
      <w:pPr>
        <w:autoSpaceDE w:val="0"/>
        <w:autoSpaceDN w:val="0"/>
        <w:adjustRightInd w:val="0"/>
        <w:spacing w:after="0" w:line="240" w:lineRule="auto"/>
        <w:ind w:firstLine="720"/>
        <w:jc w:val="both"/>
        <w:rPr>
          <w:rFonts w:ascii="Times New Roman" w:hAnsi="Times New Roman"/>
          <w:sz w:val="24"/>
          <w:szCs w:val="24"/>
        </w:rPr>
      </w:pPr>
    </w:p>
    <w:p w14:paraId="3587FF45" w14:textId="57742975" w:rsidR="00221FD8" w:rsidRPr="008C53FB" w:rsidRDefault="00DC3ECE" w:rsidP="00D52ED7">
      <w:pPr>
        <w:autoSpaceDE w:val="0"/>
        <w:autoSpaceDN w:val="0"/>
        <w:adjustRightInd w:val="0"/>
        <w:spacing w:after="0" w:line="240" w:lineRule="auto"/>
        <w:ind w:firstLine="720"/>
        <w:jc w:val="both"/>
        <w:rPr>
          <w:rFonts w:ascii="Times New Roman" w:hAnsi="Times New Roman"/>
          <w:sz w:val="24"/>
          <w:szCs w:val="24"/>
          <w:lang w:bidi="ru-RU"/>
        </w:rPr>
      </w:pPr>
      <w:bookmarkStart w:id="3" w:name="_Hlk94101541"/>
      <w:r w:rsidRPr="008C53FB">
        <w:rPr>
          <w:rFonts w:ascii="Times New Roman" w:hAnsi="Times New Roman"/>
          <w:sz w:val="24"/>
          <w:szCs w:val="24"/>
        </w:rPr>
        <w:t xml:space="preserve">1.1. </w:t>
      </w:r>
      <w:proofErr w:type="gramStart"/>
      <w:r w:rsidR="00221FD8" w:rsidRPr="008C53FB">
        <w:rPr>
          <w:rFonts w:ascii="Times New Roman" w:hAnsi="Times New Roman"/>
          <w:sz w:val="24"/>
          <w:szCs w:val="24"/>
        </w:rPr>
        <w:t xml:space="preserve">Административный регламент </w:t>
      </w:r>
      <w:bookmarkStart w:id="4" w:name="_Hlk99377303"/>
      <w:r w:rsidR="00221FD8" w:rsidRPr="008C53FB">
        <w:rPr>
          <w:rFonts w:ascii="Times New Roman" w:hAnsi="Times New Roman"/>
          <w:sz w:val="24"/>
          <w:szCs w:val="24"/>
        </w:rPr>
        <w:t>предоставлени</w:t>
      </w:r>
      <w:r w:rsidR="000006D6" w:rsidRPr="008C53FB">
        <w:rPr>
          <w:rFonts w:ascii="Times New Roman" w:hAnsi="Times New Roman"/>
          <w:sz w:val="24"/>
          <w:szCs w:val="24"/>
        </w:rPr>
        <w:t>я</w:t>
      </w:r>
      <w:r w:rsidR="00221FD8" w:rsidRPr="008C53FB">
        <w:rPr>
          <w:rFonts w:ascii="Times New Roman" w:hAnsi="Times New Roman"/>
          <w:sz w:val="24"/>
          <w:szCs w:val="24"/>
        </w:rPr>
        <w:t xml:space="preserve"> муниципальной услуги </w:t>
      </w:r>
      <w:r w:rsidR="00966001" w:rsidRPr="008C53FB">
        <w:rPr>
          <w:rFonts w:ascii="Times New Roman" w:hAnsi="Times New Roman"/>
          <w:sz w:val="24"/>
          <w:szCs w:val="24"/>
        </w:rPr>
        <w:t>"</w:t>
      </w:r>
      <w:bookmarkStart w:id="5" w:name="_Hlk99368095"/>
      <w:r w:rsidR="00CB26DA" w:rsidRPr="008C53FB">
        <w:rPr>
          <w:rFonts w:ascii="Times New Roman" w:hAnsi="Times New Roman"/>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bookmarkEnd w:id="5"/>
      <w:r w:rsidR="00966001" w:rsidRPr="008C53FB">
        <w:rPr>
          <w:rFonts w:ascii="Times New Roman" w:hAnsi="Times New Roman"/>
          <w:sz w:val="24"/>
          <w:szCs w:val="24"/>
        </w:rPr>
        <w:t>"</w:t>
      </w:r>
      <w:bookmarkEnd w:id="3"/>
      <w:bookmarkEnd w:id="4"/>
      <w:r w:rsidR="00D52ED7" w:rsidRPr="008C53FB">
        <w:rPr>
          <w:rFonts w:ascii="Times New Roman" w:hAnsi="Times New Roman"/>
          <w:sz w:val="24"/>
          <w:szCs w:val="24"/>
        </w:rPr>
        <w:t xml:space="preserve"> (далее – Административный регламент)</w:t>
      </w:r>
      <w:r w:rsidR="00500880" w:rsidRPr="008C53FB">
        <w:rPr>
          <w:rFonts w:ascii="Times New Roman" w:hAnsi="Times New Roman"/>
          <w:sz w:val="24"/>
          <w:szCs w:val="24"/>
        </w:rPr>
        <w:t xml:space="preserve"> разработан </w:t>
      </w:r>
      <w:r w:rsidR="00D52ED7" w:rsidRPr="008C53FB">
        <w:rPr>
          <w:rFonts w:ascii="Times New Roman" w:hAnsi="Times New Roman"/>
          <w:sz w:val="24"/>
          <w:szCs w:val="24"/>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sidR="006B6747" w:rsidRPr="008C53FB">
        <w:rPr>
          <w:rFonts w:ascii="Times New Roman" w:hAnsi="Times New Roman"/>
          <w:sz w:val="24"/>
          <w:szCs w:val="24"/>
          <w:lang w:bidi="ru-RU"/>
        </w:rPr>
        <w:t>по</w:t>
      </w:r>
      <w:r w:rsidR="00CB26DA" w:rsidRPr="008C53FB">
        <w:rPr>
          <w:rFonts w:ascii="Times New Roman" w:hAnsi="Times New Roman"/>
          <w:sz w:val="24"/>
          <w:szCs w:val="24"/>
          <w:lang w:bidi="ru-RU"/>
        </w:rPr>
        <w:t xml:space="preserve"> </w:t>
      </w:r>
      <w:r w:rsidR="00CB26DA" w:rsidRPr="008C53FB">
        <w:rPr>
          <w:rFonts w:ascii="Times New Roman" w:hAnsi="Times New Roman"/>
          <w:bCs/>
          <w:sz w:val="24"/>
          <w:szCs w:val="24"/>
          <w:lang w:bidi="ru-RU"/>
        </w:rPr>
        <w:t>предоставлению имущества, находящегося в муниципальной</w:t>
      </w:r>
      <w:proofErr w:type="gramEnd"/>
      <w:r w:rsidR="00CB26DA" w:rsidRPr="008C53FB">
        <w:rPr>
          <w:rFonts w:ascii="Times New Roman" w:hAnsi="Times New Roman"/>
          <w:bCs/>
          <w:sz w:val="24"/>
          <w:szCs w:val="24"/>
          <w:lang w:bidi="ru-RU"/>
        </w:rPr>
        <w:t xml:space="preserve">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00C33072" w:rsidRPr="008C53FB">
        <w:rPr>
          <w:rFonts w:ascii="Times New Roman" w:hAnsi="Times New Roman"/>
          <w:sz w:val="24"/>
          <w:szCs w:val="24"/>
          <w:lang w:bidi="ru-RU"/>
        </w:rPr>
        <w:t xml:space="preserve"> </w:t>
      </w:r>
      <w:r w:rsidR="006B6747" w:rsidRPr="008C53FB">
        <w:rPr>
          <w:rFonts w:ascii="Times New Roman" w:hAnsi="Times New Roman"/>
          <w:bCs/>
          <w:sz w:val="24"/>
          <w:szCs w:val="24"/>
          <w:lang w:bidi="ru-RU"/>
        </w:rPr>
        <w:t>на территории</w:t>
      </w:r>
      <w:r w:rsidR="00CA7967" w:rsidRPr="008C53FB">
        <w:rPr>
          <w:rFonts w:ascii="Times New Roman" w:hAnsi="Times New Roman"/>
          <w:bCs/>
          <w:sz w:val="24"/>
          <w:szCs w:val="24"/>
        </w:rPr>
        <w:t xml:space="preserve"> </w:t>
      </w:r>
      <w:r w:rsidR="00CA7967" w:rsidRPr="008C53FB">
        <w:rPr>
          <w:rFonts w:ascii="Times New Roman" w:hAnsi="Times New Roman"/>
          <w:bCs/>
          <w:sz w:val="24"/>
          <w:szCs w:val="24"/>
          <w:lang w:bidi="ru-RU"/>
        </w:rPr>
        <w:t>Зыбинского сельского поселения Белогорского района Республики Крым</w:t>
      </w:r>
      <w:r w:rsidR="008119A5" w:rsidRPr="008C53FB">
        <w:rPr>
          <w:rFonts w:ascii="Times New Roman" w:hAnsi="Times New Roman"/>
          <w:bCs/>
          <w:sz w:val="24"/>
          <w:szCs w:val="24"/>
        </w:rPr>
        <w:t xml:space="preserve"> </w:t>
      </w:r>
      <w:r w:rsidR="0066588A" w:rsidRPr="008C53FB">
        <w:rPr>
          <w:rFonts w:ascii="Times New Roman" w:hAnsi="Times New Roman"/>
          <w:sz w:val="24"/>
          <w:szCs w:val="24"/>
          <w:lang w:bidi="ru-RU"/>
        </w:rPr>
        <w:t xml:space="preserve">(далее </w:t>
      </w:r>
      <w:r w:rsidR="00EF395E" w:rsidRPr="008C53FB">
        <w:rPr>
          <w:rFonts w:ascii="Times New Roman" w:hAnsi="Times New Roman"/>
          <w:sz w:val="24"/>
          <w:szCs w:val="24"/>
          <w:lang w:bidi="ru-RU"/>
        </w:rPr>
        <w:t>–</w:t>
      </w:r>
      <w:r w:rsidR="0066588A" w:rsidRPr="008C53FB">
        <w:rPr>
          <w:rFonts w:ascii="Times New Roman" w:hAnsi="Times New Roman"/>
          <w:sz w:val="24"/>
          <w:szCs w:val="24"/>
          <w:lang w:bidi="ru-RU"/>
        </w:rPr>
        <w:t xml:space="preserve"> Услуга</w:t>
      </w:r>
      <w:r w:rsidR="00EF395E" w:rsidRPr="008C53FB">
        <w:rPr>
          <w:rFonts w:ascii="Times New Roman" w:hAnsi="Times New Roman"/>
          <w:sz w:val="24"/>
          <w:szCs w:val="24"/>
          <w:lang w:bidi="ru-RU"/>
        </w:rPr>
        <w:t>, муниципальная услуга</w:t>
      </w:r>
      <w:r w:rsidR="0066588A" w:rsidRPr="008C53FB">
        <w:rPr>
          <w:rFonts w:ascii="Times New Roman" w:hAnsi="Times New Roman"/>
          <w:sz w:val="24"/>
          <w:szCs w:val="24"/>
          <w:lang w:bidi="ru-RU"/>
        </w:rPr>
        <w:t xml:space="preserve">) </w:t>
      </w:r>
      <w:r w:rsidR="00D52ED7" w:rsidRPr="008C53FB">
        <w:rPr>
          <w:rFonts w:ascii="Times New Roman" w:hAnsi="Times New Roman"/>
          <w:sz w:val="24"/>
          <w:szCs w:val="24"/>
          <w:lang w:bidi="ru-RU"/>
        </w:rPr>
        <w:t>администрацией</w:t>
      </w:r>
      <w:r w:rsidR="00F13B24" w:rsidRPr="008C53FB">
        <w:rPr>
          <w:rFonts w:ascii="Times New Roman" w:hAnsi="Times New Roman"/>
          <w:sz w:val="24"/>
          <w:szCs w:val="24"/>
        </w:rPr>
        <w:t xml:space="preserve"> </w:t>
      </w:r>
      <w:r w:rsidR="00CA7967" w:rsidRPr="008C53FB">
        <w:rPr>
          <w:rFonts w:ascii="Times New Roman" w:hAnsi="Times New Roman"/>
          <w:bCs/>
          <w:sz w:val="24"/>
          <w:szCs w:val="24"/>
        </w:rPr>
        <w:t xml:space="preserve">Зыбинского сельского поселения Белогорского района Республики Крым </w:t>
      </w:r>
      <w:r w:rsidR="00D52ED7" w:rsidRPr="008C53FB">
        <w:rPr>
          <w:rFonts w:ascii="Times New Roman" w:hAnsi="Times New Roman"/>
          <w:sz w:val="24"/>
          <w:szCs w:val="24"/>
          <w:lang w:bidi="ru-RU"/>
        </w:rPr>
        <w:t>(далее - Уполномоченный орган).</w:t>
      </w:r>
    </w:p>
    <w:p w14:paraId="3D58CE70" w14:textId="4021AB69" w:rsidR="00221FD8" w:rsidRPr="008C53FB" w:rsidRDefault="00221FD8" w:rsidP="00632D8A">
      <w:pPr>
        <w:autoSpaceDE w:val="0"/>
        <w:autoSpaceDN w:val="0"/>
        <w:adjustRightInd w:val="0"/>
        <w:spacing w:after="0" w:line="240" w:lineRule="auto"/>
        <w:ind w:firstLine="720"/>
        <w:jc w:val="both"/>
        <w:rPr>
          <w:rFonts w:ascii="Times New Roman" w:hAnsi="Times New Roman"/>
          <w:sz w:val="24"/>
          <w:szCs w:val="24"/>
        </w:rPr>
      </w:pPr>
    </w:p>
    <w:p w14:paraId="12F46666" w14:textId="179DB747" w:rsidR="00221FD8" w:rsidRPr="008C53FB" w:rsidRDefault="00221FD8" w:rsidP="00840405">
      <w:pPr>
        <w:autoSpaceDE w:val="0"/>
        <w:autoSpaceDN w:val="0"/>
        <w:adjustRightInd w:val="0"/>
        <w:spacing w:after="0" w:line="240" w:lineRule="auto"/>
        <w:jc w:val="center"/>
        <w:rPr>
          <w:rFonts w:ascii="Times New Roman" w:hAnsi="Times New Roman"/>
          <w:b/>
          <w:sz w:val="24"/>
          <w:szCs w:val="24"/>
        </w:rPr>
      </w:pPr>
      <w:r w:rsidRPr="008C53FB">
        <w:rPr>
          <w:rFonts w:ascii="Times New Roman" w:hAnsi="Times New Roman"/>
          <w:b/>
          <w:sz w:val="24"/>
          <w:szCs w:val="24"/>
        </w:rPr>
        <w:t>Круг заявителей</w:t>
      </w:r>
    </w:p>
    <w:p w14:paraId="1FEA4F1A" w14:textId="1A8B9D02" w:rsidR="00CB26DA" w:rsidRPr="008C53FB" w:rsidRDefault="00952FD8" w:rsidP="00CB26DA">
      <w:pPr>
        <w:autoSpaceDE w:val="0"/>
        <w:autoSpaceDN w:val="0"/>
        <w:adjustRightInd w:val="0"/>
        <w:spacing w:after="0" w:line="240" w:lineRule="auto"/>
        <w:ind w:firstLine="720"/>
        <w:jc w:val="both"/>
        <w:rPr>
          <w:rFonts w:ascii="Times New Roman" w:hAnsi="Times New Roman"/>
          <w:sz w:val="24"/>
          <w:szCs w:val="24"/>
        </w:rPr>
      </w:pPr>
      <w:r w:rsidRPr="008C53FB">
        <w:rPr>
          <w:rFonts w:ascii="Times New Roman" w:hAnsi="Times New Roman"/>
          <w:sz w:val="24"/>
          <w:szCs w:val="24"/>
        </w:rPr>
        <w:t xml:space="preserve">1.2. </w:t>
      </w:r>
      <w:proofErr w:type="gramStart"/>
      <w:r w:rsidR="00CB26DA" w:rsidRPr="008C53FB">
        <w:rPr>
          <w:rFonts w:ascii="Times New Roman" w:hAnsi="Times New Roman"/>
          <w:sz w:val="24"/>
          <w:szCs w:val="24"/>
        </w:rPr>
        <w:t xml:space="preserve">В качестве лиц, имеющих право на получение муниципальной услуги, могут выступать субъекты малого и среднего предпринимательства (юридические лица и индивидуальные предприниматели), соответствующие условиям, установленным </w:t>
      </w:r>
      <w:hyperlink r:id="rId10" w:history="1">
        <w:r w:rsidR="00CB26DA" w:rsidRPr="008C53FB">
          <w:rPr>
            <w:rStyle w:val="ad"/>
            <w:rFonts w:ascii="Times New Roman" w:hAnsi="Times New Roman"/>
            <w:color w:val="auto"/>
            <w:sz w:val="24"/>
            <w:szCs w:val="24"/>
            <w:u w:val="none"/>
          </w:rPr>
          <w:t>статьей 3</w:t>
        </w:r>
      </w:hyperlink>
      <w:r w:rsidR="00CB26DA" w:rsidRPr="008C53FB">
        <w:rPr>
          <w:rFonts w:ascii="Times New Roman" w:hAnsi="Times New Roman"/>
          <w:sz w:val="24"/>
          <w:szCs w:val="24"/>
        </w:rPr>
        <w:t xml:space="preserve"> Федерального закона от 22.07.2008 № 159-ФЗ "Об особенностях отчуждения </w:t>
      </w:r>
      <w:r w:rsidR="00EF395E" w:rsidRPr="008C53FB">
        <w:rPr>
          <w:rFonts w:ascii="Times New Roman" w:hAnsi="Times New Roman"/>
          <w:sz w:val="24"/>
          <w:szCs w:val="24"/>
        </w:rPr>
        <w:t xml:space="preserve">движимого и </w:t>
      </w:r>
      <w:r w:rsidR="00CB26DA" w:rsidRPr="008C53FB">
        <w:rPr>
          <w:rFonts w:ascii="Times New Roman" w:hAnsi="Times New Roman"/>
          <w:sz w:val="24"/>
          <w:szCs w:val="24"/>
        </w:rPr>
        <w:t>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w:t>
      </w:r>
      <w:proofErr w:type="gramEnd"/>
      <w:r w:rsidR="00CB26DA" w:rsidRPr="008C53FB">
        <w:rPr>
          <w:rFonts w:ascii="Times New Roman" w:hAnsi="Times New Roman"/>
          <w:sz w:val="24"/>
          <w:szCs w:val="24"/>
        </w:rPr>
        <w:t xml:space="preserve"> в отдельные законодательные акты Российской Федерации" (далее - Федеральный закон № 159-ФЗ) (далее - заявители). </w:t>
      </w:r>
    </w:p>
    <w:p w14:paraId="7AE96D69" w14:textId="25A54348" w:rsidR="00CB26DA" w:rsidRPr="008C53FB" w:rsidRDefault="00CB26DA" w:rsidP="00CB26DA">
      <w:pPr>
        <w:autoSpaceDE w:val="0"/>
        <w:autoSpaceDN w:val="0"/>
        <w:adjustRightInd w:val="0"/>
        <w:spacing w:after="0" w:line="240" w:lineRule="auto"/>
        <w:ind w:firstLine="720"/>
        <w:jc w:val="both"/>
        <w:rPr>
          <w:rFonts w:ascii="Times New Roman" w:hAnsi="Times New Roman"/>
          <w:sz w:val="24"/>
          <w:szCs w:val="24"/>
        </w:rPr>
      </w:pPr>
      <w:r w:rsidRPr="008C53FB">
        <w:rPr>
          <w:rFonts w:ascii="Times New Roman" w:hAnsi="Times New Roman"/>
          <w:sz w:val="24"/>
          <w:szCs w:val="24"/>
        </w:rPr>
        <w:t>При обращении за получением муниципальной услуги от имени заявителей взаимодействие с Уполномоченным органом вправе осуществлять их уполномоченные представители</w:t>
      </w:r>
      <w:r w:rsidR="00EB6D08" w:rsidRPr="008C53FB">
        <w:rPr>
          <w:rFonts w:ascii="Times New Roman" w:hAnsi="Times New Roman"/>
          <w:sz w:val="24"/>
          <w:szCs w:val="24"/>
        </w:rPr>
        <w:t xml:space="preserve"> (далее – представитель заявителя)</w:t>
      </w:r>
      <w:r w:rsidRPr="008C53FB">
        <w:rPr>
          <w:rFonts w:ascii="Times New Roman" w:hAnsi="Times New Roman"/>
          <w:sz w:val="24"/>
          <w:szCs w:val="24"/>
        </w:rPr>
        <w:t xml:space="preserve">. </w:t>
      </w:r>
    </w:p>
    <w:p w14:paraId="68175498" w14:textId="6714344E" w:rsidR="00CB26DA" w:rsidRPr="008C53FB" w:rsidRDefault="00CB26DA" w:rsidP="00CB26DA">
      <w:pPr>
        <w:autoSpaceDE w:val="0"/>
        <w:autoSpaceDN w:val="0"/>
        <w:adjustRightInd w:val="0"/>
        <w:spacing w:after="0" w:line="240" w:lineRule="auto"/>
        <w:ind w:firstLine="720"/>
        <w:jc w:val="both"/>
        <w:rPr>
          <w:rFonts w:ascii="Times New Roman" w:hAnsi="Times New Roman"/>
          <w:sz w:val="24"/>
          <w:szCs w:val="24"/>
        </w:rPr>
      </w:pPr>
      <w:r w:rsidRPr="008C53FB">
        <w:rPr>
          <w:rFonts w:ascii="Times New Roman" w:hAnsi="Times New Roman"/>
          <w:sz w:val="24"/>
          <w:szCs w:val="24"/>
        </w:rPr>
        <w:t xml:space="preserve">1.2.1. Преимущественное право заявителя на приобретение арендуемого имущества может быть реализовано при условии, что: </w:t>
      </w:r>
    </w:p>
    <w:p w14:paraId="42FE893C" w14:textId="1EE88DC4" w:rsidR="00EF395E" w:rsidRPr="008C53FB" w:rsidRDefault="00EF395E" w:rsidP="00EF395E">
      <w:pPr>
        <w:autoSpaceDE w:val="0"/>
        <w:autoSpaceDN w:val="0"/>
        <w:adjustRightInd w:val="0"/>
        <w:spacing w:after="0" w:line="240" w:lineRule="auto"/>
        <w:ind w:firstLine="720"/>
        <w:jc w:val="both"/>
        <w:rPr>
          <w:rFonts w:ascii="Times New Roman" w:hAnsi="Times New Roman"/>
          <w:sz w:val="24"/>
          <w:szCs w:val="24"/>
        </w:rPr>
      </w:pPr>
      <w:proofErr w:type="gramStart"/>
      <w:r w:rsidRPr="008C53FB">
        <w:rPr>
          <w:rFonts w:ascii="Times New Roman" w:hAnsi="Times New Roman"/>
          <w:sz w:val="24"/>
          <w:szCs w:val="24"/>
        </w:rPr>
        <w:t>1) арендуемое недвижимое имущество не включено в утвержденный в соответствии с частью 4 статьи 18 Федерального закона от 24.07.2007 № 209-ФЗ "О развитии малого и среднего предпринимательства в Российской Федерации" (далее – Федеральный закон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w:t>
      </w:r>
      <w:proofErr w:type="gramEnd"/>
      <w:r w:rsidRPr="008C53FB">
        <w:rPr>
          <w:rFonts w:ascii="Times New Roman" w:hAnsi="Times New Roman"/>
          <w:sz w:val="24"/>
          <w:szCs w:val="24"/>
        </w:rPr>
        <w:t xml:space="preserve"> </w:t>
      </w:r>
      <w:proofErr w:type="gramStart"/>
      <w:r w:rsidRPr="008C53FB">
        <w:rPr>
          <w:rFonts w:ascii="Times New Roman" w:hAnsi="Times New Roman"/>
          <w:sz w:val="24"/>
          <w:szCs w:val="24"/>
        </w:rPr>
        <w:t>владении</w:t>
      </w:r>
      <w:proofErr w:type="gramEnd"/>
      <w:r w:rsidRPr="008C53FB">
        <w:rPr>
          <w:rFonts w:ascii="Times New Roman" w:hAnsi="Times New Roman"/>
          <w:sz w:val="24"/>
          <w:szCs w:val="24"/>
        </w:rPr>
        <w:t xml:space="preserve"> и пользовании или временном </w:t>
      </w:r>
      <w:r w:rsidRPr="008C53FB">
        <w:rPr>
          <w:rFonts w:ascii="Times New Roman" w:hAnsi="Times New Roman"/>
          <w:sz w:val="24"/>
          <w:szCs w:val="24"/>
        </w:rPr>
        <w:lastRenderedPageBreak/>
        <w:t>пользован</w:t>
      </w:r>
      <w:r w:rsidR="005442E5" w:rsidRPr="008C53FB">
        <w:rPr>
          <w:rFonts w:ascii="Times New Roman" w:hAnsi="Times New Roman"/>
          <w:sz w:val="24"/>
          <w:szCs w:val="24"/>
        </w:rPr>
        <w:t>ии непрерывно в течение одного года</w:t>
      </w:r>
      <w:r w:rsidRPr="008C53FB">
        <w:rPr>
          <w:rFonts w:ascii="Times New Roman" w:hAnsi="Times New Roman"/>
          <w:sz w:val="24"/>
          <w:szCs w:val="24"/>
        </w:rPr>
        <w:t xml:space="preserve"> и более в соответствии с договором или договорами аренды такого имущества, за исключением случая, предусмотренного</w:t>
      </w:r>
      <w:r w:rsidR="003C7B55" w:rsidRPr="008C53FB">
        <w:rPr>
          <w:rFonts w:ascii="Times New Roman" w:hAnsi="Times New Roman"/>
          <w:sz w:val="24"/>
          <w:szCs w:val="24"/>
        </w:rPr>
        <w:t xml:space="preserve"> частью 2.1 статьи 9 </w:t>
      </w:r>
      <w:r w:rsidRPr="008C53FB">
        <w:rPr>
          <w:rFonts w:ascii="Times New Roman" w:hAnsi="Times New Roman"/>
          <w:sz w:val="24"/>
          <w:szCs w:val="24"/>
        </w:rPr>
        <w:t xml:space="preserve"> Федерального закона</w:t>
      </w:r>
      <w:r w:rsidR="003C7B55" w:rsidRPr="008C53FB">
        <w:rPr>
          <w:rFonts w:ascii="Times New Roman" w:hAnsi="Times New Roman"/>
          <w:sz w:val="24"/>
          <w:szCs w:val="24"/>
        </w:rPr>
        <w:t xml:space="preserve"> № 159-ФЗ</w:t>
      </w:r>
      <w:r w:rsidRPr="008C53FB">
        <w:rPr>
          <w:rFonts w:ascii="Times New Roman" w:hAnsi="Times New Roman"/>
          <w:sz w:val="24"/>
          <w:szCs w:val="24"/>
        </w:rPr>
        <w:t xml:space="preserve">; </w:t>
      </w:r>
    </w:p>
    <w:p w14:paraId="6CAF22DE" w14:textId="03914571" w:rsidR="00EF395E" w:rsidRPr="008C53FB" w:rsidRDefault="003C7B55" w:rsidP="00EF395E">
      <w:pPr>
        <w:autoSpaceDE w:val="0"/>
        <w:autoSpaceDN w:val="0"/>
        <w:adjustRightInd w:val="0"/>
        <w:spacing w:after="0" w:line="240" w:lineRule="auto"/>
        <w:ind w:firstLine="720"/>
        <w:jc w:val="both"/>
        <w:rPr>
          <w:rFonts w:ascii="Times New Roman" w:hAnsi="Times New Roman"/>
          <w:sz w:val="24"/>
          <w:szCs w:val="24"/>
        </w:rPr>
      </w:pPr>
      <w:proofErr w:type="gramStart"/>
      <w:r w:rsidRPr="008C53FB">
        <w:rPr>
          <w:rFonts w:ascii="Times New Roman" w:hAnsi="Times New Roman"/>
          <w:sz w:val="24"/>
          <w:szCs w:val="24"/>
        </w:rPr>
        <w:t>2</w:t>
      </w:r>
      <w:r w:rsidR="00EF395E" w:rsidRPr="008C53FB">
        <w:rPr>
          <w:rFonts w:ascii="Times New Roman" w:hAnsi="Times New Roman"/>
          <w:sz w:val="24"/>
          <w:szCs w:val="24"/>
        </w:rPr>
        <w:t>) арендуемое движимое имущество включено в утвержденный в соответствии с</w:t>
      </w:r>
      <w:r w:rsidRPr="008C53FB">
        <w:rPr>
          <w:rFonts w:ascii="Times New Roman" w:hAnsi="Times New Roman"/>
          <w:sz w:val="24"/>
          <w:szCs w:val="24"/>
        </w:rPr>
        <w:t xml:space="preserve"> частью 4 статьи 18</w:t>
      </w:r>
      <w:r w:rsidR="00EF395E" w:rsidRPr="008C53FB">
        <w:rPr>
          <w:rFonts w:ascii="Times New Roman" w:hAnsi="Times New Roman"/>
          <w:sz w:val="24"/>
          <w:szCs w:val="24"/>
        </w:rPr>
        <w:t xml:space="preserve"> Федерального закона</w:t>
      </w:r>
      <w:r w:rsidRPr="008C53FB">
        <w:rPr>
          <w:rFonts w:ascii="Times New Roman" w:hAnsi="Times New Roman"/>
          <w:sz w:val="24"/>
          <w:szCs w:val="24"/>
        </w:rPr>
        <w:t xml:space="preserve"> № 209-ФЗ</w:t>
      </w:r>
      <w:r w:rsidR="00EF395E" w:rsidRPr="008C53FB">
        <w:rPr>
          <w:rFonts w:ascii="Times New Roman" w:hAnsi="Times New Roman"/>
          <w:sz w:val="24"/>
          <w:szCs w:val="24"/>
        </w:rPr>
        <w:t xml:space="preserve"> </w:t>
      </w:r>
      <w:r w:rsidRPr="008C53FB">
        <w:rPr>
          <w:rFonts w:ascii="Times New Roman" w:hAnsi="Times New Roman"/>
          <w:sz w:val="24"/>
          <w:szCs w:val="24"/>
        </w:rPr>
        <w:t xml:space="preserve">перечень </w:t>
      </w:r>
      <w:r w:rsidR="00EF395E" w:rsidRPr="008C53FB">
        <w:rPr>
          <w:rFonts w:ascii="Times New Roman" w:hAnsi="Times New Roman"/>
          <w:sz w:val="24"/>
          <w:szCs w:val="24"/>
        </w:rPr>
        <w:t>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 указанному в</w:t>
      </w:r>
      <w:r w:rsidRPr="008C53FB">
        <w:rPr>
          <w:rFonts w:ascii="Times New Roman" w:hAnsi="Times New Roman"/>
          <w:sz w:val="24"/>
          <w:szCs w:val="24"/>
        </w:rPr>
        <w:t xml:space="preserve"> части 4 статьи 2 </w:t>
      </w:r>
      <w:r w:rsidR="00EF395E" w:rsidRPr="008C53FB">
        <w:rPr>
          <w:rFonts w:ascii="Times New Roman" w:hAnsi="Times New Roman"/>
          <w:sz w:val="24"/>
          <w:szCs w:val="24"/>
        </w:rPr>
        <w:t>Федерального закона</w:t>
      </w:r>
      <w:r w:rsidRPr="008C53FB">
        <w:rPr>
          <w:rFonts w:ascii="Times New Roman" w:hAnsi="Times New Roman"/>
          <w:sz w:val="24"/>
          <w:szCs w:val="24"/>
        </w:rPr>
        <w:t xml:space="preserve"> № 159-ФЗ</w:t>
      </w:r>
      <w:r w:rsidR="00EF395E" w:rsidRPr="008C53FB">
        <w:rPr>
          <w:rFonts w:ascii="Times New Roman" w:hAnsi="Times New Roman"/>
          <w:sz w:val="24"/>
          <w:szCs w:val="24"/>
        </w:rPr>
        <w:t>, и на</w:t>
      </w:r>
      <w:proofErr w:type="gramEnd"/>
      <w:r w:rsidR="00EF395E" w:rsidRPr="008C53FB">
        <w:rPr>
          <w:rFonts w:ascii="Times New Roman" w:hAnsi="Times New Roman"/>
          <w:sz w:val="24"/>
          <w:szCs w:val="24"/>
        </w:rPr>
        <w:t xml:space="preserve">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w:t>
      </w:r>
      <w:r w:rsidRPr="008C53FB">
        <w:rPr>
          <w:rFonts w:ascii="Times New Roman" w:hAnsi="Times New Roman"/>
          <w:sz w:val="24"/>
          <w:szCs w:val="24"/>
        </w:rPr>
        <w:t xml:space="preserve"> частью 2.1 статьи 9 </w:t>
      </w:r>
      <w:r w:rsidR="00EF395E" w:rsidRPr="008C53FB">
        <w:rPr>
          <w:rFonts w:ascii="Times New Roman" w:hAnsi="Times New Roman"/>
          <w:sz w:val="24"/>
          <w:szCs w:val="24"/>
        </w:rPr>
        <w:t>Федерального закона</w:t>
      </w:r>
      <w:r w:rsidRPr="008C53FB">
        <w:rPr>
          <w:rFonts w:ascii="Times New Roman" w:hAnsi="Times New Roman"/>
          <w:sz w:val="24"/>
          <w:szCs w:val="24"/>
        </w:rPr>
        <w:t xml:space="preserve"> № 159-ФЗ</w:t>
      </w:r>
      <w:r w:rsidR="00EF395E" w:rsidRPr="008C53FB">
        <w:rPr>
          <w:rFonts w:ascii="Times New Roman" w:hAnsi="Times New Roman"/>
          <w:sz w:val="24"/>
          <w:szCs w:val="24"/>
        </w:rPr>
        <w:t xml:space="preserve">; </w:t>
      </w:r>
    </w:p>
    <w:p w14:paraId="54D30F6E" w14:textId="3920D8D4" w:rsidR="00EF395E" w:rsidRPr="008C53FB" w:rsidRDefault="003C7B55" w:rsidP="00EF395E">
      <w:pPr>
        <w:autoSpaceDE w:val="0"/>
        <w:autoSpaceDN w:val="0"/>
        <w:adjustRightInd w:val="0"/>
        <w:spacing w:after="0" w:line="240" w:lineRule="auto"/>
        <w:ind w:firstLine="720"/>
        <w:jc w:val="both"/>
        <w:rPr>
          <w:rFonts w:ascii="Times New Roman" w:hAnsi="Times New Roman"/>
          <w:sz w:val="24"/>
          <w:szCs w:val="24"/>
        </w:rPr>
      </w:pPr>
      <w:proofErr w:type="gramStart"/>
      <w:r w:rsidRPr="008C53FB">
        <w:rPr>
          <w:rFonts w:ascii="Times New Roman" w:hAnsi="Times New Roman"/>
          <w:sz w:val="24"/>
          <w:szCs w:val="24"/>
        </w:rPr>
        <w:t>3</w:t>
      </w:r>
      <w:r w:rsidR="00EF395E" w:rsidRPr="008C53FB">
        <w:rPr>
          <w:rFonts w:ascii="Times New Roman" w:hAnsi="Times New Roman"/>
          <w:sz w:val="24"/>
          <w:szCs w:val="24"/>
        </w:rPr>
        <w:t>)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w:t>
      </w:r>
      <w:r w:rsidRPr="008C53FB">
        <w:rPr>
          <w:rFonts w:ascii="Times New Roman" w:hAnsi="Times New Roman"/>
          <w:sz w:val="24"/>
          <w:szCs w:val="24"/>
        </w:rPr>
        <w:t xml:space="preserve"> частью 4 статьи 4</w:t>
      </w:r>
      <w:r w:rsidR="00EF395E" w:rsidRPr="008C53FB">
        <w:rPr>
          <w:rFonts w:ascii="Times New Roman" w:hAnsi="Times New Roman"/>
          <w:sz w:val="24"/>
          <w:szCs w:val="24"/>
        </w:rPr>
        <w:t xml:space="preserve"> Федерального закона</w:t>
      </w:r>
      <w:r w:rsidRPr="008C53FB">
        <w:rPr>
          <w:rFonts w:ascii="Times New Roman" w:hAnsi="Times New Roman"/>
          <w:sz w:val="24"/>
          <w:szCs w:val="24"/>
        </w:rPr>
        <w:t xml:space="preserve"> № 159-ФЗ</w:t>
      </w:r>
      <w:r w:rsidR="00EF395E" w:rsidRPr="008C53FB">
        <w:rPr>
          <w:rFonts w:ascii="Times New Roman" w:hAnsi="Times New Roman"/>
          <w:sz w:val="24"/>
          <w:szCs w:val="24"/>
        </w:rPr>
        <w:t>, а в случае, предусмотренном</w:t>
      </w:r>
      <w:r w:rsidRPr="008C53FB">
        <w:rPr>
          <w:rFonts w:ascii="Times New Roman" w:hAnsi="Times New Roman"/>
          <w:sz w:val="24"/>
          <w:szCs w:val="24"/>
        </w:rPr>
        <w:t xml:space="preserve"> частью 2 или частью 2.1 статьи 9</w:t>
      </w:r>
      <w:r w:rsidR="00EF395E" w:rsidRPr="008C53FB">
        <w:rPr>
          <w:rFonts w:ascii="Times New Roman" w:hAnsi="Times New Roman"/>
          <w:sz w:val="24"/>
          <w:szCs w:val="24"/>
        </w:rPr>
        <w:t xml:space="preserve"> Федерального закона</w:t>
      </w:r>
      <w:r w:rsidRPr="008C53FB">
        <w:rPr>
          <w:rFonts w:ascii="Times New Roman" w:hAnsi="Times New Roman"/>
          <w:sz w:val="24"/>
          <w:szCs w:val="24"/>
        </w:rPr>
        <w:t xml:space="preserve"> № 159-ФЗ</w:t>
      </w:r>
      <w:r w:rsidR="00EF395E" w:rsidRPr="008C53FB">
        <w:rPr>
          <w:rFonts w:ascii="Times New Roman" w:hAnsi="Times New Roman"/>
          <w:sz w:val="24"/>
          <w:szCs w:val="24"/>
        </w:rPr>
        <w:t xml:space="preserve">, - на день подачи субъектом малого или среднего предпринимательства заявления; </w:t>
      </w:r>
      <w:proofErr w:type="gramEnd"/>
    </w:p>
    <w:p w14:paraId="77DF0C60" w14:textId="59E25AB5" w:rsidR="00EF395E" w:rsidRPr="008C53FB" w:rsidRDefault="003C7B55" w:rsidP="00EF395E">
      <w:pPr>
        <w:autoSpaceDE w:val="0"/>
        <w:autoSpaceDN w:val="0"/>
        <w:adjustRightInd w:val="0"/>
        <w:spacing w:after="0" w:line="240" w:lineRule="auto"/>
        <w:ind w:firstLine="720"/>
        <w:jc w:val="both"/>
        <w:rPr>
          <w:rFonts w:ascii="Times New Roman" w:hAnsi="Times New Roman"/>
          <w:sz w:val="24"/>
          <w:szCs w:val="24"/>
        </w:rPr>
      </w:pPr>
      <w:r w:rsidRPr="008C53FB">
        <w:rPr>
          <w:rFonts w:ascii="Times New Roman" w:hAnsi="Times New Roman"/>
          <w:sz w:val="24"/>
          <w:szCs w:val="24"/>
        </w:rPr>
        <w:t>4</w:t>
      </w:r>
      <w:r w:rsidR="00EF395E" w:rsidRPr="008C53FB">
        <w:rPr>
          <w:rFonts w:ascii="Times New Roman" w:hAnsi="Times New Roman"/>
          <w:sz w:val="24"/>
          <w:szCs w:val="24"/>
        </w:rPr>
        <w:t xml:space="preserve">)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 </w:t>
      </w:r>
    </w:p>
    <w:p w14:paraId="579A3E41" w14:textId="77777777" w:rsidR="00221FD8" w:rsidRPr="008C53FB" w:rsidRDefault="00221FD8" w:rsidP="00952FD8">
      <w:pPr>
        <w:autoSpaceDE w:val="0"/>
        <w:autoSpaceDN w:val="0"/>
        <w:adjustRightInd w:val="0"/>
        <w:spacing w:after="0" w:line="240" w:lineRule="auto"/>
        <w:jc w:val="both"/>
        <w:rPr>
          <w:rFonts w:ascii="Times New Roman" w:hAnsi="Times New Roman"/>
          <w:sz w:val="24"/>
          <w:szCs w:val="24"/>
        </w:rPr>
      </w:pPr>
    </w:p>
    <w:p w14:paraId="535319EE" w14:textId="25E320CF" w:rsidR="00221FD8" w:rsidRPr="008C53FB" w:rsidRDefault="00221FD8" w:rsidP="00840405">
      <w:pPr>
        <w:widowControl w:val="0"/>
        <w:autoSpaceDE w:val="0"/>
        <w:autoSpaceDN w:val="0"/>
        <w:adjustRightInd w:val="0"/>
        <w:spacing w:after="0" w:line="240" w:lineRule="auto"/>
        <w:jc w:val="center"/>
        <w:rPr>
          <w:rFonts w:ascii="Times New Roman" w:hAnsi="Times New Roman"/>
          <w:b/>
          <w:sz w:val="24"/>
          <w:szCs w:val="24"/>
        </w:rPr>
      </w:pPr>
      <w:r w:rsidRPr="008C53FB">
        <w:rPr>
          <w:rFonts w:ascii="Times New Roman" w:hAnsi="Times New Roman"/>
          <w:b/>
          <w:sz w:val="24"/>
          <w:szCs w:val="24"/>
        </w:rPr>
        <w:t>Требования к порядку информирования о предоставлении муниципальной услуги</w:t>
      </w:r>
    </w:p>
    <w:p w14:paraId="2B700950" w14:textId="261802AF"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1.3. Информирование о порядке предоставления Услуги осуществляется:</w:t>
      </w:r>
    </w:p>
    <w:p w14:paraId="0422061A"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14:paraId="2850C43A"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2) по телефону Уполномоченного органа или многофункционального центра;</w:t>
      </w:r>
    </w:p>
    <w:p w14:paraId="3D84A210"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3) письменно, в том числе посредством электронной почты, факсимильной связи;</w:t>
      </w:r>
    </w:p>
    <w:p w14:paraId="244A141C"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4) посредством размещения в открытой и доступной форме информации:</w:t>
      </w:r>
    </w:p>
    <w:p w14:paraId="4C611DC0" w14:textId="77777777" w:rsidR="003C7B55" w:rsidRPr="008C53FB" w:rsidRDefault="003C7B55" w:rsidP="003C7B55">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44BF1FAC" w14:textId="77777777" w:rsidR="003C7B55" w:rsidRPr="008C53FB" w:rsidRDefault="003C7B55" w:rsidP="003C7B55">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 на Портале государственных и муниципальных услуг (функций) Республики Крым (</w:t>
      </w:r>
      <w:hyperlink r:id="rId11" w:history="1">
        <w:r w:rsidRPr="008C53FB">
          <w:rPr>
            <w:rStyle w:val="ad"/>
            <w:rFonts w:ascii="Times New Roman" w:hAnsi="Times New Roman"/>
            <w:color w:val="auto"/>
            <w:sz w:val="24"/>
            <w:szCs w:val="24"/>
            <w:u w:val="none"/>
            <w:lang w:bidi="ru-RU"/>
          </w:rPr>
          <w:t>https://gosuslugi82.ru/</w:t>
        </w:r>
      </w:hyperlink>
      <w:r w:rsidRPr="008C53FB">
        <w:rPr>
          <w:rFonts w:ascii="Times New Roman" w:hAnsi="Times New Roman"/>
          <w:sz w:val="24"/>
          <w:szCs w:val="24"/>
          <w:lang w:bidi="ru-RU"/>
        </w:rPr>
        <w:t>) (далее – региональный портал);</w:t>
      </w:r>
    </w:p>
    <w:p w14:paraId="732EE9EA" w14:textId="59D07601" w:rsidR="003C7B55" w:rsidRPr="008C53FB" w:rsidRDefault="003C7B55" w:rsidP="003C7B55">
      <w:pPr>
        <w:widowControl w:val="0"/>
        <w:shd w:val="clear" w:color="auto" w:fill="FFFFFF"/>
        <w:tabs>
          <w:tab w:val="left" w:pos="932"/>
        </w:tabs>
        <w:spacing w:after="0" w:line="240" w:lineRule="auto"/>
        <w:ind w:firstLine="567"/>
        <w:jc w:val="both"/>
        <w:rPr>
          <w:rFonts w:ascii="Times New Roman" w:hAnsi="Times New Roman"/>
          <w:sz w:val="24"/>
          <w:szCs w:val="24"/>
          <w:lang w:val="ru" w:bidi="ru-RU"/>
        </w:rPr>
      </w:pPr>
      <w:r w:rsidRPr="008C53FB">
        <w:rPr>
          <w:rFonts w:ascii="Times New Roman" w:hAnsi="Times New Roman"/>
          <w:sz w:val="24"/>
          <w:szCs w:val="24"/>
          <w:lang w:val="ru" w:bidi="ru-RU"/>
        </w:rPr>
        <w:t>- на официальном сайте Уполномоченного органа и (или) многофункционального центра в информационно-телекоммуникационной сети "Интернет" (</w:t>
      </w:r>
      <w:r w:rsidR="00CA7967" w:rsidRPr="008C53FB">
        <w:rPr>
          <w:rFonts w:ascii="Times New Roman" w:hAnsi="Times New Roman"/>
          <w:bCs/>
          <w:sz w:val="24"/>
          <w:szCs w:val="24"/>
          <w:lang w:bidi="ru-RU"/>
        </w:rPr>
        <w:t>(https://зыбинское-сп</w:t>
      </w:r>
      <w:proofErr w:type="gramStart"/>
      <w:r w:rsidR="00CA7967" w:rsidRPr="008C53FB">
        <w:rPr>
          <w:rFonts w:ascii="Times New Roman" w:hAnsi="Times New Roman"/>
          <w:bCs/>
          <w:sz w:val="24"/>
          <w:szCs w:val="24"/>
          <w:lang w:bidi="ru-RU"/>
        </w:rPr>
        <w:t>.р</w:t>
      </w:r>
      <w:proofErr w:type="gramEnd"/>
      <w:r w:rsidR="00CA7967" w:rsidRPr="008C53FB">
        <w:rPr>
          <w:rFonts w:ascii="Times New Roman" w:hAnsi="Times New Roman"/>
          <w:bCs/>
          <w:sz w:val="24"/>
          <w:szCs w:val="24"/>
          <w:lang w:bidi="ru-RU"/>
        </w:rPr>
        <w:t>ф/</w:t>
      </w:r>
      <w:r w:rsidR="008119A5" w:rsidRPr="008C53FB">
        <w:rPr>
          <w:rFonts w:ascii="Times New Roman" w:hAnsi="Times New Roman"/>
          <w:bCs/>
          <w:sz w:val="24"/>
          <w:szCs w:val="24"/>
          <w:lang w:bidi="ru-RU"/>
        </w:rPr>
        <w:t xml:space="preserve"> </w:t>
      </w:r>
      <w:r w:rsidRPr="008C53FB">
        <w:rPr>
          <w:rFonts w:ascii="Times New Roman" w:hAnsi="Times New Roman"/>
          <w:bCs/>
          <w:sz w:val="24"/>
          <w:szCs w:val="24"/>
          <w:lang w:val="ru" w:bidi="ru-RU"/>
        </w:rPr>
        <w:t>и (или) https://md-crimea.ru/</w:t>
      </w:r>
      <w:r w:rsidRPr="008C53FB">
        <w:rPr>
          <w:rFonts w:ascii="Times New Roman" w:hAnsi="Times New Roman"/>
          <w:sz w:val="24"/>
          <w:szCs w:val="24"/>
          <w:lang w:val="ru" w:bidi="ru-RU"/>
        </w:rPr>
        <w:t>) (далее - Официальные сайты);</w:t>
      </w:r>
    </w:p>
    <w:p w14:paraId="57072FBB" w14:textId="06C926B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proofErr w:type="gramStart"/>
      <w:r w:rsidRPr="008C53FB">
        <w:rPr>
          <w:rFonts w:ascii="Times New Roman" w:hAnsi="Times New Roman"/>
          <w:sz w:val="24"/>
          <w:szCs w:val="24"/>
          <w:lang w:bidi="ru-RU"/>
        </w:rPr>
        <w:t>стендах</w:t>
      </w:r>
      <w:proofErr w:type="gramEnd"/>
      <w:r w:rsidRPr="008C53FB">
        <w:rPr>
          <w:rFonts w:ascii="Times New Roman" w:hAnsi="Times New Roman"/>
          <w:sz w:val="24"/>
          <w:szCs w:val="24"/>
          <w:lang w:bidi="ru-RU"/>
        </w:rPr>
        <w:t xml:space="preserve"> Уполномоченного органа или многофункционального центра.</w:t>
      </w:r>
    </w:p>
    <w:p w14:paraId="49BF019C" w14:textId="3C36FAA9"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1.</w:t>
      </w:r>
      <w:r w:rsidR="00840405" w:rsidRPr="008C53FB">
        <w:rPr>
          <w:rFonts w:ascii="Times New Roman" w:hAnsi="Times New Roman"/>
          <w:sz w:val="24"/>
          <w:szCs w:val="24"/>
          <w:lang w:bidi="ru-RU"/>
        </w:rPr>
        <w:t>4</w:t>
      </w:r>
      <w:r w:rsidR="006B021D" w:rsidRPr="008C53FB">
        <w:rPr>
          <w:rFonts w:ascii="Times New Roman" w:hAnsi="Times New Roman"/>
          <w:sz w:val="24"/>
          <w:szCs w:val="24"/>
          <w:lang w:bidi="ru-RU"/>
        </w:rPr>
        <w:t>.</w:t>
      </w:r>
      <w:r w:rsidRPr="008C53FB">
        <w:rPr>
          <w:rFonts w:ascii="Times New Roman" w:hAnsi="Times New Roman"/>
          <w:sz w:val="24"/>
          <w:szCs w:val="24"/>
          <w:lang w:bidi="ru-RU"/>
        </w:rPr>
        <w:t xml:space="preserve"> Информирование осуществляется по вопросам, касающимся:</w:t>
      </w:r>
    </w:p>
    <w:p w14:paraId="3FAD8DFF"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 способов подачи заявления о предоставлении Услуги;</w:t>
      </w:r>
    </w:p>
    <w:p w14:paraId="002D3EB1"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 адресов Уполномоченного органа и многофункциональных центров, обращение в которые необходимо для предоставления Услуги;</w:t>
      </w:r>
    </w:p>
    <w:p w14:paraId="62CAB19D" w14:textId="484E1168"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 справочной информации о работе Уполномоченного органа;</w:t>
      </w:r>
    </w:p>
    <w:p w14:paraId="150CBF69"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 документов, необходимых для предоставления Услуги;</w:t>
      </w:r>
    </w:p>
    <w:p w14:paraId="2517EC2C"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 порядка и сроков предоставления Услуги;</w:t>
      </w:r>
    </w:p>
    <w:p w14:paraId="21CC2356"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 порядка получения сведений о ходе рассмотрения заявления о предоставлении Услуги и о результатах ее предоставления;</w:t>
      </w:r>
    </w:p>
    <w:p w14:paraId="2F745B6E"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DE465DA"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 xml:space="preserve">- порядка досудебного (внесудебного) обжалования действий (бездействия) </w:t>
      </w:r>
      <w:r w:rsidRPr="008C53FB">
        <w:rPr>
          <w:rFonts w:ascii="Times New Roman" w:hAnsi="Times New Roman"/>
          <w:sz w:val="24"/>
          <w:szCs w:val="24"/>
          <w:lang w:bidi="ru-RU"/>
        </w:rPr>
        <w:lastRenderedPageBreak/>
        <w:t>должностных лиц Уполномоченного органа, работников многофункциональных центров и принимаемых ими при предоставлении Услуги решений.</w:t>
      </w:r>
    </w:p>
    <w:p w14:paraId="5E241C55"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2A5FD54D" w14:textId="228DB5B1"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1.</w:t>
      </w:r>
      <w:r w:rsidR="00840405" w:rsidRPr="008C53FB">
        <w:rPr>
          <w:rFonts w:ascii="Times New Roman" w:hAnsi="Times New Roman"/>
          <w:sz w:val="24"/>
          <w:szCs w:val="24"/>
          <w:lang w:bidi="ru-RU"/>
        </w:rPr>
        <w:t>5</w:t>
      </w:r>
      <w:r w:rsidRPr="008C53FB">
        <w:rPr>
          <w:rFonts w:ascii="Times New Roman" w:hAnsi="Times New Roman"/>
          <w:sz w:val="24"/>
          <w:szCs w:val="24"/>
          <w:lang w:bidi="ru-RU"/>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8C53FB">
        <w:rPr>
          <w:rFonts w:ascii="Times New Roman" w:hAnsi="Times New Roman"/>
          <w:sz w:val="24"/>
          <w:szCs w:val="24"/>
          <w:lang w:bidi="ru-RU"/>
        </w:rPr>
        <w:t>обратившихся</w:t>
      </w:r>
      <w:proofErr w:type="gramEnd"/>
      <w:r w:rsidRPr="008C53FB">
        <w:rPr>
          <w:rFonts w:ascii="Times New Roman" w:hAnsi="Times New Roman"/>
          <w:sz w:val="24"/>
          <w:szCs w:val="24"/>
          <w:lang w:bidi="ru-RU"/>
        </w:rPr>
        <w:t xml:space="preserve"> по интересующим вопросам.</w:t>
      </w:r>
    </w:p>
    <w:p w14:paraId="3986BE72"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0144DC3B"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49C17B7B"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1EAAF26E"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F23359D"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Продолжительность информирования по телефону не должна превышать 10 минут.</w:t>
      </w:r>
    </w:p>
    <w:p w14:paraId="24CC7EBC"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Информирование осуществляется в соответствии с графиком приема граждан.</w:t>
      </w:r>
    </w:p>
    <w:p w14:paraId="5426BCB3" w14:textId="189B0539"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1.</w:t>
      </w:r>
      <w:r w:rsidR="00840405" w:rsidRPr="008C53FB">
        <w:rPr>
          <w:rFonts w:ascii="Times New Roman" w:hAnsi="Times New Roman"/>
          <w:sz w:val="24"/>
          <w:szCs w:val="24"/>
          <w:lang w:bidi="ru-RU"/>
        </w:rPr>
        <w:t>6</w:t>
      </w:r>
      <w:r w:rsidRPr="008C53FB">
        <w:rPr>
          <w:rFonts w:ascii="Times New Roman" w:hAnsi="Times New Roman"/>
          <w:sz w:val="24"/>
          <w:szCs w:val="24"/>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3C7B55" w:rsidRPr="008C53FB">
        <w:rPr>
          <w:rFonts w:ascii="Times New Roman" w:hAnsi="Times New Roman"/>
          <w:sz w:val="24"/>
          <w:szCs w:val="24"/>
          <w:lang w:bidi="ru-RU"/>
        </w:rPr>
        <w:t>опросам, указанным в пункте 1.3 настоящего Административного р</w:t>
      </w:r>
      <w:r w:rsidRPr="008C53FB">
        <w:rPr>
          <w:rFonts w:ascii="Times New Roman" w:hAnsi="Times New Roman"/>
          <w:sz w:val="24"/>
          <w:szCs w:val="24"/>
          <w:lang w:bidi="ru-RU"/>
        </w:rPr>
        <w:t xml:space="preserve">егламента, в порядке, установленном Федеральным законом от 02.05.2006 № 59-ФЗ </w:t>
      </w:r>
      <w:r w:rsidR="00CD0C8B" w:rsidRPr="008C53FB">
        <w:rPr>
          <w:rFonts w:ascii="Times New Roman" w:hAnsi="Times New Roman"/>
          <w:sz w:val="24"/>
          <w:szCs w:val="24"/>
          <w:lang w:bidi="ru-RU"/>
        </w:rPr>
        <w:t>"</w:t>
      </w:r>
      <w:r w:rsidRPr="008C53FB">
        <w:rPr>
          <w:rFonts w:ascii="Times New Roman" w:hAnsi="Times New Roman"/>
          <w:sz w:val="24"/>
          <w:szCs w:val="24"/>
          <w:lang w:bidi="ru-RU"/>
        </w:rPr>
        <w:t>О порядке рассмотрения обращений граждан Российской Федерации</w:t>
      </w:r>
      <w:r w:rsidR="00CD0C8B" w:rsidRPr="008C53FB">
        <w:rPr>
          <w:rFonts w:ascii="Times New Roman" w:hAnsi="Times New Roman"/>
          <w:sz w:val="24"/>
          <w:szCs w:val="24"/>
          <w:lang w:bidi="ru-RU"/>
        </w:rPr>
        <w:t>"</w:t>
      </w:r>
      <w:r w:rsidRPr="008C53FB">
        <w:rPr>
          <w:rFonts w:ascii="Times New Roman" w:hAnsi="Times New Roman"/>
          <w:sz w:val="24"/>
          <w:szCs w:val="24"/>
          <w:lang w:bidi="ru-RU"/>
        </w:rPr>
        <w:t>.</w:t>
      </w:r>
    </w:p>
    <w:p w14:paraId="6D220706" w14:textId="0267A6B1"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1.</w:t>
      </w:r>
      <w:r w:rsidR="00840405" w:rsidRPr="008C53FB">
        <w:rPr>
          <w:rFonts w:ascii="Times New Roman" w:hAnsi="Times New Roman"/>
          <w:sz w:val="24"/>
          <w:szCs w:val="24"/>
          <w:lang w:bidi="ru-RU"/>
        </w:rPr>
        <w:t>7</w:t>
      </w:r>
      <w:r w:rsidRPr="008C53FB">
        <w:rPr>
          <w:rFonts w:ascii="Times New Roman" w:hAnsi="Times New Roman"/>
          <w:sz w:val="24"/>
          <w:szCs w:val="24"/>
          <w:lang w:bidi="ru-RU"/>
        </w:rPr>
        <w:t xml:space="preserve">. На ЕПГУ размещаются сведения, предусмотренные Положением о федеральной государственной информационной системе </w:t>
      </w:r>
      <w:r w:rsidR="00CD0C8B" w:rsidRPr="008C53FB">
        <w:rPr>
          <w:rFonts w:ascii="Times New Roman" w:hAnsi="Times New Roman"/>
          <w:sz w:val="24"/>
          <w:szCs w:val="24"/>
          <w:lang w:bidi="ru-RU"/>
        </w:rPr>
        <w:t>"</w:t>
      </w:r>
      <w:r w:rsidRPr="008C53FB">
        <w:rPr>
          <w:rFonts w:ascii="Times New Roman" w:hAnsi="Times New Roman"/>
          <w:sz w:val="24"/>
          <w:szCs w:val="24"/>
          <w:lang w:bidi="ru-RU"/>
        </w:rPr>
        <w:t>Федеральный реестр государственных и муниципальных услуг (функций)</w:t>
      </w:r>
      <w:r w:rsidR="00CD0C8B" w:rsidRPr="008C53FB">
        <w:rPr>
          <w:rFonts w:ascii="Times New Roman" w:hAnsi="Times New Roman"/>
          <w:sz w:val="24"/>
          <w:szCs w:val="24"/>
          <w:lang w:bidi="ru-RU"/>
        </w:rPr>
        <w:t>"</w:t>
      </w:r>
      <w:r w:rsidRPr="008C53FB">
        <w:rPr>
          <w:rFonts w:ascii="Times New Roman" w:hAnsi="Times New Roman"/>
          <w:sz w:val="24"/>
          <w:szCs w:val="24"/>
          <w:lang w:bidi="ru-RU"/>
        </w:rPr>
        <w:t>, утвержденным постановлением Правительства Российской Федерации от 24.10.2011 № 861.</w:t>
      </w:r>
    </w:p>
    <w:p w14:paraId="4D7475E1"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proofErr w:type="gramStart"/>
      <w:r w:rsidRPr="008C53FB">
        <w:rPr>
          <w:rFonts w:ascii="Times New Roman" w:hAnsi="Times New Roman"/>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07DB0698" w14:textId="50562A3B"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1.</w:t>
      </w:r>
      <w:r w:rsidR="00840405" w:rsidRPr="008C53FB">
        <w:rPr>
          <w:rFonts w:ascii="Times New Roman" w:hAnsi="Times New Roman"/>
          <w:sz w:val="24"/>
          <w:szCs w:val="24"/>
          <w:lang w:bidi="ru-RU"/>
        </w:rPr>
        <w:t>8</w:t>
      </w:r>
      <w:r w:rsidRPr="008C53FB">
        <w:rPr>
          <w:rFonts w:ascii="Times New Roman" w:hAnsi="Times New Roman"/>
          <w:sz w:val="24"/>
          <w:szCs w:val="24"/>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8989E20"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11F73893" w14:textId="77777777"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442181F" w14:textId="10CB04B0"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sidRPr="008C53FB">
        <w:rPr>
          <w:rFonts w:ascii="Times New Roman" w:hAnsi="Times New Roman"/>
          <w:sz w:val="24"/>
          <w:szCs w:val="24"/>
          <w:lang w:bidi="ru-RU"/>
        </w:rPr>
        <w:t>"</w:t>
      </w:r>
      <w:r w:rsidRPr="008C53FB">
        <w:rPr>
          <w:rFonts w:ascii="Times New Roman" w:hAnsi="Times New Roman"/>
          <w:sz w:val="24"/>
          <w:szCs w:val="24"/>
          <w:lang w:bidi="ru-RU"/>
        </w:rPr>
        <w:t>Интернет</w:t>
      </w:r>
      <w:r w:rsidR="00CD0C8B" w:rsidRPr="008C53FB">
        <w:rPr>
          <w:rFonts w:ascii="Times New Roman" w:hAnsi="Times New Roman"/>
          <w:sz w:val="24"/>
          <w:szCs w:val="24"/>
          <w:lang w:bidi="ru-RU"/>
        </w:rPr>
        <w:t>"</w:t>
      </w:r>
      <w:r w:rsidRPr="008C53FB">
        <w:rPr>
          <w:rFonts w:ascii="Times New Roman" w:hAnsi="Times New Roman"/>
          <w:sz w:val="24"/>
          <w:szCs w:val="24"/>
          <w:lang w:bidi="ru-RU"/>
        </w:rPr>
        <w:t>.</w:t>
      </w:r>
    </w:p>
    <w:p w14:paraId="06A44A5C" w14:textId="76799B19"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1.</w:t>
      </w:r>
      <w:r w:rsidR="00840405" w:rsidRPr="008C53FB">
        <w:rPr>
          <w:rFonts w:ascii="Times New Roman" w:hAnsi="Times New Roman"/>
          <w:sz w:val="24"/>
          <w:szCs w:val="24"/>
          <w:lang w:bidi="ru-RU"/>
        </w:rPr>
        <w:t>9</w:t>
      </w:r>
      <w:r w:rsidRPr="008C53FB">
        <w:rPr>
          <w:rFonts w:ascii="Times New Roman" w:hAnsi="Times New Roman"/>
          <w:sz w:val="24"/>
          <w:szCs w:val="24"/>
          <w:lang w:bidi="ru-RU"/>
        </w:rPr>
        <w:t xml:space="preserve">. </w:t>
      </w:r>
      <w:proofErr w:type="gramStart"/>
      <w:r w:rsidRPr="008C53FB">
        <w:rPr>
          <w:rFonts w:ascii="Times New Roman" w:hAnsi="Times New Roman"/>
          <w:sz w:val="24"/>
          <w:szCs w:val="24"/>
          <w:lang w:bidi="ru-RU"/>
        </w:rPr>
        <w:t xml:space="preserve">В залах ожидания Уполномоченного органа размещаются нормативные правовые </w:t>
      </w:r>
      <w:r w:rsidRPr="008C53FB">
        <w:rPr>
          <w:rFonts w:ascii="Times New Roman" w:hAnsi="Times New Roman"/>
          <w:sz w:val="24"/>
          <w:szCs w:val="24"/>
          <w:lang w:bidi="ru-RU"/>
        </w:rPr>
        <w:lastRenderedPageBreak/>
        <w:t xml:space="preserve">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sidRPr="008C53FB">
        <w:rPr>
          <w:rFonts w:ascii="Times New Roman" w:hAnsi="Times New Roman"/>
          <w:sz w:val="24"/>
          <w:szCs w:val="24"/>
          <w:lang w:bidi="ru-RU"/>
        </w:rPr>
        <w:t>"</w:t>
      </w:r>
      <w:r w:rsidRPr="008C53FB">
        <w:rPr>
          <w:rFonts w:ascii="Times New Roman" w:hAnsi="Times New Roman"/>
          <w:sz w:val="24"/>
          <w:szCs w:val="24"/>
          <w:lang w:bidi="ru-RU"/>
        </w:rPr>
        <w:t>Об организации предоставления государственных и муниципальных услуг</w:t>
      </w:r>
      <w:r w:rsidR="00CD0C8B" w:rsidRPr="008C53FB">
        <w:rPr>
          <w:rFonts w:ascii="Times New Roman" w:hAnsi="Times New Roman"/>
          <w:sz w:val="24"/>
          <w:szCs w:val="24"/>
          <w:lang w:bidi="ru-RU"/>
        </w:rPr>
        <w:t>"</w:t>
      </w:r>
      <w:r w:rsidR="0055208C" w:rsidRPr="008C53FB">
        <w:rPr>
          <w:rFonts w:ascii="Times New Roman" w:hAnsi="Times New Roman"/>
          <w:sz w:val="24"/>
          <w:szCs w:val="24"/>
          <w:lang w:bidi="ru-RU"/>
        </w:rPr>
        <w:t xml:space="preserve"> (далее – Федеральный закон № 210-ФЗ)</w:t>
      </w:r>
      <w:r w:rsidRPr="008C53FB">
        <w:rPr>
          <w:rFonts w:ascii="Times New Roman" w:hAnsi="Times New Roman"/>
          <w:sz w:val="24"/>
          <w:szCs w:val="24"/>
          <w:lang w:bidi="ru-RU"/>
        </w:rPr>
        <w:t xml:space="preserve"> порядке, которые по требованию заявителя предоставляются ему для ознакомления.</w:t>
      </w:r>
      <w:proofErr w:type="gramEnd"/>
    </w:p>
    <w:p w14:paraId="67C570E1" w14:textId="622C35C9" w:rsidR="00812B71" w:rsidRPr="008C53FB"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1.</w:t>
      </w:r>
      <w:r w:rsidR="00840405" w:rsidRPr="008C53FB">
        <w:rPr>
          <w:rFonts w:ascii="Times New Roman" w:hAnsi="Times New Roman"/>
          <w:sz w:val="24"/>
          <w:szCs w:val="24"/>
          <w:lang w:bidi="ru-RU"/>
        </w:rPr>
        <w:t>10</w:t>
      </w:r>
      <w:r w:rsidRPr="008C53FB">
        <w:rPr>
          <w:rFonts w:ascii="Times New Roman" w:hAnsi="Times New Roman"/>
          <w:sz w:val="24"/>
          <w:szCs w:val="24"/>
          <w:lang w:bidi="ru-RU"/>
        </w:rPr>
        <w:t xml:space="preserve">. </w:t>
      </w:r>
      <w:proofErr w:type="gramStart"/>
      <w:r w:rsidRPr="008C53FB">
        <w:rPr>
          <w:rFonts w:ascii="Times New Roman" w:hAnsi="Times New Roman"/>
          <w:sz w:val="24"/>
          <w:szCs w:val="24"/>
          <w:lang w:bidi="ru-RU"/>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sidRPr="008C53FB">
        <w:rPr>
          <w:rFonts w:ascii="Times New Roman" w:hAnsi="Times New Roman"/>
          <w:sz w:val="24"/>
          <w:szCs w:val="24"/>
          <w:lang w:bidi="ru-RU"/>
        </w:rPr>
        <w:t>"</w:t>
      </w:r>
      <w:r w:rsidRPr="008C53FB">
        <w:rPr>
          <w:rFonts w:ascii="Times New Roman" w:hAnsi="Times New Roman"/>
          <w:sz w:val="24"/>
          <w:szCs w:val="24"/>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w:t>
      </w:r>
      <w:proofErr w:type="gramEnd"/>
      <w:r w:rsidRPr="008C53FB">
        <w:rPr>
          <w:rFonts w:ascii="Times New Roman" w:hAnsi="Times New Roman"/>
          <w:sz w:val="24"/>
          <w:szCs w:val="24"/>
          <w:lang w:bidi="ru-RU"/>
        </w:rPr>
        <w:t xml:space="preserve"> Российской Федерации, органами местного самоуправления</w:t>
      </w:r>
      <w:r w:rsidR="00CD0C8B" w:rsidRPr="008C53FB">
        <w:rPr>
          <w:rFonts w:ascii="Times New Roman" w:hAnsi="Times New Roman"/>
          <w:sz w:val="24"/>
          <w:szCs w:val="24"/>
          <w:lang w:bidi="ru-RU"/>
        </w:rPr>
        <w:t>"</w:t>
      </w:r>
      <w:r w:rsidRPr="008C53FB">
        <w:rPr>
          <w:rFonts w:ascii="Times New Roman" w:hAnsi="Times New Roman"/>
          <w:sz w:val="24"/>
          <w:szCs w:val="24"/>
          <w:lang w:bidi="ru-RU"/>
        </w:rPr>
        <w:t>, с учетом требований к информиро</w:t>
      </w:r>
      <w:r w:rsidR="003C7B55" w:rsidRPr="008C53FB">
        <w:rPr>
          <w:rFonts w:ascii="Times New Roman" w:hAnsi="Times New Roman"/>
          <w:sz w:val="24"/>
          <w:szCs w:val="24"/>
          <w:lang w:bidi="ru-RU"/>
        </w:rPr>
        <w:t>ванию, установленных настоящим Административным р</w:t>
      </w:r>
      <w:r w:rsidRPr="008C53FB">
        <w:rPr>
          <w:rFonts w:ascii="Times New Roman" w:hAnsi="Times New Roman"/>
          <w:sz w:val="24"/>
          <w:szCs w:val="24"/>
          <w:lang w:bidi="ru-RU"/>
        </w:rPr>
        <w:t>егламентом.</w:t>
      </w:r>
    </w:p>
    <w:p w14:paraId="5F98A3A6" w14:textId="20C5D1A0" w:rsidR="00CD0C8B" w:rsidRPr="008C53FB" w:rsidRDefault="00812B71" w:rsidP="00CD0C8B">
      <w:pPr>
        <w:widowControl w:val="0"/>
        <w:autoSpaceDE w:val="0"/>
        <w:autoSpaceDN w:val="0"/>
        <w:spacing w:after="0" w:line="240" w:lineRule="auto"/>
        <w:ind w:firstLine="567"/>
        <w:jc w:val="both"/>
        <w:rPr>
          <w:rFonts w:ascii="Times New Roman" w:hAnsi="Times New Roman"/>
          <w:sz w:val="24"/>
          <w:szCs w:val="24"/>
          <w:lang w:eastAsia="en-US"/>
        </w:rPr>
      </w:pPr>
      <w:r w:rsidRPr="008C53FB">
        <w:rPr>
          <w:rFonts w:ascii="Times New Roman" w:hAnsi="Times New Roman"/>
          <w:sz w:val="24"/>
          <w:szCs w:val="24"/>
          <w:lang w:bidi="ru-RU"/>
        </w:rPr>
        <w:t>1.</w:t>
      </w:r>
      <w:r w:rsidR="00840405" w:rsidRPr="008C53FB">
        <w:rPr>
          <w:rFonts w:ascii="Times New Roman" w:hAnsi="Times New Roman"/>
          <w:sz w:val="24"/>
          <w:szCs w:val="24"/>
          <w:lang w:bidi="ru-RU"/>
        </w:rPr>
        <w:t>11</w:t>
      </w:r>
      <w:r w:rsidRPr="008C53FB">
        <w:rPr>
          <w:rFonts w:ascii="Times New Roman" w:hAnsi="Times New Roman"/>
          <w:sz w:val="24"/>
          <w:szCs w:val="24"/>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8C53FB">
        <w:rPr>
          <w:rFonts w:ascii="Times New Roman" w:hAnsi="Times New Roman"/>
          <w:sz w:val="24"/>
          <w:szCs w:val="24"/>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441F44F6" w14:textId="7EA559F8" w:rsidR="00DC3ECE" w:rsidRPr="008C53FB" w:rsidRDefault="00DC3ECE" w:rsidP="00CD0C8B">
      <w:pPr>
        <w:widowControl w:val="0"/>
        <w:autoSpaceDE w:val="0"/>
        <w:autoSpaceDN w:val="0"/>
        <w:spacing w:after="0" w:line="240" w:lineRule="auto"/>
        <w:ind w:firstLine="567"/>
        <w:jc w:val="both"/>
        <w:rPr>
          <w:rFonts w:ascii="Times New Roman" w:hAnsi="Times New Roman"/>
          <w:sz w:val="24"/>
          <w:szCs w:val="24"/>
          <w:lang w:eastAsia="en-US"/>
        </w:rPr>
      </w:pPr>
    </w:p>
    <w:p w14:paraId="1821A91A" w14:textId="38C5E0F8" w:rsidR="00DC3ECE" w:rsidRPr="008C53FB" w:rsidRDefault="00DC3ECE" w:rsidP="00DC3ECE">
      <w:pPr>
        <w:pStyle w:val="1"/>
        <w:rPr>
          <w:sz w:val="24"/>
          <w:szCs w:val="24"/>
        </w:rPr>
      </w:pPr>
      <w:bookmarkStart w:id="6" w:name="_Hlk99370069"/>
      <w:r w:rsidRPr="008C53FB">
        <w:rPr>
          <w:sz w:val="24"/>
          <w:szCs w:val="24"/>
        </w:rPr>
        <w:t>I</w:t>
      </w:r>
      <w:bookmarkEnd w:id="6"/>
      <w:r w:rsidRPr="008C53FB">
        <w:rPr>
          <w:sz w:val="24"/>
          <w:szCs w:val="24"/>
        </w:rPr>
        <w:t xml:space="preserve">I. Стандарт предоставления муниципальной услуги </w:t>
      </w:r>
    </w:p>
    <w:p w14:paraId="55183B5B" w14:textId="2F2480F4" w:rsidR="003C7B55" w:rsidRPr="008C53FB" w:rsidRDefault="003C7B55" w:rsidP="003C7B55">
      <w:pPr>
        <w:widowControl w:val="0"/>
        <w:autoSpaceDE w:val="0"/>
        <w:autoSpaceDN w:val="0"/>
        <w:spacing w:after="0" w:line="240" w:lineRule="auto"/>
        <w:ind w:firstLine="567"/>
        <w:jc w:val="center"/>
        <w:rPr>
          <w:rFonts w:ascii="Times New Roman" w:hAnsi="Times New Roman"/>
          <w:b/>
          <w:sz w:val="24"/>
          <w:szCs w:val="24"/>
        </w:rPr>
      </w:pPr>
      <w:r w:rsidRPr="008C53FB">
        <w:rPr>
          <w:rFonts w:ascii="Times New Roman" w:hAnsi="Times New Roman"/>
          <w:b/>
          <w:sz w:val="24"/>
          <w:szCs w:val="24"/>
        </w:rPr>
        <w:t>Наименование муниципальной услуги</w:t>
      </w:r>
    </w:p>
    <w:p w14:paraId="4AFCCCC4" w14:textId="47AE0F28"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2.1. </w:t>
      </w:r>
      <w:r w:rsidR="00EB6D08" w:rsidRPr="008C53FB">
        <w:rPr>
          <w:rFonts w:ascii="Times New Roman" w:hAnsi="Times New Roman"/>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8C53FB">
        <w:rPr>
          <w:rFonts w:ascii="Times New Roman" w:hAnsi="Times New Roman"/>
          <w:sz w:val="24"/>
          <w:szCs w:val="24"/>
        </w:rPr>
        <w:t>.</w:t>
      </w:r>
    </w:p>
    <w:p w14:paraId="5F486154"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p>
    <w:p w14:paraId="76CAC375" w14:textId="67CF9933" w:rsidR="00DC3ECE" w:rsidRPr="008C53FB" w:rsidRDefault="00DC3ECE" w:rsidP="00DC3ECE">
      <w:pPr>
        <w:pStyle w:val="1"/>
        <w:rPr>
          <w:sz w:val="24"/>
          <w:szCs w:val="24"/>
        </w:rPr>
      </w:pPr>
      <w:r w:rsidRPr="008C53FB">
        <w:rPr>
          <w:sz w:val="24"/>
          <w:szCs w:val="24"/>
        </w:rPr>
        <w:t>Наименование органа местного самоуправления, предоставляющего муниципальную услугу</w:t>
      </w:r>
    </w:p>
    <w:p w14:paraId="6DFBDE24" w14:textId="3DC550D0"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2.2. Муниципальная услуга предоставляется Уполномоченным органом - администрацией</w:t>
      </w:r>
      <w:r w:rsidR="00CA7967" w:rsidRPr="008C53FB">
        <w:rPr>
          <w:rFonts w:ascii="Times New Roman" w:hAnsi="Times New Roman"/>
          <w:bCs/>
          <w:sz w:val="24"/>
          <w:szCs w:val="24"/>
        </w:rPr>
        <w:t xml:space="preserve"> Зыбинского сельского поселения Белогорского района Республики Крым</w:t>
      </w:r>
      <w:r w:rsidRPr="008C53FB">
        <w:rPr>
          <w:rFonts w:ascii="Times New Roman" w:hAnsi="Times New Roman"/>
          <w:sz w:val="24"/>
          <w:szCs w:val="24"/>
        </w:rPr>
        <w:t>.</w:t>
      </w:r>
    </w:p>
    <w:p w14:paraId="72860210"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2.3. В предоставлении муниципальной услуги принимают участие:</w:t>
      </w:r>
    </w:p>
    <w:p w14:paraId="1FA39BC3" w14:textId="0BD6BBBE" w:rsidR="001C535E" w:rsidRPr="008C53FB" w:rsidRDefault="001C535E" w:rsidP="00DC3ECE">
      <w:pPr>
        <w:widowControl w:val="0"/>
        <w:autoSpaceDE w:val="0"/>
        <w:autoSpaceDN w:val="0"/>
        <w:spacing w:after="0" w:line="240" w:lineRule="auto"/>
        <w:ind w:firstLine="567"/>
        <w:jc w:val="both"/>
        <w:rPr>
          <w:rFonts w:ascii="Times New Roman" w:hAnsi="Times New Roman"/>
          <w:bCs/>
          <w:sz w:val="24"/>
          <w:szCs w:val="24"/>
          <w:lang w:bidi="ru-RU"/>
        </w:rPr>
      </w:pPr>
      <w:r w:rsidRPr="008C53FB">
        <w:rPr>
          <w:rFonts w:ascii="Times New Roman" w:hAnsi="Times New Roman"/>
          <w:sz w:val="24"/>
          <w:szCs w:val="24"/>
        </w:rPr>
        <w:t>-</w:t>
      </w:r>
      <w:r w:rsidR="003C7B55" w:rsidRPr="008C53FB">
        <w:rPr>
          <w:rFonts w:ascii="Times New Roman" w:hAnsi="Times New Roman"/>
          <w:sz w:val="24"/>
          <w:szCs w:val="24"/>
        </w:rPr>
        <w:t xml:space="preserve"> структурные подразделения Уполномоченного органа</w:t>
      </w:r>
      <w:r w:rsidRPr="008C53FB">
        <w:rPr>
          <w:rFonts w:ascii="Times New Roman" w:hAnsi="Times New Roman"/>
          <w:bCs/>
          <w:sz w:val="24"/>
          <w:szCs w:val="24"/>
          <w:lang w:bidi="ru-RU"/>
        </w:rPr>
        <w:t>;</w:t>
      </w:r>
    </w:p>
    <w:p w14:paraId="61E8084D" w14:textId="6AE2E52B" w:rsidR="00925B7E" w:rsidRPr="008C53FB" w:rsidRDefault="00EB6D08" w:rsidP="00DC3ECE">
      <w:pPr>
        <w:widowControl w:val="0"/>
        <w:autoSpaceDE w:val="0"/>
        <w:autoSpaceDN w:val="0"/>
        <w:spacing w:after="0" w:line="240" w:lineRule="auto"/>
        <w:ind w:firstLine="567"/>
        <w:jc w:val="both"/>
        <w:rPr>
          <w:rFonts w:ascii="Times New Roman" w:hAnsi="Times New Roman"/>
          <w:bCs/>
          <w:sz w:val="24"/>
          <w:szCs w:val="24"/>
          <w:lang w:bidi="ru-RU"/>
        </w:rPr>
      </w:pPr>
      <w:r w:rsidRPr="008C53FB">
        <w:rPr>
          <w:rFonts w:ascii="Times New Roman" w:hAnsi="Times New Roman"/>
          <w:bCs/>
          <w:sz w:val="24"/>
          <w:szCs w:val="24"/>
          <w:lang w:bidi="ru-RU"/>
        </w:rPr>
        <w:t>- многофункциональный центр;</w:t>
      </w:r>
    </w:p>
    <w:p w14:paraId="2F1B96DC" w14:textId="62ED0FCC" w:rsidR="00EB6D08" w:rsidRPr="008C53FB" w:rsidRDefault="00EB6D08" w:rsidP="00EB6D08">
      <w:pPr>
        <w:widowControl w:val="0"/>
        <w:autoSpaceDE w:val="0"/>
        <w:autoSpaceDN w:val="0"/>
        <w:spacing w:after="0" w:line="240" w:lineRule="auto"/>
        <w:ind w:firstLine="567"/>
        <w:jc w:val="both"/>
        <w:rPr>
          <w:rFonts w:ascii="Times New Roman" w:hAnsi="Times New Roman"/>
          <w:bCs/>
          <w:sz w:val="24"/>
          <w:szCs w:val="24"/>
          <w:lang w:bidi="ru-RU"/>
        </w:rPr>
      </w:pPr>
      <w:r w:rsidRPr="008C53FB">
        <w:rPr>
          <w:rFonts w:ascii="Times New Roman" w:hAnsi="Times New Roman"/>
          <w:bCs/>
          <w:sz w:val="24"/>
          <w:szCs w:val="24"/>
          <w:lang w:bidi="ru-RU"/>
        </w:rPr>
        <w:t>- Федеральная налоговая служба</w:t>
      </w:r>
      <w:r w:rsidR="003C7B55" w:rsidRPr="008C53FB">
        <w:rPr>
          <w:rFonts w:ascii="Times New Roman" w:hAnsi="Times New Roman"/>
          <w:bCs/>
          <w:sz w:val="24"/>
          <w:szCs w:val="24"/>
          <w:lang w:bidi="ru-RU"/>
        </w:rPr>
        <w:t xml:space="preserve"> Российской Федерации</w:t>
      </w:r>
      <w:r w:rsidRPr="008C53FB">
        <w:rPr>
          <w:rFonts w:ascii="Times New Roman" w:hAnsi="Times New Roman"/>
          <w:bCs/>
          <w:sz w:val="24"/>
          <w:szCs w:val="24"/>
          <w:lang w:bidi="ru-RU"/>
        </w:rPr>
        <w:t xml:space="preserve">; </w:t>
      </w:r>
    </w:p>
    <w:p w14:paraId="50773BE7" w14:textId="0C159978" w:rsidR="00EB6D08" w:rsidRPr="008C53FB" w:rsidRDefault="00EB6D08" w:rsidP="00EB6D08">
      <w:pPr>
        <w:widowControl w:val="0"/>
        <w:autoSpaceDE w:val="0"/>
        <w:autoSpaceDN w:val="0"/>
        <w:spacing w:after="0" w:line="240" w:lineRule="auto"/>
        <w:ind w:firstLine="567"/>
        <w:jc w:val="both"/>
        <w:rPr>
          <w:rFonts w:ascii="Times New Roman" w:hAnsi="Times New Roman"/>
          <w:bCs/>
          <w:sz w:val="24"/>
          <w:szCs w:val="24"/>
          <w:lang w:bidi="ru-RU"/>
        </w:rPr>
      </w:pPr>
      <w:r w:rsidRPr="008C53FB">
        <w:rPr>
          <w:rFonts w:ascii="Times New Roman" w:hAnsi="Times New Roman"/>
          <w:bCs/>
          <w:sz w:val="24"/>
          <w:szCs w:val="24"/>
          <w:lang w:bidi="ru-RU"/>
        </w:rPr>
        <w:t xml:space="preserve">- Управление Федеральной службы государственной регистрации, кадастра и картографии по </w:t>
      </w:r>
      <w:r w:rsidR="0055208C" w:rsidRPr="008C53FB">
        <w:rPr>
          <w:rFonts w:ascii="Times New Roman" w:hAnsi="Times New Roman"/>
          <w:bCs/>
          <w:sz w:val="24"/>
          <w:szCs w:val="24"/>
          <w:lang w:bidi="ru-RU"/>
        </w:rPr>
        <w:t xml:space="preserve">г. Севастополю и Республики Крым </w:t>
      </w:r>
      <w:r w:rsidRPr="008C53FB">
        <w:rPr>
          <w:rFonts w:ascii="Times New Roman" w:hAnsi="Times New Roman"/>
          <w:bCs/>
          <w:sz w:val="24"/>
          <w:szCs w:val="24"/>
          <w:lang w:bidi="ru-RU"/>
        </w:rPr>
        <w:t xml:space="preserve">(далее - Управление </w:t>
      </w:r>
      <w:proofErr w:type="spellStart"/>
      <w:r w:rsidRPr="008C53FB">
        <w:rPr>
          <w:rFonts w:ascii="Times New Roman" w:hAnsi="Times New Roman"/>
          <w:bCs/>
          <w:sz w:val="24"/>
          <w:szCs w:val="24"/>
          <w:lang w:bidi="ru-RU"/>
        </w:rPr>
        <w:t>Росреестра</w:t>
      </w:r>
      <w:proofErr w:type="spellEnd"/>
      <w:r w:rsidRPr="008C53FB">
        <w:rPr>
          <w:rFonts w:ascii="Times New Roman" w:hAnsi="Times New Roman"/>
          <w:bCs/>
          <w:sz w:val="24"/>
          <w:szCs w:val="24"/>
          <w:lang w:bidi="ru-RU"/>
        </w:rPr>
        <w:t xml:space="preserve">); </w:t>
      </w:r>
    </w:p>
    <w:p w14:paraId="0941FFC9" w14:textId="77777777" w:rsidR="00EB6D08" w:rsidRPr="008C53FB" w:rsidRDefault="00EB6D08" w:rsidP="00EB6D08">
      <w:pPr>
        <w:widowControl w:val="0"/>
        <w:autoSpaceDE w:val="0"/>
        <w:autoSpaceDN w:val="0"/>
        <w:spacing w:after="0" w:line="240" w:lineRule="auto"/>
        <w:ind w:firstLine="567"/>
        <w:jc w:val="both"/>
        <w:rPr>
          <w:rFonts w:ascii="Times New Roman" w:hAnsi="Times New Roman"/>
          <w:bCs/>
          <w:sz w:val="24"/>
          <w:szCs w:val="24"/>
          <w:lang w:bidi="ru-RU"/>
        </w:rPr>
      </w:pPr>
      <w:r w:rsidRPr="008C53FB">
        <w:rPr>
          <w:rFonts w:ascii="Times New Roman" w:hAnsi="Times New Roman"/>
          <w:bCs/>
          <w:sz w:val="24"/>
          <w:szCs w:val="24"/>
          <w:lang w:bidi="ru-RU"/>
        </w:rPr>
        <w:t xml:space="preserve">- оценочные организации, осуществляющие деятельность по оказанию услуг по оценке муниципального имущества; </w:t>
      </w:r>
    </w:p>
    <w:p w14:paraId="1D7E8A8D" w14:textId="646A3784" w:rsidR="00EB6D08" w:rsidRPr="008C53FB" w:rsidRDefault="00EB6D08" w:rsidP="00EB6D08">
      <w:pPr>
        <w:widowControl w:val="0"/>
        <w:autoSpaceDE w:val="0"/>
        <w:autoSpaceDN w:val="0"/>
        <w:spacing w:after="0" w:line="240" w:lineRule="auto"/>
        <w:ind w:firstLine="567"/>
        <w:jc w:val="both"/>
        <w:rPr>
          <w:rFonts w:ascii="Times New Roman" w:hAnsi="Times New Roman"/>
          <w:bCs/>
          <w:sz w:val="24"/>
          <w:szCs w:val="24"/>
          <w:lang w:bidi="ru-RU"/>
        </w:rPr>
      </w:pPr>
      <w:r w:rsidRPr="008C53FB">
        <w:rPr>
          <w:rFonts w:ascii="Times New Roman" w:hAnsi="Times New Roman"/>
          <w:bCs/>
          <w:sz w:val="24"/>
          <w:szCs w:val="24"/>
          <w:lang w:bidi="ru-RU"/>
        </w:rPr>
        <w:t>- представительный орган местного самоуправления</w:t>
      </w:r>
      <w:r w:rsidR="00CA7967" w:rsidRPr="008C53FB">
        <w:rPr>
          <w:rFonts w:ascii="Times New Roman" w:hAnsi="Times New Roman"/>
          <w:bCs/>
          <w:sz w:val="24"/>
          <w:szCs w:val="24"/>
        </w:rPr>
        <w:t xml:space="preserve"> </w:t>
      </w:r>
      <w:r w:rsidR="00CA7967" w:rsidRPr="008C53FB">
        <w:rPr>
          <w:rFonts w:ascii="Times New Roman" w:hAnsi="Times New Roman"/>
          <w:bCs/>
          <w:sz w:val="24"/>
          <w:szCs w:val="24"/>
          <w:lang w:bidi="ru-RU"/>
        </w:rPr>
        <w:t>Зыбинского сельского поселения Белогорского района Республики Крым</w:t>
      </w:r>
      <w:r w:rsidRPr="008C53FB">
        <w:rPr>
          <w:rFonts w:ascii="Times New Roman" w:hAnsi="Times New Roman"/>
          <w:bCs/>
          <w:sz w:val="24"/>
          <w:szCs w:val="24"/>
          <w:lang w:bidi="ru-RU"/>
        </w:rPr>
        <w:t xml:space="preserve">; </w:t>
      </w:r>
    </w:p>
    <w:p w14:paraId="4FAB39DD" w14:textId="0DA2DA7C" w:rsidR="00C33072" w:rsidRPr="008C53FB" w:rsidRDefault="00C33072" w:rsidP="00C33072">
      <w:pPr>
        <w:widowControl w:val="0"/>
        <w:autoSpaceDE w:val="0"/>
        <w:autoSpaceDN w:val="0"/>
        <w:spacing w:after="0" w:line="240" w:lineRule="auto"/>
        <w:ind w:firstLine="567"/>
        <w:jc w:val="both"/>
        <w:rPr>
          <w:rFonts w:ascii="Times New Roman" w:hAnsi="Times New Roman"/>
          <w:bCs/>
          <w:sz w:val="24"/>
          <w:szCs w:val="24"/>
          <w:lang w:bidi="ru-RU"/>
        </w:rPr>
      </w:pPr>
      <w:r w:rsidRPr="008C53FB">
        <w:rPr>
          <w:rFonts w:ascii="Times New Roman" w:hAnsi="Times New Roman"/>
          <w:bCs/>
          <w:sz w:val="24"/>
          <w:szCs w:val="24"/>
          <w:lang w:bidi="ru-RU"/>
        </w:rPr>
        <w:t>Межведомственное информационное взаимодействие в предоставлении муниципальной услуги осуществляется в соответствии с требованиями Федерального закона № 210-ФЗ.</w:t>
      </w:r>
    </w:p>
    <w:p w14:paraId="642526A5"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p>
    <w:p w14:paraId="7856FF30" w14:textId="77777777" w:rsidR="00DC3ECE" w:rsidRPr="008C53FB" w:rsidRDefault="00DC3ECE" w:rsidP="00DC3ECE">
      <w:pPr>
        <w:pStyle w:val="1"/>
        <w:rPr>
          <w:sz w:val="24"/>
          <w:szCs w:val="24"/>
        </w:rPr>
      </w:pPr>
      <w:r w:rsidRPr="008C53FB">
        <w:rPr>
          <w:sz w:val="24"/>
          <w:szCs w:val="24"/>
        </w:rPr>
        <w:t>Описание результата предоставления муниципальной услуги</w:t>
      </w:r>
    </w:p>
    <w:p w14:paraId="67D9BD24"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2.5. Результатом предоставления муниципальной услуги является:</w:t>
      </w:r>
    </w:p>
    <w:p w14:paraId="1268C85D" w14:textId="1FF4B561" w:rsidR="00EB6D08" w:rsidRPr="008C53FB" w:rsidRDefault="00EB6D08" w:rsidP="00EB6D0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lastRenderedPageBreak/>
        <w:t xml:space="preserve">- проект договора купли-продажи муниципального имущества, подписанный руководителем Уполномоченного органа (далее - договор купли-продажи муниципального имущества), решение </w:t>
      </w:r>
      <w:r w:rsidR="003C7B55" w:rsidRPr="008C53FB">
        <w:rPr>
          <w:rFonts w:ascii="Times New Roman" w:hAnsi="Times New Roman"/>
          <w:bCs/>
          <w:sz w:val="24"/>
          <w:szCs w:val="24"/>
          <w:lang w:bidi="ru-RU"/>
        </w:rPr>
        <w:t>представительного</w:t>
      </w:r>
      <w:r w:rsidRPr="008C53FB">
        <w:rPr>
          <w:rFonts w:ascii="Times New Roman" w:hAnsi="Times New Roman"/>
          <w:bCs/>
          <w:sz w:val="24"/>
          <w:szCs w:val="24"/>
          <w:lang w:bidi="ru-RU"/>
        </w:rPr>
        <w:t xml:space="preserve"> орган</w:t>
      </w:r>
      <w:r w:rsidR="003C7B55" w:rsidRPr="008C53FB">
        <w:rPr>
          <w:rFonts w:ascii="Times New Roman" w:hAnsi="Times New Roman"/>
          <w:bCs/>
          <w:sz w:val="24"/>
          <w:szCs w:val="24"/>
          <w:lang w:bidi="ru-RU"/>
        </w:rPr>
        <w:t>а</w:t>
      </w:r>
      <w:r w:rsidRPr="008C53FB">
        <w:rPr>
          <w:rFonts w:ascii="Times New Roman" w:hAnsi="Times New Roman"/>
          <w:bCs/>
          <w:sz w:val="24"/>
          <w:szCs w:val="24"/>
          <w:lang w:bidi="ru-RU"/>
        </w:rPr>
        <w:t xml:space="preserve"> местного самоуправления</w:t>
      </w:r>
      <w:r w:rsidR="00CA7967" w:rsidRPr="008C53FB">
        <w:rPr>
          <w:rFonts w:ascii="Times New Roman" w:hAnsi="Times New Roman"/>
          <w:bCs/>
          <w:sz w:val="24"/>
          <w:szCs w:val="24"/>
        </w:rPr>
        <w:t xml:space="preserve"> </w:t>
      </w:r>
      <w:r w:rsidR="00CA7967" w:rsidRPr="008C53FB">
        <w:rPr>
          <w:rFonts w:ascii="Times New Roman" w:hAnsi="Times New Roman"/>
          <w:bCs/>
          <w:sz w:val="24"/>
          <w:szCs w:val="24"/>
          <w:lang w:bidi="ru-RU"/>
        </w:rPr>
        <w:t>Зыбинского сельского поселения Белогорского района Республики Крым</w:t>
      </w:r>
      <w:r w:rsidR="004B5296" w:rsidRPr="008C53FB">
        <w:rPr>
          <w:rFonts w:ascii="Times New Roman" w:hAnsi="Times New Roman"/>
          <w:bCs/>
          <w:sz w:val="24"/>
          <w:szCs w:val="24"/>
        </w:rPr>
        <w:t xml:space="preserve"> </w:t>
      </w:r>
      <w:r w:rsidRPr="008C53FB">
        <w:rPr>
          <w:rFonts w:ascii="Times New Roman" w:hAnsi="Times New Roman"/>
          <w:sz w:val="24"/>
          <w:szCs w:val="24"/>
        </w:rPr>
        <w:t xml:space="preserve">о продаже арендуемого субъектом малого и среднего предпринимательства муниципального имущества (далее - решение Совета). </w:t>
      </w:r>
      <w:r w:rsidR="001D2A49" w:rsidRPr="008C53FB">
        <w:rPr>
          <w:rFonts w:ascii="Times New Roman" w:hAnsi="Times New Roman"/>
          <w:sz w:val="24"/>
          <w:szCs w:val="24"/>
        </w:rPr>
        <w:t>Документами, содержащим результат предоставления муниципальный услуги, является договор купли-продажи муниципального имущества с приложением решения Совета. В состав реквизитов документов входят наименование документа, номер, дата.</w:t>
      </w:r>
    </w:p>
    <w:p w14:paraId="16811F77" w14:textId="12065A44" w:rsidR="000F1FBA" w:rsidRPr="008C53FB" w:rsidRDefault="00EB6D08" w:rsidP="00EB6D0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 </w:t>
      </w:r>
      <w:proofErr w:type="gramStart"/>
      <w:r w:rsidRPr="008C53FB">
        <w:rPr>
          <w:rFonts w:ascii="Times New Roman" w:hAnsi="Times New Roman"/>
          <w:sz w:val="24"/>
          <w:szCs w:val="24"/>
        </w:rPr>
        <w:t>у</w:t>
      </w:r>
      <w:proofErr w:type="gramEnd"/>
      <w:r w:rsidRPr="008C53FB">
        <w:rPr>
          <w:rFonts w:ascii="Times New Roman" w:hAnsi="Times New Roman"/>
          <w:sz w:val="24"/>
          <w:szCs w:val="24"/>
        </w:rPr>
        <w:t xml:space="preserve">ведомление об отказе в предоставлении преимущественного права выкупа арендуемого имущества </w:t>
      </w:r>
      <w:r w:rsidR="00A9214A" w:rsidRPr="008C53FB">
        <w:rPr>
          <w:rFonts w:ascii="Times New Roman" w:hAnsi="Times New Roman"/>
          <w:sz w:val="24"/>
          <w:szCs w:val="24"/>
        </w:rPr>
        <w:t xml:space="preserve">по форме согласно приложению </w:t>
      </w:r>
      <w:r w:rsidRPr="008C53FB">
        <w:rPr>
          <w:rFonts w:ascii="Times New Roman" w:hAnsi="Times New Roman"/>
          <w:sz w:val="24"/>
          <w:szCs w:val="24"/>
        </w:rPr>
        <w:t>№</w:t>
      </w:r>
      <w:r w:rsidR="00A9214A" w:rsidRPr="008C53FB">
        <w:rPr>
          <w:rFonts w:ascii="Times New Roman" w:hAnsi="Times New Roman"/>
          <w:sz w:val="24"/>
          <w:szCs w:val="24"/>
        </w:rPr>
        <w:t xml:space="preserve"> 2 к настоящему Административному регламенту</w:t>
      </w:r>
      <w:r w:rsidRPr="008C53FB">
        <w:rPr>
          <w:rFonts w:ascii="Times New Roman" w:hAnsi="Times New Roman"/>
          <w:sz w:val="24"/>
          <w:szCs w:val="24"/>
        </w:rPr>
        <w:t xml:space="preserve"> </w:t>
      </w:r>
      <w:r w:rsidR="00F13B24" w:rsidRPr="008C53FB">
        <w:rPr>
          <w:rFonts w:ascii="Times New Roman" w:hAnsi="Times New Roman"/>
          <w:sz w:val="24"/>
          <w:szCs w:val="24"/>
        </w:rPr>
        <w:t>(далее - Уведомление об отказе)</w:t>
      </w:r>
      <w:r w:rsidRPr="008C53FB">
        <w:rPr>
          <w:rFonts w:ascii="Times New Roman" w:hAnsi="Times New Roman"/>
          <w:sz w:val="24"/>
          <w:szCs w:val="24"/>
        </w:rPr>
        <w:t xml:space="preserve">. </w:t>
      </w:r>
      <w:r w:rsidR="001D2A49" w:rsidRPr="008C53FB">
        <w:rPr>
          <w:rFonts w:ascii="Times New Roman" w:hAnsi="Times New Roman"/>
          <w:sz w:val="24"/>
          <w:szCs w:val="24"/>
        </w:rPr>
        <w:t>Документом, содержащим результат предоставления муниципальный услуги, является письмо Уполномоченного органа. В состав реквизитов документа входят наименование документа, номер, дата.</w:t>
      </w:r>
    </w:p>
    <w:p w14:paraId="7B64BA4D" w14:textId="77777777" w:rsidR="001D2A49" w:rsidRPr="008C53FB" w:rsidRDefault="001D2A49" w:rsidP="001D2A49">
      <w:pPr>
        <w:widowControl w:val="0"/>
        <w:autoSpaceDE w:val="0"/>
        <w:autoSpaceDN w:val="0"/>
        <w:spacing w:after="0" w:line="240" w:lineRule="auto"/>
        <w:ind w:firstLine="567"/>
        <w:jc w:val="both"/>
        <w:rPr>
          <w:rFonts w:ascii="Times New Roman" w:hAnsi="Times New Roman"/>
          <w:sz w:val="24"/>
          <w:szCs w:val="24"/>
          <w:lang w:val="ru"/>
        </w:rPr>
      </w:pPr>
      <w:r w:rsidRPr="008C53FB">
        <w:rPr>
          <w:rFonts w:ascii="Times New Roman" w:hAnsi="Times New Roman"/>
          <w:sz w:val="24"/>
          <w:szCs w:val="24"/>
        </w:rPr>
        <w:t xml:space="preserve">2.5.1. </w:t>
      </w:r>
      <w:r w:rsidRPr="008C53FB">
        <w:rPr>
          <w:rFonts w:ascii="Times New Roman" w:hAnsi="Times New Roman"/>
          <w:sz w:val="24"/>
          <w:szCs w:val="24"/>
          <w:lang w:val="ru"/>
        </w:rPr>
        <w:t xml:space="preserve">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 </w:t>
      </w:r>
    </w:p>
    <w:p w14:paraId="654BF01B" w14:textId="1383C9BE" w:rsidR="00EB6D08" w:rsidRPr="008C53FB" w:rsidRDefault="00EB6D08" w:rsidP="00EB6D08">
      <w:pPr>
        <w:widowControl w:val="0"/>
        <w:autoSpaceDE w:val="0"/>
        <w:autoSpaceDN w:val="0"/>
        <w:spacing w:after="0" w:line="240" w:lineRule="auto"/>
        <w:ind w:firstLine="567"/>
        <w:jc w:val="both"/>
        <w:rPr>
          <w:rFonts w:ascii="Times New Roman" w:hAnsi="Times New Roman"/>
          <w:sz w:val="24"/>
          <w:szCs w:val="24"/>
          <w:lang w:val="ru"/>
        </w:rPr>
      </w:pPr>
    </w:p>
    <w:p w14:paraId="2E24A521" w14:textId="77777777" w:rsidR="00DC3ECE" w:rsidRPr="008C53FB" w:rsidRDefault="00DC3ECE" w:rsidP="00DC3ECE">
      <w:pPr>
        <w:pStyle w:val="1"/>
        <w:rPr>
          <w:sz w:val="24"/>
          <w:szCs w:val="24"/>
        </w:rPr>
      </w:pPr>
      <w:r w:rsidRPr="008C53FB">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3702D142" w14:textId="16A670FF" w:rsidR="00EB6D08" w:rsidRPr="008C53FB" w:rsidRDefault="00DC3ECE" w:rsidP="00EB6D0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2.6. </w:t>
      </w:r>
      <w:r w:rsidR="00EB6D08" w:rsidRPr="008C53FB">
        <w:rPr>
          <w:rFonts w:ascii="Times New Roman" w:hAnsi="Times New Roman"/>
          <w:sz w:val="24"/>
          <w:szCs w:val="24"/>
        </w:rPr>
        <w:t xml:space="preserve">Срок предоставления муниципальной услуги, в том числе с учетом необходимости обращения в органы и организации, участвующие в предоставлении муниципальной услуги составляет 106 дней, включая: </w:t>
      </w:r>
    </w:p>
    <w:p w14:paraId="022291F2" w14:textId="5D164BCF" w:rsidR="00EB6D08" w:rsidRPr="008C53FB" w:rsidRDefault="00CA7967" w:rsidP="00EB6D0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1) </w:t>
      </w:r>
      <w:r w:rsidR="00EB6D08" w:rsidRPr="008C53FB">
        <w:rPr>
          <w:rFonts w:ascii="Times New Roman" w:hAnsi="Times New Roman"/>
          <w:sz w:val="24"/>
          <w:szCs w:val="24"/>
        </w:rPr>
        <w:t xml:space="preserve">прием и регистрация заявления и документов, необходимых для предоставления муниципальной услуги - 1 день. </w:t>
      </w:r>
    </w:p>
    <w:p w14:paraId="0345908A" w14:textId="344D4DA4" w:rsidR="00EB6D08" w:rsidRPr="008C53FB" w:rsidRDefault="00CA7967" w:rsidP="00EB6D0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2) </w:t>
      </w:r>
      <w:r w:rsidR="00EB6D08" w:rsidRPr="008C53FB">
        <w:rPr>
          <w:rFonts w:ascii="Times New Roman" w:hAnsi="Times New Roman"/>
          <w:sz w:val="24"/>
          <w:szCs w:val="24"/>
        </w:rPr>
        <w:t xml:space="preserve">проведение независимой оценки рыночной стоимости арендуемого муниципального имущества - 50 дней, включая: </w:t>
      </w:r>
    </w:p>
    <w:p w14:paraId="1EC6A447" w14:textId="18A7E87D" w:rsidR="00EB6D08" w:rsidRPr="008C53FB" w:rsidRDefault="00CA7967" w:rsidP="00EB6D0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 </w:t>
      </w:r>
      <w:r w:rsidR="004B4E58" w:rsidRPr="008C53FB">
        <w:rPr>
          <w:rFonts w:ascii="Times New Roman" w:hAnsi="Times New Roman"/>
          <w:sz w:val="24"/>
          <w:szCs w:val="24"/>
        </w:rPr>
        <w:t>н</w:t>
      </w:r>
      <w:r w:rsidR="00EB6D08" w:rsidRPr="008C53FB">
        <w:rPr>
          <w:rFonts w:ascii="Times New Roman" w:hAnsi="Times New Roman"/>
          <w:sz w:val="24"/>
          <w:szCs w:val="24"/>
        </w:rPr>
        <w:t xml:space="preserve">аправление ценовой информации и заключение договора на проведение оценки рыночной стоимости арендуемого муниципального имущества и экспертизы Отчета - 30 дней; </w:t>
      </w:r>
    </w:p>
    <w:p w14:paraId="4598ED5D" w14:textId="0D0A719C" w:rsidR="00EB6D08" w:rsidRPr="008C53FB" w:rsidRDefault="00CA7967" w:rsidP="00EB6D0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 </w:t>
      </w:r>
      <w:r w:rsidR="004B4E58" w:rsidRPr="008C53FB">
        <w:rPr>
          <w:rFonts w:ascii="Times New Roman" w:hAnsi="Times New Roman"/>
          <w:sz w:val="24"/>
          <w:szCs w:val="24"/>
        </w:rPr>
        <w:t>н</w:t>
      </w:r>
      <w:r w:rsidR="00EB6D08" w:rsidRPr="008C53FB">
        <w:rPr>
          <w:rFonts w:ascii="Times New Roman" w:hAnsi="Times New Roman"/>
          <w:sz w:val="24"/>
          <w:szCs w:val="24"/>
        </w:rPr>
        <w:t xml:space="preserve">езависимая оценка рыночной стоимости муниципального имущества - 20 дней. </w:t>
      </w:r>
    </w:p>
    <w:p w14:paraId="16D6D61D" w14:textId="7A54D879" w:rsidR="00EB6D08" w:rsidRPr="008C53FB" w:rsidRDefault="00CA7967" w:rsidP="00EB6D0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3) </w:t>
      </w:r>
      <w:r w:rsidR="004B4E58" w:rsidRPr="008C53FB">
        <w:rPr>
          <w:rFonts w:ascii="Times New Roman" w:hAnsi="Times New Roman"/>
          <w:sz w:val="24"/>
          <w:szCs w:val="24"/>
        </w:rPr>
        <w:t>п</w:t>
      </w:r>
      <w:r w:rsidR="00EB6D08" w:rsidRPr="008C53FB">
        <w:rPr>
          <w:rFonts w:ascii="Times New Roman" w:hAnsi="Times New Roman"/>
          <w:sz w:val="24"/>
          <w:szCs w:val="24"/>
        </w:rPr>
        <w:t xml:space="preserve">одготовка проектов решения Совета и договора купли-продажи муниципального имущества, их подписание - 45 дней. </w:t>
      </w:r>
    </w:p>
    <w:p w14:paraId="4AE0DB65" w14:textId="05D953E9" w:rsidR="00EB6D08" w:rsidRPr="008C53FB" w:rsidRDefault="00CA7967" w:rsidP="00EB6D0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4) </w:t>
      </w:r>
      <w:r w:rsidR="004B4E58" w:rsidRPr="008C53FB">
        <w:rPr>
          <w:rFonts w:ascii="Times New Roman" w:hAnsi="Times New Roman"/>
          <w:sz w:val="24"/>
          <w:szCs w:val="24"/>
        </w:rPr>
        <w:t>в</w:t>
      </w:r>
      <w:r w:rsidR="00EB6D08" w:rsidRPr="008C53FB">
        <w:rPr>
          <w:rFonts w:ascii="Times New Roman" w:hAnsi="Times New Roman"/>
          <w:sz w:val="24"/>
          <w:szCs w:val="24"/>
        </w:rPr>
        <w:t xml:space="preserve">ыдача (направление) арендаторам - субъектам малого и среднего предпринимательства, копии утвержденного решения Совета с предложением в форме письма </w:t>
      </w:r>
      <w:r w:rsidR="004B4E58" w:rsidRPr="008C53FB">
        <w:rPr>
          <w:rFonts w:ascii="Times New Roman" w:hAnsi="Times New Roman"/>
          <w:sz w:val="24"/>
          <w:szCs w:val="24"/>
        </w:rPr>
        <w:t xml:space="preserve">Уполномоченного органа </w:t>
      </w:r>
      <w:r w:rsidR="00EB6D08" w:rsidRPr="008C53FB">
        <w:rPr>
          <w:rFonts w:ascii="Times New Roman" w:hAnsi="Times New Roman"/>
          <w:sz w:val="24"/>
          <w:szCs w:val="24"/>
        </w:rPr>
        <w:t xml:space="preserve">о заключении договора купли-продажи муниципального имущества, с приложением проекта договора купли-продажи муниципального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 в </w:t>
      </w:r>
      <w:proofErr w:type="gramStart"/>
      <w:r w:rsidR="00EB6D08" w:rsidRPr="008C53FB">
        <w:rPr>
          <w:rFonts w:ascii="Times New Roman" w:hAnsi="Times New Roman"/>
          <w:sz w:val="24"/>
          <w:szCs w:val="24"/>
        </w:rPr>
        <w:t>случае</w:t>
      </w:r>
      <w:proofErr w:type="gramEnd"/>
      <w:r w:rsidR="00EB6D08" w:rsidRPr="008C53FB">
        <w:rPr>
          <w:rFonts w:ascii="Times New Roman" w:hAnsi="Times New Roman"/>
          <w:sz w:val="24"/>
          <w:szCs w:val="24"/>
        </w:rPr>
        <w:t xml:space="preserve"> предусмотренном </w:t>
      </w:r>
      <w:r w:rsidR="00A9214A" w:rsidRPr="008C53FB">
        <w:rPr>
          <w:rFonts w:ascii="Times New Roman" w:hAnsi="Times New Roman"/>
          <w:sz w:val="24"/>
          <w:szCs w:val="24"/>
        </w:rPr>
        <w:t>подпунктом 3 пункта 1.2.1 настоящего А</w:t>
      </w:r>
      <w:r w:rsidR="004B4E58" w:rsidRPr="008C53FB">
        <w:rPr>
          <w:rFonts w:ascii="Times New Roman" w:hAnsi="Times New Roman"/>
          <w:sz w:val="24"/>
          <w:szCs w:val="24"/>
        </w:rPr>
        <w:t xml:space="preserve">дминистративного регламента </w:t>
      </w:r>
      <w:r w:rsidR="00EB6D08" w:rsidRPr="008C53FB">
        <w:rPr>
          <w:rFonts w:ascii="Times New Roman" w:hAnsi="Times New Roman"/>
          <w:sz w:val="24"/>
          <w:szCs w:val="24"/>
        </w:rPr>
        <w:t xml:space="preserve">- 10 дней </w:t>
      </w:r>
      <w:proofErr w:type="gramStart"/>
      <w:r w:rsidR="00EB6D08" w:rsidRPr="008C53FB">
        <w:rPr>
          <w:rFonts w:ascii="Times New Roman" w:hAnsi="Times New Roman"/>
          <w:sz w:val="24"/>
          <w:szCs w:val="24"/>
        </w:rPr>
        <w:t>с даты утверждения</w:t>
      </w:r>
      <w:proofErr w:type="gramEnd"/>
      <w:r w:rsidR="00EB6D08" w:rsidRPr="008C53FB">
        <w:rPr>
          <w:rFonts w:ascii="Times New Roman" w:hAnsi="Times New Roman"/>
          <w:sz w:val="24"/>
          <w:szCs w:val="24"/>
        </w:rPr>
        <w:t xml:space="preserve"> решения Совета. </w:t>
      </w:r>
    </w:p>
    <w:p w14:paraId="2676EA82"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p>
    <w:p w14:paraId="3B0F4169" w14:textId="77777777" w:rsidR="00DC3ECE" w:rsidRPr="008C53FB" w:rsidRDefault="00DC3ECE" w:rsidP="00DC3ECE">
      <w:pPr>
        <w:pStyle w:val="1"/>
        <w:rPr>
          <w:sz w:val="24"/>
          <w:szCs w:val="24"/>
        </w:rPr>
      </w:pPr>
      <w:r w:rsidRPr="008C53FB">
        <w:rPr>
          <w:sz w:val="24"/>
          <w:szCs w:val="24"/>
        </w:rPr>
        <w:t>Нормативные правовые акты, регулирующие предоставление муниципальной услуги</w:t>
      </w:r>
    </w:p>
    <w:p w14:paraId="2DB073D0" w14:textId="1CBA042E" w:rsidR="006F4328" w:rsidRPr="008C53FB" w:rsidRDefault="00DC3ECE" w:rsidP="00A9214A">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2.7. </w:t>
      </w:r>
      <w:proofErr w:type="gramStart"/>
      <w:r w:rsidR="006F4328" w:rsidRPr="008C53FB">
        <w:rPr>
          <w:rFonts w:ascii="Times New Roman" w:hAnsi="Times New Roman"/>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sidR="006F4328" w:rsidRPr="008C53FB">
        <w:rPr>
          <w:rFonts w:ascii="Times New Roman" w:hAnsi="Times New Roman"/>
          <w:bCs/>
          <w:sz w:val="24"/>
          <w:szCs w:val="24"/>
        </w:rPr>
        <w:t xml:space="preserve">досудебный (внесудебный) порядок обжалования решений и действий (бездействия) Уполномоченного органа, его должностных лиц и муниципальных служащих, </w:t>
      </w:r>
      <w:r w:rsidR="006F4328" w:rsidRPr="008C53FB">
        <w:rPr>
          <w:rFonts w:ascii="Times New Roman" w:hAnsi="Times New Roman"/>
          <w:sz w:val="24"/>
          <w:szCs w:val="24"/>
        </w:rPr>
        <w:t xml:space="preserve">размещен в федеральной государственной информационной системе </w:t>
      </w:r>
      <w:r w:rsidR="006F4328" w:rsidRPr="008C53FB">
        <w:rPr>
          <w:rFonts w:ascii="Times New Roman" w:hAnsi="Times New Roman"/>
          <w:sz w:val="24"/>
          <w:szCs w:val="24"/>
        </w:rPr>
        <w:lastRenderedPageBreak/>
        <w:t>"Федеральный реестр государственных и муниципал</w:t>
      </w:r>
      <w:r w:rsidR="001D2A49" w:rsidRPr="008C53FB">
        <w:rPr>
          <w:rFonts w:ascii="Times New Roman" w:hAnsi="Times New Roman"/>
          <w:sz w:val="24"/>
          <w:szCs w:val="24"/>
        </w:rPr>
        <w:t xml:space="preserve">ьных услуг (функций)", на ЕПГУ и </w:t>
      </w:r>
      <w:r w:rsidR="006F4328" w:rsidRPr="008C53FB">
        <w:rPr>
          <w:rFonts w:ascii="Times New Roman" w:hAnsi="Times New Roman"/>
          <w:sz w:val="24"/>
          <w:szCs w:val="24"/>
        </w:rPr>
        <w:t>официальном сайте Уполномоченного органа.</w:t>
      </w:r>
      <w:proofErr w:type="gramEnd"/>
    </w:p>
    <w:p w14:paraId="4F5BAC55"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p>
    <w:p w14:paraId="0AEF18F1" w14:textId="77777777" w:rsidR="00DC3ECE" w:rsidRPr="008C53FB" w:rsidRDefault="00DC3ECE" w:rsidP="00DC3ECE">
      <w:pPr>
        <w:pStyle w:val="1"/>
        <w:rPr>
          <w:sz w:val="24"/>
          <w:szCs w:val="24"/>
        </w:rPr>
      </w:pPr>
      <w:r w:rsidRPr="008C53FB">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7CF03A6D" w14:textId="77777777" w:rsidR="00104213" w:rsidRPr="008C53FB" w:rsidRDefault="000F1FBA" w:rsidP="000F1FBA">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2.8. Перечень документов, обязательных к предоставлению заявителем, для получения </w:t>
      </w:r>
      <w:r w:rsidRPr="008C53FB">
        <w:rPr>
          <w:rFonts w:ascii="Times New Roman" w:hAnsi="Times New Roman"/>
          <w:bCs/>
          <w:sz w:val="24"/>
          <w:szCs w:val="24"/>
        </w:rPr>
        <w:t>муниципальной услуги</w:t>
      </w:r>
      <w:r w:rsidRPr="008C53FB">
        <w:rPr>
          <w:rFonts w:ascii="Times New Roman" w:hAnsi="Times New Roman"/>
          <w:sz w:val="24"/>
          <w:szCs w:val="24"/>
        </w:rPr>
        <w:t xml:space="preserve">: </w:t>
      </w:r>
    </w:p>
    <w:p w14:paraId="01A5DEAB" w14:textId="77777777"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Для предоставления муниципальной услуги необходимы следующие документы: </w:t>
      </w:r>
    </w:p>
    <w:p w14:paraId="3710AE27" w14:textId="78210092" w:rsidR="00FB5360"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bookmarkStart w:id="7" w:name="p1"/>
      <w:bookmarkEnd w:id="7"/>
      <w:r w:rsidRPr="008C53FB">
        <w:rPr>
          <w:rFonts w:ascii="Times New Roman" w:hAnsi="Times New Roman"/>
          <w:sz w:val="24"/>
          <w:szCs w:val="24"/>
        </w:rPr>
        <w:t>1) заявление о реализации преимущественного права на приобретение арендуемого муниципального имущества</w:t>
      </w:r>
      <w:r w:rsidR="00A9214A" w:rsidRPr="008C53FB">
        <w:rPr>
          <w:rFonts w:ascii="Times New Roman" w:hAnsi="Times New Roman"/>
          <w:sz w:val="24"/>
          <w:szCs w:val="24"/>
        </w:rPr>
        <w:t xml:space="preserve"> по форме согласно приложению 1 к настоящему Административному регламенту</w:t>
      </w:r>
      <w:r w:rsidRPr="008C53FB">
        <w:rPr>
          <w:rFonts w:ascii="Times New Roman" w:hAnsi="Times New Roman"/>
          <w:sz w:val="24"/>
          <w:szCs w:val="24"/>
        </w:rPr>
        <w:t xml:space="preserve"> (далее - заявление)</w:t>
      </w:r>
      <w:r w:rsidR="00FB5360" w:rsidRPr="008C53FB">
        <w:rPr>
          <w:rFonts w:ascii="Times New Roman" w:hAnsi="Times New Roman"/>
          <w:sz w:val="24"/>
          <w:szCs w:val="24"/>
        </w:rPr>
        <w:t>.</w:t>
      </w:r>
    </w:p>
    <w:p w14:paraId="535C07C2" w14:textId="6FFEB9D2" w:rsidR="004B4E58" w:rsidRPr="008C53FB" w:rsidRDefault="00FB5360" w:rsidP="00FB5360">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В заявлении обязательно должен быть указан порядок оплаты (единовременно или в рассрочку), а также срок рассрочки</w:t>
      </w:r>
      <w:r w:rsidR="004B4E58" w:rsidRPr="008C53FB">
        <w:rPr>
          <w:rFonts w:ascii="Times New Roman" w:hAnsi="Times New Roman"/>
          <w:sz w:val="24"/>
          <w:szCs w:val="24"/>
        </w:rPr>
        <w:t xml:space="preserve">; </w:t>
      </w:r>
    </w:p>
    <w:p w14:paraId="0CA27BD1" w14:textId="7909504E"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2) копия паспорта или иного документа, удостоверяющего личность заявителя (заявителей), зарегистрированного в качестве индивидуального предпринимателя, либо удостоверяющего личность представителя физического лица или юридического лица. </w:t>
      </w:r>
    </w:p>
    <w:p w14:paraId="5074B3CD" w14:textId="5B9C726E"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3) доверенность или иной документ, подтверждающий полномочия представителя заявителя (если с заявлением обратился представитель заявителя) (предоставляется копия без возврата). </w:t>
      </w:r>
    </w:p>
    <w:p w14:paraId="2822A620" w14:textId="1B6202FE"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4) для заявителей, действующих от имени юридического лица, заверенные нотариально либо печатью юридического лица и подписанные руководителем или уполномоченным представителем юридического лица копии следующих документов: </w:t>
      </w:r>
    </w:p>
    <w:p w14:paraId="544BED9E" w14:textId="6301F1FE"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 учредительные документы, подтверждающие правоспособность юридического лица; </w:t>
      </w:r>
    </w:p>
    <w:p w14:paraId="7FE7B7FC" w14:textId="082F2926"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 документ, подтверждающий полномочия лица на осуществление действий без доверенности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14:paraId="778A4CD5" w14:textId="7F36332A"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 решение (протокол) об одобрении крупной сделки в случае, если требование о необходимости наличия такого решения (протокола) для совершения крупной сделки установлено законодательством Российской Федерации, учредительными документами юридического лица; </w:t>
      </w:r>
    </w:p>
    <w:p w14:paraId="0FB28530" w14:textId="3ED13D8D"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 решение (протокол) об одобрении сделки, в которой имеется заинтересованность в случае, если требование о необходимости наличия такого решения для совершения сделки, в которой имеется заинтересованность, установлено законодательством Российской Федерации, учредительными документами юридического лица; </w:t>
      </w:r>
    </w:p>
    <w:p w14:paraId="4EAC3503" w14:textId="4FB67A19"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 решение общего собрания учредителей о приобретении в собственность арендуемого имущества. </w:t>
      </w:r>
    </w:p>
    <w:p w14:paraId="3F7AA53B" w14:textId="10BE0151"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bookmarkStart w:id="8" w:name="p10"/>
      <w:bookmarkEnd w:id="8"/>
      <w:r w:rsidRPr="008C53FB">
        <w:rPr>
          <w:rFonts w:ascii="Times New Roman" w:hAnsi="Times New Roman"/>
          <w:sz w:val="24"/>
          <w:szCs w:val="24"/>
        </w:rPr>
        <w:t xml:space="preserve">5) выписка из реестра субъектов малого и среднего предпринимательства. </w:t>
      </w:r>
    </w:p>
    <w:p w14:paraId="5F21ACE9" w14:textId="4FC49C0A"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bookmarkStart w:id="9" w:name="p11"/>
      <w:bookmarkEnd w:id="9"/>
      <w:r w:rsidRPr="008C53FB">
        <w:rPr>
          <w:rFonts w:ascii="Times New Roman" w:hAnsi="Times New Roman"/>
          <w:sz w:val="24"/>
          <w:szCs w:val="24"/>
        </w:rPr>
        <w:t xml:space="preserve">6) выписка из единого государственного реестра юридических лиц (далее - ЕГРЮЛ) (для юридических лиц), полученная не ранее чем за 1 месяц до даты подачи заявления. </w:t>
      </w:r>
    </w:p>
    <w:p w14:paraId="29F356BD" w14:textId="312506A7"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7) выписка из единого государственного реестра индивидуальных предпринимателей (далее - ЕГРИП) (для индивидуальных предпринимателей), полученная не ранее чем за 1 месяц до даты подачи заявления. </w:t>
      </w:r>
    </w:p>
    <w:p w14:paraId="7753604E" w14:textId="6200256E"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8) копии документов, подтверждающих внесение арендной платы в соответствии с установленными договорами сроками платежей. </w:t>
      </w:r>
    </w:p>
    <w:p w14:paraId="54A293C2" w14:textId="47C7DD42"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bookmarkStart w:id="10" w:name="p14"/>
      <w:bookmarkEnd w:id="10"/>
      <w:r w:rsidRPr="008C53FB">
        <w:rPr>
          <w:rFonts w:ascii="Times New Roman" w:hAnsi="Times New Roman"/>
          <w:sz w:val="24"/>
          <w:szCs w:val="24"/>
        </w:rPr>
        <w:t xml:space="preserve">9) копии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w:t>
      </w:r>
      <w:r w:rsidRPr="008C53FB">
        <w:rPr>
          <w:rFonts w:ascii="Times New Roman" w:hAnsi="Times New Roman"/>
          <w:sz w:val="24"/>
          <w:szCs w:val="24"/>
        </w:rPr>
        <w:lastRenderedPageBreak/>
        <w:t xml:space="preserve">среднего предпринимательства). </w:t>
      </w:r>
    </w:p>
    <w:p w14:paraId="7C0B6A64" w14:textId="25F943BC"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Документы, указанные в подпунктах 1 – 4 настоящего пункта, заявители предоставляют в обязательном порядке. </w:t>
      </w:r>
    </w:p>
    <w:p w14:paraId="5CFD7444" w14:textId="075C88F4"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Документы, указанные в подпунктах 5 – 9 настоящего пункта, заявители вправе предоставить по собственной инициативе. </w:t>
      </w:r>
    </w:p>
    <w:p w14:paraId="2ECFD18D" w14:textId="2518A48A" w:rsidR="003473BF" w:rsidRPr="008C53FB" w:rsidRDefault="00104213"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2.9. Заявление</w:t>
      </w:r>
      <w:r w:rsidR="00DC3ECE" w:rsidRPr="008C53FB">
        <w:rPr>
          <w:rFonts w:ascii="Times New Roman" w:hAnsi="Times New Roman"/>
          <w:sz w:val="24"/>
          <w:szCs w:val="24"/>
        </w:rPr>
        <w:t xml:space="preserve"> и прилагаем</w:t>
      </w:r>
      <w:r w:rsidR="009554D4" w:rsidRPr="008C53FB">
        <w:rPr>
          <w:rFonts w:ascii="Times New Roman" w:hAnsi="Times New Roman"/>
          <w:sz w:val="24"/>
          <w:szCs w:val="24"/>
        </w:rPr>
        <w:t>ы</w:t>
      </w:r>
      <w:r w:rsidRPr="008C53FB">
        <w:rPr>
          <w:rFonts w:ascii="Times New Roman" w:hAnsi="Times New Roman"/>
          <w:sz w:val="24"/>
          <w:szCs w:val="24"/>
        </w:rPr>
        <w:t>е документы, указанные в пункте</w:t>
      </w:r>
      <w:r w:rsidR="00DC3ECE" w:rsidRPr="008C53FB">
        <w:rPr>
          <w:rFonts w:ascii="Times New Roman" w:hAnsi="Times New Roman"/>
          <w:sz w:val="24"/>
          <w:szCs w:val="24"/>
        </w:rPr>
        <w:t xml:space="preserve"> </w:t>
      </w:r>
      <w:r w:rsidR="003C7D5D" w:rsidRPr="008C53FB">
        <w:rPr>
          <w:rFonts w:ascii="Times New Roman" w:hAnsi="Times New Roman"/>
          <w:sz w:val="24"/>
          <w:szCs w:val="24"/>
        </w:rPr>
        <w:t>2.8</w:t>
      </w:r>
      <w:r w:rsidR="00DC3ECE" w:rsidRPr="008C53FB">
        <w:rPr>
          <w:rFonts w:ascii="Times New Roman" w:hAnsi="Times New Roman"/>
          <w:sz w:val="24"/>
          <w:szCs w:val="24"/>
        </w:rPr>
        <w:t xml:space="preserve"> Административного регламента, направляются (подаются) в</w:t>
      </w:r>
      <w:r w:rsidR="003473BF" w:rsidRPr="008C53FB">
        <w:rPr>
          <w:rFonts w:ascii="Times New Roman" w:hAnsi="Times New Roman"/>
          <w:sz w:val="24"/>
          <w:szCs w:val="24"/>
        </w:rPr>
        <w:t xml:space="preserve"> форме:</w:t>
      </w:r>
    </w:p>
    <w:p w14:paraId="267344F2" w14:textId="77777777" w:rsidR="003473BF" w:rsidRPr="008C53FB" w:rsidRDefault="003473BF" w:rsidP="003473BF">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8C53FB" w:rsidRDefault="003473BF" w:rsidP="003473BF">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 документа на бумажном носителе при личном обращении в Уполномоченный орган или многофункциональный центр;</w:t>
      </w:r>
    </w:p>
    <w:p w14:paraId="78E87CBC" w14:textId="77777777" w:rsidR="003473BF" w:rsidRPr="008C53FB" w:rsidRDefault="003473BF" w:rsidP="003473BF">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 электронного документа с использованием ЕПГУ;</w:t>
      </w:r>
    </w:p>
    <w:p w14:paraId="0A062BC4" w14:textId="77777777" w:rsidR="003473BF" w:rsidRPr="008C53FB" w:rsidRDefault="003473BF" w:rsidP="003473BF">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 электронного документа с использованием регионального портала.</w:t>
      </w:r>
    </w:p>
    <w:p w14:paraId="54A84ED7" w14:textId="0D4DE424" w:rsidR="003473BF" w:rsidRPr="008C53FB" w:rsidRDefault="003473BF" w:rsidP="003473BF">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2.10. Заявление в форме документа на бумажном носителе подписывается заявителем.</w:t>
      </w:r>
    </w:p>
    <w:p w14:paraId="57E56C5D" w14:textId="77777777" w:rsidR="003473BF" w:rsidRPr="008C53FB" w:rsidRDefault="003473BF" w:rsidP="003473BF">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77B18F5" w14:textId="38745425" w:rsidR="003473BF" w:rsidRPr="008C53FB" w:rsidRDefault="003473BF" w:rsidP="003473BF">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2.11. В случае направления заявления посредством ЕПГУ, регионального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8793B6E" w14:textId="09444D31" w:rsidR="003473BF" w:rsidRPr="008C53FB" w:rsidRDefault="003473BF" w:rsidP="003473BF">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5C3117FD" w14:textId="7BB64F65" w:rsidR="003473BF" w:rsidRPr="008C53FB" w:rsidRDefault="003473BF" w:rsidP="003473BF">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23C8CF5A" w14:textId="77777777" w:rsidR="00154168" w:rsidRPr="008C53FB" w:rsidRDefault="00154168" w:rsidP="00154168">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14:paraId="69C76CFC" w14:textId="3864ED7D" w:rsidR="00154168" w:rsidRPr="008C53FB" w:rsidRDefault="00154168" w:rsidP="00154168">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8C53FB">
        <w:rPr>
          <w:rFonts w:ascii="Times New Roman" w:hAnsi="Times New Roman"/>
          <w:sz w:val="24"/>
          <w:szCs w:val="24"/>
          <w:lang w:bidi="ru-RU"/>
        </w:rPr>
        <w:t>ии и ау</w:t>
      </w:r>
      <w:proofErr w:type="gramEnd"/>
      <w:r w:rsidRPr="008C53FB">
        <w:rPr>
          <w:rFonts w:ascii="Times New Roman" w:hAnsi="Times New Roman"/>
          <w:sz w:val="24"/>
          <w:szCs w:val="24"/>
          <w:lang w:bidi="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5A555BE" w14:textId="77777777" w:rsidR="00DC3ECE" w:rsidRPr="008C53FB" w:rsidRDefault="00DC3ECE" w:rsidP="00154168">
      <w:pPr>
        <w:widowControl w:val="0"/>
        <w:autoSpaceDE w:val="0"/>
        <w:autoSpaceDN w:val="0"/>
        <w:spacing w:after="0" w:line="240" w:lineRule="auto"/>
        <w:jc w:val="both"/>
        <w:rPr>
          <w:rFonts w:ascii="Times New Roman" w:hAnsi="Times New Roman"/>
          <w:sz w:val="24"/>
          <w:szCs w:val="24"/>
        </w:rPr>
      </w:pPr>
    </w:p>
    <w:p w14:paraId="42D743F9" w14:textId="77777777" w:rsidR="00DC3ECE" w:rsidRPr="008C53FB" w:rsidRDefault="00DC3ECE" w:rsidP="00DC3ECE">
      <w:pPr>
        <w:pStyle w:val="1"/>
        <w:rPr>
          <w:sz w:val="24"/>
          <w:szCs w:val="24"/>
        </w:rPr>
      </w:pPr>
      <w:r w:rsidRPr="008C53FB">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29E34526" w14:textId="77777777" w:rsidR="004A6F91" w:rsidRPr="008C53FB" w:rsidRDefault="00EA5E61" w:rsidP="00EA5E61">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2.1</w:t>
      </w:r>
      <w:r w:rsidR="00B92F0A" w:rsidRPr="008C53FB">
        <w:rPr>
          <w:rFonts w:ascii="Times New Roman" w:hAnsi="Times New Roman"/>
          <w:sz w:val="24"/>
          <w:szCs w:val="24"/>
        </w:rPr>
        <w:t>4</w:t>
      </w:r>
      <w:r w:rsidRPr="008C53FB">
        <w:rPr>
          <w:rFonts w:ascii="Times New Roman" w:hAnsi="Times New Roman"/>
          <w:sz w:val="24"/>
          <w:szCs w:val="24"/>
        </w:rPr>
        <w:t>.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4A6F91" w:rsidRPr="008C53FB">
        <w:rPr>
          <w:rFonts w:ascii="Times New Roman" w:hAnsi="Times New Roman"/>
          <w:sz w:val="24"/>
          <w:szCs w:val="24"/>
        </w:rPr>
        <w:t>:</w:t>
      </w:r>
    </w:p>
    <w:p w14:paraId="5C9C1B73" w14:textId="42320312"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выписка из ЕГРЮЛ о юридическом лице - в Федеральной налоговой службе</w:t>
      </w:r>
      <w:r w:rsidR="00A9214A" w:rsidRPr="008C53FB">
        <w:rPr>
          <w:rFonts w:ascii="Times New Roman" w:hAnsi="Times New Roman"/>
          <w:bCs/>
          <w:sz w:val="24"/>
          <w:szCs w:val="24"/>
          <w:lang w:bidi="ru-RU"/>
        </w:rPr>
        <w:t xml:space="preserve"> Российской Федерации</w:t>
      </w:r>
      <w:r w:rsidRPr="008C53FB">
        <w:rPr>
          <w:rFonts w:ascii="Times New Roman" w:hAnsi="Times New Roman"/>
          <w:sz w:val="24"/>
          <w:szCs w:val="24"/>
        </w:rPr>
        <w:t xml:space="preserve">; </w:t>
      </w:r>
    </w:p>
    <w:p w14:paraId="6BD5EA15" w14:textId="2DDB0CE5"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выписка из ЕГРИП (для индивидуальных предпринимателей) - в Федеральной налоговой службе</w:t>
      </w:r>
      <w:r w:rsidR="00A9214A" w:rsidRPr="008C53FB">
        <w:rPr>
          <w:rFonts w:ascii="Times New Roman" w:hAnsi="Times New Roman"/>
          <w:bCs/>
          <w:sz w:val="24"/>
          <w:szCs w:val="24"/>
          <w:lang w:bidi="ru-RU"/>
        </w:rPr>
        <w:t xml:space="preserve"> Российской Федерации</w:t>
      </w:r>
      <w:r w:rsidRPr="008C53FB">
        <w:rPr>
          <w:rFonts w:ascii="Times New Roman" w:hAnsi="Times New Roman"/>
          <w:sz w:val="24"/>
          <w:szCs w:val="24"/>
        </w:rPr>
        <w:t xml:space="preserve">; </w:t>
      </w:r>
    </w:p>
    <w:p w14:paraId="088229A2" w14:textId="2AFA7380" w:rsidR="004B4E58" w:rsidRPr="008C53FB" w:rsidRDefault="004B4E58" w:rsidP="004B4E5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lastRenderedPageBreak/>
        <w:t xml:space="preserve">- документ, подтверждающий внесение арендной платы за имущество, неустойкам (штрафам, пеням) </w:t>
      </w:r>
      <w:r w:rsidR="00FB5360" w:rsidRPr="008C53FB">
        <w:rPr>
          <w:rFonts w:ascii="Times New Roman" w:hAnsi="Times New Roman"/>
          <w:sz w:val="24"/>
          <w:szCs w:val="24"/>
        </w:rPr>
        <w:t>–</w:t>
      </w:r>
      <w:r w:rsidRPr="008C53FB">
        <w:rPr>
          <w:rFonts w:ascii="Times New Roman" w:hAnsi="Times New Roman"/>
          <w:sz w:val="24"/>
          <w:szCs w:val="24"/>
        </w:rPr>
        <w:t xml:space="preserve"> в</w:t>
      </w:r>
      <w:r w:rsidR="00FB5360" w:rsidRPr="008C53FB">
        <w:rPr>
          <w:rFonts w:ascii="Times New Roman" w:hAnsi="Times New Roman"/>
          <w:sz w:val="24"/>
          <w:szCs w:val="24"/>
        </w:rPr>
        <w:t xml:space="preserve"> Уполномоченном органе</w:t>
      </w:r>
      <w:r w:rsidRPr="008C53FB">
        <w:rPr>
          <w:rFonts w:ascii="Times New Roman" w:hAnsi="Times New Roman"/>
          <w:sz w:val="24"/>
          <w:szCs w:val="24"/>
        </w:rPr>
        <w:t xml:space="preserve">. </w:t>
      </w:r>
    </w:p>
    <w:p w14:paraId="44351171" w14:textId="465A33FD" w:rsidR="004A6F91" w:rsidRPr="008C53FB" w:rsidRDefault="004A6F91" w:rsidP="004A6F91">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Непредставление заявителем документов, указанных в настоящем пункте, не является основанием для отказа заявителю в предоставлении муниципальной услуги.</w:t>
      </w:r>
    </w:p>
    <w:p w14:paraId="36254B6C" w14:textId="5140AA7D" w:rsidR="00DC3ECE" w:rsidRPr="008C53FB" w:rsidRDefault="00DC3ECE" w:rsidP="0015416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2.1</w:t>
      </w:r>
      <w:r w:rsidR="00B92F0A" w:rsidRPr="008C53FB">
        <w:rPr>
          <w:rFonts w:ascii="Times New Roman" w:hAnsi="Times New Roman"/>
          <w:sz w:val="24"/>
          <w:szCs w:val="24"/>
        </w:rPr>
        <w:t>5</w:t>
      </w:r>
      <w:r w:rsidRPr="008C53FB">
        <w:rPr>
          <w:rFonts w:ascii="Times New Roman" w:hAnsi="Times New Roman"/>
          <w:sz w:val="24"/>
          <w:szCs w:val="24"/>
        </w:rPr>
        <w:t>. При предоставлении муниципальной услуги запрещается требовать от заявителя:</w:t>
      </w:r>
    </w:p>
    <w:p w14:paraId="5CCB051B" w14:textId="77777777" w:rsidR="001D63EF" w:rsidRPr="008C53FB" w:rsidRDefault="001D63EF" w:rsidP="001D63EF">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8FB4D9" w14:textId="1D5149AD" w:rsidR="001D63EF" w:rsidRPr="008C53FB" w:rsidRDefault="001D63EF" w:rsidP="001D63EF">
      <w:pPr>
        <w:widowControl w:val="0"/>
        <w:autoSpaceDE w:val="0"/>
        <w:autoSpaceDN w:val="0"/>
        <w:spacing w:after="0" w:line="240" w:lineRule="auto"/>
        <w:ind w:firstLine="567"/>
        <w:jc w:val="both"/>
        <w:rPr>
          <w:rFonts w:ascii="Times New Roman" w:hAnsi="Times New Roman"/>
          <w:sz w:val="24"/>
          <w:szCs w:val="24"/>
        </w:rPr>
      </w:pPr>
      <w:proofErr w:type="gramStart"/>
      <w:r w:rsidRPr="008C53FB">
        <w:rPr>
          <w:rFonts w:ascii="Times New Roman" w:hAnsi="Times New Roman"/>
          <w:sz w:val="24"/>
          <w:szCs w:val="24"/>
        </w:rPr>
        <w:t>2) представления документов и информации, которые находятся в распоряжении</w:t>
      </w:r>
      <w:r w:rsidR="00A9214A" w:rsidRPr="008C53FB">
        <w:rPr>
          <w:rFonts w:ascii="Times New Roman" w:hAnsi="Times New Roman"/>
          <w:sz w:val="24"/>
          <w:szCs w:val="24"/>
        </w:rPr>
        <w:t xml:space="preserve"> Уполномоченного органа</w:t>
      </w:r>
      <w:r w:rsidRPr="008C53FB">
        <w:rPr>
          <w:rFonts w:ascii="Times New Roman" w:hAnsi="Times New Roman"/>
          <w:sz w:val="24"/>
          <w:szCs w:val="24"/>
        </w:rPr>
        <w:t xml:space="preserve">,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8C53FB">
          <w:rPr>
            <w:rStyle w:val="ad"/>
            <w:rFonts w:ascii="Times New Roman" w:hAnsi="Times New Roman"/>
            <w:color w:val="auto"/>
            <w:sz w:val="24"/>
            <w:szCs w:val="24"/>
            <w:u w:val="none"/>
          </w:rPr>
          <w:t>частью 1 статьи 1</w:t>
        </w:r>
      </w:hyperlink>
      <w:r w:rsidRPr="008C53FB">
        <w:rPr>
          <w:rFonts w:ascii="Times New Roman" w:hAnsi="Times New Roman"/>
          <w:sz w:val="24"/>
          <w:szCs w:val="24"/>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66588A" w:rsidRPr="008C53FB">
        <w:rPr>
          <w:rFonts w:ascii="Times New Roman" w:hAnsi="Times New Roman"/>
          <w:sz w:val="24"/>
          <w:szCs w:val="24"/>
        </w:rPr>
        <w:t xml:space="preserve"> </w:t>
      </w:r>
      <w:r w:rsidR="0055208C" w:rsidRPr="008C53FB">
        <w:rPr>
          <w:rFonts w:ascii="Times New Roman" w:hAnsi="Times New Roman"/>
          <w:sz w:val="24"/>
          <w:szCs w:val="24"/>
        </w:rPr>
        <w:t>Республики Крым</w:t>
      </w:r>
      <w:r w:rsidRPr="008C53FB">
        <w:rPr>
          <w:rFonts w:ascii="Times New Roman" w:hAnsi="Times New Roman"/>
          <w:sz w:val="24"/>
          <w:szCs w:val="24"/>
        </w:rPr>
        <w:t>, муниципальными правовыми актами, за исключением документов, включенных в</w:t>
      </w:r>
      <w:proofErr w:type="gramEnd"/>
      <w:r w:rsidRPr="008C53FB">
        <w:rPr>
          <w:rFonts w:ascii="Times New Roman" w:hAnsi="Times New Roman"/>
          <w:sz w:val="24"/>
          <w:szCs w:val="24"/>
        </w:rPr>
        <w:t xml:space="preserve"> определенный </w:t>
      </w:r>
      <w:hyperlink r:id="rId13" w:history="1">
        <w:r w:rsidRPr="008C53FB">
          <w:rPr>
            <w:rStyle w:val="ad"/>
            <w:rFonts w:ascii="Times New Roman" w:hAnsi="Times New Roman"/>
            <w:color w:val="auto"/>
            <w:sz w:val="24"/>
            <w:szCs w:val="24"/>
            <w:u w:val="none"/>
          </w:rPr>
          <w:t>частью 6 статьи 7</w:t>
        </w:r>
      </w:hyperlink>
      <w:r w:rsidRPr="008C53FB">
        <w:rPr>
          <w:rFonts w:ascii="Times New Roman" w:hAnsi="Times New Roman"/>
          <w:sz w:val="24"/>
          <w:szCs w:val="24"/>
        </w:rPr>
        <w:t xml:space="preserve"> Федерального закона № 210-ФЗ перечень документов. Заявитель вправе представить указанные документы и информацию в </w:t>
      </w:r>
      <w:r w:rsidR="00A9214A" w:rsidRPr="008C53FB">
        <w:rPr>
          <w:rFonts w:ascii="Times New Roman" w:hAnsi="Times New Roman"/>
          <w:sz w:val="24"/>
          <w:szCs w:val="24"/>
        </w:rPr>
        <w:t xml:space="preserve">Уполномоченный орган </w:t>
      </w:r>
      <w:r w:rsidRPr="008C53FB">
        <w:rPr>
          <w:rFonts w:ascii="Times New Roman" w:hAnsi="Times New Roman"/>
          <w:sz w:val="24"/>
          <w:szCs w:val="24"/>
        </w:rPr>
        <w:t>по собственной инициативе;</w:t>
      </w:r>
    </w:p>
    <w:p w14:paraId="6B19D314" w14:textId="216BEF4E" w:rsidR="001D63EF" w:rsidRPr="008C53FB" w:rsidRDefault="001D63EF" w:rsidP="001D63EF">
      <w:pPr>
        <w:widowControl w:val="0"/>
        <w:autoSpaceDE w:val="0"/>
        <w:autoSpaceDN w:val="0"/>
        <w:spacing w:after="0" w:line="240" w:lineRule="auto"/>
        <w:ind w:firstLine="567"/>
        <w:jc w:val="both"/>
        <w:rPr>
          <w:rFonts w:ascii="Times New Roman" w:hAnsi="Times New Roman"/>
          <w:sz w:val="24"/>
          <w:szCs w:val="24"/>
        </w:rPr>
      </w:pPr>
      <w:proofErr w:type="gramStart"/>
      <w:r w:rsidRPr="008C53FB">
        <w:rPr>
          <w:rFonts w:ascii="Times New Roman" w:hAnsi="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w:t>
      </w:r>
      <w:proofErr w:type="gramEnd"/>
      <w:r w:rsidRPr="008C53FB">
        <w:rPr>
          <w:rFonts w:ascii="Times New Roman" w:hAnsi="Times New Roman"/>
          <w:sz w:val="24"/>
          <w:szCs w:val="24"/>
        </w:rPr>
        <w:t xml:space="preserve"> местного самоуправления</w:t>
      </w:r>
      <w:r w:rsidR="00CA7967" w:rsidRPr="008C53FB">
        <w:rPr>
          <w:rFonts w:ascii="Times New Roman" w:hAnsi="Times New Roman"/>
          <w:bCs/>
          <w:sz w:val="24"/>
          <w:szCs w:val="24"/>
        </w:rPr>
        <w:t xml:space="preserve"> Зыбинского сельского поселения Белогорского района Республики Крым</w:t>
      </w:r>
      <w:r w:rsidRPr="008C53FB">
        <w:rPr>
          <w:rFonts w:ascii="Times New Roman" w:hAnsi="Times New Roman"/>
          <w:sz w:val="24"/>
          <w:szCs w:val="24"/>
        </w:rPr>
        <w:t>;</w:t>
      </w:r>
    </w:p>
    <w:p w14:paraId="58C395FC" w14:textId="77777777" w:rsidR="001D63EF" w:rsidRPr="008C53FB" w:rsidRDefault="001D63EF" w:rsidP="001D63EF">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25DB7CA" w14:textId="693F2C37" w:rsidR="001D63EF" w:rsidRPr="008C53FB" w:rsidRDefault="001D63EF" w:rsidP="001D63EF">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060B905" w14:textId="2E6084EF" w:rsidR="001D63EF" w:rsidRPr="008C53FB" w:rsidRDefault="001D63EF" w:rsidP="001D63EF">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9A6B93A" w14:textId="5C48D18F" w:rsidR="001D63EF" w:rsidRPr="008C53FB" w:rsidRDefault="001D63EF" w:rsidP="001D63EF">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1CB9B0" w14:textId="6B2DE7B0" w:rsidR="001D63EF" w:rsidRPr="008C53FB" w:rsidRDefault="001D63EF" w:rsidP="001D63EF">
      <w:pPr>
        <w:widowControl w:val="0"/>
        <w:autoSpaceDE w:val="0"/>
        <w:autoSpaceDN w:val="0"/>
        <w:spacing w:after="0" w:line="240" w:lineRule="auto"/>
        <w:ind w:firstLine="567"/>
        <w:jc w:val="both"/>
        <w:rPr>
          <w:rFonts w:ascii="Times New Roman" w:hAnsi="Times New Roman"/>
          <w:sz w:val="24"/>
          <w:szCs w:val="24"/>
        </w:rPr>
      </w:pPr>
      <w:proofErr w:type="gramStart"/>
      <w:r w:rsidRPr="008C53FB">
        <w:rPr>
          <w:rFonts w:ascii="Times New Roman" w:hAnsi="Times New Roman"/>
          <w:sz w:val="24"/>
          <w:szCs w:val="24"/>
        </w:rPr>
        <w:t>- выявление документально подтвержденного факта (признаков) ошибочного или противоправного действия (</w:t>
      </w:r>
      <w:r w:rsidR="00A9214A" w:rsidRPr="008C53FB">
        <w:rPr>
          <w:rFonts w:ascii="Times New Roman" w:hAnsi="Times New Roman"/>
          <w:sz w:val="24"/>
          <w:szCs w:val="24"/>
        </w:rPr>
        <w:t>бездействия) должностного лица У</w:t>
      </w:r>
      <w:r w:rsidRPr="008C53FB">
        <w:rPr>
          <w:rFonts w:ascii="Times New Roman" w:hAnsi="Times New Roman"/>
          <w:sz w:val="24"/>
          <w:szCs w:val="24"/>
        </w:rPr>
        <w:t>полномоченного органа, муницип</w:t>
      </w:r>
      <w:r w:rsidR="00A9214A" w:rsidRPr="008C53FB">
        <w:rPr>
          <w:rFonts w:ascii="Times New Roman" w:hAnsi="Times New Roman"/>
          <w:sz w:val="24"/>
          <w:szCs w:val="24"/>
        </w:rPr>
        <w:t>ального служащего, работника многофункционального центра</w:t>
      </w:r>
      <w:r w:rsidRPr="008C53FB">
        <w:rPr>
          <w:rFonts w:ascii="Times New Roman" w:hAnsi="Times New Roman"/>
          <w:sz w:val="24"/>
          <w:szCs w:val="24"/>
        </w:rPr>
        <w:t xml:space="preserve">, работника организации, предусмотренной </w:t>
      </w:r>
      <w:hyperlink r:id="rId14" w:history="1">
        <w:r w:rsidRPr="008C53FB">
          <w:rPr>
            <w:rStyle w:val="ad"/>
            <w:rFonts w:ascii="Times New Roman" w:hAnsi="Times New Roman"/>
            <w:color w:val="auto"/>
            <w:sz w:val="24"/>
            <w:szCs w:val="24"/>
            <w:u w:val="none"/>
          </w:rPr>
          <w:t>частью 1.1 статьи 16</w:t>
        </w:r>
      </w:hyperlink>
      <w:r w:rsidRPr="008C53FB">
        <w:rPr>
          <w:rFonts w:ascii="Times New Roman" w:hAnsi="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A9214A" w:rsidRPr="008C53FB">
        <w:rPr>
          <w:rFonts w:ascii="Times New Roman" w:hAnsi="Times New Roman"/>
          <w:sz w:val="24"/>
          <w:szCs w:val="24"/>
        </w:rPr>
        <w:t xml:space="preserve"> виде за подписью руководителя У</w:t>
      </w:r>
      <w:r w:rsidRPr="008C53FB">
        <w:rPr>
          <w:rFonts w:ascii="Times New Roman" w:hAnsi="Times New Roman"/>
          <w:sz w:val="24"/>
          <w:szCs w:val="24"/>
        </w:rPr>
        <w:t>полномо</w:t>
      </w:r>
      <w:r w:rsidR="00A9214A" w:rsidRPr="008C53FB">
        <w:rPr>
          <w:rFonts w:ascii="Times New Roman" w:hAnsi="Times New Roman"/>
          <w:sz w:val="24"/>
          <w:szCs w:val="24"/>
        </w:rPr>
        <w:t>ченного органа, руководителя многофункционального центра</w:t>
      </w:r>
      <w:r w:rsidRPr="008C53FB">
        <w:rPr>
          <w:rFonts w:ascii="Times New Roman" w:hAnsi="Times New Roman"/>
          <w:sz w:val="24"/>
          <w:szCs w:val="24"/>
        </w:rPr>
        <w:t xml:space="preserve"> при первоначальном</w:t>
      </w:r>
      <w:proofErr w:type="gramEnd"/>
      <w:r w:rsidRPr="008C53FB">
        <w:rPr>
          <w:rFonts w:ascii="Times New Roman" w:hAnsi="Times New Roman"/>
          <w:sz w:val="24"/>
          <w:szCs w:val="24"/>
        </w:rPr>
        <w:t xml:space="preserve"> </w:t>
      </w:r>
      <w:proofErr w:type="gramStart"/>
      <w:r w:rsidRPr="008C53FB">
        <w:rPr>
          <w:rFonts w:ascii="Times New Roman" w:hAnsi="Times New Roman"/>
          <w:sz w:val="24"/>
          <w:szCs w:val="24"/>
        </w:rPr>
        <w:t>отказе</w:t>
      </w:r>
      <w:proofErr w:type="gramEnd"/>
      <w:r w:rsidRPr="008C53FB">
        <w:rPr>
          <w:rFonts w:ascii="Times New Roman" w:hAnsi="Times New Roman"/>
          <w:sz w:val="24"/>
          <w:szCs w:val="24"/>
        </w:rPr>
        <w:t xml:space="preserve"> в приеме документов, необходимых для предоставления муниципальной услуги, либо руководителя организации, предусмотренной </w:t>
      </w:r>
      <w:hyperlink r:id="rId15" w:history="1">
        <w:r w:rsidRPr="008C53FB">
          <w:rPr>
            <w:rStyle w:val="ad"/>
            <w:rFonts w:ascii="Times New Roman" w:hAnsi="Times New Roman"/>
            <w:color w:val="auto"/>
            <w:sz w:val="24"/>
            <w:szCs w:val="24"/>
            <w:u w:val="none"/>
          </w:rPr>
          <w:t>частью 1.1 статьи 16</w:t>
        </w:r>
      </w:hyperlink>
      <w:r w:rsidRPr="008C53FB">
        <w:rPr>
          <w:rFonts w:ascii="Times New Roman" w:hAnsi="Times New Roman"/>
          <w:sz w:val="24"/>
          <w:szCs w:val="24"/>
        </w:rPr>
        <w:t xml:space="preserve"> Федерального закона № 210-ФЗ, уведомляется заявитель, а также приносятся извинения за доставленные неудобства.</w:t>
      </w:r>
    </w:p>
    <w:p w14:paraId="227F1A31" w14:textId="3ACED819" w:rsidR="00DC3ECE" w:rsidRPr="008C53FB" w:rsidRDefault="001D63EF" w:rsidP="001D63EF">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lastRenderedPageBreak/>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E81F632" w14:textId="77777777" w:rsidR="001D63EF" w:rsidRPr="008C53FB" w:rsidRDefault="001D63EF" w:rsidP="001D63EF">
      <w:pPr>
        <w:widowControl w:val="0"/>
        <w:autoSpaceDE w:val="0"/>
        <w:autoSpaceDN w:val="0"/>
        <w:spacing w:after="0" w:line="240" w:lineRule="auto"/>
        <w:ind w:firstLine="567"/>
        <w:jc w:val="both"/>
        <w:rPr>
          <w:rFonts w:ascii="Times New Roman" w:hAnsi="Times New Roman"/>
          <w:sz w:val="24"/>
          <w:szCs w:val="24"/>
        </w:rPr>
      </w:pPr>
    </w:p>
    <w:p w14:paraId="011C7EB4" w14:textId="77777777" w:rsidR="00DC3ECE" w:rsidRPr="008C53FB" w:rsidRDefault="00DC3ECE" w:rsidP="00DC3ECE">
      <w:pPr>
        <w:pStyle w:val="1"/>
        <w:rPr>
          <w:sz w:val="24"/>
          <w:szCs w:val="24"/>
        </w:rPr>
      </w:pPr>
      <w:r w:rsidRPr="008C53FB">
        <w:rPr>
          <w:sz w:val="24"/>
          <w:szCs w:val="24"/>
        </w:rPr>
        <w:t>Исчерпывающий перечень оснований для отказа в приеме документов, необходимых для предоставления муниципальной услуги</w:t>
      </w:r>
    </w:p>
    <w:p w14:paraId="7F3D9CD2" w14:textId="2C02E6F6" w:rsidR="00C33072" w:rsidRPr="008C53FB" w:rsidRDefault="00DC3ECE" w:rsidP="00C33072">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2.1</w:t>
      </w:r>
      <w:r w:rsidR="00B92F0A" w:rsidRPr="008C53FB">
        <w:rPr>
          <w:rFonts w:ascii="Times New Roman" w:hAnsi="Times New Roman"/>
          <w:sz w:val="24"/>
          <w:szCs w:val="24"/>
        </w:rPr>
        <w:t>6</w:t>
      </w:r>
      <w:r w:rsidR="004A6F91" w:rsidRPr="008C53FB">
        <w:rPr>
          <w:rFonts w:ascii="Times New Roman" w:hAnsi="Times New Roman"/>
          <w:sz w:val="24"/>
          <w:szCs w:val="24"/>
        </w:rPr>
        <w:t xml:space="preserve">. </w:t>
      </w:r>
      <w:r w:rsidR="00C33072" w:rsidRPr="008C53FB">
        <w:rPr>
          <w:rFonts w:ascii="Times New Roman" w:hAnsi="Times New Roman"/>
          <w:sz w:val="24"/>
          <w:szCs w:val="24"/>
        </w:rPr>
        <w:t>Основания для отказа в приеме документов, необходимых для пред</w:t>
      </w:r>
      <w:r w:rsidR="00FB5360" w:rsidRPr="008C53FB">
        <w:rPr>
          <w:rFonts w:ascii="Times New Roman" w:hAnsi="Times New Roman"/>
          <w:sz w:val="24"/>
          <w:szCs w:val="24"/>
        </w:rPr>
        <w:t>оставления муниципальной услуги.</w:t>
      </w:r>
    </w:p>
    <w:p w14:paraId="0005BFC4" w14:textId="77777777" w:rsidR="00FB5360" w:rsidRPr="008C53FB" w:rsidRDefault="00FB5360" w:rsidP="00FB5360">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w:t>
      </w:r>
      <w:hyperlink r:id="rId16" w:history="1">
        <w:r w:rsidRPr="008C53FB">
          <w:rPr>
            <w:rStyle w:val="ad"/>
            <w:rFonts w:ascii="Times New Roman" w:hAnsi="Times New Roman"/>
            <w:color w:val="auto"/>
            <w:sz w:val="24"/>
            <w:szCs w:val="24"/>
            <w:u w:val="none"/>
          </w:rPr>
          <w:t>статьей 11</w:t>
        </w:r>
      </w:hyperlink>
      <w:r w:rsidRPr="008C53FB">
        <w:rPr>
          <w:rFonts w:ascii="Times New Roman" w:hAnsi="Times New Roman"/>
          <w:sz w:val="24"/>
          <w:szCs w:val="24"/>
        </w:rPr>
        <w:t xml:space="preserve"> Федерального закона от 06.04.2011 № 63-ФЗ «Об электронной подписи» условий признания ее действительности.</w:t>
      </w:r>
    </w:p>
    <w:p w14:paraId="67CD5C9F" w14:textId="223A9A16" w:rsidR="00FB5360" w:rsidRPr="008C53FB" w:rsidRDefault="00FB5360" w:rsidP="00FB5360">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вправе вновь обратиться за предоставлением муниципальной услуги.</w:t>
      </w:r>
    </w:p>
    <w:p w14:paraId="1AE0E6C6" w14:textId="0DE5EF42" w:rsidR="00DC3ECE" w:rsidRPr="008C53FB" w:rsidRDefault="00DC3ECE" w:rsidP="0038713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2.1</w:t>
      </w:r>
      <w:r w:rsidR="00B92F0A" w:rsidRPr="008C53FB">
        <w:rPr>
          <w:rFonts w:ascii="Times New Roman" w:hAnsi="Times New Roman"/>
          <w:sz w:val="24"/>
          <w:szCs w:val="24"/>
        </w:rPr>
        <w:t>7</w:t>
      </w:r>
      <w:r w:rsidRPr="008C53FB">
        <w:rPr>
          <w:rFonts w:ascii="Times New Roman" w:hAnsi="Times New Roman"/>
          <w:sz w:val="24"/>
          <w:szCs w:val="24"/>
        </w:rPr>
        <w:t>. Решение об отказе в приеме документов, необходимых для предо</w:t>
      </w:r>
      <w:r w:rsidR="001D63EF" w:rsidRPr="008C53FB">
        <w:rPr>
          <w:rFonts w:ascii="Times New Roman" w:hAnsi="Times New Roman"/>
          <w:sz w:val="24"/>
          <w:szCs w:val="24"/>
        </w:rPr>
        <w:t>ставления муниципальной услуги</w:t>
      </w:r>
      <w:r w:rsidRPr="008C53FB">
        <w:rPr>
          <w:rFonts w:ascii="Times New Roman" w:hAnsi="Times New Roman"/>
          <w:sz w:val="24"/>
          <w:szCs w:val="24"/>
        </w:rPr>
        <w:t>, направляется в л</w:t>
      </w:r>
      <w:r w:rsidR="00A9214A" w:rsidRPr="008C53FB">
        <w:rPr>
          <w:rFonts w:ascii="Times New Roman" w:hAnsi="Times New Roman"/>
          <w:sz w:val="24"/>
          <w:szCs w:val="24"/>
        </w:rPr>
        <w:t xml:space="preserve">ичный кабинет Заявителя на ЕПГУ, либо </w:t>
      </w:r>
      <w:r w:rsidR="007D5DEC" w:rsidRPr="008C53FB">
        <w:rPr>
          <w:rFonts w:ascii="Times New Roman" w:hAnsi="Times New Roman"/>
          <w:sz w:val="24"/>
          <w:szCs w:val="24"/>
        </w:rPr>
        <w:t xml:space="preserve">иным </w:t>
      </w:r>
      <w:r w:rsidR="00A9214A" w:rsidRPr="008C53FB">
        <w:rPr>
          <w:rFonts w:ascii="Times New Roman" w:hAnsi="Times New Roman"/>
          <w:sz w:val="24"/>
          <w:szCs w:val="24"/>
        </w:rPr>
        <w:t>способом</w:t>
      </w:r>
      <w:r w:rsidR="00251237" w:rsidRPr="008C53FB">
        <w:rPr>
          <w:rFonts w:ascii="Times New Roman" w:hAnsi="Times New Roman"/>
          <w:sz w:val="24"/>
          <w:szCs w:val="24"/>
        </w:rPr>
        <w:t>,</w:t>
      </w:r>
      <w:r w:rsidR="00A9214A" w:rsidRPr="008C53FB">
        <w:rPr>
          <w:rFonts w:ascii="Times New Roman" w:hAnsi="Times New Roman"/>
          <w:sz w:val="24"/>
          <w:szCs w:val="24"/>
        </w:rPr>
        <w:t xml:space="preserve"> указанным в заявлении. </w:t>
      </w:r>
    </w:p>
    <w:p w14:paraId="4101E9F6" w14:textId="30E301D1"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2.1</w:t>
      </w:r>
      <w:r w:rsidR="00B92F0A" w:rsidRPr="008C53FB">
        <w:rPr>
          <w:rFonts w:ascii="Times New Roman" w:hAnsi="Times New Roman"/>
          <w:sz w:val="24"/>
          <w:szCs w:val="24"/>
        </w:rPr>
        <w:t>8</w:t>
      </w:r>
      <w:r w:rsidRPr="008C53FB">
        <w:rPr>
          <w:rFonts w:ascii="Times New Roman" w:hAnsi="Times New Roman"/>
          <w:sz w:val="24"/>
          <w:szCs w:val="24"/>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01794668"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p>
    <w:p w14:paraId="248EB490" w14:textId="77777777" w:rsidR="00DC3ECE" w:rsidRPr="008C53FB" w:rsidRDefault="00DC3ECE" w:rsidP="00DC3ECE">
      <w:pPr>
        <w:pStyle w:val="1"/>
        <w:rPr>
          <w:sz w:val="24"/>
          <w:szCs w:val="24"/>
        </w:rPr>
      </w:pPr>
      <w:r w:rsidRPr="008C53FB">
        <w:rPr>
          <w:sz w:val="24"/>
          <w:szCs w:val="24"/>
        </w:rPr>
        <w:t>Исчерпывающий перечень оснований для приостановления или отказа в предоставлении муниципальной услуги</w:t>
      </w:r>
    </w:p>
    <w:p w14:paraId="69855121" w14:textId="3CEA8E6B"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2.1</w:t>
      </w:r>
      <w:r w:rsidR="00B92F0A" w:rsidRPr="008C53FB">
        <w:rPr>
          <w:rFonts w:ascii="Times New Roman" w:hAnsi="Times New Roman"/>
          <w:sz w:val="24"/>
          <w:szCs w:val="24"/>
        </w:rPr>
        <w:t>9</w:t>
      </w:r>
      <w:r w:rsidRPr="008C53FB">
        <w:rPr>
          <w:rFonts w:ascii="Times New Roman" w:hAnsi="Times New Roman"/>
          <w:sz w:val="24"/>
          <w:szCs w:val="24"/>
        </w:rPr>
        <w:t>. Основани</w:t>
      </w:r>
      <w:r w:rsidR="00EA5E61" w:rsidRPr="008C53FB">
        <w:rPr>
          <w:rFonts w:ascii="Times New Roman" w:hAnsi="Times New Roman"/>
          <w:sz w:val="24"/>
          <w:szCs w:val="24"/>
        </w:rPr>
        <w:t>я</w:t>
      </w:r>
      <w:r w:rsidRPr="008C53FB">
        <w:rPr>
          <w:rFonts w:ascii="Times New Roman" w:hAnsi="Times New Roman"/>
          <w:sz w:val="24"/>
          <w:szCs w:val="24"/>
        </w:rPr>
        <w:t xml:space="preserve"> для приостановления предоставления муниципальной услуги законодательством не предусмотрено.</w:t>
      </w:r>
    </w:p>
    <w:p w14:paraId="3A8654BD" w14:textId="2B97856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w:t>
      </w:r>
      <w:r w:rsidR="002267D7" w:rsidRPr="008C53FB">
        <w:rPr>
          <w:rFonts w:ascii="Times New Roman" w:hAnsi="Times New Roman"/>
          <w:sz w:val="24"/>
          <w:szCs w:val="24"/>
        </w:rPr>
        <w:t>20</w:t>
      </w:r>
      <w:r w:rsidRPr="008C53FB">
        <w:rPr>
          <w:rFonts w:ascii="Times New Roman" w:hAnsi="Times New Roman"/>
          <w:sz w:val="24"/>
          <w:szCs w:val="24"/>
        </w:rPr>
        <w:t>. Основания для отказа в предоставлении муниципальной услуги</w:t>
      </w:r>
      <w:r w:rsidR="00EA5E61" w:rsidRPr="008C53FB">
        <w:rPr>
          <w:rFonts w:ascii="Times New Roman" w:hAnsi="Times New Roman"/>
          <w:sz w:val="24"/>
          <w:szCs w:val="24"/>
        </w:rPr>
        <w:t>:</w:t>
      </w:r>
    </w:p>
    <w:p w14:paraId="102530A8" w14:textId="77777777" w:rsidR="00FB5360" w:rsidRPr="008C53FB" w:rsidRDefault="00FB5360" w:rsidP="00FB5360">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выявление в заявлении на предоставление муниципальной услуги или в представленных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Уполномоченный орган в соответствии с действующим законодательством истек;</w:t>
      </w:r>
    </w:p>
    <w:p w14:paraId="7DC861F6" w14:textId="1EA824B7" w:rsidR="00FB5360" w:rsidRPr="008C53FB" w:rsidRDefault="00FB5360" w:rsidP="00FB5360">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 подача заявления и документов лицом, не входящим в перечень лиц, установленный </w:t>
      </w:r>
      <w:r w:rsidR="00320962" w:rsidRPr="008C53FB">
        <w:rPr>
          <w:rStyle w:val="ad"/>
          <w:rFonts w:ascii="Times New Roman" w:hAnsi="Times New Roman"/>
          <w:color w:val="auto"/>
          <w:sz w:val="24"/>
          <w:szCs w:val="24"/>
          <w:u w:val="none"/>
        </w:rPr>
        <w:t xml:space="preserve">пунктом 1.2 </w:t>
      </w:r>
      <w:r w:rsidR="007D5DEC" w:rsidRPr="008C53FB">
        <w:rPr>
          <w:rFonts w:ascii="Times New Roman" w:hAnsi="Times New Roman"/>
          <w:sz w:val="24"/>
          <w:szCs w:val="24"/>
        </w:rPr>
        <w:t>настоящего А</w:t>
      </w:r>
      <w:r w:rsidRPr="008C53FB">
        <w:rPr>
          <w:rFonts w:ascii="Times New Roman" w:hAnsi="Times New Roman"/>
          <w:sz w:val="24"/>
          <w:szCs w:val="24"/>
        </w:rPr>
        <w:t xml:space="preserve">дминистративного регламента. </w:t>
      </w:r>
    </w:p>
    <w:p w14:paraId="0B631EC5" w14:textId="4FF0F349" w:rsidR="00FB5360" w:rsidRPr="008C53FB" w:rsidRDefault="00FB5360" w:rsidP="00FB5360">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непредставление заявителем одного или более документов, указанных в подпункт</w:t>
      </w:r>
      <w:r w:rsidR="007D5DEC" w:rsidRPr="008C53FB">
        <w:rPr>
          <w:rFonts w:ascii="Times New Roman" w:hAnsi="Times New Roman"/>
          <w:sz w:val="24"/>
          <w:szCs w:val="24"/>
        </w:rPr>
        <w:t>ах 1 – 4 пункта 2.8 настоящего А</w:t>
      </w:r>
      <w:r w:rsidRPr="008C53FB">
        <w:rPr>
          <w:rFonts w:ascii="Times New Roman" w:hAnsi="Times New Roman"/>
          <w:sz w:val="24"/>
          <w:szCs w:val="24"/>
        </w:rPr>
        <w:t>дминистративного регламента;</w:t>
      </w:r>
    </w:p>
    <w:p w14:paraId="74A01D8A" w14:textId="77777777" w:rsidR="00FB5360" w:rsidRPr="008C53FB" w:rsidRDefault="00FB5360" w:rsidP="00FB5360">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 текст в заявлении на предоставление муниципальной услуги не поддается прочтению либо отсутствует; </w:t>
      </w:r>
    </w:p>
    <w:p w14:paraId="17BF0ABF" w14:textId="0F0A8E26" w:rsidR="007D5DEC" w:rsidRPr="008C53FB" w:rsidRDefault="007D5DEC" w:rsidP="007D5DEC">
      <w:pPr>
        <w:autoSpaceDE w:val="0"/>
        <w:autoSpaceDN w:val="0"/>
        <w:adjustRightInd w:val="0"/>
        <w:spacing w:after="0" w:line="240" w:lineRule="auto"/>
        <w:ind w:firstLine="720"/>
        <w:jc w:val="both"/>
        <w:rPr>
          <w:rFonts w:ascii="Times New Roman" w:hAnsi="Times New Roman"/>
          <w:sz w:val="24"/>
          <w:szCs w:val="24"/>
        </w:rPr>
      </w:pPr>
      <w:proofErr w:type="gramStart"/>
      <w:r w:rsidRPr="008C53FB">
        <w:rPr>
          <w:rFonts w:ascii="Times New Roman" w:hAnsi="Times New Roman"/>
          <w:sz w:val="24"/>
          <w:szCs w:val="24"/>
        </w:rPr>
        <w:t>- арендуемое заявителем имущество включено в утвержденный в соответствии с частью 4 статьи 18 Федерального закона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не находится в их временном владении и пользовании или временном пользован</w:t>
      </w:r>
      <w:r w:rsidR="00505B29" w:rsidRPr="008C53FB">
        <w:rPr>
          <w:rFonts w:ascii="Times New Roman" w:hAnsi="Times New Roman"/>
          <w:sz w:val="24"/>
          <w:szCs w:val="24"/>
        </w:rPr>
        <w:t>ии непрерывно в течение одного года</w:t>
      </w:r>
      <w:r w:rsidRPr="008C53FB">
        <w:rPr>
          <w:rFonts w:ascii="Times New Roman" w:hAnsi="Times New Roman"/>
          <w:sz w:val="24"/>
          <w:szCs w:val="24"/>
        </w:rPr>
        <w:t xml:space="preserve"> и более в соответствии с</w:t>
      </w:r>
      <w:proofErr w:type="gramEnd"/>
      <w:r w:rsidRPr="008C53FB">
        <w:rPr>
          <w:rFonts w:ascii="Times New Roman" w:hAnsi="Times New Roman"/>
          <w:sz w:val="24"/>
          <w:szCs w:val="24"/>
        </w:rPr>
        <w:t xml:space="preserve"> договором или договорами аренды такого имущества, за исключением случая, предусмотренного частью 2.1 статьи 9 Федерального закона № 159-ФЗ; </w:t>
      </w:r>
    </w:p>
    <w:p w14:paraId="170C0546" w14:textId="33D2D122" w:rsidR="007D5DEC" w:rsidRPr="008C53FB" w:rsidRDefault="007D5DEC" w:rsidP="007D5DEC">
      <w:pPr>
        <w:autoSpaceDE w:val="0"/>
        <w:autoSpaceDN w:val="0"/>
        <w:adjustRightInd w:val="0"/>
        <w:spacing w:after="0" w:line="240" w:lineRule="auto"/>
        <w:ind w:firstLine="720"/>
        <w:jc w:val="both"/>
        <w:rPr>
          <w:rFonts w:ascii="Times New Roman" w:hAnsi="Times New Roman"/>
          <w:sz w:val="24"/>
          <w:szCs w:val="24"/>
        </w:rPr>
      </w:pPr>
      <w:proofErr w:type="gramStart"/>
      <w:r w:rsidRPr="008C53FB">
        <w:rPr>
          <w:rFonts w:ascii="Times New Roman" w:hAnsi="Times New Roman"/>
          <w:sz w:val="24"/>
          <w:szCs w:val="24"/>
        </w:rPr>
        <w:t xml:space="preserve">- арендуемое заявителем движимое имущество включено в утвержденный в соответствии с частью 4 статьи 18 Федерального закона № 209-ФЗ перечень муниципального имущества, предназначенного для передачи во владение и (или) в пользование субъектам </w:t>
      </w:r>
      <w:r w:rsidRPr="008C53FB">
        <w:rPr>
          <w:rFonts w:ascii="Times New Roman" w:hAnsi="Times New Roman"/>
          <w:sz w:val="24"/>
          <w:szCs w:val="24"/>
        </w:rPr>
        <w:lastRenderedPageBreak/>
        <w:t>малого и среднего предпринимательства, в указанном перечне в отношении такого имущества имеются сведения об отнесении такого имущества к имуществу, указанному в части 4 статьи 2 Федерального закона № 159-ФЗ, и на</w:t>
      </w:r>
      <w:proofErr w:type="gramEnd"/>
      <w:r w:rsidRPr="008C53FB">
        <w:rPr>
          <w:rFonts w:ascii="Times New Roman" w:hAnsi="Times New Roman"/>
          <w:sz w:val="24"/>
          <w:szCs w:val="24"/>
        </w:rPr>
        <w:t xml:space="preserve"> день подачи заявления такое имущество </w:t>
      </w:r>
      <w:r w:rsidR="00320962" w:rsidRPr="008C53FB">
        <w:rPr>
          <w:rFonts w:ascii="Times New Roman" w:hAnsi="Times New Roman"/>
          <w:sz w:val="24"/>
          <w:szCs w:val="24"/>
        </w:rPr>
        <w:t xml:space="preserve">не </w:t>
      </w:r>
      <w:r w:rsidRPr="008C53FB">
        <w:rPr>
          <w:rFonts w:ascii="Times New Roman" w:hAnsi="Times New Roman"/>
          <w:sz w:val="24"/>
          <w:szCs w:val="24"/>
        </w:rPr>
        <w:t xml:space="preserve">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Федерального закона № 159-ФЗ; </w:t>
      </w:r>
    </w:p>
    <w:p w14:paraId="433317A2" w14:textId="5D04FBBB" w:rsidR="007D5DEC" w:rsidRPr="008C53FB" w:rsidRDefault="00320962" w:rsidP="007D5DEC">
      <w:pPr>
        <w:autoSpaceDE w:val="0"/>
        <w:autoSpaceDN w:val="0"/>
        <w:adjustRightInd w:val="0"/>
        <w:spacing w:after="0" w:line="240" w:lineRule="auto"/>
        <w:ind w:firstLine="720"/>
        <w:jc w:val="both"/>
        <w:rPr>
          <w:rFonts w:ascii="Times New Roman" w:hAnsi="Times New Roman"/>
          <w:sz w:val="24"/>
          <w:szCs w:val="24"/>
        </w:rPr>
      </w:pPr>
      <w:proofErr w:type="gramStart"/>
      <w:r w:rsidRPr="008C53FB">
        <w:rPr>
          <w:rFonts w:ascii="Times New Roman" w:hAnsi="Times New Roman"/>
          <w:sz w:val="24"/>
          <w:szCs w:val="24"/>
        </w:rPr>
        <w:t xml:space="preserve">- имеется </w:t>
      </w:r>
      <w:r w:rsidR="007D5DEC" w:rsidRPr="008C53FB">
        <w:rPr>
          <w:rFonts w:ascii="Times New Roman" w:hAnsi="Times New Roman"/>
          <w:sz w:val="24"/>
          <w:szCs w:val="24"/>
        </w:rPr>
        <w:t xml:space="preserve">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или среднего предпринимательства заявления; </w:t>
      </w:r>
      <w:proofErr w:type="gramEnd"/>
    </w:p>
    <w:p w14:paraId="1A1E8D74" w14:textId="3490F729" w:rsidR="007D5DEC" w:rsidRPr="008C53FB" w:rsidRDefault="00320962" w:rsidP="007D5DEC">
      <w:pPr>
        <w:autoSpaceDE w:val="0"/>
        <w:autoSpaceDN w:val="0"/>
        <w:adjustRightInd w:val="0"/>
        <w:spacing w:after="0" w:line="240" w:lineRule="auto"/>
        <w:ind w:firstLine="720"/>
        <w:jc w:val="both"/>
        <w:rPr>
          <w:rFonts w:ascii="Times New Roman" w:hAnsi="Times New Roman"/>
          <w:sz w:val="24"/>
          <w:szCs w:val="24"/>
        </w:rPr>
      </w:pPr>
      <w:r w:rsidRPr="008C53FB">
        <w:rPr>
          <w:rFonts w:ascii="Times New Roman" w:hAnsi="Times New Roman"/>
          <w:sz w:val="24"/>
          <w:szCs w:val="24"/>
        </w:rPr>
        <w:t xml:space="preserve">- </w:t>
      </w:r>
      <w:r w:rsidR="007D5DEC" w:rsidRPr="008C53FB">
        <w:rPr>
          <w:rFonts w:ascii="Times New Roman" w:hAnsi="Times New Roman"/>
          <w:sz w:val="24"/>
          <w:szCs w:val="24"/>
        </w:rPr>
        <w:t xml:space="preserve">сведения о субъекте малого и среднего предпринимательства на день заключения договора купли-продажи арендуемого имущества исключены из единого реестра субъектов малого и среднего предпринимательства. </w:t>
      </w:r>
    </w:p>
    <w:p w14:paraId="19505FB9" w14:textId="77777777" w:rsidR="007D5DEC" w:rsidRPr="008C53FB" w:rsidRDefault="007D5DEC" w:rsidP="009554D4">
      <w:pPr>
        <w:widowControl w:val="0"/>
        <w:autoSpaceDE w:val="0"/>
        <w:autoSpaceDN w:val="0"/>
        <w:spacing w:after="0" w:line="240" w:lineRule="auto"/>
        <w:jc w:val="both"/>
        <w:rPr>
          <w:rFonts w:ascii="Times New Roman" w:hAnsi="Times New Roman"/>
          <w:sz w:val="24"/>
          <w:szCs w:val="24"/>
        </w:rPr>
      </w:pPr>
    </w:p>
    <w:p w14:paraId="10313553" w14:textId="77777777" w:rsidR="00DC3ECE" w:rsidRPr="008C53FB" w:rsidRDefault="00DC3ECE" w:rsidP="00DC3ECE">
      <w:pPr>
        <w:pStyle w:val="1"/>
        <w:rPr>
          <w:sz w:val="24"/>
          <w:szCs w:val="24"/>
        </w:rPr>
      </w:pPr>
      <w:r w:rsidRPr="008C53FB">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55E9919" w14:textId="21AA8FBE"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w:t>
      </w:r>
      <w:r w:rsidR="002267D7" w:rsidRPr="008C53FB">
        <w:rPr>
          <w:rFonts w:ascii="Times New Roman" w:hAnsi="Times New Roman"/>
          <w:sz w:val="24"/>
          <w:szCs w:val="24"/>
        </w:rPr>
        <w:t>21</w:t>
      </w:r>
      <w:r w:rsidRPr="008C53FB">
        <w:rPr>
          <w:rFonts w:ascii="Times New Roman" w:hAnsi="Times New Roman"/>
          <w:sz w:val="24"/>
          <w:szCs w:val="24"/>
        </w:rPr>
        <w:t>. Услуги, необходимые и обязательные для предоставления муниципальной услуги, отсутствуют.</w:t>
      </w:r>
    </w:p>
    <w:p w14:paraId="5924333D"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p>
    <w:p w14:paraId="5CCE9F39" w14:textId="77777777" w:rsidR="00DC3ECE" w:rsidRPr="008C53FB" w:rsidRDefault="00DC3ECE" w:rsidP="00DC3ECE">
      <w:pPr>
        <w:pStyle w:val="1"/>
        <w:rPr>
          <w:sz w:val="24"/>
          <w:szCs w:val="24"/>
        </w:rPr>
      </w:pPr>
      <w:r w:rsidRPr="008C53FB">
        <w:rPr>
          <w:sz w:val="24"/>
          <w:szCs w:val="24"/>
        </w:rPr>
        <w:t>Порядок, размер и основания взимания государственной пошлины или иной оплаты, взимаемой за предоставление муниципальной услуги</w:t>
      </w:r>
    </w:p>
    <w:p w14:paraId="2B70BF9C" w14:textId="62DF543B"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w:t>
      </w:r>
      <w:r w:rsidR="002267D7" w:rsidRPr="008C53FB">
        <w:rPr>
          <w:rFonts w:ascii="Times New Roman" w:hAnsi="Times New Roman"/>
          <w:sz w:val="24"/>
          <w:szCs w:val="24"/>
        </w:rPr>
        <w:t>22</w:t>
      </w:r>
      <w:r w:rsidRPr="008C53FB">
        <w:rPr>
          <w:rFonts w:ascii="Times New Roman" w:hAnsi="Times New Roman"/>
          <w:sz w:val="24"/>
          <w:szCs w:val="24"/>
        </w:rPr>
        <w:t>. Предоставление</w:t>
      </w:r>
      <w:r w:rsidR="00774632" w:rsidRPr="008C53FB">
        <w:rPr>
          <w:rFonts w:ascii="Times New Roman" w:hAnsi="Times New Roman"/>
          <w:sz w:val="24"/>
          <w:szCs w:val="24"/>
        </w:rPr>
        <w:t xml:space="preserve"> </w:t>
      </w:r>
      <w:r w:rsidRPr="008C53FB">
        <w:rPr>
          <w:rFonts w:ascii="Times New Roman" w:hAnsi="Times New Roman"/>
          <w:sz w:val="24"/>
          <w:szCs w:val="24"/>
        </w:rPr>
        <w:t>муниципальной услуги осуществляется бесплатно.</w:t>
      </w:r>
    </w:p>
    <w:p w14:paraId="2C5B36B8" w14:textId="77777777" w:rsidR="00DC3ECE" w:rsidRPr="008C53FB" w:rsidRDefault="00DC3ECE" w:rsidP="00DC3ECE">
      <w:pPr>
        <w:pStyle w:val="1"/>
        <w:rPr>
          <w:sz w:val="24"/>
          <w:szCs w:val="24"/>
        </w:rPr>
      </w:pPr>
      <w:r w:rsidRPr="008C53FB">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97F90DF" w14:textId="213E6572" w:rsidR="004A6F91" w:rsidRPr="008C53FB" w:rsidRDefault="00DC3ECE" w:rsidP="00C33072">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w:t>
      </w:r>
      <w:r w:rsidR="002267D7" w:rsidRPr="008C53FB">
        <w:rPr>
          <w:rFonts w:ascii="Times New Roman" w:hAnsi="Times New Roman"/>
          <w:sz w:val="24"/>
          <w:szCs w:val="24"/>
        </w:rPr>
        <w:t>23</w:t>
      </w:r>
      <w:r w:rsidRPr="008C53FB">
        <w:rPr>
          <w:rFonts w:ascii="Times New Roman" w:hAnsi="Times New Roman"/>
          <w:sz w:val="24"/>
          <w:szCs w:val="24"/>
        </w:rPr>
        <w:t>.</w:t>
      </w:r>
      <w:r w:rsidR="00C33072" w:rsidRPr="008C53FB">
        <w:rPr>
          <w:rFonts w:ascii="Times New Roman" w:hAnsi="Times New Roman"/>
          <w:sz w:val="24"/>
          <w:szCs w:val="24"/>
        </w:rPr>
        <w:t xml:space="preserve"> </w:t>
      </w:r>
      <w:r w:rsidR="00320962" w:rsidRPr="008C53FB">
        <w:rPr>
          <w:rFonts w:ascii="Times New Roman" w:hAnsi="Times New Roman"/>
          <w:bCs/>
          <w:sz w:val="24"/>
          <w:szCs w:val="24"/>
        </w:rPr>
        <w:t>Плата за предоставление услуг, которые являются необходимыми и обязательными для предоставления муниципальной услуги отсутствует.</w:t>
      </w:r>
    </w:p>
    <w:p w14:paraId="608CD992" w14:textId="0555D193" w:rsidR="00DC3ECE" w:rsidRPr="008C53FB" w:rsidRDefault="00DC3ECE" w:rsidP="00DC3ECE">
      <w:pPr>
        <w:pStyle w:val="1"/>
        <w:rPr>
          <w:sz w:val="24"/>
          <w:szCs w:val="24"/>
        </w:rPr>
      </w:pPr>
      <w:r w:rsidRPr="008C53FB">
        <w:rPr>
          <w:sz w:val="24"/>
          <w:szCs w:val="24"/>
        </w:rPr>
        <w:t>Максимальный срок ожидания в очереди при подаче з</w:t>
      </w:r>
      <w:r w:rsidR="00774632" w:rsidRPr="008C53FB">
        <w:rPr>
          <w:sz w:val="24"/>
          <w:szCs w:val="24"/>
        </w:rPr>
        <w:t>аявления</w:t>
      </w:r>
      <w:r w:rsidRPr="008C53FB">
        <w:rPr>
          <w:sz w:val="24"/>
          <w:szCs w:val="24"/>
        </w:rPr>
        <w:t xml:space="preserve"> о предоставлении муниципальной услуги и при получении результата предоставления муниципальной услуги</w:t>
      </w:r>
    </w:p>
    <w:p w14:paraId="50DA34E9" w14:textId="6D3B8AC3"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2.2</w:t>
      </w:r>
      <w:r w:rsidR="002267D7" w:rsidRPr="008C53FB">
        <w:rPr>
          <w:rFonts w:ascii="Times New Roman" w:hAnsi="Times New Roman"/>
          <w:sz w:val="24"/>
          <w:szCs w:val="24"/>
        </w:rPr>
        <w:t>4</w:t>
      </w:r>
      <w:r w:rsidRPr="008C53FB">
        <w:rPr>
          <w:rFonts w:ascii="Times New Roman" w:hAnsi="Times New Roman"/>
          <w:sz w:val="24"/>
          <w:szCs w:val="24"/>
        </w:rPr>
        <w:t>. Максимальный срок ожидания в очереди при подаче за</w:t>
      </w:r>
      <w:r w:rsidR="00774632" w:rsidRPr="008C53FB">
        <w:rPr>
          <w:rFonts w:ascii="Times New Roman" w:hAnsi="Times New Roman"/>
          <w:sz w:val="24"/>
          <w:szCs w:val="24"/>
        </w:rPr>
        <w:t xml:space="preserve">явления </w:t>
      </w:r>
      <w:r w:rsidRPr="008C53FB">
        <w:rPr>
          <w:rFonts w:ascii="Times New Roman" w:hAnsi="Times New Roman"/>
          <w:sz w:val="24"/>
          <w:szCs w:val="24"/>
        </w:rPr>
        <w:t>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5E2C9F31"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p>
    <w:p w14:paraId="70E3FEC1" w14:textId="77777777" w:rsidR="00DC3ECE" w:rsidRPr="008C53FB" w:rsidRDefault="00DC3ECE" w:rsidP="00DC3ECE">
      <w:pPr>
        <w:pStyle w:val="1"/>
        <w:rPr>
          <w:sz w:val="24"/>
          <w:szCs w:val="24"/>
        </w:rPr>
      </w:pPr>
      <w:r w:rsidRPr="008C53FB">
        <w:rPr>
          <w:sz w:val="24"/>
          <w:szCs w:val="24"/>
        </w:rPr>
        <w:t>Срок и порядок регистрации запроса заявителя о предоставлении муниципальной услуги, в том числе в электронной форме</w:t>
      </w:r>
    </w:p>
    <w:p w14:paraId="25EA8CF5" w14:textId="3992E15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2.2</w:t>
      </w:r>
      <w:r w:rsidR="002267D7" w:rsidRPr="008C53FB">
        <w:rPr>
          <w:rFonts w:ascii="Times New Roman" w:hAnsi="Times New Roman"/>
          <w:sz w:val="24"/>
          <w:szCs w:val="24"/>
        </w:rPr>
        <w:t>5</w:t>
      </w:r>
      <w:r w:rsidRPr="008C53FB">
        <w:rPr>
          <w:rFonts w:ascii="Times New Roman" w:hAnsi="Times New Roman"/>
          <w:sz w:val="24"/>
          <w:szCs w:val="24"/>
        </w:rPr>
        <w:t xml:space="preserve">. </w:t>
      </w:r>
      <w:r w:rsidR="00320962" w:rsidRPr="008C53FB">
        <w:rPr>
          <w:rFonts w:ascii="Times New Roman" w:hAnsi="Times New Roman"/>
          <w:sz w:val="24"/>
          <w:szCs w:val="24"/>
        </w:rPr>
        <w:t>Заявление</w:t>
      </w:r>
      <w:r w:rsidRPr="008C53FB">
        <w:rPr>
          <w:rFonts w:ascii="Times New Roman" w:hAnsi="Times New Roman"/>
          <w:sz w:val="24"/>
          <w:szCs w:val="24"/>
        </w:rPr>
        <w:t xml:space="preserve"> о предоставле</w:t>
      </w:r>
      <w:r w:rsidR="00320962" w:rsidRPr="008C53FB">
        <w:rPr>
          <w:rFonts w:ascii="Times New Roman" w:hAnsi="Times New Roman"/>
          <w:sz w:val="24"/>
          <w:szCs w:val="24"/>
        </w:rPr>
        <w:t>нии муниципальной услуги подлежи</w:t>
      </w:r>
      <w:r w:rsidRPr="008C53FB">
        <w:rPr>
          <w:rFonts w:ascii="Times New Roman" w:hAnsi="Times New Roman"/>
          <w:sz w:val="24"/>
          <w:szCs w:val="24"/>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p>
    <w:p w14:paraId="3577E12A" w14:textId="6493F4F1" w:rsidR="00DC3ECE" w:rsidRPr="008C53FB" w:rsidRDefault="00DC3ECE" w:rsidP="00DC3ECE">
      <w:pPr>
        <w:pStyle w:val="1"/>
        <w:rPr>
          <w:sz w:val="24"/>
          <w:szCs w:val="24"/>
        </w:rPr>
      </w:pPr>
      <w:r w:rsidRPr="008C53FB">
        <w:rPr>
          <w:sz w:val="24"/>
          <w:szCs w:val="24"/>
        </w:rPr>
        <w:t xml:space="preserve">Требования к помещениям, в которых предоставляется </w:t>
      </w:r>
      <w:r w:rsidR="00231904" w:rsidRPr="008C53FB">
        <w:rPr>
          <w:sz w:val="24"/>
          <w:szCs w:val="24"/>
        </w:rPr>
        <w:t>м</w:t>
      </w:r>
      <w:r w:rsidRPr="008C53FB">
        <w:rPr>
          <w:sz w:val="24"/>
          <w:szCs w:val="24"/>
        </w:rPr>
        <w:t>униципальная услуга</w:t>
      </w:r>
    </w:p>
    <w:p w14:paraId="6843236B" w14:textId="77777777" w:rsidR="006279B7" w:rsidRPr="008C53FB" w:rsidRDefault="00DC3ECE"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2.2</w:t>
      </w:r>
      <w:r w:rsidR="002267D7" w:rsidRPr="008C53FB">
        <w:rPr>
          <w:rFonts w:ascii="Times New Roman" w:hAnsi="Times New Roman"/>
          <w:sz w:val="24"/>
          <w:szCs w:val="24"/>
        </w:rPr>
        <w:t>6</w:t>
      </w:r>
      <w:r w:rsidRPr="008C53FB">
        <w:rPr>
          <w:rFonts w:ascii="Times New Roman" w:hAnsi="Times New Roman"/>
          <w:sz w:val="24"/>
          <w:szCs w:val="24"/>
        </w:rPr>
        <w:t xml:space="preserve">. </w:t>
      </w:r>
      <w:r w:rsidR="006279B7" w:rsidRPr="008C53FB">
        <w:rPr>
          <w:rFonts w:ascii="Times New Roman" w:hAnsi="Times New Roman"/>
          <w:sz w:val="24"/>
          <w:szCs w:val="24"/>
        </w:rPr>
        <w:t xml:space="preserve">Требования </w:t>
      </w:r>
      <w:proofErr w:type="gramStart"/>
      <w:r w:rsidR="006279B7" w:rsidRPr="008C53FB">
        <w:rPr>
          <w:rFonts w:ascii="Times New Roman" w:hAnsi="Times New Roman"/>
          <w:sz w:val="24"/>
          <w:szCs w:val="24"/>
        </w:rPr>
        <w:t>к обеспечению доступности для инвалидов в соответствии с законодательством Российской Федерации о социальной защите</w:t>
      </w:r>
      <w:proofErr w:type="gramEnd"/>
      <w:r w:rsidR="006279B7" w:rsidRPr="008C53FB">
        <w:rPr>
          <w:rFonts w:ascii="Times New Roman" w:hAnsi="Times New Roman"/>
          <w:sz w:val="24"/>
          <w:szCs w:val="24"/>
        </w:rPr>
        <w:t xml:space="preserve"> инвалидов:</w:t>
      </w:r>
    </w:p>
    <w:p w14:paraId="72B2C025"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условия для беспрепятственного доступа к объектам, к местам отдыха и к предоставляемым в них услугам;</w:t>
      </w:r>
    </w:p>
    <w:p w14:paraId="4E824A72"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w:t>
      </w:r>
      <w:proofErr w:type="gramStart"/>
      <w:r w:rsidRPr="008C53FB">
        <w:rPr>
          <w:rFonts w:ascii="Times New Roman" w:hAnsi="Times New Roman"/>
          <w:sz w:val="24"/>
          <w:szCs w:val="24"/>
        </w:rPr>
        <w:t>а-</w:t>
      </w:r>
      <w:proofErr w:type="gramEnd"/>
      <w:r w:rsidRPr="008C53FB">
        <w:rPr>
          <w:rFonts w:ascii="Times New Roman" w:hAnsi="Times New Roman"/>
          <w:sz w:val="24"/>
          <w:szCs w:val="24"/>
        </w:rPr>
        <w:t xml:space="preserve"> коляски;</w:t>
      </w:r>
    </w:p>
    <w:p w14:paraId="776ECCC1"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lastRenderedPageBreak/>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70B2040B"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7852049E"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C53FB">
        <w:rPr>
          <w:rFonts w:ascii="Times New Roman" w:hAnsi="Times New Roman"/>
          <w:sz w:val="24"/>
          <w:szCs w:val="24"/>
        </w:rPr>
        <w:t>сурдопереводчика</w:t>
      </w:r>
      <w:proofErr w:type="spellEnd"/>
      <w:r w:rsidRPr="008C53FB">
        <w:rPr>
          <w:rFonts w:ascii="Times New Roman" w:hAnsi="Times New Roman"/>
          <w:sz w:val="24"/>
          <w:szCs w:val="24"/>
        </w:rPr>
        <w:t xml:space="preserve"> и </w:t>
      </w:r>
      <w:proofErr w:type="spellStart"/>
      <w:r w:rsidRPr="008C53FB">
        <w:rPr>
          <w:rFonts w:ascii="Times New Roman" w:hAnsi="Times New Roman"/>
          <w:sz w:val="24"/>
          <w:szCs w:val="24"/>
        </w:rPr>
        <w:t>тифлосурдопереводчика</w:t>
      </w:r>
      <w:proofErr w:type="spellEnd"/>
      <w:r w:rsidRPr="008C53FB">
        <w:rPr>
          <w:rFonts w:ascii="Times New Roman" w:hAnsi="Times New Roman"/>
          <w:sz w:val="24"/>
          <w:szCs w:val="24"/>
        </w:rPr>
        <w:t>;</w:t>
      </w:r>
    </w:p>
    <w:p w14:paraId="7D880D84"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proofErr w:type="gramStart"/>
      <w:r w:rsidRPr="008C53FB">
        <w:rPr>
          <w:rFonts w:ascii="Times New Roman" w:hAnsi="Times New Roman"/>
          <w:sz w:val="24"/>
          <w:szCs w:val="24"/>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677B8559"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08B7A60A"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08698708"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w:t>
      </w:r>
      <w:proofErr w:type="gramStart"/>
      <w:r w:rsidRPr="008C53FB">
        <w:rPr>
          <w:rFonts w:ascii="Times New Roman" w:hAnsi="Times New Roman"/>
          <w:sz w:val="24"/>
          <w:szCs w:val="24"/>
        </w:rPr>
        <w:t>это</w:t>
      </w:r>
      <w:proofErr w:type="gramEnd"/>
      <w:r w:rsidRPr="008C53FB">
        <w:rPr>
          <w:rFonts w:ascii="Times New Roman" w:hAnsi="Times New Roman"/>
          <w:sz w:val="24"/>
          <w:szCs w:val="24"/>
        </w:rPr>
        <w:t xml:space="preserve"> возможно, обеспечить предоставление необходимых услуг по месту жительства инвалида или в дистанционном режиме.</w:t>
      </w:r>
    </w:p>
    <w:p w14:paraId="536DF6A0"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Специалисты, работающие с инвалидами, проходят инструктирование или </w:t>
      </w:r>
      <w:proofErr w:type="gramStart"/>
      <w:r w:rsidRPr="008C53FB">
        <w:rPr>
          <w:rFonts w:ascii="Times New Roman" w:hAnsi="Times New Roman"/>
          <w:sz w:val="24"/>
          <w:szCs w:val="24"/>
        </w:rPr>
        <w:t>обучение по вопросам</w:t>
      </w:r>
      <w:proofErr w:type="gramEnd"/>
      <w:r w:rsidRPr="008C53FB">
        <w:rPr>
          <w:rFonts w:ascii="Times New Roman" w:hAnsi="Times New Roman"/>
          <w:sz w:val="24"/>
          <w:szCs w:val="24"/>
        </w:rPr>
        <w:t>, связанным с обеспечением доступности для них объектов социальной, инженерной и транспортной инфраструктур и услуг.</w:t>
      </w:r>
    </w:p>
    <w:p w14:paraId="3C9B4539"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2BBB612B"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Требования к помещениям, в которых предоставляется муниципальная услуга.</w:t>
      </w:r>
    </w:p>
    <w:p w14:paraId="4E8B70B5"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Помещения, в которых предоставляется муниципальная услуга:</w:t>
      </w:r>
    </w:p>
    <w:p w14:paraId="566FB189"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5FAB02F"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4D45C5A1"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оборудуются световым информационным табло;</w:t>
      </w:r>
    </w:p>
    <w:p w14:paraId="08BB8111"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 комплектуется необходимым оборудованием в целях создания комфортных условий </w:t>
      </w:r>
      <w:r w:rsidRPr="008C53FB">
        <w:rPr>
          <w:rFonts w:ascii="Times New Roman" w:hAnsi="Times New Roman"/>
          <w:sz w:val="24"/>
          <w:szCs w:val="24"/>
        </w:rPr>
        <w:lastRenderedPageBreak/>
        <w:t>для получателей услуги;</w:t>
      </w:r>
    </w:p>
    <w:p w14:paraId="1C5318E8"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proofErr w:type="gramStart"/>
      <w:r w:rsidRPr="008C53FB">
        <w:rPr>
          <w:rFonts w:ascii="Times New Roman" w:hAnsi="Times New Roman"/>
          <w:sz w:val="24"/>
          <w:szCs w:val="24"/>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14:paraId="3AEF4ACF"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Требования к </w:t>
      </w:r>
      <w:proofErr w:type="gramStart"/>
      <w:r w:rsidRPr="008C53FB">
        <w:rPr>
          <w:rFonts w:ascii="Times New Roman" w:hAnsi="Times New Roman"/>
          <w:sz w:val="24"/>
          <w:szCs w:val="24"/>
        </w:rPr>
        <w:t>помещениям</w:t>
      </w:r>
      <w:proofErr w:type="gramEnd"/>
      <w:r w:rsidRPr="008C53FB">
        <w:rPr>
          <w:rFonts w:ascii="Times New Roman" w:hAnsi="Times New Roman"/>
          <w:sz w:val="24"/>
          <w:szCs w:val="24"/>
        </w:rPr>
        <w:t xml:space="preserve"> в которых предоставляется муниципальная услуга размещены на официальном сайте Уполномоченного органа в сети «Интернет», ЕПГУ.</w:t>
      </w:r>
    </w:p>
    <w:p w14:paraId="0915A877"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Требования к залу ожидания.</w:t>
      </w:r>
    </w:p>
    <w:p w14:paraId="1EEC98BA"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Места ожидания должны быть оборудованы стульями, кресельными секциями, скамьями.</w:t>
      </w:r>
    </w:p>
    <w:p w14:paraId="75ABD396"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Количество мест ожидания определяется исходя из фактической нагрузки и возможностей для их размещения.</w:t>
      </w:r>
    </w:p>
    <w:p w14:paraId="5BE10E49"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Требования к местам для заполнения запросов о предоставлении муниципальной услуги.</w:t>
      </w:r>
    </w:p>
    <w:p w14:paraId="63EDFCD4"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3C0949F3"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Требования к информационным стендам с образцами их заполнения и перечнем документов, необходимых для предоставления услуги.</w:t>
      </w:r>
    </w:p>
    <w:p w14:paraId="4B66CF8F"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42358A73"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1B0D2E07"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proofErr w:type="gramStart"/>
      <w:r w:rsidRPr="008C53FB">
        <w:rPr>
          <w:rFonts w:ascii="Times New Roman" w:hAnsi="Times New Roman"/>
          <w:bCs/>
          <w:sz w:val="24"/>
          <w:szCs w:val="24"/>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w:t>
      </w:r>
      <w:proofErr w:type="gramEnd"/>
      <w:r w:rsidRPr="008C53FB">
        <w:rPr>
          <w:rFonts w:ascii="Times New Roman" w:hAnsi="Times New Roman"/>
          <w:bCs/>
          <w:sz w:val="24"/>
          <w:szCs w:val="24"/>
        </w:rPr>
        <w:t xml:space="preserve"> с законодательством Российской Федерации о социальной защите инвалидов.</w:t>
      </w:r>
    </w:p>
    <w:p w14:paraId="654E98B3" w14:textId="77777777" w:rsidR="006279B7" w:rsidRPr="008C53FB" w:rsidRDefault="006279B7" w:rsidP="00DC3ECE">
      <w:pPr>
        <w:pStyle w:val="1"/>
        <w:rPr>
          <w:sz w:val="24"/>
          <w:szCs w:val="24"/>
        </w:rPr>
      </w:pPr>
    </w:p>
    <w:p w14:paraId="3B34FC79" w14:textId="77777777" w:rsidR="00DC3ECE" w:rsidRPr="008C53FB" w:rsidRDefault="00DC3ECE" w:rsidP="00DC3ECE">
      <w:pPr>
        <w:pStyle w:val="1"/>
        <w:rPr>
          <w:sz w:val="24"/>
          <w:szCs w:val="24"/>
        </w:rPr>
      </w:pPr>
      <w:r w:rsidRPr="008C53FB">
        <w:rPr>
          <w:sz w:val="24"/>
          <w:szCs w:val="24"/>
        </w:rPr>
        <w:t>Показатели доступности и качества муниципальной услуги</w:t>
      </w:r>
    </w:p>
    <w:p w14:paraId="3568B5F2"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lang w:val="ru"/>
        </w:rPr>
      </w:pPr>
      <w:r w:rsidRPr="008C53FB">
        <w:rPr>
          <w:rFonts w:ascii="Times New Roman" w:hAnsi="Times New Roman"/>
          <w:sz w:val="24"/>
          <w:szCs w:val="24"/>
        </w:rPr>
        <w:t xml:space="preserve">2.27. </w:t>
      </w:r>
      <w:r w:rsidRPr="008C53FB">
        <w:rPr>
          <w:rFonts w:ascii="Times New Roman" w:hAnsi="Times New Roman"/>
          <w:sz w:val="24"/>
          <w:szCs w:val="24"/>
          <w:lang w:val="ru"/>
        </w:rPr>
        <w:t>Основными показателями доступности предоставления муниципальной услуги являются:</w:t>
      </w:r>
    </w:p>
    <w:p w14:paraId="0D18CC06"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lang w:val="ru"/>
        </w:rPr>
      </w:pPr>
      <w:r w:rsidRPr="008C53FB">
        <w:rPr>
          <w:rFonts w:ascii="Times New Roman" w:hAnsi="Times New Roman"/>
          <w:sz w:val="24"/>
          <w:szCs w:val="24"/>
          <w:lang w:val="ru"/>
        </w:rPr>
        <w:t>наличие полной и понятной информации о порядке, сроках и ходе предоставления муниципальной услуги в информационн</w:t>
      </w:r>
      <w:proofErr w:type="gramStart"/>
      <w:r w:rsidRPr="008C53FB">
        <w:rPr>
          <w:rFonts w:ascii="Times New Roman" w:hAnsi="Times New Roman"/>
          <w:sz w:val="24"/>
          <w:szCs w:val="24"/>
          <w:lang w:val="ru"/>
        </w:rPr>
        <w:t>о-</w:t>
      </w:r>
      <w:proofErr w:type="gramEnd"/>
      <w:r w:rsidRPr="008C53FB">
        <w:rPr>
          <w:rFonts w:ascii="Times New Roman" w:hAnsi="Times New Roman"/>
          <w:sz w:val="24"/>
          <w:szCs w:val="24"/>
          <w:lang w:val="ru"/>
        </w:rPr>
        <w:t xml:space="preserve"> телекоммуникационных сетях общего пользования (в том числе в сети "Интернет"), средствах массовой информации;</w:t>
      </w:r>
    </w:p>
    <w:p w14:paraId="0B57C41F"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lang w:val="ru"/>
        </w:rPr>
      </w:pPr>
      <w:r w:rsidRPr="008C53FB">
        <w:rPr>
          <w:rFonts w:ascii="Times New Roman" w:hAnsi="Times New Roman"/>
          <w:sz w:val="24"/>
          <w:szCs w:val="24"/>
          <w:lang w:val="ru"/>
        </w:rPr>
        <w:t>возможность получения заявителем уведомлений о предоставлении муниципальной услуги с помощью ЕПГУ;</w:t>
      </w:r>
    </w:p>
    <w:p w14:paraId="410B86BE"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lang w:val="ru"/>
        </w:rPr>
      </w:pPr>
      <w:r w:rsidRPr="008C53FB">
        <w:rPr>
          <w:rFonts w:ascii="Times New Roman" w:hAnsi="Times New Roman"/>
          <w:sz w:val="24"/>
          <w:szCs w:val="24"/>
          <w:lang w:val="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23D0AAD"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lang w:val="ru"/>
        </w:rPr>
      </w:pPr>
      <w:r w:rsidRPr="008C53FB">
        <w:rPr>
          <w:rFonts w:ascii="Times New Roman" w:hAnsi="Times New Roman"/>
          <w:sz w:val="24"/>
          <w:szCs w:val="24"/>
          <w:lang w:val="ru"/>
        </w:rPr>
        <w:t>2.2</w:t>
      </w:r>
      <w:r w:rsidRPr="008C53FB">
        <w:rPr>
          <w:rFonts w:ascii="Times New Roman" w:hAnsi="Times New Roman"/>
          <w:sz w:val="24"/>
          <w:szCs w:val="24"/>
        </w:rPr>
        <w:t>8</w:t>
      </w:r>
      <w:r w:rsidRPr="008C53FB">
        <w:rPr>
          <w:rFonts w:ascii="Times New Roman" w:hAnsi="Times New Roman"/>
          <w:sz w:val="24"/>
          <w:szCs w:val="24"/>
          <w:lang w:val="ru"/>
        </w:rPr>
        <w:t>. Основными показателями качества предоставления муниципальной услуги являются:</w:t>
      </w:r>
    </w:p>
    <w:p w14:paraId="2ACF7F04"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lang w:val="ru"/>
        </w:rPr>
      </w:pPr>
      <w:r w:rsidRPr="008C53FB">
        <w:rPr>
          <w:rFonts w:ascii="Times New Roman" w:hAnsi="Times New Roman"/>
          <w:sz w:val="24"/>
          <w:szCs w:val="24"/>
          <w:lang w:val="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5489324"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lang w:val="ru"/>
        </w:rPr>
      </w:pPr>
      <w:r w:rsidRPr="008C53FB">
        <w:rPr>
          <w:rFonts w:ascii="Times New Roman" w:hAnsi="Times New Roman"/>
          <w:sz w:val="24"/>
          <w:szCs w:val="24"/>
          <w:lang w:val="ru"/>
        </w:rPr>
        <w:t>минимально возможное количество взаимодействий гражданина с должностными лицами, участвующими в предоставлении муниципальной услуги;</w:t>
      </w:r>
    </w:p>
    <w:p w14:paraId="7C41D259"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lang w:val="ru"/>
        </w:rPr>
      </w:pPr>
      <w:r w:rsidRPr="008C53FB">
        <w:rPr>
          <w:rFonts w:ascii="Times New Roman" w:hAnsi="Times New Roman"/>
          <w:sz w:val="24"/>
          <w:szCs w:val="24"/>
          <w:lang w:val="ru"/>
        </w:rPr>
        <w:lastRenderedPageBreak/>
        <w:t>отсутствие обоснованных жалоб на действия (бездействие) сотрудников и их некорректное (невнимательное) отношение к заявителям;</w:t>
      </w:r>
    </w:p>
    <w:p w14:paraId="042F8D5B"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lang w:val="ru"/>
        </w:rPr>
      </w:pPr>
      <w:r w:rsidRPr="008C53FB">
        <w:rPr>
          <w:rFonts w:ascii="Times New Roman" w:hAnsi="Times New Roman"/>
          <w:sz w:val="24"/>
          <w:szCs w:val="24"/>
          <w:lang w:val="ru"/>
        </w:rPr>
        <w:t>отсутствие нарушений установленных сроков в процессе предоставления муниципальной услуги;</w:t>
      </w:r>
    </w:p>
    <w:p w14:paraId="2F4E9AA0"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lang w:val="ru"/>
        </w:rPr>
      </w:pPr>
      <w:r w:rsidRPr="008C53FB">
        <w:rPr>
          <w:rFonts w:ascii="Times New Roman" w:hAnsi="Times New Roman"/>
          <w:sz w:val="24"/>
          <w:szCs w:val="24"/>
          <w:lang w:val="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8C53FB">
        <w:rPr>
          <w:rFonts w:ascii="Times New Roman" w:hAnsi="Times New Roman"/>
          <w:sz w:val="24"/>
          <w:szCs w:val="24"/>
          <w:lang w:val="ru"/>
        </w:rPr>
        <w:t>итогам</w:t>
      </w:r>
      <w:proofErr w:type="gramEnd"/>
      <w:r w:rsidRPr="008C53FB">
        <w:rPr>
          <w:rFonts w:ascii="Times New Roman" w:hAnsi="Times New Roman"/>
          <w:sz w:val="24"/>
          <w:szCs w:val="24"/>
          <w:lang w:val="ru"/>
        </w:rPr>
        <w:t xml:space="preserve"> рассмотрения которых вынесены решения об удовлетворении (частичном удовлетворении) требований заявителей.</w:t>
      </w:r>
    </w:p>
    <w:p w14:paraId="758EB94C"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lang w:val="ru"/>
        </w:rPr>
      </w:pPr>
      <w:r w:rsidRPr="008C53FB">
        <w:rPr>
          <w:rFonts w:ascii="Times New Roman" w:hAnsi="Times New Roman"/>
          <w:sz w:val="24"/>
          <w:szCs w:val="24"/>
          <w:lang w:val="ru"/>
        </w:rPr>
        <w:t>2.2</w:t>
      </w:r>
      <w:r w:rsidRPr="008C53FB">
        <w:rPr>
          <w:rFonts w:ascii="Times New Roman" w:hAnsi="Times New Roman"/>
          <w:sz w:val="24"/>
          <w:szCs w:val="24"/>
        </w:rPr>
        <w:t>9</w:t>
      </w:r>
      <w:r w:rsidRPr="008C53FB">
        <w:rPr>
          <w:rFonts w:ascii="Times New Roman" w:hAnsi="Times New Roman"/>
          <w:sz w:val="24"/>
          <w:szCs w:val="24"/>
          <w:lang w:val="ru"/>
        </w:rPr>
        <w:t>.</w:t>
      </w:r>
      <w:r w:rsidRPr="008C53FB">
        <w:rPr>
          <w:rFonts w:ascii="Times New Roman" w:hAnsi="Times New Roman"/>
          <w:bCs/>
          <w:sz w:val="24"/>
          <w:szCs w:val="24"/>
          <w:lang w:val="ru"/>
        </w:rPr>
        <w:t xml:space="preserve"> </w:t>
      </w:r>
      <w:proofErr w:type="gramStart"/>
      <w:r w:rsidRPr="008C53FB">
        <w:rPr>
          <w:rFonts w:ascii="Times New Roman" w:hAnsi="Times New Roman"/>
          <w:bCs/>
          <w:sz w:val="24"/>
          <w:szCs w:val="24"/>
          <w:lang w:val="ru"/>
        </w:rPr>
        <w:t>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w:t>
      </w:r>
      <w:proofErr w:type="gramEnd"/>
      <w:r w:rsidRPr="008C53FB">
        <w:rPr>
          <w:rFonts w:ascii="Times New Roman" w:hAnsi="Times New Roman"/>
          <w:bCs/>
          <w:sz w:val="24"/>
          <w:szCs w:val="24"/>
          <w:lang w:val="ru"/>
        </w:rPr>
        <w:t xml:space="preserve">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6614FD45"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p>
    <w:p w14:paraId="4E452345" w14:textId="77777777" w:rsidR="00DC3ECE" w:rsidRPr="008C53FB" w:rsidRDefault="00DC3ECE" w:rsidP="00DC3ECE">
      <w:pPr>
        <w:pStyle w:val="1"/>
        <w:rPr>
          <w:sz w:val="24"/>
          <w:szCs w:val="24"/>
        </w:rPr>
      </w:pPr>
      <w:r w:rsidRPr="008C53FB">
        <w:rPr>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2AFE05E" w14:textId="143C75B8" w:rsidR="00DC3ECE" w:rsidRPr="008C53FB" w:rsidRDefault="006279B7"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2.30</w:t>
      </w:r>
      <w:r w:rsidR="00DC3ECE" w:rsidRPr="008C53FB">
        <w:rPr>
          <w:rFonts w:ascii="Times New Roman" w:hAnsi="Times New Roman"/>
          <w:sz w:val="24"/>
          <w:szCs w:val="24"/>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sidRPr="008C53FB">
        <w:rPr>
          <w:rFonts w:ascii="Times New Roman" w:hAnsi="Times New Roman"/>
          <w:sz w:val="24"/>
          <w:szCs w:val="24"/>
        </w:rPr>
        <w:t xml:space="preserve"> </w:t>
      </w:r>
      <w:r w:rsidR="00DC3ECE" w:rsidRPr="008C53FB">
        <w:rPr>
          <w:rFonts w:ascii="Times New Roman" w:hAnsi="Times New Roman"/>
          <w:sz w:val="24"/>
          <w:szCs w:val="24"/>
        </w:rPr>
        <w:t>и получения результата муниципальной услуги в многофункциональном центре.</w:t>
      </w:r>
    </w:p>
    <w:p w14:paraId="303F267A" w14:textId="3C171F8B"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w:t>
      </w:r>
      <w:r w:rsidR="006279B7" w:rsidRPr="008C53FB">
        <w:rPr>
          <w:rFonts w:ascii="Times New Roman" w:hAnsi="Times New Roman"/>
          <w:sz w:val="24"/>
          <w:szCs w:val="24"/>
        </w:rPr>
        <w:t>31</w:t>
      </w:r>
      <w:r w:rsidRPr="008C53FB">
        <w:rPr>
          <w:rFonts w:ascii="Times New Roman" w:hAnsi="Times New Roman"/>
          <w:sz w:val="24"/>
          <w:szCs w:val="24"/>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9B26844" w14:textId="3AE242B0"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w:t>
      </w:r>
      <w:r w:rsidR="006279B7" w:rsidRPr="008C53FB">
        <w:rPr>
          <w:rFonts w:ascii="Times New Roman" w:hAnsi="Times New Roman"/>
          <w:sz w:val="24"/>
          <w:szCs w:val="24"/>
        </w:rPr>
        <w:t>ядке, предусмотренном пунктом 3.9.2</w:t>
      </w:r>
      <w:r w:rsidRPr="008C53FB">
        <w:rPr>
          <w:rFonts w:ascii="Times New Roman" w:hAnsi="Times New Roman"/>
          <w:sz w:val="24"/>
          <w:szCs w:val="24"/>
        </w:rPr>
        <w:t xml:space="preserve"> настоящего Административного регламента.</w:t>
      </w:r>
    </w:p>
    <w:p w14:paraId="6C56AA9A" w14:textId="4C2250C0"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w:t>
      </w:r>
      <w:r w:rsidR="006279B7" w:rsidRPr="008C53FB">
        <w:rPr>
          <w:rFonts w:ascii="Times New Roman" w:hAnsi="Times New Roman"/>
          <w:sz w:val="24"/>
          <w:szCs w:val="24"/>
        </w:rPr>
        <w:t>32</w:t>
      </w:r>
      <w:r w:rsidRPr="008C53FB">
        <w:rPr>
          <w:rFonts w:ascii="Times New Roman" w:hAnsi="Times New Roman"/>
          <w:sz w:val="24"/>
          <w:szCs w:val="24"/>
        </w:rPr>
        <w:t xml:space="preserve">. Электронные документы могут быть предоставлены в следующих форматах: </w:t>
      </w:r>
      <w:proofErr w:type="spellStart"/>
      <w:r w:rsidRPr="008C53FB">
        <w:rPr>
          <w:rFonts w:ascii="Times New Roman" w:hAnsi="Times New Roman"/>
          <w:sz w:val="24"/>
          <w:szCs w:val="24"/>
        </w:rPr>
        <w:t>xml</w:t>
      </w:r>
      <w:proofErr w:type="spellEnd"/>
      <w:r w:rsidRPr="008C53FB">
        <w:rPr>
          <w:rFonts w:ascii="Times New Roman" w:hAnsi="Times New Roman"/>
          <w:sz w:val="24"/>
          <w:szCs w:val="24"/>
        </w:rPr>
        <w:t xml:space="preserve">, </w:t>
      </w:r>
      <w:proofErr w:type="spellStart"/>
      <w:r w:rsidRPr="008C53FB">
        <w:rPr>
          <w:rFonts w:ascii="Times New Roman" w:hAnsi="Times New Roman"/>
          <w:sz w:val="24"/>
          <w:szCs w:val="24"/>
        </w:rPr>
        <w:t>doc</w:t>
      </w:r>
      <w:proofErr w:type="spellEnd"/>
      <w:r w:rsidRPr="008C53FB">
        <w:rPr>
          <w:rFonts w:ascii="Times New Roman" w:hAnsi="Times New Roman"/>
          <w:sz w:val="24"/>
          <w:szCs w:val="24"/>
        </w:rPr>
        <w:t xml:space="preserve">, </w:t>
      </w:r>
      <w:proofErr w:type="spellStart"/>
      <w:r w:rsidRPr="008C53FB">
        <w:rPr>
          <w:rFonts w:ascii="Times New Roman" w:hAnsi="Times New Roman"/>
          <w:sz w:val="24"/>
          <w:szCs w:val="24"/>
        </w:rPr>
        <w:t>docx</w:t>
      </w:r>
      <w:proofErr w:type="spellEnd"/>
      <w:r w:rsidRPr="008C53FB">
        <w:rPr>
          <w:rFonts w:ascii="Times New Roman" w:hAnsi="Times New Roman"/>
          <w:sz w:val="24"/>
          <w:szCs w:val="24"/>
        </w:rPr>
        <w:t xml:space="preserve">, </w:t>
      </w:r>
      <w:proofErr w:type="spellStart"/>
      <w:r w:rsidRPr="008C53FB">
        <w:rPr>
          <w:rFonts w:ascii="Times New Roman" w:hAnsi="Times New Roman"/>
          <w:sz w:val="24"/>
          <w:szCs w:val="24"/>
        </w:rPr>
        <w:t>odt</w:t>
      </w:r>
      <w:proofErr w:type="spellEnd"/>
      <w:r w:rsidRPr="008C53FB">
        <w:rPr>
          <w:rFonts w:ascii="Times New Roman" w:hAnsi="Times New Roman"/>
          <w:sz w:val="24"/>
          <w:szCs w:val="24"/>
        </w:rPr>
        <w:t xml:space="preserve">, </w:t>
      </w:r>
      <w:proofErr w:type="spellStart"/>
      <w:r w:rsidRPr="008C53FB">
        <w:rPr>
          <w:rFonts w:ascii="Times New Roman" w:hAnsi="Times New Roman"/>
          <w:sz w:val="24"/>
          <w:szCs w:val="24"/>
        </w:rPr>
        <w:t>xls</w:t>
      </w:r>
      <w:proofErr w:type="spellEnd"/>
      <w:r w:rsidRPr="008C53FB">
        <w:rPr>
          <w:rFonts w:ascii="Times New Roman" w:hAnsi="Times New Roman"/>
          <w:sz w:val="24"/>
          <w:szCs w:val="24"/>
        </w:rPr>
        <w:t xml:space="preserve">, </w:t>
      </w:r>
      <w:proofErr w:type="spellStart"/>
      <w:r w:rsidRPr="008C53FB">
        <w:rPr>
          <w:rFonts w:ascii="Times New Roman" w:hAnsi="Times New Roman"/>
          <w:sz w:val="24"/>
          <w:szCs w:val="24"/>
        </w:rPr>
        <w:t>xlsx</w:t>
      </w:r>
      <w:proofErr w:type="spellEnd"/>
      <w:r w:rsidRPr="008C53FB">
        <w:rPr>
          <w:rFonts w:ascii="Times New Roman" w:hAnsi="Times New Roman"/>
          <w:sz w:val="24"/>
          <w:szCs w:val="24"/>
        </w:rPr>
        <w:t xml:space="preserve">, </w:t>
      </w:r>
      <w:proofErr w:type="spellStart"/>
      <w:r w:rsidRPr="008C53FB">
        <w:rPr>
          <w:rFonts w:ascii="Times New Roman" w:hAnsi="Times New Roman"/>
          <w:sz w:val="24"/>
          <w:szCs w:val="24"/>
        </w:rPr>
        <w:t>ods</w:t>
      </w:r>
      <w:proofErr w:type="spellEnd"/>
      <w:r w:rsidRPr="008C53FB">
        <w:rPr>
          <w:rFonts w:ascii="Times New Roman" w:hAnsi="Times New Roman"/>
          <w:sz w:val="24"/>
          <w:szCs w:val="24"/>
        </w:rPr>
        <w:t xml:space="preserve">, </w:t>
      </w:r>
      <w:proofErr w:type="spellStart"/>
      <w:r w:rsidRPr="008C53FB">
        <w:rPr>
          <w:rFonts w:ascii="Times New Roman" w:hAnsi="Times New Roman"/>
          <w:sz w:val="24"/>
          <w:szCs w:val="24"/>
        </w:rPr>
        <w:t>pdf</w:t>
      </w:r>
      <w:proofErr w:type="spellEnd"/>
      <w:r w:rsidRPr="008C53FB">
        <w:rPr>
          <w:rFonts w:ascii="Times New Roman" w:hAnsi="Times New Roman"/>
          <w:sz w:val="24"/>
          <w:szCs w:val="24"/>
        </w:rPr>
        <w:t xml:space="preserve">, </w:t>
      </w:r>
      <w:proofErr w:type="spellStart"/>
      <w:r w:rsidRPr="008C53FB">
        <w:rPr>
          <w:rFonts w:ascii="Times New Roman" w:hAnsi="Times New Roman"/>
          <w:sz w:val="24"/>
          <w:szCs w:val="24"/>
        </w:rPr>
        <w:t>jpg</w:t>
      </w:r>
      <w:proofErr w:type="spellEnd"/>
      <w:r w:rsidRPr="008C53FB">
        <w:rPr>
          <w:rFonts w:ascii="Times New Roman" w:hAnsi="Times New Roman"/>
          <w:sz w:val="24"/>
          <w:szCs w:val="24"/>
        </w:rPr>
        <w:t xml:space="preserve">, </w:t>
      </w:r>
      <w:proofErr w:type="spellStart"/>
      <w:r w:rsidRPr="008C53FB">
        <w:rPr>
          <w:rFonts w:ascii="Times New Roman" w:hAnsi="Times New Roman"/>
          <w:sz w:val="24"/>
          <w:szCs w:val="24"/>
        </w:rPr>
        <w:t>jpeg</w:t>
      </w:r>
      <w:proofErr w:type="spellEnd"/>
      <w:r w:rsidRPr="008C53FB">
        <w:rPr>
          <w:rFonts w:ascii="Times New Roman" w:hAnsi="Times New Roman"/>
          <w:sz w:val="24"/>
          <w:szCs w:val="24"/>
        </w:rPr>
        <w:t xml:space="preserve">, </w:t>
      </w:r>
      <w:proofErr w:type="spellStart"/>
      <w:r w:rsidRPr="008C53FB">
        <w:rPr>
          <w:rFonts w:ascii="Times New Roman" w:hAnsi="Times New Roman"/>
          <w:sz w:val="24"/>
          <w:szCs w:val="24"/>
        </w:rPr>
        <w:t>zip</w:t>
      </w:r>
      <w:proofErr w:type="spellEnd"/>
      <w:r w:rsidRPr="008C53FB">
        <w:rPr>
          <w:rFonts w:ascii="Times New Roman" w:hAnsi="Times New Roman"/>
          <w:sz w:val="24"/>
          <w:szCs w:val="24"/>
        </w:rPr>
        <w:t xml:space="preserve">, </w:t>
      </w:r>
      <w:proofErr w:type="spellStart"/>
      <w:r w:rsidRPr="008C53FB">
        <w:rPr>
          <w:rFonts w:ascii="Times New Roman" w:hAnsi="Times New Roman"/>
          <w:sz w:val="24"/>
          <w:szCs w:val="24"/>
        </w:rPr>
        <w:t>rar</w:t>
      </w:r>
      <w:proofErr w:type="spellEnd"/>
      <w:r w:rsidRPr="008C53FB">
        <w:rPr>
          <w:rFonts w:ascii="Times New Roman" w:hAnsi="Times New Roman"/>
          <w:sz w:val="24"/>
          <w:szCs w:val="24"/>
        </w:rPr>
        <w:t xml:space="preserve">, </w:t>
      </w:r>
      <w:proofErr w:type="spellStart"/>
      <w:r w:rsidRPr="008C53FB">
        <w:rPr>
          <w:rFonts w:ascii="Times New Roman" w:hAnsi="Times New Roman"/>
          <w:sz w:val="24"/>
          <w:szCs w:val="24"/>
        </w:rPr>
        <w:t>sig</w:t>
      </w:r>
      <w:proofErr w:type="spellEnd"/>
      <w:r w:rsidRPr="008C53FB">
        <w:rPr>
          <w:rFonts w:ascii="Times New Roman" w:hAnsi="Times New Roman"/>
          <w:sz w:val="24"/>
          <w:szCs w:val="24"/>
        </w:rPr>
        <w:t xml:space="preserve">, </w:t>
      </w:r>
      <w:proofErr w:type="spellStart"/>
      <w:r w:rsidRPr="008C53FB">
        <w:rPr>
          <w:rFonts w:ascii="Times New Roman" w:hAnsi="Times New Roman"/>
          <w:sz w:val="24"/>
          <w:szCs w:val="24"/>
        </w:rPr>
        <w:t>png</w:t>
      </w:r>
      <w:proofErr w:type="spellEnd"/>
      <w:r w:rsidRPr="008C53FB">
        <w:rPr>
          <w:rFonts w:ascii="Times New Roman" w:hAnsi="Times New Roman"/>
          <w:sz w:val="24"/>
          <w:szCs w:val="24"/>
        </w:rPr>
        <w:t xml:space="preserve">, </w:t>
      </w:r>
      <w:proofErr w:type="spellStart"/>
      <w:r w:rsidRPr="008C53FB">
        <w:rPr>
          <w:rFonts w:ascii="Times New Roman" w:hAnsi="Times New Roman"/>
          <w:sz w:val="24"/>
          <w:szCs w:val="24"/>
        </w:rPr>
        <w:t>bmp</w:t>
      </w:r>
      <w:proofErr w:type="spellEnd"/>
      <w:r w:rsidRPr="008C53FB">
        <w:rPr>
          <w:rFonts w:ascii="Times New Roman" w:hAnsi="Times New Roman"/>
          <w:sz w:val="24"/>
          <w:szCs w:val="24"/>
        </w:rPr>
        <w:t xml:space="preserve">, </w:t>
      </w:r>
      <w:proofErr w:type="spellStart"/>
      <w:r w:rsidRPr="008C53FB">
        <w:rPr>
          <w:rFonts w:ascii="Times New Roman" w:hAnsi="Times New Roman"/>
          <w:sz w:val="24"/>
          <w:szCs w:val="24"/>
        </w:rPr>
        <w:t>tiff</w:t>
      </w:r>
      <w:proofErr w:type="spellEnd"/>
      <w:r w:rsidRPr="008C53FB">
        <w:rPr>
          <w:rFonts w:ascii="Times New Roman" w:hAnsi="Times New Roman"/>
          <w:sz w:val="24"/>
          <w:szCs w:val="24"/>
        </w:rPr>
        <w:t>.</w:t>
      </w:r>
    </w:p>
    <w:p w14:paraId="53DBD519"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8C53FB">
        <w:rPr>
          <w:rFonts w:ascii="Times New Roman" w:hAnsi="Times New Roman"/>
          <w:sz w:val="24"/>
          <w:szCs w:val="24"/>
        </w:rPr>
        <w:t>dpi</w:t>
      </w:r>
      <w:proofErr w:type="spellEnd"/>
      <w:r w:rsidRPr="008C53FB">
        <w:rPr>
          <w:rFonts w:ascii="Times New Roman" w:hAnsi="Times New Roman"/>
          <w:sz w:val="24"/>
          <w:szCs w:val="24"/>
        </w:rPr>
        <w:t xml:space="preserve"> (масштаб 1:1) с использованием следующих режимов:</w:t>
      </w:r>
    </w:p>
    <w:p w14:paraId="338B035D" w14:textId="21F886B2"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lastRenderedPageBreak/>
        <w:t xml:space="preserve">- </w:t>
      </w:r>
      <w:r w:rsidR="00B85F4E" w:rsidRPr="008C53FB">
        <w:rPr>
          <w:rFonts w:ascii="Times New Roman" w:hAnsi="Times New Roman"/>
          <w:sz w:val="24"/>
          <w:szCs w:val="24"/>
        </w:rPr>
        <w:t>"</w:t>
      </w:r>
      <w:r w:rsidRPr="008C53FB">
        <w:rPr>
          <w:rFonts w:ascii="Times New Roman" w:hAnsi="Times New Roman"/>
          <w:sz w:val="24"/>
          <w:szCs w:val="24"/>
        </w:rPr>
        <w:t>черно-белый</w:t>
      </w:r>
      <w:r w:rsidR="00B85F4E" w:rsidRPr="008C53FB">
        <w:rPr>
          <w:rFonts w:ascii="Times New Roman" w:hAnsi="Times New Roman"/>
          <w:sz w:val="24"/>
          <w:szCs w:val="24"/>
        </w:rPr>
        <w:t>"</w:t>
      </w:r>
      <w:r w:rsidRPr="008C53FB">
        <w:rPr>
          <w:rFonts w:ascii="Times New Roman" w:hAnsi="Times New Roman"/>
          <w:sz w:val="24"/>
          <w:szCs w:val="24"/>
        </w:rPr>
        <w:t xml:space="preserve"> (при отсутствии в документе графических изображений и (или) цветного текста);</w:t>
      </w:r>
    </w:p>
    <w:p w14:paraId="770CD41C" w14:textId="24B001A9"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 </w:t>
      </w:r>
      <w:r w:rsidR="00B85F4E" w:rsidRPr="008C53FB">
        <w:rPr>
          <w:rFonts w:ascii="Times New Roman" w:hAnsi="Times New Roman"/>
          <w:sz w:val="24"/>
          <w:szCs w:val="24"/>
        </w:rPr>
        <w:t>"</w:t>
      </w:r>
      <w:r w:rsidRPr="008C53FB">
        <w:rPr>
          <w:rFonts w:ascii="Times New Roman" w:hAnsi="Times New Roman"/>
          <w:sz w:val="24"/>
          <w:szCs w:val="24"/>
        </w:rPr>
        <w:t>оттенки серого</w:t>
      </w:r>
      <w:r w:rsidR="00B85F4E" w:rsidRPr="008C53FB">
        <w:rPr>
          <w:rFonts w:ascii="Times New Roman" w:hAnsi="Times New Roman"/>
          <w:sz w:val="24"/>
          <w:szCs w:val="24"/>
        </w:rPr>
        <w:t>"</w:t>
      </w:r>
      <w:r w:rsidRPr="008C53FB">
        <w:rPr>
          <w:rFonts w:ascii="Times New Roman" w:hAnsi="Times New Roman"/>
          <w:sz w:val="24"/>
          <w:szCs w:val="24"/>
        </w:rPr>
        <w:t xml:space="preserve"> (при наличии в документе графических изображений, отличных от цветного графического изображения);</w:t>
      </w:r>
    </w:p>
    <w:p w14:paraId="42322165" w14:textId="419AEF35"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 </w:t>
      </w:r>
      <w:r w:rsidR="00B85F4E" w:rsidRPr="008C53FB">
        <w:rPr>
          <w:rFonts w:ascii="Times New Roman" w:hAnsi="Times New Roman"/>
          <w:sz w:val="24"/>
          <w:szCs w:val="24"/>
        </w:rPr>
        <w:t>"</w:t>
      </w:r>
      <w:r w:rsidRPr="008C53FB">
        <w:rPr>
          <w:rFonts w:ascii="Times New Roman" w:hAnsi="Times New Roman"/>
          <w:sz w:val="24"/>
          <w:szCs w:val="24"/>
        </w:rPr>
        <w:t>цветной</w:t>
      </w:r>
      <w:r w:rsidR="00B85F4E" w:rsidRPr="008C53FB">
        <w:rPr>
          <w:rFonts w:ascii="Times New Roman" w:hAnsi="Times New Roman"/>
          <w:sz w:val="24"/>
          <w:szCs w:val="24"/>
        </w:rPr>
        <w:t>"</w:t>
      </w:r>
      <w:r w:rsidRPr="008C53FB">
        <w:rPr>
          <w:rFonts w:ascii="Times New Roman" w:hAnsi="Times New Roman"/>
          <w:sz w:val="24"/>
          <w:szCs w:val="24"/>
        </w:rPr>
        <w:t xml:space="preserve"> или </w:t>
      </w:r>
      <w:r w:rsidR="00B85F4E" w:rsidRPr="008C53FB">
        <w:rPr>
          <w:rFonts w:ascii="Times New Roman" w:hAnsi="Times New Roman"/>
          <w:sz w:val="24"/>
          <w:szCs w:val="24"/>
        </w:rPr>
        <w:t>"</w:t>
      </w:r>
      <w:r w:rsidRPr="008C53FB">
        <w:rPr>
          <w:rFonts w:ascii="Times New Roman" w:hAnsi="Times New Roman"/>
          <w:sz w:val="24"/>
          <w:szCs w:val="24"/>
        </w:rPr>
        <w:t>режим полной цветопередачи</w:t>
      </w:r>
      <w:r w:rsidR="00B85F4E" w:rsidRPr="008C53FB">
        <w:rPr>
          <w:rFonts w:ascii="Times New Roman" w:hAnsi="Times New Roman"/>
          <w:sz w:val="24"/>
          <w:szCs w:val="24"/>
        </w:rPr>
        <w:t>"</w:t>
      </w:r>
      <w:r w:rsidRPr="008C53FB">
        <w:rPr>
          <w:rFonts w:ascii="Times New Roman" w:hAnsi="Times New Roman"/>
          <w:sz w:val="24"/>
          <w:szCs w:val="24"/>
        </w:rPr>
        <w:t xml:space="preserve"> (при наличии в документе цветных графических изображений либо цветного текста);</w:t>
      </w:r>
    </w:p>
    <w:p w14:paraId="1837F6D6"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Электронные документы должны обеспечивать:</w:t>
      </w:r>
    </w:p>
    <w:p w14:paraId="1E9413F6"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возможность идентифицировать документ и количество листов в документе;</w:t>
      </w:r>
    </w:p>
    <w:p w14:paraId="31CE7572"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Pr="008C53FB" w:rsidRDefault="00DC3ECE" w:rsidP="00DC3ECE">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Документы, подлежащие представлению в форматах </w:t>
      </w:r>
      <w:proofErr w:type="spellStart"/>
      <w:r w:rsidRPr="008C53FB">
        <w:rPr>
          <w:rFonts w:ascii="Times New Roman" w:hAnsi="Times New Roman"/>
          <w:sz w:val="24"/>
          <w:szCs w:val="24"/>
        </w:rPr>
        <w:t>xls</w:t>
      </w:r>
      <w:proofErr w:type="spellEnd"/>
      <w:r w:rsidRPr="008C53FB">
        <w:rPr>
          <w:rFonts w:ascii="Times New Roman" w:hAnsi="Times New Roman"/>
          <w:sz w:val="24"/>
          <w:szCs w:val="24"/>
        </w:rPr>
        <w:t xml:space="preserve">, </w:t>
      </w:r>
      <w:proofErr w:type="spellStart"/>
      <w:r w:rsidRPr="008C53FB">
        <w:rPr>
          <w:rFonts w:ascii="Times New Roman" w:hAnsi="Times New Roman"/>
          <w:sz w:val="24"/>
          <w:szCs w:val="24"/>
        </w:rPr>
        <w:t>xlsx</w:t>
      </w:r>
      <w:proofErr w:type="spellEnd"/>
      <w:r w:rsidRPr="008C53FB">
        <w:rPr>
          <w:rFonts w:ascii="Times New Roman" w:hAnsi="Times New Roman"/>
          <w:sz w:val="24"/>
          <w:szCs w:val="24"/>
        </w:rPr>
        <w:t xml:space="preserve"> или </w:t>
      </w:r>
      <w:proofErr w:type="spellStart"/>
      <w:r w:rsidRPr="008C53FB">
        <w:rPr>
          <w:rFonts w:ascii="Times New Roman" w:hAnsi="Times New Roman"/>
          <w:sz w:val="24"/>
          <w:szCs w:val="24"/>
        </w:rPr>
        <w:t>ods</w:t>
      </w:r>
      <w:proofErr w:type="spellEnd"/>
      <w:r w:rsidRPr="008C53FB">
        <w:rPr>
          <w:rFonts w:ascii="Times New Roman" w:hAnsi="Times New Roman"/>
          <w:sz w:val="24"/>
          <w:szCs w:val="24"/>
        </w:rPr>
        <w:t>, формируются в виде отдельного электронного документа.</w:t>
      </w:r>
    </w:p>
    <w:p w14:paraId="68CD003A" w14:textId="3FC3472F" w:rsidR="00DF0058" w:rsidRPr="008C53FB" w:rsidRDefault="006279B7" w:rsidP="00DF0058">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2.33</w:t>
      </w:r>
      <w:r w:rsidR="00DF0058" w:rsidRPr="008C53FB">
        <w:rPr>
          <w:rFonts w:ascii="Times New Roman" w:hAnsi="Times New Roman"/>
          <w:sz w:val="24"/>
          <w:szCs w:val="24"/>
        </w:rPr>
        <w:t>. Муниципальная услуга не предоставляется в упреждающем (</w:t>
      </w:r>
      <w:proofErr w:type="spellStart"/>
      <w:r w:rsidR="00DF0058" w:rsidRPr="008C53FB">
        <w:rPr>
          <w:rFonts w:ascii="Times New Roman" w:hAnsi="Times New Roman"/>
          <w:sz w:val="24"/>
          <w:szCs w:val="24"/>
        </w:rPr>
        <w:t>проактивном</w:t>
      </w:r>
      <w:proofErr w:type="spellEnd"/>
      <w:r w:rsidR="00DF0058" w:rsidRPr="008C53FB">
        <w:rPr>
          <w:rFonts w:ascii="Times New Roman" w:hAnsi="Times New Roman"/>
          <w:sz w:val="24"/>
          <w:szCs w:val="24"/>
        </w:rPr>
        <w:t xml:space="preserve">) режиме, предусмотренном частью 1 статьи 7.3 Федерального закона № 210-ФЗ. </w:t>
      </w:r>
    </w:p>
    <w:p w14:paraId="28797FAC" w14:textId="77777777" w:rsidR="00DC3ECE" w:rsidRPr="008C53FB" w:rsidRDefault="00DC3ECE" w:rsidP="00CD0C8B">
      <w:pPr>
        <w:widowControl w:val="0"/>
        <w:autoSpaceDE w:val="0"/>
        <w:autoSpaceDN w:val="0"/>
        <w:spacing w:after="0" w:line="240" w:lineRule="auto"/>
        <w:ind w:firstLine="567"/>
        <w:jc w:val="both"/>
        <w:rPr>
          <w:rFonts w:ascii="Times New Roman" w:hAnsi="Times New Roman"/>
          <w:sz w:val="24"/>
          <w:szCs w:val="24"/>
          <w:lang w:eastAsia="en-US"/>
        </w:rPr>
      </w:pPr>
    </w:p>
    <w:p w14:paraId="73496A3B" w14:textId="77777777" w:rsidR="00EB6B96" w:rsidRPr="008C53FB" w:rsidRDefault="00EB6B96" w:rsidP="00EB6B96">
      <w:pPr>
        <w:pStyle w:val="1"/>
        <w:rPr>
          <w:sz w:val="24"/>
          <w:szCs w:val="24"/>
        </w:rPr>
      </w:pPr>
      <w:r w:rsidRPr="008C53FB">
        <w:rPr>
          <w:sz w:val="24"/>
          <w:szCs w:val="24"/>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7C18A8A7" w14:textId="77777777" w:rsidR="00EB6B96" w:rsidRPr="008C53FB" w:rsidRDefault="00EB6B96" w:rsidP="00EB6B96">
      <w:pPr>
        <w:pStyle w:val="1"/>
        <w:rPr>
          <w:sz w:val="24"/>
          <w:szCs w:val="24"/>
        </w:rPr>
      </w:pPr>
      <w:r w:rsidRPr="008C53FB">
        <w:rPr>
          <w:sz w:val="24"/>
          <w:szCs w:val="24"/>
        </w:rPr>
        <w:t>Исчерпывающий перечень административных процедур</w:t>
      </w:r>
    </w:p>
    <w:p w14:paraId="5FED45AA" w14:textId="19DFE9EC" w:rsidR="004A6F91" w:rsidRPr="008C53FB" w:rsidRDefault="003C7D5D" w:rsidP="004A6F91">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3.1. </w:t>
      </w:r>
      <w:r w:rsidR="004A6F91" w:rsidRPr="008C53FB">
        <w:rPr>
          <w:rFonts w:ascii="Times New Roman" w:hAnsi="Times New Roman"/>
          <w:sz w:val="24"/>
          <w:szCs w:val="24"/>
        </w:rPr>
        <w:t>Предоставление муниципальной услуги включает в себя следующие административные процедуры:</w:t>
      </w:r>
    </w:p>
    <w:p w14:paraId="1E703DD0" w14:textId="2E0DD6F0" w:rsidR="000868D9" w:rsidRPr="008C53FB" w:rsidRDefault="000868D9" w:rsidP="000868D9">
      <w:pPr>
        <w:autoSpaceDE w:val="0"/>
        <w:autoSpaceDN w:val="0"/>
        <w:adjustRightInd w:val="0"/>
        <w:spacing w:after="0" w:line="240" w:lineRule="auto"/>
        <w:ind w:firstLine="720"/>
        <w:jc w:val="both"/>
        <w:outlineLvl w:val="0"/>
        <w:rPr>
          <w:rFonts w:ascii="Times New Roman" w:eastAsia="Calibri" w:hAnsi="Times New Roman"/>
          <w:sz w:val="24"/>
          <w:szCs w:val="24"/>
        </w:rPr>
      </w:pPr>
      <w:r w:rsidRPr="008C53FB">
        <w:rPr>
          <w:rFonts w:ascii="Times New Roman" w:eastAsia="Calibri" w:hAnsi="Times New Roman"/>
          <w:sz w:val="24"/>
          <w:szCs w:val="24"/>
        </w:rPr>
        <w:t xml:space="preserve">а) прием и регистрация </w:t>
      </w:r>
      <w:r w:rsidR="00FB5360" w:rsidRPr="008C53FB">
        <w:rPr>
          <w:rFonts w:ascii="Times New Roman" w:eastAsia="Calibri" w:hAnsi="Times New Roman"/>
          <w:sz w:val="24"/>
          <w:szCs w:val="24"/>
        </w:rPr>
        <w:t xml:space="preserve">заявления и прилагаемых к нему документов </w:t>
      </w:r>
      <w:r w:rsidRPr="008C53FB">
        <w:rPr>
          <w:rFonts w:ascii="Times New Roman" w:eastAsia="Calibri" w:hAnsi="Times New Roman"/>
          <w:sz w:val="24"/>
          <w:szCs w:val="24"/>
        </w:rPr>
        <w:t xml:space="preserve">либо отказ в приеме к рассмотрению </w:t>
      </w:r>
      <w:r w:rsidR="0003407F" w:rsidRPr="008C53FB">
        <w:rPr>
          <w:rFonts w:ascii="Times New Roman" w:eastAsia="Calibri" w:hAnsi="Times New Roman"/>
          <w:sz w:val="24"/>
          <w:szCs w:val="24"/>
        </w:rPr>
        <w:t>заявления и прилагаемых к нему документов</w:t>
      </w:r>
      <w:r w:rsidRPr="008C53FB">
        <w:rPr>
          <w:rFonts w:ascii="Times New Roman" w:eastAsia="Calibri" w:hAnsi="Times New Roman"/>
          <w:sz w:val="24"/>
          <w:szCs w:val="24"/>
        </w:rPr>
        <w:t>;</w:t>
      </w:r>
    </w:p>
    <w:p w14:paraId="5300215D" w14:textId="77777777" w:rsidR="000868D9" w:rsidRPr="008C53FB" w:rsidRDefault="000868D9" w:rsidP="000868D9">
      <w:pPr>
        <w:autoSpaceDE w:val="0"/>
        <w:autoSpaceDN w:val="0"/>
        <w:adjustRightInd w:val="0"/>
        <w:spacing w:after="0" w:line="240" w:lineRule="auto"/>
        <w:ind w:firstLine="720"/>
        <w:jc w:val="both"/>
        <w:outlineLvl w:val="0"/>
        <w:rPr>
          <w:rFonts w:ascii="Times New Roman" w:eastAsia="Calibri" w:hAnsi="Times New Roman"/>
          <w:sz w:val="24"/>
          <w:szCs w:val="24"/>
        </w:rPr>
      </w:pPr>
      <w:r w:rsidRPr="008C53FB">
        <w:rPr>
          <w:rFonts w:ascii="Times New Roman" w:eastAsia="Calibri" w:hAnsi="Times New Roman"/>
          <w:sz w:val="24"/>
          <w:szCs w:val="24"/>
        </w:rPr>
        <w:t>б) направление межведомственных запросов в органы (организации), участвующие в предоставлении муниципальной услуги;</w:t>
      </w:r>
    </w:p>
    <w:p w14:paraId="70E2082B" w14:textId="77777777" w:rsidR="0003407F" w:rsidRPr="008C53FB" w:rsidRDefault="0003407F" w:rsidP="0003407F">
      <w:pPr>
        <w:autoSpaceDE w:val="0"/>
        <w:autoSpaceDN w:val="0"/>
        <w:adjustRightInd w:val="0"/>
        <w:spacing w:after="0" w:line="240" w:lineRule="auto"/>
        <w:ind w:firstLine="720"/>
        <w:jc w:val="both"/>
        <w:outlineLvl w:val="0"/>
        <w:rPr>
          <w:rFonts w:ascii="Times New Roman" w:eastAsia="Calibri" w:hAnsi="Times New Roman"/>
          <w:sz w:val="24"/>
          <w:szCs w:val="24"/>
        </w:rPr>
      </w:pPr>
      <w:r w:rsidRPr="008C53FB">
        <w:rPr>
          <w:rFonts w:ascii="Times New Roman" w:eastAsia="Calibri" w:hAnsi="Times New Roman"/>
          <w:sz w:val="24"/>
          <w:szCs w:val="24"/>
        </w:rPr>
        <w:t xml:space="preserve">в) подготовка проекта решения Совета и проекта договора купли-продажи муниципального имущества или уведомления об отказе в предоставлении муниципальной услуги с указанием причины отказа, направление проектов на подписание; </w:t>
      </w:r>
    </w:p>
    <w:p w14:paraId="6C925E08" w14:textId="06F4CE9D" w:rsidR="0003407F" w:rsidRPr="008C53FB" w:rsidRDefault="0003407F" w:rsidP="0003407F">
      <w:pPr>
        <w:autoSpaceDE w:val="0"/>
        <w:autoSpaceDN w:val="0"/>
        <w:adjustRightInd w:val="0"/>
        <w:spacing w:after="0" w:line="240" w:lineRule="auto"/>
        <w:ind w:firstLine="720"/>
        <w:jc w:val="both"/>
        <w:outlineLvl w:val="0"/>
        <w:rPr>
          <w:rFonts w:ascii="Times New Roman" w:eastAsia="Calibri" w:hAnsi="Times New Roman"/>
          <w:sz w:val="24"/>
          <w:szCs w:val="24"/>
        </w:rPr>
      </w:pPr>
      <w:r w:rsidRPr="008C53FB">
        <w:rPr>
          <w:rFonts w:ascii="Times New Roman" w:eastAsia="Calibri" w:hAnsi="Times New Roman"/>
          <w:sz w:val="24"/>
          <w:szCs w:val="24"/>
        </w:rPr>
        <w:t>г)</w:t>
      </w:r>
      <w:r w:rsidRPr="008C53FB">
        <w:rPr>
          <w:rFonts w:ascii="Times New Roman" w:hAnsi="Times New Roman"/>
          <w:sz w:val="24"/>
          <w:szCs w:val="24"/>
        </w:rPr>
        <w:t xml:space="preserve"> </w:t>
      </w:r>
      <w:r w:rsidRPr="008C53FB">
        <w:rPr>
          <w:rFonts w:ascii="Times New Roman" w:eastAsia="Calibri" w:hAnsi="Times New Roman"/>
          <w:sz w:val="24"/>
          <w:szCs w:val="24"/>
        </w:rPr>
        <w:t>выдача (направление) заявителю</w:t>
      </w:r>
      <w:r w:rsidR="005D7C46" w:rsidRPr="008C53FB">
        <w:rPr>
          <w:rFonts w:ascii="Times New Roman" w:eastAsia="Calibri" w:hAnsi="Times New Roman"/>
          <w:sz w:val="24"/>
          <w:szCs w:val="24"/>
        </w:rPr>
        <w:t xml:space="preserve"> результата предоставления муниципальной услуги. </w:t>
      </w:r>
    </w:p>
    <w:p w14:paraId="6E751854" w14:textId="1D906ABD" w:rsidR="000868D9" w:rsidRPr="008C53FB" w:rsidRDefault="000868D9" w:rsidP="000868D9">
      <w:pPr>
        <w:autoSpaceDE w:val="0"/>
        <w:autoSpaceDN w:val="0"/>
        <w:adjustRightInd w:val="0"/>
        <w:spacing w:after="0" w:line="240" w:lineRule="auto"/>
        <w:ind w:firstLine="720"/>
        <w:jc w:val="both"/>
        <w:outlineLvl w:val="0"/>
        <w:rPr>
          <w:rFonts w:ascii="Times New Roman" w:eastAsia="Calibri" w:hAnsi="Times New Roman"/>
          <w:sz w:val="24"/>
          <w:szCs w:val="24"/>
        </w:rPr>
      </w:pPr>
      <w:r w:rsidRPr="008C53FB">
        <w:rPr>
          <w:rFonts w:ascii="Times New Roman" w:eastAsia="Calibri" w:hAnsi="Times New Roman"/>
          <w:sz w:val="24"/>
          <w:szCs w:val="24"/>
          <w:lang w:eastAsia="en-US"/>
        </w:rPr>
        <w:t xml:space="preserve">3.1.1. </w:t>
      </w:r>
      <w:r w:rsidRPr="008C53FB">
        <w:rPr>
          <w:rFonts w:ascii="Times New Roman" w:eastAsia="Calibri" w:hAnsi="Times New Roman"/>
          <w:sz w:val="24"/>
          <w:szCs w:val="24"/>
        </w:rPr>
        <w:t xml:space="preserve">Прием и регистрация </w:t>
      </w:r>
      <w:r w:rsidR="0003407F" w:rsidRPr="008C53FB">
        <w:rPr>
          <w:rFonts w:ascii="Times New Roman" w:eastAsia="Calibri" w:hAnsi="Times New Roman"/>
          <w:sz w:val="24"/>
          <w:szCs w:val="24"/>
        </w:rPr>
        <w:t xml:space="preserve">заявления и прилагаемых к нему документов </w:t>
      </w:r>
      <w:r w:rsidRPr="008C53FB">
        <w:rPr>
          <w:rFonts w:ascii="Times New Roman" w:eastAsia="Calibri" w:hAnsi="Times New Roman"/>
          <w:sz w:val="24"/>
          <w:szCs w:val="24"/>
        </w:rPr>
        <w:t xml:space="preserve">либо отказ в приеме к рассмотрению </w:t>
      </w:r>
      <w:r w:rsidR="0003407F" w:rsidRPr="008C53FB">
        <w:rPr>
          <w:rFonts w:ascii="Times New Roman" w:eastAsia="Calibri" w:hAnsi="Times New Roman"/>
          <w:sz w:val="24"/>
          <w:szCs w:val="24"/>
        </w:rPr>
        <w:t>заявления и прилагаемых к нему документов</w:t>
      </w:r>
      <w:r w:rsidRPr="008C53FB">
        <w:rPr>
          <w:rFonts w:ascii="Times New Roman" w:eastAsia="Calibri" w:hAnsi="Times New Roman"/>
          <w:sz w:val="24"/>
          <w:szCs w:val="24"/>
        </w:rPr>
        <w:t>.</w:t>
      </w:r>
    </w:p>
    <w:p w14:paraId="1D333F96" w14:textId="4CD04496" w:rsidR="000868D9" w:rsidRPr="008C53FB" w:rsidRDefault="000868D9" w:rsidP="000868D9">
      <w:pPr>
        <w:widowControl w:val="0"/>
        <w:autoSpaceDE w:val="0"/>
        <w:autoSpaceDN w:val="0"/>
        <w:adjustRightInd w:val="0"/>
        <w:spacing w:after="0" w:line="240" w:lineRule="auto"/>
        <w:ind w:firstLine="720"/>
        <w:jc w:val="both"/>
        <w:rPr>
          <w:rFonts w:ascii="Times New Roman" w:eastAsia="Calibri" w:hAnsi="Times New Roman"/>
          <w:sz w:val="24"/>
          <w:szCs w:val="24"/>
        </w:rPr>
      </w:pPr>
      <w:r w:rsidRPr="008C53FB">
        <w:rPr>
          <w:rFonts w:ascii="Times New Roman" w:eastAsia="Calibri" w:hAnsi="Times New Roman"/>
          <w:sz w:val="24"/>
          <w:szCs w:val="24"/>
        </w:rPr>
        <w:t>Основанием для начала административной процедуры является поступление в</w:t>
      </w:r>
      <w:r w:rsidR="00FD24E9" w:rsidRPr="008C53FB">
        <w:rPr>
          <w:rFonts w:ascii="Times New Roman" w:eastAsia="Calibri" w:hAnsi="Times New Roman"/>
          <w:sz w:val="24"/>
          <w:szCs w:val="24"/>
        </w:rPr>
        <w:t xml:space="preserve"> Уполномоченный орган либо в многофункциональный центр</w:t>
      </w:r>
      <w:r w:rsidRPr="008C53FB">
        <w:rPr>
          <w:rFonts w:ascii="Times New Roman" w:eastAsia="Calibri" w:hAnsi="Times New Roman"/>
          <w:sz w:val="24"/>
          <w:szCs w:val="24"/>
        </w:rPr>
        <w:t xml:space="preserve"> </w:t>
      </w:r>
      <w:r w:rsidR="0003407F" w:rsidRPr="008C53FB">
        <w:rPr>
          <w:rFonts w:ascii="Times New Roman" w:eastAsia="Calibri" w:hAnsi="Times New Roman"/>
          <w:sz w:val="24"/>
          <w:szCs w:val="24"/>
        </w:rPr>
        <w:t>заявления и прилагаемых к нему документов</w:t>
      </w:r>
      <w:r w:rsidRPr="008C53FB">
        <w:rPr>
          <w:rFonts w:ascii="Times New Roman" w:eastAsia="Calibri" w:hAnsi="Times New Roman"/>
          <w:sz w:val="24"/>
          <w:szCs w:val="24"/>
        </w:rPr>
        <w:t>.</w:t>
      </w:r>
    </w:p>
    <w:p w14:paraId="521B14B7" w14:textId="7009AEE2" w:rsidR="000868D9" w:rsidRPr="008C53FB" w:rsidRDefault="000868D9" w:rsidP="000868D9">
      <w:pPr>
        <w:autoSpaceDE w:val="0"/>
        <w:spacing w:after="0" w:line="240" w:lineRule="auto"/>
        <w:ind w:firstLine="708"/>
        <w:jc w:val="both"/>
        <w:rPr>
          <w:rFonts w:ascii="Times New Roman" w:eastAsia="Calibri" w:hAnsi="Times New Roman"/>
          <w:sz w:val="24"/>
          <w:szCs w:val="24"/>
        </w:rPr>
      </w:pPr>
      <w:r w:rsidRPr="008C53FB">
        <w:rPr>
          <w:rFonts w:ascii="Times New Roman" w:eastAsia="Calibri" w:hAnsi="Times New Roman"/>
          <w:sz w:val="24"/>
          <w:szCs w:val="24"/>
        </w:rPr>
        <w:t>Прием доку</w:t>
      </w:r>
      <w:r w:rsidR="00FD24E9" w:rsidRPr="008C53FB">
        <w:rPr>
          <w:rFonts w:ascii="Times New Roman" w:eastAsia="Calibri" w:hAnsi="Times New Roman"/>
          <w:sz w:val="24"/>
          <w:szCs w:val="24"/>
        </w:rPr>
        <w:t>ментов осуществляет специалист У</w:t>
      </w:r>
      <w:r w:rsidRPr="008C53FB">
        <w:rPr>
          <w:rFonts w:ascii="Times New Roman" w:eastAsia="Calibri" w:hAnsi="Times New Roman"/>
          <w:sz w:val="24"/>
          <w:szCs w:val="24"/>
        </w:rPr>
        <w:t>полномоче</w:t>
      </w:r>
      <w:r w:rsidR="00FD24E9" w:rsidRPr="008C53FB">
        <w:rPr>
          <w:rFonts w:ascii="Times New Roman" w:eastAsia="Calibri" w:hAnsi="Times New Roman"/>
          <w:sz w:val="24"/>
          <w:szCs w:val="24"/>
        </w:rPr>
        <w:t>нного органа либо специалист многофункционального центра</w:t>
      </w:r>
      <w:r w:rsidRPr="008C53FB">
        <w:rPr>
          <w:rFonts w:ascii="Times New Roman" w:eastAsia="Calibri" w:hAnsi="Times New Roman"/>
          <w:sz w:val="24"/>
          <w:szCs w:val="24"/>
        </w:rPr>
        <w:t>.</w:t>
      </w:r>
    </w:p>
    <w:p w14:paraId="73F6854C" w14:textId="770A2599" w:rsidR="000868D9" w:rsidRPr="008C53FB" w:rsidRDefault="00FD24E9" w:rsidP="000868D9">
      <w:pPr>
        <w:autoSpaceDE w:val="0"/>
        <w:spacing w:after="0" w:line="240" w:lineRule="auto"/>
        <w:ind w:firstLine="708"/>
        <w:jc w:val="both"/>
        <w:rPr>
          <w:rFonts w:ascii="Times New Roman" w:eastAsia="Calibri" w:hAnsi="Times New Roman"/>
          <w:sz w:val="24"/>
          <w:szCs w:val="24"/>
        </w:rPr>
      </w:pPr>
      <w:r w:rsidRPr="008C53FB">
        <w:rPr>
          <w:rFonts w:ascii="Times New Roman" w:eastAsia="Calibri" w:hAnsi="Times New Roman"/>
          <w:sz w:val="24"/>
          <w:szCs w:val="24"/>
        </w:rPr>
        <w:t>Специалист многофункционального центра передает в У</w:t>
      </w:r>
      <w:r w:rsidR="000868D9" w:rsidRPr="008C53FB">
        <w:rPr>
          <w:rFonts w:ascii="Times New Roman" w:eastAsia="Calibri" w:hAnsi="Times New Roman"/>
          <w:sz w:val="24"/>
          <w:szCs w:val="24"/>
        </w:rPr>
        <w:t>полномоченный орган документы, полученные от заявителя, в день их получения.</w:t>
      </w:r>
    </w:p>
    <w:p w14:paraId="5364A620" w14:textId="5C571D49" w:rsidR="000868D9" w:rsidRPr="008C53FB" w:rsidRDefault="000868D9" w:rsidP="000868D9">
      <w:pPr>
        <w:autoSpaceDE w:val="0"/>
        <w:autoSpaceDN w:val="0"/>
        <w:adjustRightInd w:val="0"/>
        <w:spacing w:after="0" w:line="240" w:lineRule="auto"/>
        <w:ind w:firstLine="720"/>
        <w:jc w:val="both"/>
        <w:rPr>
          <w:rFonts w:ascii="Times New Roman" w:eastAsia="Calibri" w:hAnsi="Times New Roman"/>
          <w:sz w:val="24"/>
          <w:szCs w:val="24"/>
        </w:rPr>
      </w:pPr>
      <w:r w:rsidRPr="008C53FB">
        <w:rPr>
          <w:rFonts w:ascii="Times New Roman" w:eastAsia="Calibri" w:hAnsi="Times New Roman"/>
          <w:sz w:val="24"/>
          <w:szCs w:val="24"/>
        </w:rPr>
        <w:t>В случае предъявления заявителем подлинников документов копии этих доку</w:t>
      </w:r>
      <w:r w:rsidR="00FD24E9" w:rsidRPr="008C53FB">
        <w:rPr>
          <w:rFonts w:ascii="Times New Roman" w:eastAsia="Calibri" w:hAnsi="Times New Roman"/>
          <w:sz w:val="24"/>
          <w:szCs w:val="24"/>
        </w:rPr>
        <w:t>ментов заверяются специалистом У</w:t>
      </w:r>
      <w:r w:rsidRPr="008C53FB">
        <w:rPr>
          <w:rFonts w:ascii="Times New Roman" w:eastAsia="Calibri" w:hAnsi="Times New Roman"/>
          <w:sz w:val="24"/>
          <w:szCs w:val="24"/>
        </w:rPr>
        <w:t>полномочен</w:t>
      </w:r>
      <w:r w:rsidR="00FD24E9" w:rsidRPr="008C53FB">
        <w:rPr>
          <w:rFonts w:ascii="Times New Roman" w:eastAsia="Calibri" w:hAnsi="Times New Roman"/>
          <w:sz w:val="24"/>
          <w:szCs w:val="24"/>
        </w:rPr>
        <w:t>ного органа или специалистом многофункционального центра</w:t>
      </w:r>
      <w:r w:rsidRPr="008C53FB">
        <w:rPr>
          <w:rFonts w:ascii="Times New Roman" w:eastAsia="Calibri" w:hAnsi="Times New Roman"/>
          <w:sz w:val="24"/>
          <w:szCs w:val="24"/>
        </w:rPr>
        <w:t>, осуществляющим прием документов, а подлинники документов возвращаются гражданину.</w:t>
      </w:r>
    </w:p>
    <w:p w14:paraId="5745FAA8" w14:textId="3E8DBB4E" w:rsidR="000868D9" w:rsidRPr="008C53FB" w:rsidRDefault="00FD24E9" w:rsidP="000868D9">
      <w:pPr>
        <w:widowControl w:val="0"/>
        <w:autoSpaceDE w:val="0"/>
        <w:autoSpaceDN w:val="0"/>
        <w:adjustRightInd w:val="0"/>
        <w:spacing w:after="0" w:line="240" w:lineRule="auto"/>
        <w:ind w:firstLine="720"/>
        <w:jc w:val="both"/>
        <w:rPr>
          <w:rFonts w:ascii="Times New Roman" w:eastAsia="Calibri" w:hAnsi="Times New Roman"/>
          <w:sz w:val="24"/>
          <w:szCs w:val="24"/>
        </w:rPr>
      </w:pPr>
      <w:r w:rsidRPr="008C53FB">
        <w:rPr>
          <w:rFonts w:ascii="Times New Roman" w:eastAsia="Calibri" w:hAnsi="Times New Roman"/>
          <w:sz w:val="24"/>
          <w:szCs w:val="24"/>
        </w:rPr>
        <w:t>В случае поступления в У</w:t>
      </w:r>
      <w:r w:rsidR="000868D9" w:rsidRPr="008C53FB">
        <w:rPr>
          <w:rFonts w:ascii="Times New Roman" w:eastAsia="Calibri" w:hAnsi="Times New Roman"/>
          <w:sz w:val="24"/>
          <w:szCs w:val="24"/>
        </w:rPr>
        <w:t xml:space="preserve">полномоченный орган </w:t>
      </w:r>
      <w:r w:rsidR="0003407F" w:rsidRPr="008C53FB">
        <w:rPr>
          <w:rFonts w:ascii="Times New Roman" w:eastAsia="Calibri" w:hAnsi="Times New Roman"/>
          <w:sz w:val="24"/>
          <w:szCs w:val="24"/>
        </w:rPr>
        <w:t xml:space="preserve">заявления и прилагаемых к нему документов </w:t>
      </w:r>
      <w:r w:rsidR="000868D9" w:rsidRPr="008C53FB">
        <w:rPr>
          <w:rFonts w:ascii="Times New Roman" w:eastAsia="Calibri" w:hAnsi="Times New Roman"/>
          <w:sz w:val="24"/>
          <w:szCs w:val="24"/>
        </w:rPr>
        <w:t xml:space="preserve">в электронном виде на электронном </w:t>
      </w:r>
      <w:r w:rsidRPr="008C53FB">
        <w:rPr>
          <w:rFonts w:ascii="Times New Roman" w:eastAsia="Calibri" w:hAnsi="Times New Roman"/>
          <w:sz w:val="24"/>
          <w:szCs w:val="24"/>
        </w:rPr>
        <w:t>носителе специалист У</w:t>
      </w:r>
      <w:r w:rsidR="000868D9" w:rsidRPr="008C53FB">
        <w:rPr>
          <w:rFonts w:ascii="Times New Roman" w:eastAsia="Calibri" w:hAnsi="Times New Roman"/>
          <w:sz w:val="24"/>
          <w:szCs w:val="24"/>
        </w:rPr>
        <w:t xml:space="preserve">полномоченного органа осуществляет распечатку </w:t>
      </w:r>
      <w:r w:rsidR="0003407F" w:rsidRPr="008C53FB">
        <w:rPr>
          <w:rFonts w:ascii="Times New Roman" w:eastAsia="Calibri" w:hAnsi="Times New Roman"/>
          <w:sz w:val="24"/>
          <w:szCs w:val="24"/>
        </w:rPr>
        <w:t xml:space="preserve">заявления и прилагаемых к нему документов </w:t>
      </w:r>
      <w:r w:rsidR="000868D9" w:rsidRPr="008C53FB">
        <w:rPr>
          <w:rFonts w:ascii="Times New Roman" w:eastAsia="Calibri" w:hAnsi="Times New Roman"/>
          <w:sz w:val="24"/>
          <w:szCs w:val="24"/>
        </w:rPr>
        <w:t>на бумажном носителе.</w:t>
      </w:r>
    </w:p>
    <w:p w14:paraId="32ADE17D" w14:textId="1EED9E8B" w:rsidR="000868D9" w:rsidRPr="008C53FB" w:rsidRDefault="000868D9" w:rsidP="000868D9">
      <w:pPr>
        <w:autoSpaceDE w:val="0"/>
        <w:autoSpaceDN w:val="0"/>
        <w:adjustRightInd w:val="0"/>
        <w:spacing w:after="0" w:line="240" w:lineRule="auto"/>
        <w:ind w:firstLine="709"/>
        <w:jc w:val="both"/>
        <w:rPr>
          <w:rFonts w:ascii="Times New Roman" w:eastAsia="Calibri" w:hAnsi="Times New Roman"/>
          <w:sz w:val="24"/>
          <w:szCs w:val="24"/>
        </w:rPr>
      </w:pPr>
      <w:r w:rsidRPr="008C53FB">
        <w:rPr>
          <w:rFonts w:ascii="Times New Roman" w:eastAsia="Calibri" w:hAnsi="Times New Roman"/>
          <w:sz w:val="24"/>
          <w:szCs w:val="24"/>
        </w:rPr>
        <w:lastRenderedPageBreak/>
        <w:t xml:space="preserve">Получение </w:t>
      </w:r>
      <w:r w:rsidR="0003407F" w:rsidRPr="008C53FB">
        <w:rPr>
          <w:rFonts w:ascii="Times New Roman" w:eastAsia="Calibri" w:hAnsi="Times New Roman"/>
          <w:sz w:val="24"/>
          <w:szCs w:val="24"/>
        </w:rPr>
        <w:t xml:space="preserve">заявления и прилагаемых к нему документов </w:t>
      </w:r>
      <w:r w:rsidRPr="008C53FB">
        <w:rPr>
          <w:rFonts w:ascii="Times New Roman" w:eastAsia="Calibri" w:hAnsi="Times New Roman"/>
          <w:sz w:val="24"/>
          <w:szCs w:val="24"/>
        </w:rPr>
        <w:t>подтверждается специ</w:t>
      </w:r>
      <w:r w:rsidR="00FD24E9" w:rsidRPr="008C53FB">
        <w:rPr>
          <w:rFonts w:ascii="Times New Roman" w:eastAsia="Calibri" w:hAnsi="Times New Roman"/>
          <w:sz w:val="24"/>
          <w:szCs w:val="24"/>
        </w:rPr>
        <w:t>алистом У</w:t>
      </w:r>
      <w:r w:rsidRPr="008C53FB">
        <w:rPr>
          <w:rFonts w:ascii="Times New Roman" w:eastAsia="Calibri" w:hAnsi="Times New Roman"/>
          <w:sz w:val="24"/>
          <w:szCs w:val="24"/>
        </w:rPr>
        <w:t>полномоченного органа путем выдачи (направления) заявителю расписки в получении документов.</w:t>
      </w:r>
    </w:p>
    <w:p w14:paraId="53B045CF" w14:textId="5E5540F2" w:rsidR="000868D9" w:rsidRPr="008C53FB" w:rsidRDefault="000868D9" w:rsidP="000868D9">
      <w:pPr>
        <w:autoSpaceDE w:val="0"/>
        <w:autoSpaceDN w:val="0"/>
        <w:adjustRightInd w:val="0"/>
        <w:spacing w:after="0" w:line="240" w:lineRule="auto"/>
        <w:ind w:firstLine="720"/>
        <w:jc w:val="both"/>
        <w:rPr>
          <w:rFonts w:ascii="Times New Roman" w:eastAsia="Calibri" w:hAnsi="Times New Roman"/>
          <w:sz w:val="24"/>
          <w:szCs w:val="24"/>
        </w:rPr>
      </w:pPr>
      <w:r w:rsidRPr="008C53FB">
        <w:rPr>
          <w:rFonts w:ascii="Times New Roman" w:eastAsia="Calibri" w:hAnsi="Times New Roman"/>
          <w:sz w:val="24"/>
          <w:szCs w:val="24"/>
        </w:rPr>
        <w:t>В случае пр</w:t>
      </w:r>
      <w:r w:rsidR="00FD24E9" w:rsidRPr="008C53FB">
        <w:rPr>
          <w:rFonts w:ascii="Times New Roman" w:eastAsia="Calibri" w:hAnsi="Times New Roman"/>
          <w:sz w:val="24"/>
          <w:szCs w:val="24"/>
        </w:rPr>
        <w:t>едставления документов через многофункциональный центр</w:t>
      </w:r>
      <w:r w:rsidRPr="008C53FB">
        <w:rPr>
          <w:rFonts w:ascii="Times New Roman" w:eastAsia="Calibri" w:hAnsi="Times New Roman"/>
          <w:sz w:val="24"/>
          <w:szCs w:val="24"/>
        </w:rPr>
        <w:t xml:space="preserve"> ра</w:t>
      </w:r>
      <w:r w:rsidR="00FD24E9" w:rsidRPr="008C53FB">
        <w:rPr>
          <w:rFonts w:ascii="Times New Roman" w:eastAsia="Calibri" w:hAnsi="Times New Roman"/>
          <w:sz w:val="24"/>
          <w:szCs w:val="24"/>
        </w:rPr>
        <w:t>списка выдается специалистом многофункционального центра</w:t>
      </w:r>
      <w:r w:rsidRPr="008C53FB">
        <w:rPr>
          <w:rFonts w:ascii="Times New Roman" w:eastAsia="Calibri" w:hAnsi="Times New Roman"/>
          <w:sz w:val="24"/>
          <w:szCs w:val="24"/>
        </w:rPr>
        <w:t>.</w:t>
      </w:r>
    </w:p>
    <w:p w14:paraId="2C730864" w14:textId="55924C03" w:rsidR="000868D9" w:rsidRPr="008C53FB" w:rsidRDefault="000868D9" w:rsidP="000868D9">
      <w:pPr>
        <w:widowControl w:val="0"/>
        <w:autoSpaceDE w:val="0"/>
        <w:autoSpaceDN w:val="0"/>
        <w:adjustRightInd w:val="0"/>
        <w:spacing w:after="0" w:line="240" w:lineRule="auto"/>
        <w:ind w:firstLine="720"/>
        <w:jc w:val="both"/>
        <w:rPr>
          <w:rFonts w:ascii="Times New Roman" w:eastAsia="Calibri" w:hAnsi="Times New Roman"/>
          <w:sz w:val="24"/>
          <w:szCs w:val="24"/>
        </w:rPr>
      </w:pPr>
      <w:r w:rsidRPr="008C53FB">
        <w:rPr>
          <w:rFonts w:ascii="Times New Roman" w:eastAsia="Calibri" w:hAnsi="Times New Roman"/>
          <w:sz w:val="24"/>
          <w:szCs w:val="24"/>
        </w:rPr>
        <w:t>После выд</w:t>
      </w:r>
      <w:r w:rsidR="00FD24E9" w:rsidRPr="008C53FB">
        <w:rPr>
          <w:rFonts w:ascii="Times New Roman" w:eastAsia="Calibri" w:hAnsi="Times New Roman"/>
          <w:sz w:val="24"/>
          <w:szCs w:val="24"/>
        </w:rPr>
        <w:t>ачи (направления) специалистом У</w:t>
      </w:r>
      <w:r w:rsidRPr="008C53FB">
        <w:rPr>
          <w:rFonts w:ascii="Times New Roman" w:eastAsia="Calibri" w:hAnsi="Times New Roman"/>
          <w:sz w:val="24"/>
          <w:szCs w:val="24"/>
        </w:rPr>
        <w:t xml:space="preserve">полномоченного органа заявителю расписки в получении документов или поступления </w:t>
      </w:r>
      <w:r w:rsidR="0003407F" w:rsidRPr="008C53FB">
        <w:rPr>
          <w:rFonts w:ascii="Times New Roman" w:eastAsia="Calibri" w:hAnsi="Times New Roman"/>
          <w:sz w:val="24"/>
          <w:szCs w:val="24"/>
        </w:rPr>
        <w:t xml:space="preserve">заявления и прилагаемых к нему документов </w:t>
      </w:r>
      <w:r w:rsidR="00FD24E9" w:rsidRPr="008C53FB">
        <w:rPr>
          <w:rFonts w:ascii="Times New Roman" w:eastAsia="Calibri" w:hAnsi="Times New Roman"/>
          <w:sz w:val="24"/>
          <w:szCs w:val="24"/>
        </w:rPr>
        <w:t>к нему из многофункционального центра специалист У</w:t>
      </w:r>
      <w:r w:rsidRPr="008C53FB">
        <w:rPr>
          <w:rFonts w:ascii="Times New Roman" w:eastAsia="Calibri" w:hAnsi="Times New Roman"/>
          <w:sz w:val="24"/>
          <w:szCs w:val="24"/>
        </w:rPr>
        <w:t>полномоченного органа регистрирует</w:t>
      </w:r>
      <w:r w:rsidR="0003407F" w:rsidRPr="008C53FB">
        <w:rPr>
          <w:rFonts w:ascii="Times New Roman" w:eastAsia="Calibri" w:hAnsi="Times New Roman"/>
          <w:sz w:val="24"/>
          <w:szCs w:val="24"/>
        </w:rPr>
        <w:t xml:space="preserve"> заявление и прилагаемые к нему документы</w:t>
      </w:r>
      <w:r w:rsidRPr="008C53FB">
        <w:rPr>
          <w:rFonts w:ascii="Times New Roman" w:eastAsia="Calibri" w:hAnsi="Times New Roman"/>
          <w:sz w:val="24"/>
          <w:szCs w:val="24"/>
        </w:rPr>
        <w:t>.</w:t>
      </w:r>
    </w:p>
    <w:p w14:paraId="5415B746" w14:textId="1107CF35" w:rsidR="000868D9" w:rsidRPr="008C53FB" w:rsidRDefault="000868D9" w:rsidP="000868D9">
      <w:pPr>
        <w:widowControl w:val="0"/>
        <w:autoSpaceDE w:val="0"/>
        <w:autoSpaceDN w:val="0"/>
        <w:adjustRightInd w:val="0"/>
        <w:spacing w:after="0" w:line="240" w:lineRule="auto"/>
        <w:ind w:firstLine="720"/>
        <w:jc w:val="both"/>
        <w:rPr>
          <w:rFonts w:ascii="Times New Roman" w:eastAsia="Calibri" w:hAnsi="Times New Roman"/>
          <w:sz w:val="24"/>
          <w:szCs w:val="24"/>
        </w:rPr>
      </w:pPr>
      <w:r w:rsidRPr="008C53FB">
        <w:rPr>
          <w:rFonts w:ascii="Times New Roman" w:eastAsia="Calibri" w:hAnsi="Times New Roman"/>
          <w:sz w:val="24"/>
          <w:szCs w:val="24"/>
        </w:rPr>
        <w:t xml:space="preserve">При поступлении </w:t>
      </w:r>
      <w:r w:rsidR="0003407F" w:rsidRPr="008C53FB">
        <w:rPr>
          <w:rFonts w:ascii="Times New Roman" w:eastAsia="Calibri" w:hAnsi="Times New Roman"/>
          <w:sz w:val="24"/>
          <w:szCs w:val="24"/>
        </w:rPr>
        <w:t xml:space="preserve">заявления и прилагаемых к нему документов </w:t>
      </w:r>
      <w:r w:rsidRPr="008C53FB">
        <w:rPr>
          <w:rFonts w:ascii="Times New Roman" w:eastAsia="Calibri" w:hAnsi="Times New Roman"/>
          <w:sz w:val="24"/>
          <w:szCs w:val="24"/>
        </w:rPr>
        <w:t>специал</w:t>
      </w:r>
      <w:r w:rsidR="00FD24E9" w:rsidRPr="008C53FB">
        <w:rPr>
          <w:rFonts w:ascii="Times New Roman" w:eastAsia="Calibri" w:hAnsi="Times New Roman"/>
          <w:sz w:val="24"/>
          <w:szCs w:val="24"/>
        </w:rPr>
        <w:t>ист У</w:t>
      </w:r>
      <w:r w:rsidRPr="008C53FB">
        <w:rPr>
          <w:rFonts w:ascii="Times New Roman" w:eastAsia="Calibri" w:hAnsi="Times New Roman"/>
          <w:sz w:val="24"/>
          <w:szCs w:val="24"/>
        </w:rPr>
        <w:t xml:space="preserve">полномоченного органа в течение 1 рабочего дня с момента его регистрации проводит процедуру проверки наличия </w:t>
      </w:r>
      <w:r w:rsidR="0003407F" w:rsidRPr="008C53FB">
        <w:rPr>
          <w:rFonts w:ascii="Times New Roman" w:eastAsia="Calibri" w:hAnsi="Times New Roman"/>
          <w:sz w:val="24"/>
          <w:szCs w:val="24"/>
        </w:rPr>
        <w:t>прилагаемых к заявлению документов на соответствие пункту 2.8</w:t>
      </w:r>
      <w:r w:rsidRPr="008C53FB">
        <w:rPr>
          <w:rFonts w:ascii="Times New Roman" w:eastAsia="Calibri" w:hAnsi="Times New Roman"/>
          <w:sz w:val="24"/>
          <w:szCs w:val="24"/>
        </w:rPr>
        <w:t xml:space="preserve"> настояще</w:t>
      </w:r>
      <w:r w:rsidR="00FD24E9" w:rsidRPr="008C53FB">
        <w:rPr>
          <w:rFonts w:ascii="Times New Roman" w:eastAsia="Calibri" w:hAnsi="Times New Roman"/>
          <w:sz w:val="24"/>
          <w:szCs w:val="24"/>
        </w:rPr>
        <w:t>го А</w:t>
      </w:r>
      <w:r w:rsidR="0003407F" w:rsidRPr="008C53FB">
        <w:rPr>
          <w:rFonts w:ascii="Times New Roman" w:eastAsia="Calibri" w:hAnsi="Times New Roman"/>
          <w:sz w:val="24"/>
          <w:szCs w:val="24"/>
        </w:rPr>
        <w:t>дминистративного регламента</w:t>
      </w:r>
      <w:r w:rsidRPr="008C53FB">
        <w:rPr>
          <w:rFonts w:ascii="Times New Roman" w:eastAsia="Calibri" w:hAnsi="Times New Roman"/>
          <w:sz w:val="24"/>
          <w:szCs w:val="24"/>
        </w:rPr>
        <w:t xml:space="preserve">. </w:t>
      </w:r>
    </w:p>
    <w:p w14:paraId="6024D530" w14:textId="715A5C02" w:rsidR="000868D9" w:rsidRPr="008C53FB" w:rsidRDefault="000868D9" w:rsidP="000868D9">
      <w:pPr>
        <w:autoSpaceDE w:val="0"/>
        <w:autoSpaceDN w:val="0"/>
        <w:adjustRightInd w:val="0"/>
        <w:spacing w:after="0" w:line="240" w:lineRule="auto"/>
        <w:ind w:firstLine="708"/>
        <w:jc w:val="both"/>
        <w:rPr>
          <w:rFonts w:ascii="Times New Roman" w:eastAsia="Calibri" w:hAnsi="Times New Roman"/>
          <w:sz w:val="24"/>
          <w:szCs w:val="24"/>
        </w:rPr>
      </w:pPr>
      <w:proofErr w:type="gramStart"/>
      <w:r w:rsidRPr="008C53FB">
        <w:rPr>
          <w:rFonts w:ascii="Times New Roman" w:eastAsia="Calibri" w:hAnsi="Times New Roman"/>
          <w:sz w:val="24"/>
          <w:szCs w:val="24"/>
        </w:rPr>
        <w:t xml:space="preserve">При наличии оснований, предусмотренных </w:t>
      </w:r>
      <w:r w:rsidR="0003407F" w:rsidRPr="008C53FB">
        <w:rPr>
          <w:rFonts w:ascii="Times New Roman" w:eastAsia="Calibri" w:hAnsi="Times New Roman"/>
          <w:sz w:val="24"/>
          <w:szCs w:val="24"/>
        </w:rPr>
        <w:t>пунктом</w:t>
      </w:r>
      <w:r w:rsidRPr="008C53FB">
        <w:rPr>
          <w:rFonts w:ascii="Times New Roman" w:eastAsia="Calibri" w:hAnsi="Times New Roman"/>
          <w:sz w:val="24"/>
          <w:szCs w:val="24"/>
        </w:rPr>
        <w:t xml:space="preserve"> 2.16</w:t>
      </w:r>
      <w:r w:rsidR="00FD24E9" w:rsidRPr="008C53FB">
        <w:rPr>
          <w:rFonts w:ascii="Times New Roman" w:eastAsia="Calibri" w:hAnsi="Times New Roman"/>
          <w:sz w:val="24"/>
          <w:szCs w:val="24"/>
        </w:rPr>
        <w:t xml:space="preserve"> настоящего Административного регламента, У</w:t>
      </w:r>
      <w:r w:rsidRPr="008C53FB">
        <w:rPr>
          <w:rFonts w:ascii="Times New Roman" w:eastAsia="Calibri" w:hAnsi="Times New Roman"/>
          <w:sz w:val="24"/>
          <w:szCs w:val="24"/>
        </w:rPr>
        <w:t>полномоченный орган в течение 3 рабочих дней со дня поступления</w:t>
      </w:r>
      <w:r w:rsidR="0003407F" w:rsidRPr="008C53FB">
        <w:rPr>
          <w:rFonts w:ascii="Times New Roman" w:eastAsia="Calibri" w:hAnsi="Times New Roman"/>
          <w:sz w:val="24"/>
          <w:szCs w:val="24"/>
        </w:rPr>
        <w:t xml:space="preserve"> заявления и прилагаемых к нему документов</w:t>
      </w:r>
      <w:r w:rsidRPr="008C53FB">
        <w:rPr>
          <w:rFonts w:ascii="Times New Roman" w:eastAsia="Calibri" w:hAnsi="Times New Roman"/>
          <w:sz w:val="24"/>
          <w:szCs w:val="24"/>
        </w:rPr>
        <w:t xml:space="preserve"> принимает решение об отказе в приеме к рассмотрению</w:t>
      </w:r>
      <w:r w:rsidR="0003407F" w:rsidRPr="008C53FB">
        <w:rPr>
          <w:rFonts w:ascii="Times New Roman" w:eastAsia="Calibri" w:hAnsi="Times New Roman"/>
          <w:sz w:val="24"/>
          <w:szCs w:val="24"/>
        </w:rPr>
        <w:t xml:space="preserve"> заявления и прилагаемых к нему документов</w:t>
      </w:r>
      <w:r w:rsidRPr="008C53FB">
        <w:rPr>
          <w:rFonts w:ascii="Times New Roman" w:eastAsia="Calibri" w:hAnsi="Times New Roman"/>
          <w:sz w:val="24"/>
          <w:szCs w:val="24"/>
        </w:rPr>
        <w:t xml:space="preserve"> и направляет заявителю уведомление об этом с указанием причин возврата, которые послужили основанием для принятия указанного решения.</w:t>
      </w:r>
      <w:proofErr w:type="gramEnd"/>
    </w:p>
    <w:p w14:paraId="63635CAA" w14:textId="520F472E" w:rsidR="000868D9" w:rsidRPr="008C53FB" w:rsidRDefault="000868D9" w:rsidP="000868D9">
      <w:pPr>
        <w:widowControl w:val="0"/>
        <w:autoSpaceDE w:val="0"/>
        <w:autoSpaceDN w:val="0"/>
        <w:adjustRightInd w:val="0"/>
        <w:spacing w:after="0" w:line="240" w:lineRule="auto"/>
        <w:ind w:firstLine="720"/>
        <w:jc w:val="both"/>
        <w:rPr>
          <w:rFonts w:ascii="Times New Roman" w:eastAsia="Calibri" w:hAnsi="Times New Roman"/>
          <w:sz w:val="24"/>
          <w:szCs w:val="24"/>
        </w:rPr>
      </w:pPr>
      <w:r w:rsidRPr="008C53FB">
        <w:rPr>
          <w:rFonts w:ascii="Times New Roman" w:eastAsia="Calibri" w:hAnsi="Times New Roman"/>
          <w:sz w:val="24"/>
          <w:szCs w:val="24"/>
        </w:rPr>
        <w:t xml:space="preserve">В случае представления </w:t>
      </w:r>
      <w:r w:rsidR="0003407F" w:rsidRPr="008C53FB">
        <w:rPr>
          <w:rFonts w:ascii="Times New Roman" w:eastAsia="Calibri" w:hAnsi="Times New Roman"/>
          <w:sz w:val="24"/>
          <w:szCs w:val="24"/>
        </w:rPr>
        <w:t xml:space="preserve">заявления </w:t>
      </w:r>
      <w:r w:rsidR="00FD24E9" w:rsidRPr="008C53FB">
        <w:rPr>
          <w:rFonts w:ascii="Times New Roman" w:eastAsia="Calibri" w:hAnsi="Times New Roman"/>
          <w:sz w:val="24"/>
          <w:szCs w:val="24"/>
        </w:rPr>
        <w:t>через многофункциональный центр</w:t>
      </w:r>
      <w:r w:rsidRPr="008C53FB">
        <w:rPr>
          <w:rFonts w:ascii="Times New Roman" w:eastAsia="Calibri" w:hAnsi="Times New Roman"/>
          <w:sz w:val="24"/>
          <w:szCs w:val="24"/>
        </w:rPr>
        <w:t xml:space="preserve"> срок предоставления муниципальной услуги исчисляется со дня поступления </w:t>
      </w:r>
      <w:r w:rsidR="0003407F" w:rsidRPr="008C53FB">
        <w:rPr>
          <w:rFonts w:ascii="Times New Roman" w:eastAsia="Calibri" w:hAnsi="Times New Roman"/>
          <w:sz w:val="24"/>
          <w:szCs w:val="24"/>
        </w:rPr>
        <w:t xml:space="preserve">заявления </w:t>
      </w:r>
      <w:r w:rsidR="00FD24E9" w:rsidRPr="008C53FB">
        <w:rPr>
          <w:rFonts w:ascii="Times New Roman" w:eastAsia="Calibri" w:hAnsi="Times New Roman"/>
          <w:sz w:val="24"/>
          <w:szCs w:val="24"/>
        </w:rPr>
        <w:t>в У</w:t>
      </w:r>
      <w:r w:rsidRPr="008C53FB">
        <w:rPr>
          <w:rFonts w:ascii="Times New Roman" w:eastAsia="Calibri" w:hAnsi="Times New Roman"/>
          <w:sz w:val="24"/>
          <w:szCs w:val="24"/>
        </w:rPr>
        <w:t>полномоченный орган.</w:t>
      </w:r>
    </w:p>
    <w:p w14:paraId="75E6C98F" w14:textId="43B60BEC" w:rsidR="000868D9" w:rsidRPr="008C53FB" w:rsidRDefault="000868D9" w:rsidP="000868D9">
      <w:pPr>
        <w:autoSpaceDE w:val="0"/>
        <w:autoSpaceDN w:val="0"/>
        <w:adjustRightInd w:val="0"/>
        <w:spacing w:after="0" w:line="240" w:lineRule="auto"/>
        <w:ind w:firstLine="709"/>
        <w:jc w:val="both"/>
        <w:rPr>
          <w:rFonts w:ascii="Times New Roman" w:eastAsia="Calibri" w:hAnsi="Times New Roman"/>
          <w:sz w:val="24"/>
          <w:szCs w:val="24"/>
        </w:rPr>
      </w:pPr>
      <w:r w:rsidRPr="008C53FB">
        <w:rPr>
          <w:rFonts w:ascii="Times New Roman" w:eastAsia="Calibri" w:hAnsi="Times New Roman"/>
          <w:sz w:val="24"/>
          <w:szCs w:val="24"/>
        </w:rPr>
        <w:t>Максимальный срок выполнения административной процедуры:</w:t>
      </w:r>
    </w:p>
    <w:p w14:paraId="31CF710E" w14:textId="77777777" w:rsidR="000868D9" w:rsidRPr="008C53FB" w:rsidRDefault="000868D9" w:rsidP="000868D9">
      <w:pPr>
        <w:autoSpaceDE w:val="0"/>
        <w:autoSpaceDN w:val="0"/>
        <w:adjustRightInd w:val="0"/>
        <w:spacing w:after="0" w:line="240" w:lineRule="auto"/>
        <w:ind w:firstLine="720"/>
        <w:jc w:val="both"/>
        <w:rPr>
          <w:rFonts w:ascii="Times New Roman" w:eastAsia="Calibri" w:hAnsi="Times New Roman"/>
          <w:sz w:val="24"/>
          <w:szCs w:val="24"/>
        </w:rPr>
      </w:pPr>
      <w:r w:rsidRPr="008C53FB">
        <w:rPr>
          <w:rFonts w:ascii="Times New Roman" w:eastAsia="Calibri" w:hAnsi="Times New Roman"/>
          <w:sz w:val="24"/>
          <w:szCs w:val="24"/>
        </w:rPr>
        <w:t>- при личном приеме – не более 15 минут.</w:t>
      </w:r>
    </w:p>
    <w:p w14:paraId="7E30F488" w14:textId="39C79F2A" w:rsidR="000868D9" w:rsidRPr="008C53FB" w:rsidRDefault="000868D9" w:rsidP="000868D9">
      <w:pPr>
        <w:autoSpaceDE w:val="0"/>
        <w:autoSpaceDN w:val="0"/>
        <w:adjustRightInd w:val="0"/>
        <w:spacing w:after="0" w:line="240" w:lineRule="auto"/>
        <w:ind w:firstLine="709"/>
        <w:jc w:val="both"/>
        <w:rPr>
          <w:rFonts w:ascii="Times New Roman" w:eastAsia="Calibri" w:hAnsi="Times New Roman"/>
          <w:sz w:val="24"/>
          <w:szCs w:val="24"/>
        </w:rPr>
      </w:pPr>
      <w:r w:rsidRPr="008C53FB">
        <w:rPr>
          <w:rFonts w:ascii="Times New Roman" w:eastAsia="Calibri" w:hAnsi="Times New Roman"/>
          <w:sz w:val="24"/>
          <w:szCs w:val="24"/>
        </w:rPr>
        <w:t xml:space="preserve">- при поступлении </w:t>
      </w:r>
      <w:r w:rsidR="0003407F" w:rsidRPr="008C53FB">
        <w:rPr>
          <w:rFonts w:ascii="Times New Roman" w:eastAsia="Calibri" w:hAnsi="Times New Roman"/>
          <w:sz w:val="24"/>
          <w:szCs w:val="24"/>
        </w:rPr>
        <w:t xml:space="preserve">заявления </w:t>
      </w:r>
      <w:r w:rsidRPr="008C53FB">
        <w:rPr>
          <w:rFonts w:ascii="Times New Roman" w:eastAsia="Calibri" w:hAnsi="Times New Roman"/>
          <w:sz w:val="24"/>
          <w:szCs w:val="24"/>
        </w:rPr>
        <w:t xml:space="preserve">по почте, через Единый портал, региональный портал </w:t>
      </w:r>
      <w:r w:rsidR="000745C3" w:rsidRPr="008C53FB">
        <w:rPr>
          <w:rFonts w:ascii="Times New Roman" w:eastAsia="Calibri" w:hAnsi="Times New Roman"/>
          <w:sz w:val="24"/>
          <w:szCs w:val="24"/>
        </w:rPr>
        <w:t>или через многофункциональный центр</w:t>
      </w:r>
      <w:r w:rsidRPr="008C53FB">
        <w:rPr>
          <w:rFonts w:ascii="Times New Roman" w:eastAsia="Calibri" w:hAnsi="Times New Roman"/>
          <w:sz w:val="24"/>
          <w:szCs w:val="24"/>
        </w:rPr>
        <w:t xml:space="preserve"> – 1 рабочий день со дня поступления документов.</w:t>
      </w:r>
    </w:p>
    <w:p w14:paraId="304397BA" w14:textId="1D282D47" w:rsidR="000868D9" w:rsidRPr="008C53FB" w:rsidRDefault="000868D9" w:rsidP="005D7C46">
      <w:pPr>
        <w:autoSpaceDE w:val="0"/>
        <w:autoSpaceDN w:val="0"/>
        <w:adjustRightInd w:val="0"/>
        <w:spacing w:after="0" w:line="240" w:lineRule="auto"/>
        <w:ind w:firstLine="709"/>
        <w:jc w:val="both"/>
        <w:rPr>
          <w:rFonts w:ascii="Times New Roman" w:eastAsia="Calibri" w:hAnsi="Times New Roman"/>
          <w:sz w:val="24"/>
          <w:szCs w:val="24"/>
        </w:rPr>
      </w:pPr>
      <w:r w:rsidRPr="008C53FB">
        <w:rPr>
          <w:rFonts w:ascii="Times New Roman" w:eastAsia="Calibri" w:hAnsi="Times New Roman"/>
          <w:sz w:val="24"/>
          <w:szCs w:val="24"/>
        </w:rPr>
        <w:t xml:space="preserve">Уведомление об отказе в приеме к рассмотрению </w:t>
      </w:r>
      <w:r w:rsidR="005D7C46" w:rsidRPr="008C53FB">
        <w:rPr>
          <w:rFonts w:ascii="Times New Roman" w:eastAsia="Calibri" w:hAnsi="Times New Roman"/>
          <w:sz w:val="24"/>
          <w:szCs w:val="24"/>
        </w:rPr>
        <w:t xml:space="preserve">заявления и прилагаемых к нему документов </w:t>
      </w:r>
      <w:r w:rsidRPr="008C53FB">
        <w:rPr>
          <w:rFonts w:ascii="Times New Roman" w:eastAsia="Calibri" w:hAnsi="Times New Roman"/>
          <w:sz w:val="24"/>
          <w:szCs w:val="24"/>
        </w:rPr>
        <w:t xml:space="preserve">при наличии оснований, предусмотренных </w:t>
      </w:r>
      <w:r w:rsidR="005D7C46" w:rsidRPr="008C53FB">
        <w:rPr>
          <w:rFonts w:ascii="Times New Roman" w:eastAsia="Calibri" w:hAnsi="Times New Roman"/>
          <w:sz w:val="24"/>
          <w:szCs w:val="24"/>
        </w:rPr>
        <w:t xml:space="preserve">пунктом </w:t>
      </w:r>
      <w:r w:rsidRPr="008C53FB">
        <w:rPr>
          <w:rFonts w:ascii="Times New Roman" w:eastAsia="Calibri" w:hAnsi="Times New Roman"/>
          <w:sz w:val="24"/>
          <w:szCs w:val="24"/>
        </w:rPr>
        <w:t>2.16</w:t>
      </w:r>
      <w:r w:rsidR="000745C3" w:rsidRPr="008C53FB">
        <w:rPr>
          <w:rFonts w:ascii="Times New Roman" w:eastAsia="Calibri" w:hAnsi="Times New Roman"/>
          <w:sz w:val="24"/>
          <w:szCs w:val="24"/>
        </w:rPr>
        <w:t xml:space="preserve"> настоящего А</w:t>
      </w:r>
      <w:r w:rsidRPr="008C53FB">
        <w:rPr>
          <w:rFonts w:ascii="Times New Roman" w:eastAsia="Calibri" w:hAnsi="Times New Roman"/>
          <w:sz w:val="24"/>
          <w:szCs w:val="24"/>
        </w:rPr>
        <w:t>дминистративного регламента, направляется в течение 3 рабочих дней со дня поступления</w:t>
      </w:r>
      <w:r w:rsidR="005D7C46" w:rsidRPr="008C53FB">
        <w:rPr>
          <w:rFonts w:ascii="Times New Roman" w:eastAsia="Calibri" w:hAnsi="Times New Roman"/>
          <w:sz w:val="24"/>
          <w:szCs w:val="24"/>
        </w:rPr>
        <w:t xml:space="preserve"> заявления и прилагаемых к нему документов.</w:t>
      </w:r>
    </w:p>
    <w:p w14:paraId="2C208427" w14:textId="582AEDEA" w:rsidR="000868D9" w:rsidRPr="008C53FB" w:rsidRDefault="000868D9" w:rsidP="000868D9">
      <w:pPr>
        <w:autoSpaceDE w:val="0"/>
        <w:autoSpaceDN w:val="0"/>
        <w:adjustRightInd w:val="0"/>
        <w:spacing w:after="0" w:line="240" w:lineRule="auto"/>
        <w:ind w:firstLine="720"/>
        <w:jc w:val="both"/>
        <w:rPr>
          <w:rFonts w:ascii="Times New Roman" w:eastAsia="Calibri" w:hAnsi="Times New Roman"/>
          <w:sz w:val="24"/>
          <w:szCs w:val="24"/>
        </w:rPr>
      </w:pPr>
      <w:r w:rsidRPr="008C53FB">
        <w:rPr>
          <w:rFonts w:ascii="Times New Roman" w:eastAsia="Calibri" w:hAnsi="Times New Roman"/>
          <w:sz w:val="24"/>
          <w:szCs w:val="24"/>
        </w:rPr>
        <w:t>Результатом выполнения административной процедуры является:</w:t>
      </w:r>
    </w:p>
    <w:p w14:paraId="767A8DE1" w14:textId="5678A7E9" w:rsidR="000868D9" w:rsidRPr="008C53FB" w:rsidRDefault="000868D9" w:rsidP="000868D9">
      <w:pPr>
        <w:suppressAutoHyphens/>
        <w:autoSpaceDE w:val="0"/>
        <w:autoSpaceDN w:val="0"/>
        <w:adjustRightInd w:val="0"/>
        <w:spacing w:after="0" w:line="240" w:lineRule="auto"/>
        <w:ind w:firstLine="708"/>
        <w:jc w:val="both"/>
        <w:rPr>
          <w:rFonts w:ascii="Times New Roman" w:eastAsia="Calibri" w:hAnsi="Times New Roman"/>
          <w:sz w:val="24"/>
          <w:szCs w:val="24"/>
        </w:rPr>
      </w:pPr>
      <w:r w:rsidRPr="008C53FB">
        <w:rPr>
          <w:rFonts w:ascii="Times New Roman" w:eastAsia="Calibri" w:hAnsi="Times New Roman"/>
          <w:sz w:val="24"/>
          <w:szCs w:val="24"/>
        </w:rPr>
        <w:t xml:space="preserve">- прием и регистрация </w:t>
      </w:r>
      <w:r w:rsidR="005D7C46" w:rsidRPr="008C53FB">
        <w:rPr>
          <w:rFonts w:ascii="Times New Roman" w:eastAsia="Calibri" w:hAnsi="Times New Roman"/>
          <w:sz w:val="24"/>
          <w:szCs w:val="24"/>
        </w:rPr>
        <w:t>заявления и прилагаемых к нему документов</w:t>
      </w:r>
      <w:r w:rsidRPr="008C53FB">
        <w:rPr>
          <w:rFonts w:ascii="Times New Roman" w:eastAsia="Calibri" w:hAnsi="Times New Roman"/>
          <w:sz w:val="24"/>
          <w:szCs w:val="24"/>
        </w:rPr>
        <w:t xml:space="preserve">, выдача (направление в электронном виде) расписки в получении </w:t>
      </w:r>
      <w:r w:rsidR="005D7C46" w:rsidRPr="008C53FB">
        <w:rPr>
          <w:rFonts w:ascii="Times New Roman" w:eastAsia="Calibri" w:hAnsi="Times New Roman"/>
          <w:sz w:val="24"/>
          <w:szCs w:val="24"/>
        </w:rPr>
        <w:t>заявления и прилагаемых к нему документов</w:t>
      </w:r>
      <w:r w:rsidRPr="008C53FB">
        <w:rPr>
          <w:rFonts w:ascii="Times New Roman" w:eastAsia="Calibri" w:hAnsi="Times New Roman"/>
          <w:sz w:val="24"/>
          <w:szCs w:val="24"/>
        </w:rPr>
        <w:t>;</w:t>
      </w:r>
    </w:p>
    <w:p w14:paraId="56A1D60A" w14:textId="2889CDEA" w:rsidR="000868D9" w:rsidRPr="008C53FB" w:rsidRDefault="000868D9" w:rsidP="000868D9">
      <w:pPr>
        <w:suppressAutoHyphens/>
        <w:autoSpaceDE w:val="0"/>
        <w:autoSpaceDN w:val="0"/>
        <w:adjustRightInd w:val="0"/>
        <w:spacing w:after="0" w:line="240" w:lineRule="auto"/>
        <w:ind w:firstLine="708"/>
        <w:jc w:val="both"/>
        <w:rPr>
          <w:rFonts w:ascii="Times New Roman" w:eastAsia="Calibri" w:hAnsi="Times New Roman"/>
          <w:sz w:val="24"/>
          <w:szCs w:val="24"/>
        </w:rPr>
      </w:pPr>
      <w:r w:rsidRPr="008C53FB">
        <w:rPr>
          <w:rFonts w:ascii="Times New Roman" w:eastAsia="Calibri" w:hAnsi="Times New Roman"/>
          <w:sz w:val="24"/>
          <w:szCs w:val="24"/>
        </w:rPr>
        <w:t xml:space="preserve">- направление </w:t>
      </w:r>
      <w:r w:rsidRPr="008C53FB">
        <w:rPr>
          <w:rFonts w:ascii="Times New Roman" w:eastAsia="Calibri" w:hAnsi="Times New Roman"/>
          <w:iCs/>
          <w:sz w:val="24"/>
          <w:szCs w:val="24"/>
        </w:rPr>
        <w:t xml:space="preserve">уведомления </w:t>
      </w:r>
      <w:r w:rsidRPr="008C53FB">
        <w:rPr>
          <w:rFonts w:ascii="Times New Roman" w:eastAsia="Calibri" w:hAnsi="Times New Roman"/>
          <w:sz w:val="24"/>
          <w:szCs w:val="24"/>
        </w:rPr>
        <w:t xml:space="preserve">об отказе в приеме к рассмотрению </w:t>
      </w:r>
      <w:r w:rsidR="005D7C46" w:rsidRPr="008C53FB">
        <w:rPr>
          <w:rFonts w:ascii="Times New Roman" w:eastAsia="Calibri" w:hAnsi="Times New Roman"/>
          <w:sz w:val="24"/>
          <w:szCs w:val="24"/>
        </w:rPr>
        <w:t>заявления и прилагаемых к нему документов</w:t>
      </w:r>
      <w:r w:rsidR="000745C3" w:rsidRPr="008C53FB">
        <w:rPr>
          <w:rFonts w:ascii="Times New Roman" w:eastAsia="Calibri" w:hAnsi="Times New Roman"/>
          <w:sz w:val="24"/>
          <w:szCs w:val="24"/>
        </w:rPr>
        <w:t>.</w:t>
      </w:r>
    </w:p>
    <w:p w14:paraId="199D2DA7" w14:textId="379A7A5D" w:rsidR="000868D9" w:rsidRPr="008C53FB" w:rsidRDefault="000868D9" w:rsidP="000868D9">
      <w:pPr>
        <w:autoSpaceDE w:val="0"/>
        <w:autoSpaceDN w:val="0"/>
        <w:adjustRightInd w:val="0"/>
        <w:spacing w:after="0" w:line="240" w:lineRule="auto"/>
        <w:ind w:firstLine="720"/>
        <w:jc w:val="both"/>
        <w:outlineLvl w:val="0"/>
        <w:rPr>
          <w:rFonts w:ascii="Times New Roman" w:eastAsia="Calibri" w:hAnsi="Times New Roman"/>
          <w:sz w:val="24"/>
          <w:szCs w:val="24"/>
        </w:rPr>
      </w:pPr>
      <w:r w:rsidRPr="008C53FB">
        <w:rPr>
          <w:rFonts w:ascii="Times New Roman" w:eastAsia="Calibri" w:hAnsi="Times New Roman"/>
          <w:sz w:val="24"/>
          <w:szCs w:val="24"/>
          <w:lang w:eastAsia="en-US"/>
        </w:rPr>
        <w:t xml:space="preserve">3.1.2. </w:t>
      </w:r>
      <w:r w:rsidRPr="008C53FB">
        <w:rPr>
          <w:rFonts w:ascii="Times New Roman" w:eastAsia="Calibri" w:hAnsi="Times New Roman"/>
          <w:sz w:val="24"/>
          <w:szCs w:val="24"/>
        </w:rPr>
        <w:t>Направление межведомственных запросов в органы (организации), участвующие в предоставлении муниципальной услуги.</w:t>
      </w:r>
    </w:p>
    <w:p w14:paraId="3DED2859" w14:textId="0249DA51" w:rsidR="000868D9" w:rsidRPr="008C53FB" w:rsidRDefault="000868D9" w:rsidP="000868D9">
      <w:pPr>
        <w:widowControl w:val="0"/>
        <w:autoSpaceDE w:val="0"/>
        <w:autoSpaceDN w:val="0"/>
        <w:adjustRightInd w:val="0"/>
        <w:spacing w:after="0" w:line="240" w:lineRule="auto"/>
        <w:ind w:firstLine="720"/>
        <w:jc w:val="both"/>
        <w:rPr>
          <w:rFonts w:ascii="Times New Roman" w:eastAsia="Calibri" w:hAnsi="Times New Roman"/>
          <w:sz w:val="24"/>
          <w:szCs w:val="24"/>
          <w:lang w:eastAsia="en-US"/>
        </w:rPr>
      </w:pPr>
      <w:r w:rsidRPr="008C53FB">
        <w:rPr>
          <w:rFonts w:ascii="Times New Roman" w:eastAsia="Calibri" w:hAnsi="Times New Roman"/>
          <w:sz w:val="24"/>
          <w:szCs w:val="24"/>
          <w:lang w:eastAsia="en-US"/>
        </w:rPr>
        <w:t xml:space="preserve">Основанием для начала выполнения административной процедуры является получение зарегистрированного в установленном порядке </w:t>
      </w:r>
      <w:r w:rsidR="005D7C46" w:rsidRPr="008C53FB">
        <w:rPr>
          <w:rFonts w:ascii="Times New Roman" w:eastAsia="Calibri" w:hAnsi="Times New Roman"/>
          <w:sz w:val="24"/>
          <w:szCs w:val="24"/>
          <w:lang w:eastAsia="en-US"/>
        </w:rPr>
        <w:t>заявления и прилагаемых к нему документов</w:t>
      </w:r>
      <w:r w:rsidRPr="008C53FB">
        <w:rPr>
          <w:rFonts w:ascii="Times New Roman" w:eastAsia="Calibri" w:hAnsi="Times New Roman"/>
          <w:sz w:val="24"/>
          <w:szCs w:val="24"/>
          <w:lang w:eastAsia="en-US"/>
        </w:rPr>
        <w:t>.</w:t>
      </w:r>
    </w:p>
    <w:p w14:paraId="4E31BF83" w14:textId="65221E8A" w:rsidR="000868D9" w:rsidRPr="008C53FB" w:rsidRDefault="000868D9" w:rsidP="000868D9">
      <w:pPr>
        <w:autoSpaceDE w:val="0"/>
        <w:autoSpaceDN w:val="0"/>
        <w:adjustRightInd w:val="0"/>
        <w:spacing w:after="0" w:line="240" w:lineRule="auto"/>
        <w:ind w:firstLine="720"/>
        <w:jc w:val="both"/>
        <w:rPr>
          <w:rFonts w:ascii="Times New Roman" w:eastAsia="Calibri" w:hAnsi="Times New Roman"/>
          <w:sz w:val="24"/>
          <w:szCs w:val="24"/>
        </w:rPr>
      </w:pPr>
      <w:r w:rsidRPr="008C53FB">
        <w:rPr>
          <w:rFonts w:ascii="Times New Roman" w:eastAsia="Calibri" w:hAnsi="Times New Roman"/>
          <w:sz w:val="24"/>
          <w:szCs w:val="24"/>
          <w:lang w:eastAsia="en-US"/>
        </w:rPr>
        <w:t>В случае</w:t>
      </w:r>
      <w:proofErr w:type="gramStart"/>
      <w:r w:rsidRPr="008C53FB">
        <w:rPr>
          <w:rFonts w:ascii="Times New Roman" w:eastAsia="Calibri" w:hAnsi="Times New Roman"/>
          <w:sz w:val="24"/>
          <w:szCs w:val="24"/>
          <w:lang w:eastAsia="en-US"/>
        </w:rPr>
        <w:t>,</w:t>
      </w:r>
      <w:proofErr w:type="gramEnd"/>
      <w:r w:rsidRPr="008C53FB">
        <w:rPr>
          <w:rFonts w:ascii="Times New Roman" w:eastAsia="Calibri" w:hAnsi="Times New Roman"/>
          <w:sz w:val="24"/>
          <w:szCs w:val="24"/>
          <w:lang w:eastAsia="en-US"/>
        </w:rPr>
        <w:t xml:space="preserve"> если заявителем самостоятельно представлены все документы, необходимые для предоставления муниципальной услуги и в </w:t>
      </w:r>
      <w:r w:rsidR="000745C3" w:rsidRPr="008C53FB">
        <w:rPr>
          <w:rFonts w:ascii="Times New Roman" w:eastAsia="Calibri" w:hAnsi="Times New Roman"/>
          <w:sz w:val="24"/>
          <w:szCs w:val="24"/>
        </w:rPr>
        <w:t>распоряжении У</w:t>
      </w:r>
      <w:r w:rsidRPr="008C53FB">
        <w:rPr>
          <w:rFonts w:ascii="Times New Roman" w:eastAsia="Calibri" w:hAnsi="Times New Roman"/>
          <w:sz w:val="24"/>
          <w:szCs w:val="24"/>
        </w:rPr>
        <w:t>полномоченного органа имеется вся информация, необходимая дл</w:t>
      </w:r>
      <w:r w:rsidR="000745C3" w:rsidRPr="008C53FB">
        <w:rPr>
          <w:rFonts w:ascii="Times New Roman" w:eastAsia="Calibri" w:hAnsi="Times New Roman"/>
          <w:sz w:val="24"/>
          <w:szCs w:val="24"/>
        </w:rPr>
        <w:t>я ее предоставления специалист У</w:t>
      </w:r>
      <w:r w:rsidRPr="008C53FB">
        <w:rPr>
          <w:rFonts w:ascii="Times New Roman" w:eastAsia="Calibri" w:hAnsi="Times New Roman"/>
          <w:sz w:val="24"/>
          <w:szCs w:val="24"/>
        </w:rPr>
        <w:t>полномоченного органа переходит к исполнению следующей административной процедуры, предусмотренной пунктом 3.1.3</w:t>
      </w:r>
      <w:r w:rsidR="000745C3" w:rsidRPr="008C53FB">
        <w:rPr>
          <w:rFonts w:ascii="Times New Roman" w:eastAsia="Calibri" w:hAnsi="Times New Roman"/>
          <w:sz w:val="24"/>
          <w:szCs w:val="24"/>
        </w:rPr>
        <w:t xml:space="preserve"> настоящего А</w:t>
      </w:r>
      <w:r w:rsidRPr="008C53FB">
        <w:rPr>
          <w:rFonts w:ascii="Times New Roman" w:eastAsia="Calibri" w:hAnsi="Times New Roman"/>
          <w:sz w:val="24"/>
          <w:szCs w:val="24"/>
        </w:rPr>
        <w:t>дминистративного регламента.</w:t>
      </w:r>
    </w:p>
    <w:p w14:paraId="658CF4FB" w14:textId="3DBDD464" w:rsidR="000868D9" w:rsidRPr="008C53FB" w:rsidRDefault="000868D9" w:rsidP="000868D9">
      <w:pPr>
        <w:autoSpaceDE w:val="0"/>
        <w:autoSpaceDN w:val="0"/>
        <w:adjustRightInd w:val="0"/>
        <w:spacing w:after="0" w:line="240" w:lineRule="auto"/>
        <w:ind w:firstLine="720"/>
        <w:jc w:val="both"/>
        <w:outlineLvl w:val="0"/>
        <w:rPr>
          <w:rFonts w:ascii="Times New Roman" w:eastAsia="Calibri" w:hAnsi="Times New Roman"/>
          <w:sz w:val="24"/>
          <w:szCs w:val="24"/>
          <w:lang w:eastAsia="en-US"/>
        </w:rPr>
      </w:pPr>
      <w:proofErr w:type="gramStart"/>
      <w:r w:rsidRPr="008C53FB">
        <w:rPr>
          <w:rFonts w:ascii="Times New Roman" w:eastAsia="Calibri" w:hAnsi="Times New Roman"/>
          <w:sz w:val="24"/>
          <w:szCs w:val="24"/>
        </w:rPr>
        <w:t>Если документы (их копии или сведения, содержащиеся в них), указанные в пункте 2.14</w:t>
      </w:r>
      <w:r w:rsidR="000745C3" w:rsidRPr="008C53FB">
        <w:rPr>
          <w:rFonts w:ascii="Times New Roman" w:eastAsia="Calibri" w:hAnsi="Times New Roman"/>
          <w:sz w:val="24"/>
          <w:szCs w:val="24"/>
        </w:rPr>
        <w:t xml:space="preserve"> настоящего А</w:t>
      </w:r>
      <w:r w:rsidRPr="008C53FB">
        <w:rPr>
          <w:rFonts w:ascii="Times New Roman" w:eastAsia="Calibri" w:hAnsi="Times New Roman"/>
          <w:sz w:val="24"/>
          <w:szCs w:val="24"/>
        </w:rPr>
        <w:t>дминистративного регламента, не были представлены заявителем по соб</w:t>
      </w:r>
      <w:r w:rsidR="000745C3" w:rsidRPr="008C53FB">
        <w:rPr>
          <w:rFonts w:ascii="Times New Roman" w:eastAsia="Calibri" w:hAnsi="Times New Roman"/>
          <w:sz w:val="24"/>
          <w:szCs w:val="24"/>
        </w:rPr>
        <w:t>ственной инициативе специалист У</w:t>
      </w:r>
      <w:r w:rsidRPr="008C53FB">
        <w:rPr>
          <w:rFonts w:ascii="Times New Roman" w:eastAsia="Calibri" w:hAnsi="Times New Roman"/>
          <w:sz w:val="24"/>
          <w:szCs w:val="24"/>
        </w:rPr>
        <w:t>полномоченного органа</w:t>
      </w:r>
      <w:r w:rsidRPr="008C53FB">
        <w:rPr>
          <w:rFonts w:ascii="Times New Roman" w:eastAsia="Calibri" w:hAnsi="Times New Roman"/>
          <w:sz w:val="24"/>
          <w:szCs w:val="24"/>
          <w:lang w:eastAsia="en-US"/>
        </w:rPr>
        <w:t xml:space="preserve"> осуществляет направление </w:t>
      </w:r>
      <w:r w:rsidRPr="008C53FB">
        <w:rPr>
          <w:rFonts w:ascii="Times New Roman" w:eastAsia="Calibri" w:hAnsi="Times New Roman"/>
          <w:sz w:val="24"/>
          <w:szCs w:val="24"/>
        </w:rPr>
        <w:t xml:space="preserve">межведомственных </w:t>
      </w:r>
      <w:r w:rsidRPr="008C53FB">
        <w:rPr>
          <w:rFonts w:ascii="Times New Roman" w:eastAsia="Calibri" w:hAnsi="Times New Roman"/>
          <w:sz w:val="24"/>
          <w:szCs w:val="24"/>
          <w:lang w:eastAsia="en-US"/>
        </w:rPr>
        <w:t xml:space="preserve">запросов, в государственные органы, органы местного самоуправления и подведомственные государственным органам и органам местного самоуправления </w:t>
      </w:r>
      <w:r w:rsidRPr="008C53FB">
        <w:rPr>
          <w:rFonts w:ascii="Times New Roman" w:eastAsia="Calibri" w:hAnsi="Times New Roman"/>
          <w:sz w:val="24"/>
          <w:szCs w:val="24"/>
          <w:lang w:eastAsia="en-US"/>
        </w:rPr>
        <w:lastRenderedPageBreak/>
        <w:t>организации, в распоряжении которых находятся такие документы (их копии или сведения, содержащиеся в них).</w:t>
      </w:r>
      <w:proofErr w:type="gramEnd"/>
    </w:p>
    <w:p w14:paraId="6B9F2CB4" w14:textId="48F8C529" w:rsidR="000868D9" w:rsidRPr="008C53FB" w:rsidRDefault="000868D9" w:rsidP="000868D9">
      <w:pPr>
        <w:widowControl w:val="0"/>
        <w:autoSpaceDE w:val="0"/>
        <w:autoSpaceDN w:val="0"/>
        <w:adjustRightInd w:val="0"/>
        <w:spacing w:after="0" w:line="240" w:lineRule="auto"/>
        <w:ind w:firstLine="720"/>
        <w:jc w:val="both"/>
        <w:rPr>
          <w:rFonts w:ascii="Times New Roman" w:eastAsia="Calibri" w:hAnsi="Times New Roman"/>
          <w:sz w:val="24"/>
          <w:szCs w:val="24"/>
        </w:rPr>
      </w:pPr>
      <w:r w:rsidRPr="008C53FB">
        <w:rPr>
          <w:rFonts w:ascii="Times New Roman" w:eastAsia="Calibri" w:hAnsi="Times New Roman"/>
          <w:sz w:val="24"/>
          <w:szCs w:val="24"/>
        </w:rPr>
        <w:t xml:space="preserve">Максимальный срок выполнения административной процедуры – 3 рабочих дня со дня поступления </w:t>
      </w:r>
      <w:r w:rsidR="005D7C46" w:rsidRPr="008C53FB">
        <w:rPr>
          <w:rFonts w:ascii="Times New Roman" w:eastAsia="Calibri" w:hAnsi="Times New Roman"/>
          <w:sz w:val="24"/>
          <w:szCs w:val="24"/>
        </w:rPr>
        <w:t>заявления и прилагаемых к нему документов</w:t>
      </w:r>
      <w:r w:rsidRPr="008C53FB">
        <w:rPr>
          <w:rFonts w:ascii="Times New Roman" w:eastAsia="Calibri" w:hAnsi="Times New Roman"/>
          <w:sz w:val="24"/>
          <w:szCs w:val="24"/>
        </w:rPr>
        <w:t>.</w:t>
      </w:r>
    </w:p>
    <w:p w14:paraId="2C9A8791" w14:textId="338F6512" w:rsidR="0003407F" w:rsidRPr="008C53FB" w:rsidRDefault="000868D9" w:rsidP="005D7C46">
      <w:pPr>
        <w:widowControl w:val="0"/>
        <w:autoSpaceDE w:val="0"/>
        <w:autoSpaceDN w:val="0"/>
        <w:adjustRightInd w:val="0"/>
        <w:spacing w:after="0" w:line="240" w:lineRule="auto"/>
        <w:ind w:firstLine="720"/>
        <w:jc w:val="both"/>
        <w:rPr>
          <w:rFonts w:ascii="Times New Roman" w:eastAsia="Calibri" w:hAnsi="Times New Roman"/>
          <w:sz w:val="24"/>
          <w:szCs w:val="24"/>
        </w:rPr>
      </w:pPr>
      <w:r w:rsidRPr="008C53FB">
        <w:rPr>
          <w:rFonts w:ascii="Times New Roman" w:eastAsia="Calibri" w:hAnsi="Times New Roman"/>
          <w:sz w:val="24"/>
          <w:szCs w:val="24"/>
        </w:rPr>
        <w:t>Результатом выполнения административной процедуры является направление межведомственных запросов в организации, участвующие в предо</w:t>
      </w:r>
      <w:r w:rsidR="005D7C46" w:rsidRPr="008C53FB">
        <w:rPr>
          <w:rFonts w:ascii="Times New Roman" w:eastAsia="Calibri" w:hAnsi="Times New Roman"/>
          <w:sz w:val="24"/>
          <w:szCs w:val="24"/>
        </w:rPr>
        <w:t>ставлении муниципальной услуги.</w:t>
      </w:r>
    </w:p>
    <w:p w14:paraId="734BBCEC" w14:textId="3B9BB121" w:rsidR="005D7C46" w:rsidRPr="008C53FB" w:rsidRDefault="000868D9" w:rsidP="005D7C46">
      <w:pPr>
        <w:widowControl w:val="0"/>
        <w:autoSpaceDE w:val="0"/>
        <w:autoSpaceDN w:val="0"/>
        <w:adjustRightInd w:val="0"/>
        <w:spacing w:after="0" w:line="240" w:lineRule="auto"/>
        <w:ind w:firstLine="720"/>
        <w:jc w:val="both"/>
        <w:rPr>
          <w:rFonts w:ascii="Times New Roman" w:eastAsia="Calibri" w:hAnsi="Times New Roman"/>
          <w:sz w:val="24"/>
          <w:szCs w:val="24"/>
          <w:lang w:eastAsia="en-US"/>
        </w:rPr>
      </w:pPr>
      <w:r w:rsidRPr="008C53FB">
        <w:rPr>
          <w:rFonts w:ascii="Times New Roman" w:eastAsia="Calibri" w:hAnsi="Times New Roman"/>
          <w:sz w:val="24"/>
          <w:szCs w:val="24"/>
          <w:lang w:eastAsia="en-US"/>
        </w:rPr>
        <w:t xml:space="preserve">3.1.3. </w:t>
      </w:r>
      <w:r w:rsidR="0003407F" w:rsidRPr="008C53FB">
        <w:rPr>
          <w:rFonts w:ascii="Times New Roman" w:eastAsia="Calibri" w:hAnsi="Times New Roman"/>
          <w:sz w:val="24"/>
          <w:szCs w:val="24"/>
          <w:lang w:eastAsia="en-US"/>
        </w:rPr>
        <w:t>Подготовка проекта решения Совета и проекта договора купли-продажи муниципального имущества или уведомления об отказе в предоставлении муниципальной услуги с указанием причины отказа, направление проектов на подписание.</w:t>
      </w:r>
    </w:p>
    <w:p w14:paraId="55B72250" w14:textId="63F6A34A" w:rsidR="000868D9" w:rsidRPr="008C53FB" w:rsidRDefault="000868D9" w:rsidP="000868D9">
      <w:pPr>
        <w:autoSpaceDE w:val="0"/>
        <w:autoSpaceDN w:val="0"/>
        <w:adjustRightInd w:val="0"/>
        <w:spacing w:after="0" w:line="240" w:lineRule="auto"/>
        <w:ind w:firstLine="720"/>
        <w:jc w:val="both"/>
        <w:rPr>
          <w:rFonts w:ascii="Times New Roman" w:eastAsia="Calibri" w:hAnsi="Times New Roman"/>
          <w:sz w:val="24"/>
          <w:szCs w:val="24"/>
        </w:rPr>
      </w:pPr>
      <w:r w:rsidRPr="008C53FB">
        <w:rPr>
          <w:rFonts w:ascii="Times New Roman" w:eastAsia="Calibri" w:hAnsi="Times New Roman"/>
          <w:sz w:val="24"/>
          <w:szCs w:val="24"/>
        </w:rPr>
        <w:t>Основанием для начала административной процедуры я</w:t>
      </w:r>
      <w:r w:rsidR="000745C3" w:rsidRPr="008C53FB">
        <w:rPr>
          <w:rFonts w:ascii="Times New Roman" w:eastAsia="Calibri" w:hAnsi="Times New Roman"/>
          <w:sz w:val="24"/>
          <w:szCs w:val="24"/>
        </w:rPr>
        <w:t>вляется получение специалистом У</w:t>
      </w:r>
      <w:r w:rsidRPr="008C53FB">
        <w:rPr>
          <w:rFonts w:ascii="Times New Roman" w:eastAsia="Calibri" w:hAnsi="Times New Roman"/>
          <w:sz w:val="24"/>
          <w:szCs w:val="24"/>
        </w:rPr>
        <w:t>полномоченного органа всех документов (их копий или сведений, содержащихся в них) необходимых для предоставления муниципальной услуги.</w:t>
      </w:r>
    </w:p>
    <w:p w14:paraId="6DAC2775" w14:textId="6F604B90" w:rsidR="000868D9" w:rsidRPr="008C53FB" w:rsidRDefault="000745C3" w:rsidP="000868D9">
      <w:pPr>
        <w:autoSpaceDE w:val="0"/>
        <w:autoSpaceDN w:val="0"/>
        <w:adjustRightInd w:val="0"/>
        <w:spacing w:after="0" w:line="240" w:lineRule="auto"/>
        <w:ind w:firstLine="720"/>
        <w:jc w:val="both"/>
        <w:rPr>
          <w:rFonts w:ascii="Times New Roman" w:eastAsia="Calibri" w:hAnsi="Times New Roman"/>
          <w:sz w:val="24"/>
          <w:szCs w:val="24"/>
        </w:rPr>
      </w:pPr>
      <w:r w:rsidRPr="008C53FB">
        <w:rPr>
          <w:rFonts w:ascii="Times New Roman" w:eastAsia="Calibri" w:hAnsi="Times New Roman"/>
          <w:sz w:val="24"/>
          <w:szCs w:val="24"/>
        </w:rPr>
        <w:t>Специалист У</w:t>
      </w:r>
      <w:r w:rsidR="000868D9" w:rsidRPr="008C53FB">
        <w:rPr>
          <w:rFonts w:ascii="Times New Roman" w:eastAsia="Calibri" w:hAnsi="Times New Roman"/>
          <w:sz w:val="24"/>
          <w:szCs w:val="24"/>
        </w:rPr>
        <w:t>полномоченного органа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2.20</w:t>
      </w:r>
      <w:r w:rsidRPr="008C53FB">
        <w:rPr>
          <w:rFonts w:ascii="Times New Roman" w:eastAsia="Calibri" w:hAnsi="Times New Roman"/>
          <w:sz w:val="24"/>
          <w:szCs w:val="24"/>
        </w:rPr>
        <w:t xml:space="preserve"> настоящего А</w:t>
      </w:r>
      <w:r w:rsidR="000868D9" w:rsidRPr="008C53FB">
        <w:rPr>
          <w:rFonts w:ascii="Times New Roman" w:eastAsia="Calibri" w:hAnsi="Times New Roman"/>
          <w:sz w:val="24"/>
          <w:szCs w:val="24"/>
        </w:rPr>
        <w:t>дминистративного регламента.</w:t>
      </w:r>
    </w:p>
    <w:p w14:paraId="6128476F" w14:textId="21AFC036" w:rsidR="005D7C46" w:rsidRPr="008C53FB" w:rsidRDefault="005D7C46" w:rsidP="005D7C46">
      <w:pPr>
        <w:spacing w:after="0" w:line="240" w:lineRule="auto"/>
        <w:ind w:firstLine="709"/>
        <w:jc w:val="both"/>
        <w:rPr>
          <w:rFonts w:ascii="Times New Roman" w:eastAsia="Calibri" w:hAnsi="Times New Roman"/>
          <w:sz w:val="24"/>
          <w:szCs w:val="24"/>
        </w:rPr>
      </w:pPr>
      <w:r w:rsidRPr="008C53FB">
        <w:rPr>
          <w:rFonts w:ascii="Times New Roman" w:eastAsia="Calibri" w:hAnsi="Times New Roman"/>
          <w:sz w:val="24"/>
          <w:szCs w:val="24"/>
        </w:rPr>
        <w:t>В случае наличия полного комплекта документов, предусмотренных</w:t>
      </w:r>
      <w:r w:rsidR="000745C3" w:rsidRPr="008C53FB">
        <w:rPr>
          <w:rFonts w:ascii="Times New Roman" w:eastAsia="Calibri" w:hAnsi="Times New Roman"/>
          <w:sz w:val="24"/>
          <w:szCs w:val="24"/>
        </w:rPr>
        <w:t xml:space="preserve"> пунктом 2.8 настоящего А</w:t>
      </w:r>
      <w:r w:rsidRPr="008C53FB">
        <w:rPr>
          <w:rFonts w:ascii="Times New Roman" w:eastAsia="Calibri" w:hAnsi="Times New Roman"/>
          <w:sz w:val="24"/>
          <w:szCs w:val="24"/>
        </w:rPr>
        <w:t>дминистративного регламент, и отсутствия оснований для отказа, предусмотрен</w:t>
      </w:r>
      <w:r w:rsidR="000745C3" w:rsidRPr="008C53FB">
        <w:rPr>
          <w:rFonts w:ascii="Times New Roman" w:eastAsia="Calibri" w:hAnsi="Times New Roman"/>
          <w:sz w:val="24"/>
          <w:szCs w:val="24"/>
        </w:rPr>
        <w:t>н</w:t>
      </w:r>
      <w:r w:rsidRPr="008C53FB">
        <w:rPr>
          <w:rFonts w:ascii="Times New Roman" w:eastAsia="Calibri" w:hAnsi="Times New Roman"/>
          <w:sz w:val="24"/>
          <w:szCs w:val="24"/>
        </w:rPr>
        <w:t>ы</w:t>
      </w:r>
      <w:r w:rsidR="000745C3" w:rsidRPr="008C53FB">
        <w:rPr>
          <w:rFonts w:ascii="Times New Roman" w:eastAsia="Calibri" w:hAnsi="Times New Roman"/>
          <w:sz w:val="24"/>
          <w:szCs w:val="24"/>
        </w:rPr>
        <w:t>х</w:t>
      </w:r>
      <w:r w:rsidRPr="008C53FB">
        <w:rPr>
          <w:rFonts w:ascii="Times New Roman" w:eastAsia="Calibri" w:hAnsi="Times New Roman"/>
          <w:sz w:val="24"/>
          <w:szCs w:val="24"/>
        </w:rPr>
        <w:t xml:space="preserve"> пунктом 2.20 настоящ</w:t>
      </w:r>
      <w:r w:rsidR="000745C3" w:rsidRPr="008C53FB">
        <w:rPr>
          <w:rFonts w:ascii="Times New Roman" w:eastAsia="Calibri" w:hAnsi="Times New Roman"/>
          <w:sz w:val="24"/>
          <w:szCs w:val="24"/>
        </w:rPr>
        <w:t>его А</w:t>
      </w:r>
      <w:r w:rsidRPr="008C53FB">
        <w:rPr>
          <w:rFonts w:ascii="Times New Roman" w:eastAsia="Calibri" w:hAnsi="Times New Roman"/>
          <w:sz w:val="24"/>
          <w:szCs w:val="24"/>
        </w:rPr>
        <w:t xml:space="preserve">дминистративного регламента, </w:t>
      </w:r>
      <w:r w:rsidR="000745C3" w:rsidRPr="008C53FB">
        <w:rPr>
          <w:rFonts w:ascii="Times New Roman" w:eastAsia="Calibri" w:hAnsi="Times New Roman"/>
          <w:sz w:val="24"/>
          <w:szCs w:val="24"/>
        </w:rPr>
        <w:t>специалист У</w:t>
      </w:r>
      <w:r w:rsidRPr="008C53FB">
        <w:rPr>
          <w:rFonts w:ascii="Times New Roman" w:eastAsia="Calibri" w:hAnsi="Times New Roman"/>
          <w:sz w:val="24"/>
          <w:szCs w:val="24"/>
        </w:rPr>
        <w:t>полномоченного органа</w:t>
      </w:r>
      <w:r w:rsidR="000745C3" w:rsidRPr="008C53FB">
        <w:rPr>
          <w:rFonts w:ascii="Times New Roman" w:eastAsia="Calibri" w:hAnsi="Times New Roman"/>
          <w:sz w:val="24"/>
          <w:szCs w:val="24"/>
        </w:rPr>
        <w:t>, ответственный</w:t>
      </w:r>
      <w:r w:rsidRPr="008C53FB">
        <w:rPr>
          <w:rFonts w:ascii="Times New Roman" w:eastAsia="Calibri" w:hAnsi="Times New Roman"/>
          <w:sz w:val="24"/>
          <w:szCs w:val="24"/>
        </w:rPr>
        <w:t xml:space="preserve"> за предоставление муниципальной услуги, организовывает проведение независимой оценки рыночной стоимости арендуемого муниципального имущества (далее - Отчет): </w:t>
      </w:r>
    </w:p>
    <w:p w14:paraId="614958FF" w14:textId="77777777" w:rsidR="005D7C46" w:rsidRPr="008C53FB" w:rsidRDefault="005D7C46" w:rsidP="005D7C46">
      <w:pPr>
        <w:spacing w:after="0" w:line="240" w:lineRule="auto"/>
        <w:ind w:firstLine="709"/>
        <w:jc w:val="both"/>
        <w:rPr>
          <w:rFonts w:ascii="Times New Roman" w:eastAsia="Calibri" w:hAnsi="Times New Roman"/>
          <w:sz w:val="24"/>
          <w:szCs w:val="24"/>
        </w:rPr>
      </w:pPr>
      <w:r w:rsidRPr="008C53FB">
        <w:rPr>
          <w:rFonts w:ascii="Times New Roman" w:eastAsia="Calibri" w:hAnsi="Times New Roman"/>
          <w:sz w:val="24"/>
          <w:szCs w:val="24"/>
        </w:rPr>
        <w:t xml:space="preserve">- подготавливает и направляет необходимые запросы ценовой информации на изготовление Отчета исполнителям; </w:t>
      </w:r>
    </w:p>
    <w:p w14:paraId="55E80926" w14:textId="77777777" w:rsidR="005D7C46" w:rsidRPr="008C53FB" w:rsidRDefault="005D7C46" w:rsidP="005D7C46">
      <w:pPr>
        <w:spacing w:after="0" w:line="240" w:lineRule="auto"/>
        <w:ind w:firstLine="709"/>
        <w:jc w:val="both"/>
        <w:rPr>
          <w:rFonts w:ascii="Times New Roman" w:eastAsia="Calibri" w:hAnsi="Times New Roman"/>
          <w:sz w:val="24"/>
          <w:szCs w:val="24"/>
        </w:rPr>
      </w:pPr>
      <w:r w:rsidRPr="008C53FB">
        <w:rPr>
          <w:rFonts w:ascii="Times New Roman" w:eastAsia="Calibri" w:hAnsi="Times New Roman"/>
          <w:sz w:val="24"/>
          <w:szCs w:val="24"/>
        </w:rPr>
        <w:t xml:space="preserve">- обеспечивает заключение договора на проведение оценки рыночной стоимости арендуемого муниципального имущества и экспертизы Отчета (при необходимости). </w:t>
      </w:r>
    </w:p>
    <w:p w14:paraId="41B3E0D4" w14:textId="2D7A0A9B" w:rsidR="005D7C46" w:rsidRPr="008C53FB" w:rsidRDefault="005D7C46" w:rsidP="005D7C46">
      <w:pPr>
        <w:spacing w:after="0" w:line="240" w:lineRule="auto"/>
        <w:ind w:firstLine="709"/>
        <w:jc w:val="both"/>
        <w:rPr>
          <w:rFonts w:ascii="Times New Roman" w:eastAsia="Calibri" w:hAnsi="Times New Roman"/>
          <w:sz w:val="24"/>
          <w:szCs w:val="24"/>
        </w:rPr>
      </w:pPr>
      <w:r w:rsidRPr="008C53FB">
        <w:rPr>
          <w:rFonts w:ascii="Times New Roman" w:eastAsia="Calibri" w:hAnsi="Times New Roman"/>
          <w:sz w:val="24"/>
          <w:szCs w:val="24"/>
        </w:rPr>
        <w:t xml:space="preserve">После получения Отчета и его экспертизы </w:t>
      </w:r>
      <w:r w:rsidR="000745C3" w:rsidRPr="008C53FB">
        <w:rPr>
          <w:rFonts w:ascii="Times New Roman" w:eastAsia="Calibri" w:hAnsi="Times New Roman"/>
          <w:sz w:val="24"/>
          <w:szCs w:val="24"/>
        </w:rPr>
        <w:t>специалист У</w:t>
      </w:r>
      <w:r w:rsidRPr="008C53FB">
        <w:rPr>
          <w:rFonts w:ascii="Times New Roman" w:eastAsia="Calibri" w:hAnsi="Times New Roman"/>
          <w:sz w:val="24"/>
          <w:szCs w:val="24"/>
        </w:rPr>
        <w:t xml:space="preserve">полномоченного органа готовит: </w:t>
      </w:r>
    </w:p>
    <w:p w14:paraId="2CC4FFAE" w14:textId="5F3FBD38" w:rsidR="005D7C46" w:rsidRPr="008C53FB" w:rsidRDefault="005D7C46" w:rsidP="005D7C46">
      <w:pPr>
        <w:spacing w:after="0" w:line="240" w:lineRule="auto"/>
        <w:ind w:firstLine="709"/>
        <w:jc w:val="both"/>
        <w:rPr>
          <w:rFonts w:ascii="Times New Roman" w:eastAsia="Calibri" w:hAnsi="Times New Roman"/>
          <w:sz w:val="24"/>
          <w:szCs w:val="24"/>
        </w:rPr>
      </w:pPr>
      <w:r w:rsidRPr="008C53FB">
        <w:rPr>
          <w:rFonts w:ascii="Times New Roman" w:eastAsia="Calibri" w:hAnsi="Times New Roman"/>
          <w:sz w:val="24"/>
          <w:szCs w:val="24"/>
        </w:rPr>
        <w:t>- проект решения Совета и направляет его на утверждение в</w:t>
      </w:r>
      <w:r w:rsidR="00737AB9" w:rsidRPr="008C53FB">
        <w:rPr>
          <w:rFonts w:ascii="Times New Roman" w:eastAsia="Calibri" w:hAnsi="Times New Roman"/>
          <w:sz w:val="24"/>
          <w:szCs w:val="24"/>
        </w:rPr>
        <w:t xml:space="preserve"> Совет</w:t>
      </w:r>
      <w:r w:rsidRPr="008C53FB">
        <w:rPr>
          <w:rFonts w:ascii="Times New Roman" w:eastAsia="Calibri" w:hAnsi="Times New Roman"/>
          <w:sz w:val="24"/>
          <w:szCs w:val="24"/>
        </w:rPr>
        <w:t xml:space="preserve">; </w:t>
      </w:r>
    </w:p>
    <w:p w14:paraId="1C9187CF" w14:textId="0F156834" w:rsidR="005D7C46" w:rsidRPr="008C53FB" w:rsidRDefault="005D7C46" w:rsidP="005D7C46">
      <w:pPr>
        <w:spacing w:after="0" w:line="240" w:lineRule="auto"/>
        <w:ind w:firstLine="709"/>
        <w:jc w:val="both"/>
        <w:rPr>
          <w:rFonts w:ascii="Times New Roman" w:eastAsia="Calibri" w:hAnsi="Times New Roman"/>
          <w:sz w:val="24"/>
          <w:szCs w:val="24"/>
        </w:rPr>
      </w:pPr>
      <w:r w:rsidRPr="008C53FB">
        <w:rPr>
          <w:rFonts w:ascii="Times New Roman" w:eastAsia="Calibri" w:hAnsi="Times New Roman"/>
          <w:sz w:val="24"/>
          <w:szCs w:val="24"/>
        </w:rPr>
        <w:t>- проект договора купли-продажи и направляет его</w:t>
      </w:r>
      <w:r w:rsidR="00737AB9" w:rsidRPr="008C53FB">
        <w:rPr>
          <w:rFonts w:ascii="Times New Roman" w:eastAsia="Calibri" w:hAnsi="Times New Roman"/>
          <w:sz w:val="24"/>
          <w:szCs w:val="24"/>
        </w:rPr>
        <w:t xml:space="preserve"> руководителю У</w:t>
      </w:r>
      <w:r w:rsidRPr="008C53FB">
        <w:rPr>
          <w:rFonts w:ascii="Times New Roman" w:eastAsia="Calibri" w:hAnsi="Times New Roman"/>
          <w:sz w:val="24"/>
          <w:szCs w:val="24"/>
        </w:rPr>
        <w:t>полномоченного орг</w:t>
      </w:r>
      <w:r w:rsidR="00737AB9" w:rsidRPr="008C53FB">
        <w:rPr>
          <w:rFonts w:ascii="Times New Roman" w:eastAsia="Calibri" w:hAnsi="Times New Roman"/>
          <w:sz w:val="24"/>
          <w:szCs w:val="24"/>
        </w:rPr>
        <w:t>а</w:t>
      </w:r>
      <w:r w:rsidRPr="008C53FB">
        <w:rPr>
          <w:rFonts w:ascii="Times New Roman" w:eastAsia="Calibri" w:hAnsi="Times New Roman"/>
          <w:sz w:val="24"/>
          <w:szCs w:val="24"/>
        </w:rPr>
        <w:t xml:space="preserve">на на подписание. </w:t>
      </w:r>
    </w:p>
    <w:p w14:paraId="1613E2A0" w14:textId="1DD98B47" w:rsidR="005D7C46" w:rsidRPr="008C53FB" w:rsidRDefault="005D7C46" w:rsidP="005D7C46">
      <w:pPr>
        <w:spacing w:after="0" w:line="240" w:lineRule="auto"/>
        <w:ind w:firstLine="709"/>
        <w:jc w:val="both"/>
        <w:rPr>
          <w:rFonts w:ascii="Times New Roman" w:eastAsia="Calibri" w:hAnsi="Times New Roman"/>
          <w:sz w:val="24"/>
          <w:szCs w:val="24"/>
        </w:rPr>
      </w:pPr>
      <w:proofErr w:type="gramStart"/>
      <w:r w:rsidRPr="008C53FB">
        <w:rPr>
          <w:rFonts w:ascii="Times New Roman" w:eastAsia="Calibri" w:hAnsi="Times New Roman"/>
          <w:sz w:val="24"/>
          <w:szCs w:val="24"/>
        </w:rPr>
        <w:t xml:space="preserve">После утверждения решения Совета и подписания проекта договора купли-продажи </w:t>
      </w:r>
      <w:r w:rsidR="00737AB9" w:rsidRPr="008C53FB">
        <w:rPr>
          <w:rFonts w:ascii="Times New Roman" w:eastAsia="Calibri" w:hAnsi="Times New Roman"/>
          <w:sz w:val="24"/>
          <w:szCs w:val="24"/>
        </w:rPr>
        <w:t>специалист У</w:t>
      </w:r>
      <w:r w:rsidRPr="008C53FB">
        <w:rPr>
          <w:rFonts w:ascii="Times New Roman" w:eastAsia="Calibri" w:hAnsi="Times New Roman"/>
          <w:sz w:val="24"/>
          <w:szCs w:val="24"/>
        </w:rPr>
        <w:t>полномоченного органа, обеспечивает направление арендаторам - субъектам малого и среднего предпринимательства, копии утвержденного решения Совета с предложением в форме письма Уполномоченного органа о заключении договора купли-продажи муниципального имущества, с приложением проекта договора купли-продажи муниципального имущества, а также, при наличии задолженности по арендной плате за имущество, неустойкам (штрафам, пеням), в случае предусмотренном</w:t>
      </w:r>
      <w:proofErr w:type="gramEnd"/>
      <w:r w:rsidR="00737AB9" w:rsidRPr="008C53FB">
        <w:rPr>
          <w:rFonts w:ascii="Times New Roman" w:eastAsia="Calibri" w:hAnsi="Times New Roman"/>
          <w:sz w:val="24"/>
          <w:szCs w:val="24"/>
        </w:rPr>
        <w:t xml:space="preserve"> подпунктом 3 пункта 1.2.1 настоящего А</w:t>
      </w:r>
      <w:r w:rsidRPr="008C53FB">
        <w:rPr>
          <w:rFonts w:ascii="Times New Roman" w:eastAsia="Calibri" w:hAnsi="Times New Roman"/>
          <w:sz w:val="24"/>
          <w:szCs w:val="24"/>
        </w:rPr>
        <w:t xml:space="preserve">дминистративного регламента, требования о погашении такой задолженности с указанием ее размера, лично под роспись либо направляет почтовым отправлением с уведомлением о вручении. </w:t>
      </w:r>
    </w:p>
    <w:p w14:paraId="13E9C01C" w14:textId="77777777" w:rsidR="005D7C46" w:rsidRPr="008C53FB" w:rsidRDefault="005D7C46" w:rsidP="005D7C46">
      <w:pPr>
        <w:spacing w:after="0" w:line="240" w:lineRule="auto"/>
        <w:ind w:firstLine="709"/>
        <w:jc w:val="both"/>
        <w:rPr>
          <w:rFonts w:ascii="Times New Roman" w:eastAsia="Calibri" w:hAnsi="Times New Roman"/>
          <w:sz w:val="24"/>
          <w:szCs w:val="24"/>
        </w:rPr>
      </w:pPr>
      <w:r w:rsidRPr="008C53FB">
        <w:rPr>
          <w:rFonts w:ascii="Times New Roman" w:eastAsia="Calibri" w:hAnsi="Times New Roman"/>
          <w:sz w:val="24"/>
          <w:szCs w:val="24"/>
        </w:rPr>
        <w:t xml:space="preserve">Результатом административной процедуры является подписанный проект договора купли-продажи муниципального имущества, утвержденное решение Совета или уведомление об отказе. </w:t>
      </w:r>
    </w:p>
    <w:p w14:paraId="0FFDEFCF" w14:textId="4A420520" w:rsidR="000868D9" w:rsidRPr="008C53FB" w:rsidRDefault="001557CC" w:rsidP="000868D9">
      <w:pPr>
        <w:widowControl w:val="0"/>
        <w:tabs>
          <w:tab w:val="left" w:pos="1440"/>
        </w:tabs>
        <w:autoSpaceDE w:val="0"/>
        <w:autoSpaceDN w:val="0"/>
        <w:adjustRightInd w:val="0"/>
        <w:spacing w:after="0" w:line="240" w:lineRule="auto"/>
        <w:ind w:firstLine="720"/>
        <w:jc w:val="both"/>
        <w:rPr>
          <w:rFonts w:ascii="Times New Roman" w:eastAsia="Calibri" w:hAnsi="Times New Roman"/>
          <w:sz w:val="24"/>
          <w:szCs w:val="24"/>
        </w:rPr>
      </w:pPr>
      <w:r w:rsidRPr="008C53FB">
        <w:rPr>
          <w:rFonts w:ascii="Times New Roman" w:eastAsia="Calibri" w:hAnsi="Times New Roman"/>
          <w:sz w:val="24"/>
          <w:szCs w:val="24"/>
        </w:rPr>
        <w:t>3.1</w:t>
      </w:r>
      <w:r w:rsidR="000868D9" w:rsidRPr="008C53FB">
        <w:rPr>
          <w:rFonts w:ascii="Times New Roman" w:eastAsia="Calibri" w:hAnsi="Times New Roman"/>
          <w:sz w:val="24"/>
          <w:szCs w:val="24"/>
        </w:rPr>
        <w:t>.</w:t>
      </w:r>
      <w:r w:rsidRPr="008C53FB">
        <w:rPr>
          <w:rFonts w:ascii="Times New Roman" w:eastAsia="Calibri" w:hAnsi="Times New Roman"/>
          <w:sz w:val="24"/>
          <w:szCs w:val="24"/>
        </w:rPr>
        <w:t>4.</w:t>
      </w:r>
      <w:r w:rsidR="000868D9" w:rsidRPr="008C53FB">
        <w:rPr>
          <w:rFonts w:ascii="Times New Roman" w:eastAsia="Calibri" w:hAnsi="Times New Roman"/>
          <w:sz w:val="24"/>
          <w:szCs w:val="24"/>
        </w:rPr>
        <w:t xml:space="preserve"> </w:t>
      </w:r>
      <w:r w:rsidR="005D7C46" w:rsidRPr="008C53FB">
        <w:rPr>
          <w:rFonts w:ascii="Times New Roman" w:eastAsia="Calibri" w:hAnsi="Times New Roman"/>
          <w:sz w:val="24"/>
          <w:szCs w:val="24"/>
        </w:rPr>
        <w:t>Выдача (направление) заявителю результата предоставления муниципальной услуги</w:t>
      </w:r>
      <w:r w:rsidR="00117C22" w:rsidRPr="008C53FB">
        <w:rPr>
          <w:rFonts w:ascii="Times New Roman" w:eastAsia="Calibri" w:hAnsi="Times New Roman"/>
          <w:sz w:val="24"/>
          <w:szCs w:val="24"/>
        </w:rPr>
        <w:t>.</w:t>
      </w:r>
    </w:p>
    <w:p w14:paraId="603EC233" w14:textId="7438F67E" w:rsidR="000868D9" w:rsidRPr="008C53FB" w:rsidRDefault="000868D9" w:rsidP="005D7C46">
      <w:pPr>
        <w:autoSpaceDE w:val="0"/>
        <w:autoSpaceDN w:val="0"/>
        <w:adjustRightInd w:val="0"/>
        <w:spacing w:after="0" w:line="240" w:lineRule="auto"/>
        <w:ind w:firstLine="720"/>
        <w:jc w:val="both"/>
        <w:rPr>
          <w:rFonts w:ascii="Times New Roman" w:eastAsia="Calibri" w:hAnsi="Times New Roman"/>
          <w:sz w:val="24"/>
          <w:szCs w:val="24"/>
        </w:rPr>
      </w:pPr>
      <w:r w:rsidRPr="008C53FB">
        <w:rPr>
          <w:rFonts w:ascii="Times New Roman" w:eastAsia="Calibri" w:hAnsi="Times New Roman"/>
          <w:sz w:val="24"/>
          <w:szCs w:val="24"/>
        </w:rPr>
        <w:t xml:space="preserve">Основанием для начала выполнения административной процедуры является получение </w:t>
      </w:r>
      <w:r w:rsidR="00737AB9" w:rsidRPr="008C53FB">
        <w:rPr>
          <w:rFonts w:ascii="Times New Roman" w:eastAsia="Calibri" w:hAnsi="Times New Roman"/>
          <w:sz w:val="24"/>
          <w:szCs w:val="24"/>
        </w:rPr>
        <w:t>специалистом У</w:t>
      </w:r>
      <w:r w:rsidR="005D7C46" w:rsidRPr="008C53FB">
        <w:rPr>
          <w:rFonts w:ascii="Times New Roman" w:eastAsia="Calibri" w:hAnsi="Times New Roman"/>
          <w:sz w:val="24"/>
          <w:szCs w:val="24"/>
        </w:rPr>
        <w:t xml:space="preserve">полномоченного органа </w:t>
      </w:r>
      <w:r w:rsidR="00117C22" w:rsidRPr="008C53FB">
        <w:rPr>
          <w:rFonts w:ascii="Times New Roman" w:eastAsia="Calibri" w:hAnsi="Times New Roman"/>
          <w:sz w:val="24"/>
          <w:szCs w:val="24"/>
        </w:rPr>
        <w:t>утвержденного решения Совета и подписанного проекта договора купли-продажи.</w:t>
      </w:r>
    </w:p>
    <w:p w14:paraId="0EE8099C" w14:textId="12CCDB4F" w:rsidR="00117C22" w:rsidRPr="008C53FB" w:rsidRDefault="00737AB9" w:rsidP="000868D9">
      <w:pPr>
        <w:tabs>
          <w:tab w:val="left" w:pos="567"/>
        </w:tabs>
        <w:spacing w:after="0" w:line="240" w:lineRule="auto"/>
        <w:ind w:firstLine="720"/>
        <w:jc w:val="both"/>
        <w:rPr>
          <w:rFonts w:ascii="Times New Roman" w:eastAsia="Calibri" w:hAnsi="Times New Roman"/>
          <w:sz w:val="24"/>
          <w:szCs w:val="24"/>
        </w:rPr>
      </w:pPr>
      <w:r w:rsidRPr="008C53FB">
        <w:rPr>
          <w:rFonts w:ascii="Times New Roman" w:eastAsia="Calibri" w:hAnsi="Times New Roman"/>
          <w:sz w:val="24"/>
          <w:szCs w:val="24"/>
        </w:rPr>
        <w:lastRenderedPageBreak/>
        <w:t>Специалист У</w:t>
      </w:r>
      <w:r w:rsidR="000868D9" w:rsidRPr="008C53FB">
        <w:rPr>
          <w:rFonts w:ascii="Times New Roman" w:eastAsia="Calibri" w:hAnsi="Times New Roman"/>
          <w:sz w:val="24"/>
          <w:szCs w:val="24"/>
        </w:rPr>
        <w:t xml:space="preserve">полномоченного органа направляет </w:t>
      </w:r>
      <w:r w:rsidR="00117C22" w:rsidRPr="008C53FB">
        <w:rPr>
          <w:rFonts w:ascii="Times New Roman" w:eastAsia="Calibri" w:hAnsi="Times New Roman"/>
          <w:sz w:val="24"/>
          <w:szCs w:val="24"/>
        </w:rPr>
        <w:t xml:space="preserve">заявителю </w:t>
      </w:r>
      <w:r w:rsidR="000868D9" w:rsidRPr="008C53FB">
        <w:rPr>
          <w:rFonts w:ascii="Times New Roman" w:eastAsia="Calibri" w:hAnsi="Times New Roman"/>
          <w:sz w:val="24"/>
          <w:szCs w:val="24"/>
        </w:rPr>
        <w:t xml:space="preserve">способом, определенным им в </w:t>
      </w:r>
      <w:r w:rsidR="00117C22" w:rsidRPr="008C53FB">
        <w:rPr>
          <w:rFonts w:ascii="Times New Roman" w:eastAsia="Calibri" w:hAnsi="Times New Roman"/>
          <w:sz w:val="24"/>
          <w:szCs w:val="24"/>
        </w:rPr>
        <w:t>заявлении результат предоставления муниципальной услуги</w:t>
      </w:r>
    </w:p>
    <w:p w14:paraId="66A3236D" w14:textId="4744AF73" w:rsidR="000868D9" w:rsidRPr="008C53FB" w:rsidRDefault="000868D9" w:rsidP="000868D9">
      <w:pPr>
        <w:widowControl w:val="0"/>
        <w:tabs>
          <w:tab w:val="left" w:pos="1440"/>
        </w:tabs>
        <w:autoSpaceDE w:val="0"/>
        <w:autoSpaceDN w:val="0"/>
        <w:adjustRightInd w:val="0"/>
        <w:spacing w:after="0" w:line="240" w:lineRule="auto"/>
        <w:ind w:firstLine="720"/>
        <w:jc w:val="both"/>
        <w:rPr>
          <w:rFonts w:ascii="Times New Roman" w:eastAsia="Calibri" w:hAnsi="Times New Roman"/>
          <w:sz w:val="24"/>
          <w:szCs w:val="24"/>
        </w:rPr>
      </w:pPr>
      <w:r w:rsidRPr="008C53FB">
        <w:rPr>
          <w:rFonts w:ascii="Times New Roman" w:eastAsia="Calibri" w:hAnsi="Times New Roman"/>
          <w:sz w:val="24"/>
          <w:szCs w:val="24"/>
        </w:rPr>
        <w:t xml:space="preserve">Результатом выполнения административной процедуры является </w:t>
      </w:r>
      <w:r w:rsidR="00117C22" w:rsidRPr="008C53FB">
        <w:rPr>
          <w:rFonts w:ascii="Times New Roman" w:eastAsia="Calibri" w:hAnsi="Times New Roman"/>
          <w:sz w:val="24"/>
          <w:szCs w:val="24"/>
        </w:rPr>
        <w:t>выдача (направление) заявителю результата предоставления муниципальной услуги</w:t>
      </w:r>
      <w:r w:rsidRPr="008C53FB">
        <w:rPr>
          <w:rFonts w:ascii="Times New Roman" w:eastAsia="Calibri" w:hAnsi="Times New Roman"/>
          <w:sz w:val="24"/>
          <w:szCs w:val="24"/>
        </w:rPr>
        <w:t>.</w:t>
      </w:r>
    </w:p>
    <w:p w14:paraId="590AF638" w14:textId="77777777" w:rsidR="00EB6B96" w:rsidRPr="008C53FB" w:rsidRDefault="00EB6B96" w:rsidP="00EB6B96">
      <w:pPr>
        <w:widowControl w:val="0"/>
        <w:autoSpaceDE w:val="0"/>
        <w:autoSpaceDN w:val="0"/>
        <w:spacing w:after="0" w:line="240" w:lineRule="auto"/>
        <w:ind w:firstLine="567"/>
        <w:jc w:val="both"/>
        <w:rPr>
          <w:rFonts w:ascii="Times New Roman" w:hAnsi="Times New Roman"/>
          <w:sz w:val="24"/>
          <w:szCs w:val="24"/>
        </w:rPr>
      </w:pPr>
    </w:p>
    <w:p w14:paraId="59F2D727" w14:textId="77777777" w:rsidR="006279B7" w:rsidRPr="008C53FB" w:rsidRDefault="006279B7" w:rsidP="006279B7">
      <w:pPr>
        <w:pStyle w:val="1"/>
        <w:rPr>
          <w:sz w:val="24"/>
          <w:szCs w:val="24"/>
        </w:rPr>
      </w:pPr>
      <w:r w:rsidRPr="008C53FB">
        <w:rPr>
          <w:sz w:val="24"/>
          <w:szCs w:val="24"/>
        </w:rPr>
        <w:t>Перечень административных процедур (действий) при предоставлении муниципальной услуги в электронной форме</w:t>
      </w:r>
    </w:p>
    <w:p w14:paraId="0B3EB9A8"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3.2. При предоставлении муниципальной услуги в электронной форме заявителю обеспечиваются:</w:t>
      </w:r>
    </w:p>
    <w:p w14:paraId="0065204D"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получение информации о порядке и сроках предоставления муниципальной услуги;</w:t>
      </w:r>
    </w:p>
    <w:p w14:paraId="4294DB47"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формирование заявления;</w:t>
      </w:r>
    </w:p>
    <w:p w14:paraId="63ACFA33"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14:paraId="7E0762B8"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получение результата предоставления муниципальной услуги;</w:t>
      </w:r>
    </w:p>
    <w:p w14:paraId="7C633822"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получение сведений о ходе рассмотрения заявления;</w:t>
      </w:r>
    </w:p>
    <w:p w14:paraId="056D63F8"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осуществление оценки качества предоставления муниципальной услуги;</w:t>
      </w:r>
    </w:p>
    <w:p w14:paraId="50A0DF0F"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469A249B"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p>
    <w:p w14:paraId="227B2634" w14:textId="77777777" w:rsidR="006279B7" w:rsidRPr="008C53FB" w:rsidRDefault="006279B7" w:rsidP="006279B7">
      <w:pPr>
        <w:widowControl w:val="0"/>
        <w:autoSpaceDE w:val="0"/>
        <w:autoSpaceDN w:val="0"/>
        <w:spacing w:after="0" w:line="240" w:lineRule="auto"/>
        <w:ind w:firstLine="567"/>
        <w:jc w:val="center"/>
        <w:rPr>
          <w:rFonts w:ascii="Times New Roman" w:hAnsi="Times New Roman"/>
          <w:b/>
          <w:bCs/>
          <w:sz w:val="24"/>
          <w:szCs w:val="24"/>
        </w:rPr>
      </w:pPr>
      <w:r w:rsidRPr="008C53FB">
        <w:rPr>
          <w:rFonts w:ascii="Times New Roman" w:hAnsi="Times New Roman"/>
          <w:b/>
          <w:bCs/>
          <w:sz w:val="24"/>
          <w:szCs w:val="24"/>
        </w:rPr>
        <w:t>Порядок осуществления административных процедур (действий) в электронной форме</w:t>
      </w:r>
    </w:p>
    <w:p w14:paraId="545E5F8D"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3.3.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43848F12"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Сформированное и подписанное </w:t>
      </w:r>
      <w:proofErr w:type="gramStart"/>
      <w:r w:rsidRPr="008C53FB">
        <w:rPr>
          <w:rFonts w:ascii="Times New Roman" w:hAnsi="Times New Roman"/>
          <w:sz w:val="24"/>
          <w:szCs w:val="24"/>
        </w:rPr>
        <w:t>заявление</w:t>
      </w:r>
      <w:proofErr w:type="gramEnd"/>
      <w:r w:rsidRPr="008C53FB">
        <w:rPr>
          <w:rFonts w:ascii="Times New Roman" w:hAnsi="Times New Roman"/>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14:paraId="4F718020"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04D3C9E"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При формировании заявления заявителю обеспечивается:</w:t>
      </w:r>
    </w:p>
    <w:p w14:paraId="3E1B4FF1"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38D6A286"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б) возможность печати на бумажном носителе копии электронной формы заявления;</w:t>
      </w:r>
    </w:p>
    <w:p w14:paraId="1D25BD95"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4BE6BADF"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6D9BCA43"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д) возможность вернуться на любой из этапов заполнения электронной формы заявления без </w:t>
      </w:r>
      <w:proofErr w:type="gramStart"/>
      <w:r w:rsidRPr="008C53FB">
        <w:rPr>
          <w:rFonts w:ascii="Times New Roman" w:hAnsi="Times New Roman"/>
          <w:sz w:val="24"/>
          <w:szCs w:val="24"/>
        </w:rPr>
        <w:t>потери</w:t>
      </w:r>
      <w:proofErr w:type="gramEnd"/>
      <w:r w:rsidRPr="008C53FB">
        <w:rPr>
          <w:rFonts w:ascii="Times New Roman" w:hAnsi="Times New Roman"/>
          <w:sz w:val="24"/>
          <w:szCs w:val="24"/>
        </w:rPr>
        <w:t xml:space="preserve"> ранее введенной информации;</w:t>
      </w:r>
    </w:p>
    <w:p w14:paraId="0CAB5099"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233FB28F"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b/>
          <w:sz w:val="24"/>
          <w:szCs w:val="24"/>
        </w:rPr>
      </w:pPr>
      <w:r w:rsidRPr="008C53FB">
        <w:rPr>
          <w:rFonts w:ascii="Times New Roman" w:hAnsi="Times New Roman"/>
          <w:sz w:val="24"/>
          <w:szCs w:val="24"/>
        </w:rPr>
        <w:t xml:space="preserve">Способом фиксации результата административной процедуры является сформированное и подписанное </w:t>
      </w:r>
      <w:proofErr w:type="gramStart"/>
      <w:r w:rsidRPr="008C53FB">
        <w:rPr>
          <w:rFonts w:ascii="Times New Roman" w:hAnsi="Times New Roman"/>
          <w:sz w:val="24"/>
          <w:szCs w:val="24"/>
        </w:rPr>
        <w:t>заявление</w:t>
      </w:r>
      <w:proofErr w:type="gramEnd"/>
      <w:r w:rsidRPr="008C53FB">
        <w:rPr>
          <w:rFonts w:ascii="Times New Roman" w:hAnsi="Times New Roman"/>
          <w:sz w:val="24"/>
          <w:szCs w:val="24"/>
        </w:rPr>
        <w:t xml:space="preserve"> и иные документы на ЕПГУ.</w:t>
      </w:r>
    </w:p>
    <w:p w14:paraId="5DB1DB88"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3.4. Прием и регистрация Уполномоченным органом заявления и иных документов, </w:t>
      </w:r>
      <w:r w:rsidRPr="008C53FB">
        <w:rPr>
          <w:rFonts w:ascii="Times New Roman" w:hAnsi="Times New Roman"/>
          <w:sz w:val="24"/>
          <w:szCs w:val="24"/>
        </w:rPr>
        <w:lastRenderedPageBreak/>
        <w:t>необходимых для предоставления муниципальной услуги.</w:t>
      </w:r>
    </w:p>
    <w:p w14:paraId="0B3FEA78"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2E12ACF3"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Ответственное должностное лицо:</w:t>
      </w:r>
    </w:p>
    <w:p w14:paraId="1D81B854"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проверяет наличие электронных заявлений, поступивших с ЕПГУ, с периодом не реже 2 раз в день;</w:t>
      </w:r>
    </w:p>
    <w:p w14:paraId="14891E06"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рассматривает поступившие заявления и приложенные образы документов (документы).</w:t>
      </w:r>
    </w:p>
    <w:p w14:paraId="6B5185CC"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3186D719"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CF6BAD1"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4069AA82"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30BF1B1D"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2E7FF1DE"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3.5. Получение результата предоставления муниципальной услуги.</w:t>
      </w:r>
    </w:p>
    <w:p w14:paraId="7D6E8C50"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Заявителю в качестве результата предоставления муниципальной услуги обеспечивается возможность получения документа:</w:t>
      </w:r>
    </w:p>
    <w:p w14:paraId="1509E1E2"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bookmarkStart w:id="11" w:name="_Hlk99376589"/>
      <w:r w:rsidRPr="008C53FB">
        <w:rPr>
          <w:rFonts w:ascii="Times New Roman" w:hAnsi="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372B68A7"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175AA86F"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0BFC7508"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3.6. Получение сведений о ходе рассмотрения заявления.</w:t>
      </w:r>
    </w:p>
    <w:bookmarkEnd w:id="11"/>
    <w:p w14:paraId="6F226B0D"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1671C5F0"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5C3578A"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При предоставлении муниципальной услуги в электронной форме заявителю направляется:</w:t>
      </w:r>
    </w:p>
    <w:p w14:paraId="52020A52"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proofErr w:type="gramStart"/>
      <w:r w:rsidRPr="008C53FB">
        <w:rPr>
          <w:rFonts w:ascii="Times New Roman" w:hAnsi="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14:paraId="3352C6AE"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lastRenderedPageBreak/>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99CC15A"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14:paraId="5DB25FC0"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3.7. Осуществление оценки качества предоставления муниципальной услуги.</w:t>
      </w:r>
    </w:p>
    <w:p w14:paraId="1F104296"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Основанием для начала административной процедуры является получение заявителем результата предоставления муниципальной услуги.</w:t>
      </w:r>
    </w:p>
    <w:p w14:paraId="4DD7354E"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proofErr w:type="gramStart"/>
      <w:r w:rsidRPr="008C53FB">
        <w:rPr>
          <w:rFonts w:ascii="Times New Roman" w:hAnsi="Times New Roman"/>
          <w:sz w:val="24"/>
          <w:szCs w:val="24"/>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w:t>
      </w:r>
      <w:proofErr w:type="gramEnd"/>
      <w:r w:rsidRPr="008C53FB">
        <w:rPr>
          <w:rFonts w:ascii="Times New Roman" w:hAnsi="Times New Roman"/>
          <w:sz w:val="24"/>
          <w:szCs w:val="24"/>
        </w:rPr>
        <w:t xml:space="preserve"> "</w:t>
      </w:r>
      <w:proofErr w:type="gramStart"/>
      <w:r w:rsidRPr="008C53FB">
        <w:rPr>
          <w:rFonts w:ascii="Times New Roman" w:hAnsi="Times New Roman"/>
          <w:sz w:val="24"/>
          <w:szCs w:val="24"/>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w:t>
      </w:r>
      <w:proofErr w:type="gramEnd"/>
      <w:r w:rsidRPr="008C53FB">
        <w:rPr>
          <w:rFonts w:ascii="Times New Roman" w:hAnsi="Times New Roman"/>
          <w:sz w:val="24"/>
          <w:szCs w:val="24"/>
        </w:rPr>
        <w:t xml:space="preserve"> досрочном </w:t>
      </w:r>
      <w:proofErr w:type="gramStart"/>
      <w:r w:rsidRPr="008C53FB">
        <w:rPr>
          <w:rFonts w:ascii="Times New Roman" w:hAnsi="Times New Roman"/>
          <w:sz w:val="24"/>
          <w:szCs w:val="24"/>
        </w:rPr>
        <w:t>прекращении</w:t>
      </w:r>
      <w:proofErr w:type="gramEnd"/>
      <w:r w:rsidRPr="008C53FB">
        <w:rPr>
          <w:rFonts w:ascii="Times New Roman" w:hAnsi="Times New Roman"/>
          <w:sz w:val="24"/>
          <w:szCs w:val="24"/>
        </w:rPr>
        <w:t xml:space="preserve"> исполнения соответствующими руководителями своих должностных обязанностей".</w:t>
      </w:r>
    </w:p>
    <w:p w14:paraId="5424CFBF"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2342A722"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lang w:bidi="ru-RU"/>
        </w:rPr>
      </w:pPr>
      <w:r w:rsidRPr="008C53FB">
        <w:rPr>
          <w:rFonts w:ascii="Times New Roman" w:hAnsi="Times New Roman"/>
          <w:sz w:val="24"/>
          <w:szCs w:val="24"/>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4F128789"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4E677DA"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proofErr w:type="gramStart"/>
      <w:r w:rsidRPr="008C53FB">
        <w:rPr>
          <w:rFonts w:ascii="Times New Roman" w:hAnsi="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w:t>
      </w:r>
      <w:proofErr w:type="gramEnd"/>
      <w:r w:rsidRPr="008C53FB">
        <w:rPr>
          <w:rFonts w:ascii="Times New Roman" w:hAnsi="Times New Roman"/>
          <w:sz w:val="24"/>
          <w:szCs w:val="24"/>
        </w:rPr>
        <w:t xml:space="preserve"> </w:t>
      </w:r>
      <w:proofErr w:type="gramStart"/>
      <w:r w:rsidRPr="008C53FB">
        <w:rPr>
          <w:rFonts w:ascii="Times New Roman" w:hAnsi="Times New Roman"/>
          <w:sz w:val="24"/>
          <w:szCs w:val="24"/>
        </w:rPr>
        <w:t>случае</w:t>
      </w:r>
      <w:proofErr w:type="gramEnd"/>
      <w:r w:rsidRPr="008C53FB">
        <w:rPr>
          <w:rFonts w:ascii="Times New Roman" w:hAnsi="Times New Roman"/>
          <w:sz w:val="24"/>
          <w:szCs w:val="24"/>
        </w:rPr>
        <w:t>, если Уполномоченный орган подключен к указанной системе).</w:t>
      </w:r>
    </w:p>
    <w:p w14:paraId="68909AF1"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b/>
          <w:bCs/>
          <w:sz w:val="24"/>
          <w:szCs w:val="24"/>
        </w:rPr>
      </w:pPr>
    </w:p>
    <w:p w14:paraId="0E950AF6" w14:textId="77777777" w:rsidR="006279B7" w:rsidRPr="008C53FB" w:rsidRDefault="006279B7" w:rsidP="006279B7">
      <w:pPr>
        <w:widowControl w:val="0"/>
        <w:autoSpaceDE w:val="0"/>
        <w:autoSpaceDN w:val="0"/>
        <w:spacing w:after="0" w:line="240" w:lineRule="auto"/>
        <w:jc w:val="center"/>
        <w:rPr>
          <w:rFonts w:ascii="Times New Roman" w:hAnsi="Times New Roman"/>
          <w:b/>
          <w:bCs/>
          <w:sz w:val="24"/>
          <w:szCs w:val="24"/>
        </w:rPr>
      </w:pPr>
      <w:r w:rsidRPr="008C53FB">
        <w:rPr>
          <w:rFonts w:ascii="Times New Roman" w:hAnsi="Times New Roman"/>
          <w:b/>
          <w:bCs/>
          <w:sz w:val="24"/>
          <w:szCs w:val="24"/>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49E3EF68"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3.9. Многофункциональный центр осуществляет:</w:t>
      </w:r>
    </w:p>
    <w:p w14:paraId="48644564"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9C6FAA6"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lastRenderedPageBreak/>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8C53FB">
        <w:rPr>
          <w:rFonts w:ascii="Times New Roman" w:hAnsi="Times New Roman"/>
          <w:sz w:val="24"/>
          <w:szCs w:val="24"/>
        </w:rPr>
        <w:t>заверение выписок</w:t>
      </w:r>
      <w:proofErr w:type="gramEnd"/>
      <w:r w:rsidRPr="008C53FB">
        <w:rPr>
          <w:rFonts w:ascii="Times New Roman" w:hAnsi="Times New Roman"/>
          <w:sz w:val="24"/>
          <w:szCs w:val="24"/>
        </w:rPr>
        <w:t xml:space="preserve"> из информационных систем органов, предоставляющих государственные (муниципальные) услуги;</w:t>
      </w:r>
    </w:p>
    <w:p w14:paraId="718A8CAA"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иные процедуры и действия, предусмотренные Федеральным законом № 210-ФЗ.</w:t>
      </w:r>
    </w:p>
    <w:p w14:paraId="6B435835"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119BCC3D"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3.9.1.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0F6F1B1"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Информирование заявителя многофункциональными центрами осуществляется следующими способами:</w:t>
      </w:r>
    </w:p>
    <w:p w14:paraId="3CA2C940"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C0F6DB2"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06F03084"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781EC2E"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E4E6B57"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178BF27"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изложить обращение в письменной форме (ответ направляется Заявителю в соответствии со способом, указанным в обращении);</w:t>
      </w:r>
    </w:p>
    <w:p w14:paraId="1049E6C8"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назначить другое время для консультаций.</w:t>
      </w:r>
    </w:p>
    <w:p w14:paraId="7E272F31"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proofErr w:type="gramStart"/>
      <w:r w:rsidRPr="008C53FB">
        <w:rPr>
          <w:rFonts w:ascii="Times New Roman" w:hAnsi="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14:paraId="404A5A68"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3.9.2.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8C53FB">
        <w:rPr>
          <w:rFonts w:ascii="Times New Roman" w:hAnsi="Times New Roman"/>
          <w:sz w:val="24"/>
          <w:szCs w:val="24"/>
        </w:rPr>
        <w:t>заверение выписок</w:t>
      </w:r>
      <w:proofErr w:type="gramEnd"/>
      <w:r w:rsidRPr="008C53FB">
        <w:rPr>
          <w:rFonts w:ascii="Times New Roman" w:hAnsi="Times New Roman"/>
          <w:sz w:val="24"/>
          <w:szCs w:val="24"/>
        </w:rPr>
        <w:t xml:space="preserve"> из информационных систем органов, предоставляющих государственные (муниципальные) услуги.</w:t>
      </w:r>
    </w:p>
    <w:p w14:paraId="7F7B23B7"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proofErr w:type="gramStart"/>
      <w:r w:rsidRPr="008C53FB">
        <w:rPr>
          <w:rFonts w:ascii="Times New Roman" w:hAnsi="Times New Roman"/>
          <w:sz w:val="24"/>
          <w:szCs w:val="24"/>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w:t>
      </w:r>
      <w:r w:rsidRPr="008C53FB">
        <w:rPr>
          <w:rFonts w:ascii="Times New Roman" w:hAnsi="Times New Roman"/>
          <w:sz w:val="24"/>
          <w:szCs w:val="24"/>
        </w:rPr>
        <w:lastRenderedPageBreak/>
        <w:t>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sidRPr="008C53FB">
        <w:rPr>
          <w:rFonts w:ascii="Times New Roman" w:hAnsi="Times New Roman"/>
          <w:sz w:val="24"/>
          <w:szCs w:val="24"/>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32161ED0"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15A8EACE"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C44A121"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Работник многофункционального центра осуществляет следующие действия:</w:t>
      </w:r>
    </w:p>
    <w:p w14:paraId="3FE61C9F"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9E4CAFD"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проверяет полномочия представителя заявителя (в случае обращения представителя заявителя);</w:t>
      </w:r>
    </w:p>
    <w:p w14:paraId="594C33D6"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определяет статус исполнения заявления заявителя в ГИС;</w:t>
      </w:r>
    </w:p>
    <w:p w14:paraId="5B6D702F"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proofErr w:type="gramStart"/>
      <w:r w:rsidRPr="008C53FB">
        <w:rPr>
          <w:rFonts w:ascii="Times New Roman" w:hAnsi="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14:paraId="107593F1"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9B9485D"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выдает документы заявителю, при необходимости запрашивает у заявителя подписи за каждый выданный документ;</w:t>
      </w:r>
    </w:p>
    <w:p w14:paraId="2419DA06"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14:paraId="0ECDE18A" w14:textId="77777777" w:rsidR="006279B7" w:rsidRPr="008C53FB" w:rsidRDefault="006279B7" w:rsidP="006279B7">
      <w:pPr>
        <w:widowControl w:val="0"/>
        <w:autoSpaceDE w:val="0"/>
        <w:autoSpaceDN w:val="0"/>
        <w:spacing w:after="0" w:line="240" w:lineRule="auto"/>
        <w:jc w:val="both"/>
        <w:rPr>
          <w:rFonts w:ascii="Times New Roman" w:hAnsi="Times New Roman"/>
          <w:sz w:val="24"/>
          <w:szCs w:val="24"/>
        </w:rPr>
      </w:pPr>
    </w:p>
    <w:p w14:paraId="0B5217F2" w14:textId="77777777" w:rsidR="006279B7" w:rsidRPr="008C53FB" w:rsidRDefault="006279B7" w:rsidP="006279B7">
      <w:pPr>
        <w:widowControl w:val="0"/>
        <w:autoSpaceDE w:val="0"/>
        <w:autoSpaceDN w:val="0"/>
        <w:spacing w:after="0" w:line="240" w:lineRule="auto"/>
        <w:ind w:firstLine="567"/>
        <w:jc w:val="center"/>
        <w:rPr>
          <w:rFonts w:ascii="Times New Roman" w:hAnsi="Times New Roman"/>
          <w:b/>
          <w:bCs/>
          <w:sz w:val="24"/>
          <w:szCs w:val="24"/>
        </w:rPr>
      </w:pPr>
      <w:r w:rsidRPr="008C53FB">
        <w:rPr>
          <w:rFonts w:ascii="Times New Roman" w:hAnsi="Times New Roman"/>
          <w:b/>
          <w:bCs/>
          <w:sz w:val="24"/>
          <w:szCs w:val="24"/>
        </w:rPr>
        <w:t>Порядок исправления допущенных опечаток и ошибок в выданных в результате предоставления муниципальной услуги документах</w:t>
      </w:r>
    </w:p>
    <w:p w14:paraId="65D0F116"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3.10. </w:t>
      </w:r>
      <w:proofErr w:type="gramStart"/>
      <w:r w:rsidRPr="008C53FB">
        <w:rPr>
          <w:rFonts w:ascii="Times New Roman" w:hAnsi="Times New Roman"/>
          <w:sz w:val="24"/>
          <w:szCs w:val="24"/>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14:paraId="1BBDD29A"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3.11. Основания отказа в приеме заявления об исправлении опечаток и ошибок указаны в пункте 2.8 настоящего Административного регламента.</w:t>
      </w:r>
    </w:p>
    <w:p w14:paraId="5C453037"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55798C0"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6C8BF7BB" w14:textId="6C44F932"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3.12.2. Уполномоченный орган при получении заявления, указанного в пункте 3.12.1 </w:t>
      </w:r>
      <w:r w:rsidR="00C7543A" w:rsidRPr="008C53FB">
        <w:rPr>
          <w:rFonts w:ascii="Times New Roman" w:hAnsi="Times New Roman"/>
          <w:sz w:val="24"/>
          <w:szCs w:val="24"/>
        </w:rPr>
        <w:t>настоящего Административного регламента</w:t>
      </w:r>
      <w:r w:rsidRPr="008C53FB">
        <w:rPr>
          <w:rFonts w:ascii="Times New Roman" w:hAnsi="Times New Roman"/>
          <w:sz w:val="24"/>
          <w:szCs w:val="24"/>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50ABB60C"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14:paraId="6673C09A" w14:textId="669196CD"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lastRenderedPageBreak/>
        <w:t xml:space="preserve">3.12.4. Срок устранения опечаток и ошибок не должен превышать 3 (трех) рабочих дней </w:t>
      </w:r>
      <w:proofErr w:type="gramStart"/>
      <w:r w:rsidRPr="008C53FB">
        <w:rPr>
          <w:rFonts w:ascii="Times New Roman" w:hAnsi="Times New Roman"/>
          <w:sz w:val="24"/>
          <w:szCs w:val="24"/>
        </w:rPr>
        <w:t>с даты регистрации</w:t>
      </w:r>
      <w:proofErr w:type="gramEnd"/>
      <w:r w:rsidRPr="008C53FB">
        <w:rPr>
          <w:rFonts w:ascii="Times New Roman" w:hAnsi="Times New Roman"/>
          <w:sz w:val="24"/>
          <w:szCs w:val="24"/>
        </w:rPr>
        <w:t xml:space="preserve"> заявления, указанного в пункте настоящего</w:t>
      </w:r>
      <w:r w:rsidR="00C7543A" w:rsidRPr="008C53FB">
        <w:rPr>
          <w:rFonts w:ascii="Times New Roman" w:hAnsi="Times New Roman"/>
          <w:sz w:val="24"/>
          <w:szCs w:val="24"/>
        </w:rPr>
        <w:t xml:space="preserve"> Административного регламента</w:t>
      </w:r>
      <w:r w:rsidRPr="008C53FB">
        <w:rPr>
          <w:rFonts w:ascii="Times New Roman" w:hAnsi="Times New Roman"/>
          <w:sz w:val="24"/>
          <w:szCs w:val="24"/>
        </w:rPr>
        <w:t>.</w:t>
      </w:r>
    </w:p>
    <w:p w14:paraId="01B0B069"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p>
    <w:p w14:paraId="726C652A" w14:textId="77777777" w:rsidR="006279B7" w:rsidRPr="008C53FB" w:rsidRDefault="006279B7" w:rsidP="006279B7">
      <w:pPr>
        <w:pStyle w:val="1"/>
        <w:rPr>
          <w:sz w:val="24"/>
          <w:szCs w:val="24"/>
        </w:rPr>
      </w:pPr>
      <w:r w:rsidRPr="008C53FB">
        <w:rPr>
          <w:sz w:val="24"/>
          <w:szCs w:val="24"/>
        </w:rPr>
        <w:t xml:space="preserve">IV. Формы </w:t>
      </w:r>
      <w:proofErr w:type="gramStart"/>
      <w:r w:rsidRPr="008C53FB">
        <w:rPr>
          <w:sz w:val="24"/>
          <w:szCs w:val="24"/>
        </w:rPr>
        <w:t>контроля за</w:t>
      </w:r>
      <w:proofErr w:type="gramEnd"/>
      <w:r w:rsidRPr="008C53FB">
        <w:rPr>
          <w:sz w:val="24"/>
          <w:szCs w:val="24"/>
        </w:rPr>
        <w:t xml:space="preserve"> исполнением административного регламента </w:t>
      </w:r>
    </w:p>
    <w:p w14:paraId="4371DEDE"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p>
    <w:p w14:paraId="027FB6B4" w14:textId="77777777" w:rsidR="006279B7" w:rsidRPr="008C53FB" w:rsidRDefault="006279B7" w:rsidP="006279B7">
      <w:pPr>
        <w:pStyle w:val="1"/>
        <w:rPr>
          <w:sz w:val="24"/>
          <w:szCs w:val="24"/>
        </w:rPr>
      </w:pPr>
      <w:r w:rsidRPr="008C53FB">
        <w:rPr>
          <w:sz w:val="24"/>
          <w:szCs w:val="24"/>
        </w:rPr>
        <w:t xml:space="preserve">Порядок осуществления текущего </w:t>
      </w:r>
      <w:proofErr w:type="gramStart"/>
      <w:r w:rsidRPr="008C53FB">
        <w:rPr>
          <w:sz w:val="24"/>
          <w:szCs w:val="24"/>
        </w:rPr>
        <w:t>контроля за</w:t>
      </w:r>
      <w:proofErr w:type="gramEnd"/>
      <w:r w:rsidRPr="008C53FB">
        <w:rPr>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67DD0023"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4.1. Текущий </w:t>
      </w:r>
      <w:proofErr w:type="gramStart"/>
      <w:r w:rsidRPr="008C53FB">
        <w:rPr>
          <w:rFonts w:ascii="Times New Roman" w:hAnsi="Times New Roman"/>
          <w:sz w:val="24"/>
          <w:szCs w:val="24"/>
        </w:rPr>
        <w:t>контроль за</w:t>
      </w:r>
      <w:proofErr w:type="gramEnd"/>
      <w:r w:rsidRPr="008C53FB">
        <w:rPr>
          <w:rFonts w:ascii="Times New Roman" w:hAnsi="Times New Roman"/>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245B2BBD"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58A9B026"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Текущий контроль осуществляется путем проведения проверок:</w:t>
      </w:r>
    </w:p>
    <w:p w14:paraId="00D78E61"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решений о предоставлении (об отказе в предоставлении) муниципальной услуги;</w:t>
      </w:r>
    </w:p>
    <w:p w14:paraId="687DDA48"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выявления и устранения нарушений прав граждан;</w:t>
      </w:r>
    </w:p>
    <w:p w14:paraId="3F2BDB18"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080EBFB"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p>
    <w:p w14:paraId="3CE9C1DE" w14:textId="77777777" w:rsidR="006279B7" w:rsidRPr="008C53FB" w:rsidRDefault="006279B7" w:rsidP="006279B7">
      <w:pPr>
        <w:pStyle w:val="1"/>
        <w:rPr>
          <w:sz w:val="24"/>
          <w:szCs w:val="24"/>
        </w:rPr>
      </w:pPr>
      <w:r w:rsidRPr="008C53FB">
        <w:rPr>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C53FB">
        <w:rPr>
          <w:sz w:val="24"/>
          <w:szCs w:val="24"/>
        </w:rPr>
        <w:t>контроля за</w:t>
      </w:r>
      <w:proofErr w:type="gramEnd"/>
      <w:r w:rsidRPr="008C53FB">
        <w:rPr>
          <w:sz w:val="24"/>
          <w:szCs w:val="24"/>
        </w:rPr>
        <w:t xml:space="preserve"> полнотой и качеством предоставления муниципальной услуги</w:t>
      </w:r>
    </w:p>
    <w:p w14:paraId="38ECC0FF"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4.2. </w:t>
      </w:r>
      <w:proofErr w:type="gramStart"/>
      <w:r w:rsidRPr="008C53FB">
        <w:rPr>
          <w:rFonts w:ascii="Times New Roman" w:hAnsi="Times New Roman"/>
          <w:sz w:val="24"/>
          <w:szCs w:val="24"/>
        </w:rPr>
        <w:t>Контроль за</w:t>
      </w:r>
      <w:proofErr w:type="gramEnd"/>
      <w:r w:rsidRPr="008C53FB">
        <w:rPr>
          <w:rFonts w:ascii="Times New Roman" w:hAnsi="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14:paraId="6DB4D32C"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4D162556"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соблюдение сроков предоставления муниципальной услуги; соблюдение положений настоящего Административного регламента;</w:t>
      </w:r>
    </w:p>
    <w:p w14:paraId="65A332E0"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правильность и обоснованность принятого решения об отказе в предоставлении муниципальной услуги.</w:t>
      </w:r>
    </w:p>
    <w:p w14:paraId="40E3A506"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Плановые проверки осуществляются на основании правовых актов Уполномоченного органа. Срок проведения плановой проверки не должен превышать 20 календарных дней.</w:t>
      </w:r>
    </w:p>
    <w:p w14:paraId="783EB55D"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Основанием для проведения внеплановых проверок являются:</w:t>
      </w:r>
    </w:p>
    <w:p w14:paraId="18C096FD" w14:textId="5373CBE9"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w:t>
      </w:r>
      <w:r w:rsidR="00C7543A" w:rsidRPr="008C53FB">
        <w:rPr>
          <w:rFonts w:ascii="Times New Roman" w:hAnsi="Times New Roman"/>
          <w:bCs/>
          <w:sz w:val="24"/>
          <w:szCs w:val="24"/>
        </w:rPr>
        <w:t xml:space="preserve"> Зыбинского сельского поселения Белогорского района Республики Крым</w:t>
      </w:r>
      <w:r w:rsidRPr="008C53FB">
        <w:rPr>
          <w:rFonts w:ascii="Times New Roman" w:hAnsi="Times New Roman"/>
          <w:sz w:val="24"/>
          <w:szCs w:val="24"/>
        </w:rPr>
        <w:t>;</w:t>
      </w:r>
    </w:p>
    <w:p w14:paraId="2F6D3876"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14:paraId="0C1BC476"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превышать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14:paraId="204CA22F"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В ходе проведения проверки оценивается: </w:t>
      </w:r>
    </w:p>
    <w:p w14:paraId="36F6AB35"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lastRenderedPageBreak/>
        <w:t xml:space="preserve">-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услуги; </w:t>
      </w:r>
    </w:p>
    <w:p w14:paraId="3012EAB2"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 соблюдение специалистами и должностными лицами Уполномоченного органа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 </w:t>
      </w:r>
    </w:p>
    <w:p w14:paraId="60C26B5B"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 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 </w:t>
      </w:r>
    </w:p>
    <w:p w14:paraId="1D9D60D8"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 сроки исполнения административных процедур в целях выявления возможности их сокращения; </w:t>
      </w:r>
    </w:p>
    <w:p w14:paraId="39990FB1"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своевременность информирования заявителей о ходе предоставления муниципальной услуги.</w:t>
      </w:r>
    </w:p>
    <w:p w14:paraId="3FFBCF3E"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p>
    <w:p w14:paraId="3A4A647A" w14:textId="77777777" w:rsidR="006279B7" w:rsidRPr="008C53FB" w:rsidRDefault="006279B7" w:rsidP="006279B7">
      <w:pPr>
        <w:pStyle w:val="1"/>
        <w:rPr>
          <w:sz w:val="24"/>
          <w:szCs w:val="24"/>
        </w:rPr>
      </w:pPr>
      <w:r w:rsidRPr="008C53FB">
        <w:rPr>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5E3830C2" w14:textId="46B56545"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4.4.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w:t>
      </w:r>
      <w:r w:rsidR="00C7543A" w:rsidRPr="008C53FB">
        <w:rPr>
          <w:rFonts w:ascii="Times New Roman" w:hAnsi="Times New Roman"/>
          <w:bCs/>
          <w:sz w:val="24"/>
          <w:szCs w:val="24"/>
        </w:rPr>
        <w:t xml:space="preserve"> Зыбинского сельского поселения Белогорского района Республики Крым</w:t>
      </w:r>
      <w:r w:rsidR="00505B29" w:rsidRPr="008C53FB">
        <w:rPr>
          <w:rFonts w:ascii="Times New Roman" w:hAnsi="Times New Roman"/>
          <w:bCs/>
          <w:sz w:val="24"/>
          <w:szCs w:val="24"/>
        </w:rPr>
        <w:t xml:space="preserve"> </w:t>
      </w:r>
      <w:r w:rsidRPr="008C53FB">
        <w:rPr>
          <w:rFonts w:ascii="Times New Roman" w:hAnsi="Times New Roman"/>
          <w:sz w:val="24"/>
          <w:szCs w:val="24"/>
        </w:rPr>
        <w:t>осуществляется привлечение виновных лиц к ответственности в соответствии с законодательством Российской Федерации.</w:t>
      </w:r>
    </w:p>
    <w:p w14:paraId="2CB36BE7"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7A3F4632"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p>
    <w:p w14:paraId="6874DEBA" w14:textId="77777777" w:rsidR="006279B7" w:rsidRPr="008C53FB" w:rsidRDefault="006279B7" w:rsidP="006279B7">
      <w:pPr>
        <w:pStyle w:val="1"/>
        <w:rPr>
          <w:sz w:val="24"/>
          <w:szCs w:val="24"/>
        </w:rPr>
      </w:pPr>
      <w:r w:rsidRPr="008C53FB">
        <w:rPr>
          <w:sz w:val="24"/>
          <w:szCs w:val="24"/>
        </w:rPr>
        <w:t xml:space="preserve">Требования к порядку и формам </w:t>
      </w:r>
      <w:proofErr w:type="gramStart"/>
      <w:r w:rsidRPr="008C53FB">
        <w:rPr>
          <w:sz w:val="24"/>
          <w:szCs w:val="24"/>
        </w:rPr>
        <w:t>контроля за</w:t>
      </w:r>
      <w:proofErr w:type="gramEnd"/>
      <w:r w:rsidRPr="008C53FB">
        <w:rPr>
          <w:sz w:val="24"/>
          <w:szCs w:val="24"/>
        </w:rPr>
        <w:t xml:space="preserve"> предоставлением муниципальной услуги, в том числе со стороны граждан, их объединений и организаций</w:t>
      </w:r>
    </w:p>
    <w:p w14:paraId="76392072"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4.5. Граждане, их объединения и организации имеют право осуществлять </w:t>
      </w:r>
      <w:proofErr w:type="gramStart"/>
      <w:r w:rsidRPr="008C53FB">
        <w:rPr>
          <w:rFonts w:ascii="Times New Roman" w:hAnsi="Times New Roman"/>
          <w:sz w:val="24"/>
          <w:szCs w:val="24"/>
        </w:rPr>
        <w:t>контроль за</w:t>
      </w:r>
      <w:proofErr w:type="gramEnd"/>
      <w:r w:rsidRPr="008C53FB">
        <w:rPr>
          <w:rFonts w:ascii="Times New Roman" w:hAnsi="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89EAE6D"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Граждане, их объединения и организации также имеют право:</w:t>
      </w:r>
    </w:p>
    <w:p w14:paraId="4A964C8F"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направлять замечания и предложения по улучшению доступности и качества предоставления муниципальной услуги;</w:t>
      </w:r>
    </w:p>
    <w:p w14:paraId="0303F64D"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вносить предложения о мерах по устранению нарушений настоящего Административного регламента.</w:t>
      </w:r>
    </w:p>
    <w:p w14:paraId="4A0C8E1C"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EB4B378"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555F7A1"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p>
    <w:p w14:paraId="5E09D10D" w14:textId="77777777" w:rsidR="006279B7" w:rsidRPr="008C53FB" w:rsidRDefault="006279B7" w:rsidP="006279B7">
      <w:pPr>
        <w:pStyle w:val="1"/>
        <w:rPr>
          <w:sz w:val="24"/>
          <w:szCs w:val="24"/>
        </w:rPr>
      </w:pPr>
      <w:r w:rsidRPr="008C53FB">
        <w:rPr>
          <w:sz w:val="24"/>
          <w:szCs w:val="24"/>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25C3FB60"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5.1. </w:t>
      </w:r>
      <w:proofErr w:type="gramStart"/>
      <w:r w:rsidRPr="008C53FB">
        <w:rPr>
          <w:rFonts w:ascii="Times New Roman" w:hAnsi="Times New Roman"/>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14:paraId="6A8F5143"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lastRenderedPageBreak/>
        <w:t>Заявитель может обратиться с жалобой в следующих случаях:</w:t>
      </w:r>
    </w:p>
    <w:p w14:paraId="172D6ACF"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color w:val="000000" w:themeColor="text1"/>
          <w:sz w:val="24"/>
          <w:szCs w:val="24"/>
        </w:rPr>
      </w:pPr>
      <w:r w:rsidRPr="008C53FB">
        <w:rPr>
          <w:rFonts w:ascii="Times New Roman" w:hAnsi="Times New Roman"/>
          <w:sz w:val="24"/>
          <w:szCs w:val="24"/>
        </w:rPr>
        <w:t xml:space="preserve">1) нарушение </w:t>
      </w:r>
      <w:r w:rsidRPr="008C53FB">
        <w:rPr>
          <w:rFonts w:ascii="Times New Roman" w:hAnsi="Times New Roman"/>
          <w:color w:val="000000" w:themeColor="text1"/>
          <w:sz w:val="24"/>
          <w:szCs w:val="24"/>
        </w:rPr>
        <w:t xml:space="preserve">срока регистрации запроса заявителя о предоставлении муниципальной услуги, запроса, указанного в </w:t>
      </w:r>
      <w:hyperlink r:id="rId17" w:history="1">
        <w:r w:rsidRPr="008C53FB">
          <w:rPr>
            <w:rStyle w:val="ad"/>
            <w:rFonts w:ascii="Times New Roman" w:hAnsi="Times New Roman"/>
            <w:color w:val="000000" w:themeColor="text1"/>
            <w:sz w:val="24"/>
            <w:szCs w:val="24"/>
            <w:u w:val="none"/>
          </w:rPr>
          <w:t>статье 15.1</w:t>
        </w:r>
      </w:hyperlink>
      <w:r w:rsidRPr="008C53FB">
        <w:rPr>
          <w:rFonts w:ascii="Times New Roman" w:hAnsi="Times New Roman"/>
          <w:color w:val="000000" w:themeColor="text1"/>
          <w:sz w:val="24"/>
          <w:szCs w:val="24"/>
        </w:rPr>
        <w:t xml:space="preserve"> Федерального закона </w:t>
      </w:r>
      <w:r w:rsidRPr="008C53FB">
        <w:rPr>
          <w:rFonts w:ascii="Times New Roman" w:hAnsi="Times New Roman"/>
          <w:bCs/>
          <w:color w:val="000000" w:themeColor="text1"/>
          <w:sz w:val="24"/>
          <w:szCs w:val="24"/>
        </w:rPr>
        <w:t>№ 210-ФЗ</w:t>
      </w:r>
      <w:r w:rsidRPr="008C53FB">
        <w:rPr>
          <w:rFonts w:ascii="Times New Roman" w:hAnsi="Times New Roman"/>
          <w:color w:val="000000" w:themeColor="text1"/>
          <w:sz w:val="24"/>
          <w:szCs w:val="24"/>
        </w:rPr>
        <w:t>;</w:t>
      </w:r>
    </w:p>
    <w:p w14:paraId="44673727"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color w:val="000000" w:themeColor="text1"/>
          <w:sz w:val="24"/>
          <w:szCs w:val="24"/>
          <w:lang w:bidi="ru-RU"/>
        </w:rPr>
      </w:pPr>
      <w:r w:rsidRPr="008C53FB">
        <w:rPr>
          <w:rFonts w:ascii="Times New Roman" w:hAnsi="Times New Roman"/>
          <w:color w:val="000000" w:themeColor="text1"/>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Pr="008C53FB">
        <w:rPr>
          <w:rFonts w:ascii="Times New Roman" w:hAnsi="Times New Roman"/>
          <w:color w:val="000000" w:themeColor="text1"/>
          <w:sz w:val="24"/>
          <w:szCs w:val="24"/>
          <w:lang w:bidi="ru-RU"/>
        </w:rPr>
        <w:t>многофункционального центра</w:t>
      </w:r>
      <w:r w:rsidRPr="008C53FB">
        <w:rPr>
          <w:rFonts w:ascii="Times New Roman" w:hAnsi="Times New Roman"/>
          <w:color w:val="000000" w:themeColor="text1"/>
          <w:sz w:val="24"/>
          <w:szCs w:val="24"/>
        </w:rPr>
        <w:t>, работника</w:t>
      </w:r>
      <w:r w:rsidRPr="008C53FB">
        <w:rPr>
          <w:rFonts w:ascii="Times New Roman" w:hAnsi="Times New Roman"/>
          <w:color w:val="000000" w:themeColor="text1"/>
          <w:sz w:val="24"/>
          <w:szCs w:val="24"/>
          <w:lang w:bidi="ru-RU"/>
        </w:rPr>
        <w:t xml:space="preserve"> многофункционального центра</w:t>
      </w:r>
      <w:r w:rsidRPr="008C53FB">
        <w:rPr>
          <w:rFonts w:ascii="Times New Roman" w:hAnsi="Times New Roman"/>
          <w:color w:val="000000" w:themeColor="text1"/>
          <w:sz w:val="24"/>
          <w:szCs w:val="24"/>
        </w:rPr>
        <w:t xml:space="preserve"> возможно в случае, если на </w:t>
      </w:r>
      <w:r w:rsidRPr="008C53FB">
        <w:rPr>
          <w:rFonts w:ascii="Times New Roman" w:hAnsi="Times New Roman"/>
          <w:color w:val="000000" w:themeColor="text1"/>
          <w:sz w:val="24"/>
          <w:szCs w:val="24"/>
          <w:lang w:bidi="ru-RU"/>
        </w:rPr>
        <w:t>многофункциональный центр</w:t>
      </w:r>
      <w:r w:rsidRPr="008C53FB">
        <w:rPr>
          <w:rFonts w:ascii="Times New Roman" w:hAnsi="Times New Roman"/>
          <w:color w:val="000000" w:themeColor="text1"/>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8C53FB">
          <w:rPr>
            <w:rStyle w:val="ad"/>
            <w:rFonts w:ascii="Times New Roman" w:hAnsi="Times New Roman"/>
            <w:color w:val="000000" w:themeColor="text1"/>
            <w:sz w:val="24"/>
            <w:szCs w:val="24"/>
            <w:u w:val="none"/>
          </w:rPr>
          <w:t>частью 1.3 статьи 16</w:t>
        </w:r>
      </w:hyperlink>
      <w:r w:rsidRPr="008C53FB">
        <w:rPr>
          <w:rFonts w:ascii="Times New Roman" w:hAnsi="Times New Roman"/>
          <w:color w:val="000000" w:themeColor="text1"/>
          <w:sz w:val="24"/>
          <w:szCs w:val="24"/>
        </w:rPr>
        <w:t xml:space="preserve"> </w:t>
      </w:r>
      <w:r w:rsidRPr="008C53FB">
        <w:rPr>
          <w:rFonts w:ascii="Times New Roman" w:hAnsi="Times New Roman"/>
          <w:bCs/>
          <w:color w:val="000000" w:themeColor="text1"/>
          <w:sz w:val="24"/>
          <w:szCs w:val="24"/>
        </w:rPr>
        <w:t>Федерального закона № 210-ФЗ</w:t>
      </w:r>
      <w:r w:rsidRPr="008C53FB">
        <w:rPr>
          <w:rFonts w:ascii="Times New Roman" w:hAnsi="Times New Roman"/>
          <w:color w:val="000000" w:themeColor="text1"/>
          <w:sz w:val="24"/>
          <w:szCs w:val="24"/>
        </w:rPr>
        <w:t>;</w:t>
      </w:r>
    </w:p>
    <w:p w14:paraId="46BBB699"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color w:val="000000" w:themeColor="text1"/>
          <w:sz w:val="24"/>
          <w:szCs w:val="24"/>
        </w:rPr>
      </w:pPr>
      <w:r w:rsidRPr="008C53FB">
        <w:rPr>
          <w:rFonts w:ascii="Times New Roman" w:hAnsi="Times New Roman"/>
          <w:color w:val="000000" w:themeColor="text1"/>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Крым, муниципальными правовыми актами для предоставления муниципальной услуги;</w:t>
      </w:r>
    </w:p>
    <w:p w14:paraId="2A58E6D9"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color w:val="000000" w:themeColor="text1"/>
          <w:sz w:val="24"/>
          <w:szCs w:val="24"/>
        </w:rPr>
      </w:pPr>
      <w:r w:rsidRPr="008C53FB">
        <w:rPr>
          <w:rFonts w:ascii="Times New Roman" w:hAnsi="Times New Roman"/>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Крым, муниципальными правовыми актами для предоставления муниципальной услуги, у заявителя;</w:t>
      </w:r>
    </w:p>
    <w:p w14:paraId="2F9CCF73"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color w:val="000000" w:themeColor="text1"/>
          <w:sz w:val="24"/>
          <w:szCs w:val="24"/>
        </w:rPr>
      </w:pPr>
      <w:proofErr w:type="gramStart"/>
      <w:r w:rsidRPr="008C53FB">
        <w:rPr>
          <w:rFonts w:ascii="Times New Roman" w:hAnsi="Times New Roman"/>
          <w:color w:val="000000" w:themeColor="text1"/>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Крым, муниципальными правовыми актами.</w:t>
      </w:r>
      <w:proofErr w:type="gramEnd"/>
      <w:r w:rsidRPr="008C53FB">
        <w:rPr>
          <w:rFonts w:ascii="Times New Roman" w:hAnsi="Times New Roman"/>
          <w:color w:val="000000" w:themeColor="text1"/>
          <w:sz w:val="24"/>
          <w:szCs w:val="24"/>
        </w:rPr>
        <w:t xml:space="preserve"> В указанном случае досудебное (внесудебное) обжалование заявителем решений и действий (бездействия) </w:t>
      </w:r>
      <w:r w:rsidRPr="008C53FB">
        <w:rPr>
          <w:rFonts w:ascii="Times New Roman" w:hAnsi="Times New Roman"/>
          <w:color w:val="000000" w:themeColor="text1"/>
          <w:sz w:val="24"/>
          <w:szCs w:val="24"/>
          <w:lang w:bidi="ru-RU"/>
        </w:rPr>
        <w:t>многофункционального центра</w:t>
      </w:r>
      <w:r w:rsidRPr="008C53FB">
        <w:rPr>
          <w:rFonts w:ascii="Times New Roman" w:hAnsi="Times New Roman"/>
          <w:color w:val="000000" w:themeColor="text1"/>
          <w:sz w:val="24"/>
          <w:szCs w:val="24"/>
        </w:rPr>
        <w:t xml:space="preserve">, работника </w:t>
      </w:r>
      <w:r w:rsidRPr="008C53FB">
        <w:rPr>
          <w:rFonts w:ascii="Times New Roman" w:hAnsi="Times New Roman"/>
          <w:color w:val="000000" w:themeColor="text1"/>
          <w:sz w:val="24"/>
          <w:szCs w:val="24"/>
          <w:lang w:bidi="ru-RU"/>
        </w:rPr>
        <w:t>многофункционального центра</w:t>
      </w:r>
      <w:r w:rsidRPr="008C53FB">
        <w:rPr>
          <w:rFonts w:ascii="Times New Roman" w:hAnsi="Times New Roman"/>
          <w:color w:val="000000" w:themeColor="text1"/>
          <w:sz w:val="24"/>
          <w:szCs w:val="24"/>
        </w:rPr>
        <w:t xml:space="preserve"> возможно в случае, если на </w:t>
      </w:r>
      <w:r w:rsidRPr="008C53FB">
        <w:rPr>
          <w:rFonts w:ascii="Times New Roman" w:hAnsi="Times New Roman"/>
          <w:color w:val="000000" w:themeColor="text1"/>
          <w:sz w:val="24"/>
          <w:szCs w:val="24"/>
          <w:lang w:bidi="ru-RU"/>
        </w:rPr>
        <w:t>многофункциональный центр</w:t>
      </w:r>
      <w:r w:rsidRPr="008C53FB">
        <w:rPr>
          <w:rFonts w:ascii="Times New Roman" w:hAnsi="Times New Roman"/>
          <w:color w:val="000000" w:themeColor="text1"/>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9" w:history="1">
        <w:r w:rsidRPr="008C53FB">
          <w:rPr>
            <w:rStyle w:val="ad"/>
            <w:rFonts w:ascii="Times New Roman" w:hAnsi="Times New Roman"/>
            <w:color w:val="000000" w:themeColor="text1"/>
            <w:sz w:val="24"/>
            <w:szCs w:val="24"/>
            <w:u w:val="none"/>
          </w:rPr>
          <w:t>частью 1.3 статьи 16</w:t>
        </w:r>
      </w:hyperlink>
      <w:r w:rsidRPr="008C53FB">
        <w:rPr>
          <w:rFonts w:ascii="Times New Roman" w:hAnsi="Times New Roman"/>
          <w:color w:val="000000" w:themeColor="text1"/>
          <w:sz w:val="24"/>
          <w:szCs w:val="24"/>
        </w:rPr>
        <w:t xml:space="preserve"> </w:t>
      </w:r>
      <w:r w:rsidRPr="008C53FB">
        <w:rPr>
          <w:rFonts w:ascii="Times New Roman" w:hAnsi="Times New Roman"/>
          <w:bCs/>
          <w:color w:val="000000" w:themeColor="text1"/>
          <w:sz w:val="24"/>
          <w:szCs w:val="24"/>
        </w:rPr>
        <w:t>Федерального закона № 210-ФЗ</w:t>
      </w:r>
      <w:r w:rsidRPr="008C53FB">
        <w:rPr>
          <w:rFonts w:ascii="Times New Roman" w:hAnsi="Times New Roman"/>
          <w:color w:val="000000" w:themeColor="text1"/>
          <w:sz w:val="24"/>
          <w:szCs w:val="24"/>
        </w:rPr>
        <w:t>;</w:t>
      </w:r>
    </w:p>
    <w:p w14:paraId="2DCF4698"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color w:val="000000" w:themeColor="text1"/>
          <w:sz w:val="24"/>
          <w:szCs w:val="24"/>
        </w:rPr>
      </w:pPr>
      <w:r w:rsidRPr="008C53FB">
        <w:rPr>
          <w:rFonts w:ascii="Times New Roman" w:hAnsi="Times New Roman"/>
          <w:color w:val="000000" w:themeColor="text1"/>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Крым области, муниципальными правовыми актами;</w:t>
      </w:r>
    </w:p>
    <w:p w14:paraId="03D40A91"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color w:val="000000" w:themeColor="text1"/>
          <w:sz w:val="24"/>
          <w:szCs w:val="24"/>
        </w:rPr>
      </w:pPr>
      <w:proofErr w:type="gramStart"/>
      <w:r w:rsidRPr="008C53FB">
        <w:rPr>
          <w:rFonts w:ascii="Times New Roman" w:hAnsi="Times New Roman"/>
          <w:color w:val="000000" w:themeColor="text1"/>
          <w:sz w:val="24"/>
          <w:szCs w:val="24"/>
        </w:rPr>
        <w:t xml:space="preserve">7) отказ уполномоченного органа, должностного лица уполномоченного органа, </w:t>
      </w:r>
      <w:r w:rsidRPr="008C53FB">
        <w:rPr>
          <w:rFonts w:ascii="Times New Roman" w:hAnsi="Times New Roman"/>
          <w:color w:val="000000" w:themeColor="text1"/>
          <w:sz w:val="24"/>
          <w:szCs w:val="24"/>
          <w:lang w:bidi="ru-RU"/>
        </w:rPr>
        <w:t>многофункционального центра</w:t>
      </w:r>
      <w:r w:rsidRPr="008C53FB">
        <w:rPr>
          <w:rFonts w:ascii="Times New Roman" w:hAnsi="Times New Roman"/>
          <w:color w:val="000000" w:themeColor="text1"/>
          <w:sz w:val="24"/>
          <w:szCs w:val="24"/>
        </w:rPr>
        <w:t xml:space="preserve">, работника </w:t>
      </w:r>
      <w:r w:rsidRPr="008C53FB">
        <w:rPr>
          <w:rFonts w:ascii="Times New Roman" w:hAnsi="Times New Roman"/>
          <w:color w:val="000000" w:themeColor="text1"/>
          <w:sz w:val="24"/>
          <w:szCs w:val="24"/>
          <w:lang w:bidi="ru-RU"/>
        </w:rPr>
        <w:t>многофункционального центра</w:t>
      </w:r>
      <w:r w:rsidRPr="008C53FB">
        <w:rPr>
          <w:rFonts w:ascii="Times New Roman" w:hAnsi="Times New Roman"/>
          <w:color w:val="000000" w:themeColor="text1"/>
          <w:sz w:val="24"/>
          <w:szCs w:val="24"/>
        </w:rPr>
        <w:t xml:space="preserve">, организаций, предусмотренных </w:t>
      </w:r>
      <w:hyperlink r:id="rId20" w:history="1">
        <w:r w:rsidRPr="008C53FB">
          <w:rPr>
            <w:rStyle w:val="ad"/>
            <w:rFonts w:ascii="Times New Roman" w:hAnsi="Times New Roman"/>
            <w:color w:val="000000" w:themeColor="text1"/>
            <w:sz w:val="24"/>
            <w:szCs w:val="24"/>
            <w:u w:val="none"/>
          </w:rPr>
          <w:t>частью 1.1 статьи 16</w:t>
        </w:r>
      </w:hyperlink>
      <w:r w:rsidRPr="008C53FB">
        <w:rPr>
          <w:rFonts w:ascii="Times New Roman" w:hAnsi="Times New Roman"/>
          <w:color w:val="000000" w:themeColor="text1"/>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C53FB">
        <w:rPr>
          <w:rFonts w:ascii="Times New Roman" w:hAnsi="Times New Roman"/>
          <w:color w:val="000000" w:themeColor="text1"/>
          <w:sz w:val="24"/>
          <w:szCs w:val="24"/>
        </w:rPr>
        <w:t xml:space="preserve"> В указанном случае досудебное (внесудебное) обжалование заявителем решений и действий (бездействия) </w:t>
      </w:r>
      <w:r w:rsidRPr="008C53FB">
        <w:rPr>
          <w:rFonts w:ascii="Times New Roman" w:hAnsi="Times New Roman"/>
          <w:color w:val="000000" w:themeColor="text1"/>
          <w:sz w:val="24"/>
          <w:szCs w:val="24"/>
          <w:lang w:bidi="ru-RU"/>
        </w:rPr>
        <w:t>многофункционального центра</w:t>
      </w:r>
      <w:r w:rsidRPr="008C53FB">
        <w:rPr>
          <w:rFonts w:ascii="Times New Roman" w:hAnsi="Times New Roman"/>
          <w:color w:val="000000" w:themeColor="text1"/>
          <w:sz w:val="24"/>
          <w:szCs w:val="24"/>
        </w:rPr>
        <w:t>, работника</w:t>
      </w:r>
      <w:r w:rsidRPr="008C53FB">
        <w:rPr>
          <w:rFonts w:ascii="Times New Roman" w:hAnsi="Times New Roman"/>
          <w:color w:val="000000" w:themeColor="text1"/>
          <w:sz w:val="24"/>
          <w:szCs w:val="24"/>
          <w:lang w:bidi="ru-RU"/>
        </w:rPr>
        <w:t xml:space="preserve"> многофункционального центра</w:t>
      </w:r>
      <w:r w:rsidRPr="008C53FB">
        <w:rPr>
          <w:rFonts w:ascii="Times New Roman" w:hAnsi="Times New Roman"/>
          <w:color w:val="000000" w:themeColor="text1"/>
          <w:sz w:val="24"/>
          <w:szCs w:val="24"/>
        </w:rPr>
        <w:t xml:space="preserve"> возможно в случае, если на</w:t>
      </w:r>
      <w:r w:rsidRPr="008C53FB">
        <w:rPr>
          <w:rFonts w:ascii="Times New Roman" w:hAnsi="Times New Roman"/>
          <w:color w:val="000000" w:themeColor="text1"/>
          <w:sz w:val="24"/>
          <w:szCs w:val="24"/>
          <w:lang w:bidi="ru-RU"/>
        </w:rPr>
        <w:t xml:space="preserve"> многофункциональный центр</w:t>
      </w:r>
      <w:r w:rsidRPr="008C53FB">
        <w:rPr>
          <w:rFonts w:ascii="Times New Roman" w:hAnsi="Times New Roman"/>
          <w:color w:val="000000" w:themeColor="text1"/>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8C53FB">
          <w:rPr>
            <w:rStyle w:val="ad"/>
            <w:rFonts w:ascii="Times New Roman" w:hAnsi="Times New Roman"/>
            <w:color w:val="000000" w:themeColor="text1"/>
            <w:sz w:val="24"/>
            <w:szCs w:val="24"/>
            <w:u w:val="none"/>
          </w:rPr>
          <w:t>частью 1.3 статьи 16</w:t>
        </w:r>
      </w:hyperlink>
      <w:r w:rsidRPr="008C53FB">
        <w:rPr>
          <w:rFonts w:ascii="Times New Roman" w:hAnsi="Times New Roman"/>
          <w:color w:val="000000" w:themeColor="text1"/>
          <w:sz w:val="24"/>
          <w:szCs w:val="24"/>
        </w:rPr>
        <w:t xml:space="preserve"> Федерального закона № 210-ФЗ;</w:t>
      </w:r>
    </w:p>
    <w:p w14:paraId="78A60BE1"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color w:val="000000" w:themeColor="text1"/>
          <w:sz w:val="24"/>
          <w:szCs w:val="24"/>
        </w:rPr>
      </w:pPr>
      <w:r w:rsidRPr="008C53FB">
        <w:rPr>
          <w:rFonts w:ascii="Times New Roman" w:hAnsi="Times New Roman"/>
          <w:color w:val="000000" w:themeColor="text1"/>
          <w:sz w:val="24"/>
          <w:szCs w:val="24"/>
        </w:rPr>
        <w:t>8) нарушение срока или порядка выдачи документов по результатам предоставления муниципальной услуги;</w:t>
      </w:r>
    </w:p>
    <w:p w14:paraId="1522A137"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color w:val="000000" w:themeColor="text1"/>
          <w:sz w:val="24"/>
          <w:szCs w:val="24"/>
        </w:rPr>
      </w:pPr>
      <w:proofErr w:type="gramStart"/>
      <w:r w:rsidRPr="008C53FB">
        <w:rPr>
          <w:rFonts w:ascii="Times New Roman" w:hAnsi="Times New Roman"/>
          <w:color w:val="000000" w:themeColor="text1"/>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Крым, муниципальными правовыми актами.</w:t>
      </w:r>
      <w:proofErr w:type="gramEnd"/>
      <w:r w:rsidRPr="008C53FB">
        <w:rPr>
          <w:rFonts w:ascii="Times New Roman" w:hAnsi="Times New Roman"/>
          <w:color w:val="000000" w:themeColor="text1"/>
          <w:sz w:val="24"/>
          <w:szCs w:val="24"/>
        </w:rPr>
        <w:t xml:space="preserve"> В указанном случае досудебное (внесудебное) обжалование заявителем решений и действий (бездействия) </w:t>
      </w:r>
      <w:r w:rsidRPr="008C53FB">
        <w:rPr>
          <w:rFonts w:ascii="Times New Roman" w:hAnsi="Times New Roman"/>
          <w:color w:val="000000" w:themeColor="text1"/>
          <w:sz w:val="24"/>
          <w:szCs w:val="24"/>
          <w:lang w:bidi="ru-RU"/>
        </w:rPr>
        <w:t>многофункционального центра</w:t>
      </w:r>
      <w:r w:rsidRPr="008C53FB">
        <w:rPr>
          <w:rFonts w:ascii="Times New Roman" w:hAnsi="Times New Roman"/>
          <w:color w:val="000000" w:themeColor="text1"/>
          <w:sz w:val="24"/>
          <w:szCs w:val="24"/>
        </w:rPr>
        <w:t xml:space="preserve">, работника </w:t>
      </w:r>
      <w:r w:rsidRPr="008C53FB">
        <w:rPr>
          <w:rFonts w:ascii="Times New Roman" w:hAnsi="Times New Roman"/>
          <w:color w:val="000000" w:themeColor="text1"/>
          <w:sz w:val="24"/>
          <w:szCs w:val="24"/>
          <w:lang w:bidi="ru-RU"/>
        </w:rPr>
        <w:t>многофункционального центра</w:t>
      </w:r>
      <w:r w:rsidRPr="008C53FB">
        <w:rPr>
          <w:rFonts w:ascii="Times New Roman" w:hAnsi="Times New Roman"/>
          <w:color w:val="000000" w:themeColor="text1"/>
          <w:sz w:val="24"/>
          <w:szCs w:val="24"/>
        </w:rPr>
        <w:t xml:space="preserve"> возможно в случае, если на </w:t>
      </w:r>
      <w:r w:rsidRPr="008C53FB">
        <w:rPr>
          <w:rFonts w:ascii="Times New Roman" w:hAnsi="Times New Roman"/>
          <w:color w:val="000000" w:themeColor="text1"/>
          <w:sz w:val="24"/>
          <w:szCs w:val="24"/>
          <w:lang w:bidi="ru-RU"/>
        </w:rPr>
        <w:t>многофункциональный центр</w:t>
      </w:r>
      <w:r w:rsidRPr="008C53FB">
        <w:rPr>
          <w:rFonts w:ascii="Times New Roman" w:hAnsi="Times New Roman"/>
          <w:color w:val="000000" w:themeColor="text1"/>
          <w:sz w:val="24"/>
          <w:szCs w:val="24"/>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8C53FB">
          <w:rPr>
            <w:rStyle w:val="ad"/>
            <w:rFonts w:ascii="Times New Roman" w:hAnsi="Times New Roman"/>
            <w:color w:val="000000" w:themeColor="text1"/>
            <w:sz w:val="24"/>
            <w:szCs w:val="24"/>
            <w:u w:val="none"/>
          </w:rPr>
          <w:t>частью 1.3 статьи 16</w:t>
        </w:r>
      </w:hyperlink>
      <w:r w:rsidRPr="008C53FB">
        <w:rPr>
          <w:rFonts w:ascii="Times New Roman" w:hAnsi="Times New Roman"/>
          <w:color w:val="000000" w:themeColor="text1"/>
          <w:sz w:val="24"/>
          <w:szCs w:val="24"/>
        </w:rPr>
        <w:t xml:space="preserve"> Федерального закона № 210-ФЗ;</w:t>
      </w:r>
    </w:p>
    <w:p w14:paraId="6C8F72CD"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color w:val="000000" w:themeColor="text1"/>
          <w:sz w:val="24"/>
          <w:szCs w:val="24"/>
        </w:rPr>
      </w:pPr>
      <w:r w:rsidRPr="008C53FB">
        <w:rPr>
          <w:rFonts w:ascii="Times New Roman" w:hAnsi="Times New Roman"/>
          <w:color w:val="000000" w:themeColor="text1"/>
          <w:sz w:val="24"/>
          <w:szCs w:val="24"/>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sidRPr="008C53FB">
        <w:rPr>
          <w:rFonts w:ascii="Times New Roman" w:hAnsi="Times New Roman"/>
          <w:color w:val="000000" w:themeColor="text1"/>
          <w:sz w:val="24"/>
          <w:szCs w:val="24"/>
          <w:lang w:bidi="ru-RU"/>
        </w:rPr>
        <w:t>многофункционального центра</w:t>
      </w:r>
      <w:r w:rsidRPr="008C53FB">
        <w:rPr>
          <w:rFonts w:ascii="Times New Roman" w:hAnsi="Times New Roman"/>
          <w:color w:val="000000" w:themeColor="text1"/>
          <w:sz w:val="24"/>
          <w:szCs w:val="24"/>
        </w:rPr>
        <w:t>, работника</w:t>
      </w:r>
      <w:r w:rsidRPr="008C53FB">
        <w:rPr>
          <w:rFonts w:ascii="Times New Roman" w:hAnsi="Times New Roman"/>
          <w:color w:val="000000" w:themeColor="text1"/>
          <w:sz w:val="24"/>
          <w:szCs w:val="24"/>
          <w:lang w:bidi="ru-RU"/>
        </w:rPr>
        <w:t xml:space="preserve"> многофункционального центра</w:t>
      </w:r>
      <w:r w:rsidRPr="008C53FB">
        <w:rPr>
          <w:rFonts w:ascii="Times New Roman" w:hAnsi="Times New Roman"/>
          <w:color w:val="000000" w:themeColor="text1"/>
          <w:sz w:val="24"/>
          <w:szCs w:val="24"/>
        </w:rPr>
        <w:t xml:space="preserve"> возможно в случае, если на </w:t>
      </w:r>
      <w:r w:rsidRPr="008C53FB">
        <w:rPr>
          <w:rFonts w:ascii="Times New Roman" w:hAnsi="Times New Roman"/>
          <w:color w:val="000000" w:themeColor="text1"/>
          <w:sz w:val="24"/>
          <w:szCs w:val="24"/>
          <w:lang w:bidi="ru-RU"/>
        </w:rPr>
        <w:t>многофункциональный центр</w:t>
      </w:r>
      <w:r w:rsidRPr="008C53FB">
        <w:rPr>
          <w:rFonts w:ascii="Times New Roman" w:hAnsi="Times New Roman"/>
          <w:color w:val="000000" w:themeColor="text1"/>
          <w:sz w:val="24"/>
          <w:szCs w:val="24"/>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563408AC"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color w:val="000000" w:themeColor="text1"/>
          <w:sz w:val="24"/>
          <w:szCs w:val="24"/>
        </w:rPr>
      </w:pPr>
      <w:r w:rsidRPr="008C53FB">
        <w:rPr>
          <w:rFonts w:ascii="Times New Roman" w:hAnsi="Times New Roman"/>
          <w:color w:val="000000" w:themeColor="text1"/>
          <w:sz w:val="24"/>
          <w:szCs w:val="24"/>
        </w:rPr>
        <w:t>5.2. Жалоба должна содержать:</w:t>
      </w:r>
    </w:p>
    <w:p w14:paraId="253DA566"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color w:val="000000" w:themeColor="text1"/>
          <w:sz w:val="24"/>
          <w:szCs w:val="24"/>
        </w:rPr>
      </w:pPr>
      <w:r w:rsidRPr="008C53FB">
        <w:rPr>
          <w:rFonts w:ascii="Times New Roman" w:hAnsi="Times New Roman"/>
          <w:color w:val="000000" w:themeColor="text1"/>
          <w:sz w:val="24"/>
          <w:szCs w:val="24"/>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sidRPr="008C53FB">
        <w:rPr>
          <w:rFonts w:ascii="Times New Roman" w:hAnsi="Times New Roman"/>
          <w:color w:val="000000" w:themeColor="text1"/>
          <w:sz w:val="24"/>
          <w:szCs w:val="24"/>
          <w:lang w:bidi="ru-RU"/>
        </w:rPr>
        <w:t>многофункционального центра</w:t>
      </w:r>
      <w:r w:rsidRPr="008C53FB">
        <w:rPr>
          <w:rFonts w:ascii="Times New Roman" w:hAnsi="Times New Roman"/>
          <w:color w:val="000000" w:themeColor="text1"/>
          <w:sz w:val="24"/>
          <w:szCs w:val="24"/>
        </w:rPr>
        <w:t>, его руководителя и (или) работника, решения и действия (бездействие) которых обжалуются;</w:t>
      </w:r>
    </w:p>
    <w:p w14:paraId="48FEF7A5"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color w:val="000000" w:themeColor="text1"/>
          <w:sz w:val="24"/>
          <w:szCs w:val="24"/>
        </w:rPr>
      </w:pPr>
      <w:proofErr w:type="gramStart"/>
      <w:r w:rsidRPr="008C53FB">
        <w:rPr>
          <w:rFonts w:ascii="Times New Roman" w:hAnsi="Times New Roman"/>
          <w:color w:val="000000" w:themeColor="text1"/>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86F5A9E"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color w:val="000000" w:themeColor="text1"/>
          <w:sz w:val="24"/>
          <w:szCs w:val="24"/>
        </w:rPr>
      </w:pPr>
      <w:r w:rsidRPr="008C53FB">
        <w:rPr>
          <w:rFonts w:ascii="Times New Roman" w:hAnsi="Times New Roman"/>
          <w:color w:val="000000" w:themeColor="text1"/>
          <w:sz w:val="24"/>
          <w:szCs w:val="24"/>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sidRPr="008C53FB">
        <w:rPr>
          <w:rFonts w:ascii="Times New Roman" w:hAnsi="Times New Roman"/>
          <w:color w:val="000000" w:themeColor="text1"/>
          <w:sz w:val="24"/>
          <w:szCs w:val="24"/>
          <w:lang w:bidi="ru-RU"/>
        </w:rPr>
        <w:t>многофункционального центра</w:t>
      </w:r>
      <w:r w:rsidRPr="008C53FB">
        <w:rPr>
          <w:rFonts w:ascii="Times New Roman" w:hAnsi="Times New Roman"/>
          <w:color w:val="000000" w:themeColor="text1"/>
          <w:sz w:val="24"/>
          <w:szCs w:val="24"/>
        </w:rPr>
        <w:t>, работника</w:t>
      </w:r>
      <w:r w:rsidRPr="008C53FB">
        <w:rPr>
          <w:rFonts w:ascii="Times New Roman" w:hAnsi="Times New Roman"/>
          <w:color w:val="000000" w:themeColor="text1"/>
          <w:sz w:val="24"/>
          <w:szCs w:val="24"/>
          <w:lang w:bidi="ru-RU"/>
        </w:rPr>
        <w:t xml:space="preserve"> многофункционального центра</w:t>
      </w:r>
      <w:r w:rsidRPr="008C53FB">
        <w:rPr>
          <w:rFonts w:ascii="Times New Roman" w:hAnsi="Times New Roman"/>
          <w:color w:val="000000" w:themeColor="text1"/>
          <w:sz w:val="24"/>
          <w:szCs w:val="24"/>
        </w:rPr>
        <w:t>, их работников;</w:t>
      </w:r>
    </w:p>
    <w:p w14:paraId="62F44BE5"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color w:val="000000" w:themeColor="text1"/>
          <w:sz w:val="24"/>
          <w:szCs w:val="24"/>
        </w:rPr>
        <w:t xml:space="preserve">4) доводы, на основании которых заявитель </w:t>
      </w:r>
      <w:r w:rsidRPr="008C53FB">
        <w:rPr>
          <w:rFonts w:ascii="Times New Roman" w:hAnsi="Times New Roman"/>
          <w:sz w:val="24"/>
          <w:szCs w:val="24"/>
        </w:rPr>
        <w:t>не согласен с решением и действиями (бездействием) уполномоченного органа, должностного лица уполномоченного органа</w:t>
      </w:r>
      <w:r w:rsidRPr="008C53FB">
        <w:rPr>
          <w:rFonts w:ascii="Times New Roman" w:hAnsi="Times New Roman"/>
          <w:bCs/>
          <w:i/>
          <w:sz w:val="24"/>
          <w:szCs w:val="24"/>
        </w:rPr>
        <w:t xml:space="preserve"> </w:t>
      </w:r>
      <w:r w:rsidRPr="008C53FB">
        <w:rPr>
          <w:rFonts w:ascii="Times New Roman" w:hAnsi="Times New Roman"/>
          <w:sz w:val="24"/>
          <w:szCs w:val="24"/>
        </w:rPr>
        <w:t>или муниципального служащего,</w:t>
      </w:r>
      <w:r w:rsidRPr="008C53FB">
        <w:rPr>
          <w:rFonts w:ascii="Times New Roman" w:hAnsi="Times New Roman"/>
          <w:sz w:val="24"/>
          <w:szCs w:val="24"/>
          <w:lang w:bidi="ru-RU"/>
        </w:rPr>
        <w:t xml:space="preserve"> многофункционального центра</w:t>
      </w:r>
      <w:r w:rsidRPr="008C53FB">
        <w:rPr>
          <w:rFonts w:ascii="Times New Roman" w:hAnsi="Times New Roman"/>
          <w:sz w:val="24"/>
          <w:szCs w:val="24"/>
        </w:rPr>
        <w:t xml:space="preserve">, работника </w:t>
      </w:r>
      <w:r w:rsidRPr="008C53FB">
        <w:rPr>
          <w:rFonts w:ascii="Times New Roman" w:hAnsi="Times New Roman"/>
          <w:sz w:val="24"/>
          <w:szCs w:val="24"/>
          <w:lang w:bidi="ru-RU"/>
        </w:rPr>
        <w:t>многофункционального центра</w:t>
      </w:r>
      <w:r w:rsidRPr="008C53FB">
        <w:rPr>
          <w:rFonts w:ascii="Times New Roman" w:hAnsi="Times New Roman"/>
          <w:sz w:val="24"/>
          <w:szCs w:val="24"/>
        </w:rPr>
        <w:t>. Заявителем могут быть представлены документы (при наличии), подтверждающие доводы заявителя, либо их копии.</w:t>
      </w:r>
    </w:p>
    <w:p w14:paraId="51106AA1"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Заявитель имеет право на получение информации и документов, необходимых для обоснования и рассмотрения жалобы.</w:t>
      </w:r>
    </w:p>
    <w:p w14:paraId="7DD7858A"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5.3. По результатам рассмотрения жалобы принимается одно из следующих решений:</w:t>
      </w:r>
    </w:p>
    <w:p w14:paraId="502B0448"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proofErr w:type="gramStart"/>
      <w:r w:rsidRPr="008C53FB">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roofErr w:type="gramEnd"/>
    </w:p>
    <w:p w14:paraId="1D500F75"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 в удовлетворении жалобы отказывается.</w:t>
      </w:r>
    </w:p>
    <w:p w14:paraId="236DB20E"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5.4. Основаниями для отказа в удовлетворении жалобы являются:</w:t>
      </w:r>
    </w:p>
    <w:p w14:paraId="42547F8E"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1) признание </w:t>
      </w:r>
      <w:proofErr w:type="gramStart"/>
      <w:r w:rsidRPr="008C53FB">
        <w:rPr>
          <w:rFonts w:ascii="Times New Roman" w:hAnsi="Times New Roman"/>
          <w:sz w:val="24"/>
          <w:szCs w:val="24"/>
        </w:rPr>
        <w:t>правомерными</w:t>
      </w:r>
      <w:proofErr w:type="gramEnd"/>
      <w:r w:rsidRPr="008C53FB">
        <w:rPr>
          <w:rFonts w:ascii="Times New Roman" w:hAnsi="Times New Roman"/>
          <w:sz w:val="24"/>
          <w:szCs w:val="24"/>
        </w:rPr>
        <w:t xml:space="preserve"> решения и (или) действий (бездействия) уполномоченного органа, должностных лиц, муниципальных служащих уполномоченного органа, </w:t>
      </w:r>
      <w:r w:rsidRPr="008C53FB">
        <w:rPr>
          <w:rFonts w:ascii="Times New Roman" w:hAnsi="Times New Roman"/>
          <w:sz w:val="24"/>
          <w:szCs w:val="24"/>
          <w:lang w:bidi="ru-RU"/>
        </w:rPr>
        <w:t>многофункционального центра</w:t>
      </w:r>
      <w:r w:rsidRPr="008C53FB">
        <w:rPr>
          <w:rFonts w:ascii="Times New Roman" w:hAnsi="Times New Roman"/>
          <w:sz w:val="24"/>
          <w:szCs w:val="24"/>
        </w:rPr>
        <w:t xml:space="preserve">, работника </w:t>
      </w:r>
      <w:r w:rsidRPr="008C53FB">
        <w:rPr>
          <w:rFonts w:ascii="Times New Roman" w:hAnsi="Times New Roman"/>
          <w:sz w:val="24"/>
          <w:szCs w:val="24"/>
          <w:lang w:bidi="ru-RU"/>
        </w:rPr>
        <w:t>многофункционального центра</w:t>
      </w:r>
      <w:r w:rsidRPr="008C53FB">
        <w:rPr>
          <w:rFonts w:ascii="Times New Roman" w:hAnsi="Times New Roman"/>
          <w:sz w:val="24"/>
          <w:szCs w:val="24"/>
        </w:rPr>
        <w:t>, участвующих в предоставлении муниципальной услуги,</w:t>
      </w:r>
    </w:p>
    <w:p w14:paraId="3EAE3477"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2) наличие вступившего в законную силу решения суда по жалобе о том же предмете и по тем же основаниям;</w:t>
      </w:r>
    </w:p>
    <w:p w14:paraId="3C1F96D1"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14:paraId="22E9A4BF"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861FE89"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В случае признания жалобы подлежащей удовлетворению в ответе заявителю дается </w:t>
      </w:r>
      <w:r w:rsidRPr="008C53FB">
        <w:rPr>
          <w:rFonts w:ascii="Times New Roman" w:hAnsi="Times New Roman"/>
          <w:sz w:val="24"/>
          <w:szCs w:val="24"/>
        </w:rPr>
        <w:lastRenderedPageBreak/>
        <w:t xml:space="preserve">информация о действиях, осуществляемых уполномоченным органом, </w:t>
      </w:r>
      <w:r w:rsidRPr="008C53FB">
        <w:rPr>
          <w:rFonts w:ascii="Times New Roman" w:hAnsi="Times New Roman"/>
          <w:sz w:val="24"/>
          <w:szCs w:val="24"/>
          <w:lang w:bidi="ru-RU"/>
        </w:rPr>
        <w:t>многофункциональным центром</w:t>
      </w:r>
      <w:r w:rsidRPr="008C53FB">
        <w:rPr>
          <w:rFonts w:ascii="Times New Roman" w:hAnsi="Times New Roman"/>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C53FB">
        <w:rPr>
          <w:rFonts w:ascii="Times New Roman" w:hAnsi="Times New Roman"/>
          <w:sz w:val="24"/>
          <w:szCs w:val="24"/>
        </w:rPr>
        <w:t>неудобства</w:t>
      </w:r>
      <w:proofErr w:type="gramEnd"/>
      <w:r w:rsidRPr="008C53FB">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626ED517"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 xml:space="preserve">В случае признания </w:t>
      </w:r>
      <w:proofErr w:type="gramStart"/>
      <w:r w:rsidRPr="008C53FB">
        <w:rPr>
          <w:rFonts w:ascii="Times New Roman" w:hAnsi="Times New Roman"/>
          <w:sz w:val="24"/>
          <w:szCs w:val="24"/>
        </w:rPr>
        <w:t>жалобы</w:t>
      </w:r>
      <w:proofErr w:type="gramEnd"/>
      <w:r w:rsidRPr="008C53FB">
        <w:rPr>
          <w:rFonts w:ascii="Times New Roman" w:hAnsi="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1923272"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00A60361"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proofErr w:type="gramStart"/>
      <w:r w:rsidRPr="008C53FB">
        <w:rPr>
          <w:rFonts w:ascii="Times New Roman" w:hAnsi="Times New Roman"/>
          <w:sz w:val="24"/>
          <w:szCs w:val="24"/>
        </w:rPr>
        <w:t xml:space="preserve">к руководителю Уполномоченного органа – на решение и (или) действия (бездействие) должностного лица или муниципального служащего Уполномоченного органа, на решение и действия (бездействие) Уполномоченного органа, руководителя Уполномоченного органа; </w:t>
      </w:r>
      <w:proofErr w:type="gramEnd"/>
    </w:p>
    <w:p w14:paraId="7BDC4A0C"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к руководителю многофункционального центра – на решения и действия (бездействие) работника многофункционального центра;</w:t>
      </w:r>
    </w:p>
    <w:p w14:paraId="4D1195D6"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к учредителю многофункционального центра – на решение и действия (бездействие) многофункционального центра.</w:t>
      </w:r>
    </w:p>
    <w:p w14:paraId="36AE1247"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185C7764" w14:textId="77777777" w:rsidR="006279B7" w:rsidRPr="008C53FB" w:rsidRDefault="006279B7" w:rsidP="006279B7">
      <w:pPr>
        <w:widowControl w:val="0"/>
        <w:autoSpaceDE w:val="0"/>
        <w:autoSpaceDN w:val="0"/>
        <w:spacing w:after="0" w:line="240" w:lineRule="auto"/>
        <w:ind w:firstLine="567"/>
        <w:jc w:val="both"/>
        <w:rPr>
          <w:rFonts w:ascii="Times New Roman" w:hAnsi="Times New Roman"/>
          <w:sz w:val="24"/>
          <w:szCs w:val="24"/>
        </w:rPr>
      </w:pPr>
      <w:r w:rsidRPr="008C53FB">
        <w:rPr>
          <w:rFonts w:ascii="Times New Roman" w:hAnsi="Times New Roman"/>
          <w:sz w:val="24"/>
          <w:szCs w:val="24"/>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37FAE50E" w14:textId="77777777" w:rsidR="00C7543A" w:rsidRPr="008C53FB" w:rsidRDefault="00C7543A" w:rsidP="006279B7">
      <w:pPr>
        <w:widowControl w:val="0"/>
        <w:autoSpaceDE w:val="0"/>
        <w:autoSpaceDN w:val="0"/>
        <w:spacing w:after="0" w:line="240" w:lineRule="auto"/>
        <w:ind w:firstLine="567"/>
        <w:jc w:val="both"/>
        <w:rPr>
          <w:rFonts w:ascii="Times New Roman" w:hAnsi="Times New Roman"/>
          <w:sz w:val="24"/>
          <w:szCs w:val="24"/>
        </w:rPr>
      </w:pPr>
    </w:p>
    <w:p w14:paraId="2F320D86" w14:textId="77777777" w:rsidR="00C7543A" w:rsidRPr="008C53FB" w:rsidRDefault="00C7543A" w:rsidP="006279B7">
      <w:pPr>
        <w:widowControl w:val="0"/>
        <w:autoSpaceDE w:val="0"/>
        <w:autoSpaceDN w:val="0"/>
        <w:spacing w:after="0" w:line="240" w:lineRule="auto"/>
        <w:ind w:firstLine="567"/>
        <w:jc w:val="both"/>
        <w:rPr>
          <w:rFonts w:ascii="Times New Roman" w:hAnsi="Times New Roman"/>
          <w:sz w:val="24"/>
          <w:szCs w:val="24"/>
        </w:rPr>
      </w:pPr>
    </w:p>
    <w:p w14:paraId="2E3D9370" w14:textId="77777777" w:rsidR="00C7543A" w:rsidRPr="008C53FB" w:rsidRDefault="00C7543A" w:rsidP="006279B7">
      <w:pPr>
        <w:widowControl w:val="0"/>
        <w:autoSpaceDE w:val="0"/>
        <w:autoSpaceDN w:val="0"/>
        <w:spacing w:after="0" w:line="240" w:lineRule="auto"/>
        <w:ind w:firstLine="567"/>
        <w:jc w:val="both"/>
        <w:rPr>
          <w:rFonts w:ascii="Times New Roman" w:hAnsi="Times New Roman"/>
          <w:sz w:val="24"/>
          <w:szCs w:val="24"/>
        </w:rPr>
      </w:pPr>
    </w:p>
    <w:p w14:paraId="0B4E0DA7" w14:textId="77777777" w:rsidR="00C7543A" w:rsidRPr="008C53FB" w:rsidRDefault="00C7543A" w:rsidP="006279B7">
      <w:pPr>
        <w:widowControl w:val="0"/>
        <w:autoSpaceDE w:val="0"/>
        <w:autoSpaceDN w:val="0"/>
        <w:spacing w:after="0" w:line="240" w:lineRule="auto"/>
        <w:ind w:firstLine="567"/>
        <w:jc w:val="both"/>
        <w:rPr>
          <w:rFonts w:ascii="Times New Roman" w:hAnsi="Times New Roman"/>
          <w:sz w:val="24"/>
          <w:szCs w:val="24"/>
        </w:rPr>
      </w:pPr>
    </w:p>
    <w:p w14:paraId="4C6E6A9A" w14:textId="77777777" w:rsidR="00C7543A" w:rsidRPr="008C53FB" w:rsidRDefault="00C7543A" w:rsidP="006279B7">
      <w:pPr>
        <w:widowControl w:val="0"/>
        <w:autoSpaceDE w:val="0"/>
        <w:autoSpaceDN w:val="0"/>
        <w:spacing w:after="0" w:line="240" w:lineRule="auto"/>
        <w:ind w:firstLine="567"/>
        <w:jc w:val="both"/>
        <w:rPr>
          <w:rFonts w:ascii="Times New Roman" w:hAnsi="Times New Roman"/>
          <w:sz w:val="24"/>
          <w:szCs w:val="24"/>
        </w:rPr>
      </w:pPr>
    </w:p>
    <w:p w14:paraId="42FC72DB" w14:textId="77777777" w:rsidR="00C7543A" w:rsidRPr="008C53FB" w:rsidRDefault="00C7543A" w:rsidP="006279B7">
      <w:pPr>
        <w:widowControl w:val="0"/>
        <w:autoSpaceDE w:val="0"/>
        <w:autoSpaceDN w:val="0"/>
        <w:spacing w:after="0" w:line="240" w:lineRule="auto"/>
        <w:ind w:firstLine="567"/>
        <w:jc w:val="both"/>
        <w:rPr>
          <w:rFonts w:ascii="Times New Roman" w:hAnsi="Times New Roman"/>
          <w:sz w:val="24"/>
          <w:szCs w:val="24"/>
        </w:rPr>
      </w:pPr>
    </w:p>
    <w:p w14:paraId="69CF1E63" w14:textId="77777777" w:rsidR="00C7543A" w:rsidRPr="008C53FB" w:rsidRDefault="00C7543A" w:rsidP="006279B7">
      <w:pPr>
        <w:widowControl w:val="0"/>
        <w:autoSpaceDE w:val="0"/>
        <w:autoSpaceDN w:val="0"/>
        <w:spacing w:after="0" w:line="240" w:lineRule="auto"/>
        <w:ind w:firstLine="567"/>
        <w:jc w:val="both"/>
        <w:rPr>
          <w:rFonts w:ascii="Times New Roman" w:hAnsi="Times New Roman"/>
          <w:sz w:val="24"/>
          <w:szCs w:val="24"/>
        </w:rPr>
      </w:pPr>
    </w:p>
    <w:p w14:paraId="49CDAC35" w14:textId="77777777" w:rsidR="00C7543A" w:rsidRPr="008C53FB" w:rsidRDefault="00C7543A" w:rsidP="006279B7">
      <w:pPr>
        <w:widowControl w:val="0"/>
        <w:autoSpaceDE w:val="0"/>
        <w:autoSpaceDN w:val="0"/>
        <w:spacing w:after="0" w:line="240" w:lineRule="auto"/>
        <w:ind w:firstLine="567"/>
        <w:jc w:val="both"/>
        <w:rPr>
          <w:rFonts w:ascii="Times New Roman" w:hAnsi="Times New Roman"/>
          <w:sz w:val="24"/>
          <w:szCs w:val="24"/>
        </w:rPr>
      </w:pPr>
    </w:p>
    <w:p w14:paraId="72544AD6" w14:textId="77777777" w:rsidR="00C7543A" w:rsidRPr="008C53FB" w:rsidRDefault="00C7543A" w:rsidP="006279B7">
      <w:pPr>
        <w:widowControl w:val="0"/>
        <w:autoSpaceDE w:val="0"/>
        <w:autoSpaceDN w:val="0"/>
        <w:spacing w:after="0" w:line="240" w:lineRule="auto"/>
        <w:ind w:firstLine="567"/>
        <w:jc w:val="both"/>
        <w:rPr>
          <w:rFonts w:ascii="Times New Roman" w:hAnsi="Times New Roman"/>
          <w:sz w:val="24"/>
          <w:szCs w:val="24"/>
        </w:rPr>
      </w:pPr>
    </w:p>
    <w:p w14:paraId="26C7EEED" w14:textId="77777777" w:rsidR="00C7543A" w:rsidRPr="008C53FB" w:rsidRDefault="00C7543A" w:rsidP="006279B7">
      <w:pPr>
        <w:widowControl w:val="0"/>
        <w:autoSpaceDE w:val="0"/>
        <w:autoSpaceDN w:val="0"/>
        <w:spacing w:after="0" w:line="240" w:lineRule="auto"/>
        <w:ind w:firstLine="567"/>
        <w:jc w:val="both"/>
        <w:rPr>
          <w:rFonts w:ascii="Times New Roman" w:hAnsi="Times New Roman"/>
          <w:sz w:val="24"/>
          <w:szCs w:val="24"/>
        </w:rPr>
      </w:pPr>
    </w:p>
    <w:p w14:paraId="09C70F29" w14:textId="77777777" w:rsidR="008C53FB" w:rsidRDefault="008C53FB" w:rsidP="00117C22">
      <w:pPr>
        <w:widowControl w:val="0"/>
        <w:autoSpaceDE w:val="0"/>
        <w:autoSpaceDN w:val="0"/>
        <w:adjustRightInd w:val="0"/>
        <w:spacing w:after="0" w:line="240" w:lineRule="auto"/>
        <w:ind w:left="5103"/>
        <w:outlineLvl w:val="0"/>
        <w:rPr>
          <w:rFonts w:ascii="Times New Roman" w:hAnsi="Times New Roman"/>
          <w:sz w:val="24"/>
          <w:szCs w:val="24"/>
        </w:rPr>
      </w:pPr>
    </w:p>
    <w:p w14:paraId="349D3DF6" w14:textId="77777777" w:rsidR="008C53FB" w:rsidRDefault="008C53FB" w:rsidP="00117C22">
      <w:pPr>
        <w:widowControl w:val="0"/>
        <w:autoSpaceDE w:val="0"/>
        <w:autoSpaceDN w:val="0"/>
        <w:adjustRightInd w:val="0"/>
        <w:spacing w:after="0" w:line="240" w:lineRule="auto"/>
        <w:ind w:left="5103"/>
        <w:outlineLvl w:val="0"/>
        <w:rPr>
          <w:rFonts w:ascii="Times New Roman" w:hAnsi="Times New Roman"/>
          <w:sz w:val="24"/>
          <w:szCs w:val="24"/>
        </w:rPr>
      </w:pPr>
    </w:p>
    <w:p w14:paraId="0F5EC456" w14:textId="77777777" w:rsidR="008C53FB" w:rsidRDefault="008C53FB" w:rsidP="00117C22">
      <w:pPr>
        <w:widowControl w:val="0"/>
        <w:autoSpaceDE w:val="0"/>
        <w:autoSpaceDN w:val="0"/>
        <w:adjustRightInd w:val="0"/>
        <w:spacing w:after="0" w:line="240" w:lineRule="auto"/>
        <w:ind w:left="5103"/>
        <w:outlineLvl w:val="0"/>
        <w:rPr>
          <w:rFonts w:ascii="Times New Roman" w:hAnsi="Times New Roman"/>
          <w:sz w:val="24"/>
          <w:szCs w:val="24"/>
        </w:rPr>
      </w:pPr>
    </w:p>
    <w:p w14:paraId="419ED309" w14:textId="77777777" w:rsidR="008C53FB" w:rsidRDefault="008C53FB" w:rsidP="00117C22">
      <w:pPr>
        <w:widowControl w:val="0"/>
        <w:autoSpaceDE w:val="0"/>
        <w:autoSpaceDN w:val="0"/>
        <w:adjustRightInd w:val="0"/>
        <w:spacing w:after="0" w:line="240" w:lineRule="auto"/>
        <w:ind w:left="5103"/>
        <w:outlineLvl w:val="0"/>
        <w:rPr>
          <w:rFonts w:ascii="Times New Roman" w:hAnsi="Times New Roman"/>
          <w:sz w:val="24"/>
          <w:szCs w:val="24"/>
        </w:rPr>
      </w:pPr>
    </w:p>
    <w:p w14:paraId="0512D82A" w14:textId="77777777" w:rsidR="008C53FB" w:rsidRDefault="008C53FB" w:rsidP="00117C22">
      <w:pPr>
        <w:widowControl w:val="0"/>
        <w:autoSpaceDE w:val="0"/>
        <w:autoSpaceDN w:val="0"/>
        <w:adjustRightInd w:val="0"/>
        <w:spacing w:after="0" w:line="240" w:lineRule="auto"/>
        <w:ind w:left="5103"/>
        <w:outlineLvl w:val="0"/>
        <w:rPr>
          <w:rFonts w:ascii="Times New Roman" w:hAnsi="Times New Roman"/>
          <w:sz w:val="24"/>
          <w:szCs w:val="24"/>
        </w:rPr>
      </w:pPr>
    </w:p>
    <w:p w14:paraId="3EFB7935" w14:textId="77777777" w:rsidR="008C53FB" w:rsidRDefault="008C53FB" w:rsidP="00117C22">
      <w:pPr>
        <w:widowControl w:val="0"/>
        <w:autoSpaceDE w:val="0"/>
        <w:autoSpaceDN w:val="0"/>
        <w:adjustRightInd w:val="0"/>
        <w:spacing w:after="0" w:line="240" w:lineRule="auto"/>
        <w:ind w:left="5103"/>
        <w:outlineLvl w:val="0"/>
        <w:rPr>
          <w:rFonts w:ascii="Times New Roman" w:hAnsi="Times New Roman"/>
          <w:sz w:val="24"/>
          <w:szCs w:val="24"/>
        </w:rPr>
      </w:pPr>
    </w:p>
    <w:p w14:paraId="5065B7B3" w14:textId="77777777" w:rsidR="008C53FB" w:rsidRDefault="008C53FB" w:rsidP="00117C22">
      <w:pPr>
        <w:widowControl w:val="0"/>
        <w:autoSpaceDE w:val="0"/>
        <w:autoSpaceDN w:val="0"/>
        <w:adjustRightInd w:val="0"/>
        <w:spacing w:after="0" w:line="240" w:lineRule="auto"/>
        <w:ind w:left="5103"/>
        <w:outlineLvl w:val="0"/>
        <w:rPr>
          <w:rFonts w:ascii="Times New Roman" w:hAnsi="Times New Roman"/>
          <w:sz w:val="24"/>
          <w:szCs w:val="24"/>
        </w:rPr>
      </w:pPr>
    </w:p>
    <w:p w14:paraId="694538DF" w14:textId="77777777" w:rsidR="008C53FB" w:rsidRDefault="008C53FB" w:rsidP="00117C22">
      <w:pPr>
        <w:widowControl w:val="0"/>
        <w:autoSpaceDE w:val="0"/>
        <w:autoSpaceDN w:val="0"/>
        <w:adjustRightInd w:val="0"/>
        <w:spacing w:after="0" w:line="240" w:lineRule="auto"/>
        <w:ind w:left="5103"/>
        <w:outlineLvl w:val="0"/>
        <w:rPr>
          <w:rFonts w:ascii="Times New Roman" w:hAnsi="Times New Roman"/>
          <w:sz w:val="24"/>
          <w:szCs w:val="24"/>
        </w:rPr>
      </w:pPr>
    </w:p>
    <w:p w14:paraId="1FA3C3F7" w14:textId="77777777" w:rsidR="008C53FB" w:rsidRDefault="008C53FB" w:rsidP="00117C22">
      <w:pPr>
        <w:widowControl w:val="0"/>
        <w:autoSpaceDE w:val="0"/>
        <w:autoSpaceDN w:val="0"/>
        <w:adjustRightInd w:val="0"/>
        <w:spacing w:after="0" w:line="240" w:lineRule="auto"/>
        <w:ind w:left="5103"/>
        <w:outlineLvl w:val="0"/>
        <w:rPr>
          <w:rFonts w:ascii="Times New Roman" w:hAnsi="Times New Roman"/>
          <w:sz w:val="24"/>
          <w:szCs w:val="24"/>
        </w:rPr>
      </w:pPr>
    </w:p>
    <w:p w14:paraId="68A1A55B" w14:textId="77777777" w:rsidR="008C53FB" w:rsidRDefault="008C53FB" w:rsidP="00117C22">
      <w:pPr>
        <w:widowControl w:val="0"/>
        <w:autoSpaceDE w:val="0"/>
        <w:autoSpaceDN w:val="0"/>
        <w:adjustRightInd w:val="0"/>
        <w:spacing w:after="0" w:line="240" w:lineRule="auto"/>
        <w:ind w:left="5103"/>
        <w:outlineLvl w:val="0"/>
        <w:rPr>
          <w:rFonts w:ascii="Times New Roman" w:hAnsi="Times New Roman"/>
          <w:sz w:val="24"/>
          <w:szCs w:val="24"/>
        </w:rPr>
      </w:pPr>
    </w:p>
    <w:p w14:paraId="1C5190F7" w14:textId="77777777" w:rsidR="008C53FB" w:rsidRDefault="008C53FB" w:rsidP="00117C22">
      <w:pPr>
        <w:widowControl w:val="0"/>
        <w:autoSpaceDE w:val="0"/>
        <w:autoSpaceDN w:val="0"/>
        <w:adjustRightInd w:val="0"/>
        <w:spacing w:after="0" w:line="240" w:lineRule="auto"/>
        <w:ind w:left="5103"/>
        <w:outlineLvl w:val="0"/>
        <w:rPr>
          <w:rFonts w:ascii="Times New Roman" w:hAnsi="Times New Roman"/>
          <w:sz w:val="24"/>
          <w:szCs w:val="24"/>
        </w:rPr>
      </w:pPr>
    </w:p>
    <w:p w14:paraId="003325B5" w14:textId="77777777" w:rsidR="008C53FB" w:rsidRDefault="008C53FB" w:rsidP="00117C22">
      <w:pPr>
        <w:widowControl w:val="0"/>
        <w:autoSpaceDE w:val="0"/>
        <w:autoSpaceDN w:val="0"/>
        <w:adjustRightInd w:val="0"/>
        <w:spacing w:after="0" w:line="240" w:lineRule="auto"/>
        <w:ind w:left="5103"/>
        <w:outlineLvl w:val="0"/>
        <w:rPr>
          <w:rFonts w:ascii="Times New Roman" w:hAnsi="Times New Roman"/>
          <w:sz w:val="24"/>
          <w:szCs w:val="24"/>
        </w:rPr>
      </w:pPr>
    </w:p>
    <w:p w14:paraId="453A394A" w14:textId="77777777" w:rsidR="008C53FB" w:rsidRDefault="008C53FB" w:rsidP="00117C22">
      <w:pPr>
        <w:widowControl w:val="0"/>
        <w:autoSpaceDE w:val="0"/>
        <w:autoSpaceDN w:val="0"/>
        <w:adjustRightInd w:val="0"/>
        <w:spacing w:after="0" w:line="240" w:lineRule="auto"/>
        <w:ind w:left="5103"/>
        <w:outlineLvl w:val="0"/>
        <w:rPr>
          <w:rFonts w:ascii="Times New Roman" w:hAnsi="Times New Roman"/>
          <w:sz w:val="24"/>
          <w:szCs w:val="24"/>
        </w:rPr>
      </w:pPr>
    </w:p>
    <w:p w14:paraId="65B4AFFD" w14:textId="77777777" w:rsidR="008C53FB" w:rsidRDefault="008C53FB" w:rsidP="00117C22">
      <w:pPr>
        <w:widowControl w:val="0"/>
        <w:autoSpaceDE w:val="0"/>
        <w:autoSpaceDN w:val="0"/>
        <w:adjustRightInd w:val="0"/>
        <w:spacing w:after="0" w:line="240" w:lineRule="auto"/>
        <w:ind w:left="5103"/>
        <w:outlineLvl w:val="0"/>
        <w:rPr>
          <w:rFonts w:ascii="Times New Roman" w:hAnsi="Times New Roman"/>
          <w:sz w:val="24"/>
          <w:szCs w:val="24"/>
        </w:rPr>
      </w:pPr>
    </w:p>
    <w:p w14:paraId="5FD0588C" w14:textId="77777777" w:rsidR="008C53FB" w:rsidRDefault="008C53FB" w:rsidP="00117C22">
      <w:pPr>
        <w:widowControl w:val="0"/>
        <w:autoSpaceDE w:val="0"/>
        <w:autoSpaceDN w:val="0"/>
        <w:adjustRightInd w:val="0"/>
        <w:spacing w:after="0" w:line="240" w:lineRule="auto"/>
        <w:ind w:left="5103"/>
        <w:outlineLvl w:val="0"/>
        <w:rPr>
          <w:rFonts w:ascii="Times New Roman" w:hAnsi="Times New Roman"/>
          <w:sz w:val="24"/>
          <w:szCs w:val="24"/>
        </w:rPr>
      </w:pPr>
    </w:p>
    <w:p w14:paraId="56E1D251" w14:textId="77777777" w:rsidR="008C53FB" w:rsidRDefault="008C53FB" w:rsidP="00117C22">
      <w:pPr>
        <w:widowControl w:val="0"/>
        <w:autoSpaceDE w:val="0"/>
        <w:autoSpaceDN w:val="0"/>
        <w:adjustRightInd w:val="0"/>
        <w:spacing w:after="0" w:line="240" w:lineRule="auto"/>
        <w:ind w:left="5103"/>
        <w:outlineLvl w:val="0"/>
        <w:rPr>
          <w:rFonts w:ascii="Times New Roman" w:hAnsi="Times New Roman"/>
          <w:sz w:val="24"/>
          <w:szCs w:val="24"/>
        </w:rPr>
      </w:pPr>
    </w:p>
    <w:p w14:paraId="304E5700" w14:textId="77777777" w:rsidR="008C53FB" w:rsidRDefault="008C53FB" w:rsidP="00117C22">
      <w:pPr>
        <w:widowControl w:val="0"/>
        <w:autoSpaceDE w:val="0"/>
        <w:autoSpaceDN w:val="0"/>
        <w:adjustRightInd w:val="0"/>
        <w:spacing w:after="0" w:line="240" w:lineRule="auto"/>
        <w:ind w:left="5103"/>
        <w:outlineLvl w:val="0"/>
        <w:rPr>
          <w:rFonts w:ascii="Times New Roman" w:hAnsi="Times New Roman"/>
          <w:sz w:val="24"/>
          <w:szCs w:val="24"/>
        </w:rPr>
      </w:pPr>
    </w:p>
    <w:p w14:paraId="26F19605" w14:textId="7C475D9F" w:rsidR="00117C22" w:rsidRPr="008C53FB" w:rsidRDefault="00117C22" w:rsidP="00117C22">
      <w:pPr>
        <w:widowControl w:val="0"/>
        <w:autoSpaceDE w:val="0"/>
        <w:autoSpaceDN w:val="0"/>
        <w:adjustRightInd w:val="0"/>
        <w:spacing w:after="0" w:line="240" w:lineRule="auto"/>
        <w:ind w:left="5103"/>
        <w:outlineLvl w:val="0"/>
        <w:rPr>
          <w:rFonts w:ascii="Times New Roman" w:hAnsi="Times New Roman"/>
          <w:sz w:val="24"/>
          <w:szCs w:val="24"/>
        </w:rPr>
      </w:pPr>
      <w:r w:rsidRPr="008C53FB">
        <w:rPr>
          <w:rFonts w:ascii="Times New Roman" w:hAnsi="Times New Roman"/>
          <w:sz w:val="24"/>
          <w:szCs w:val="24"/>
        </w:rPr>
        <w:lastRenderedPageBreak/>
        <w:t>ПРИЛОЖЕНИЕ № 1</w:t>
      </w:r>
    </w:p>
    <w:p w14:paraId="1D151616" w14:textId="77777777" w:rsidR="00117C22" w:rsidRPr="008C53FB" w:rsidRDefault="00117C22" w:rsidP="00117C22">
      <w:pPr>
        <w:widowControl w:val="0"/>
        <w:autoSpaceDE w:val="0"/>
        <w:autoSpaceDN w:val="0"/>
        <w:adjustRightInd w:val="0"/>
        <w:spacing w:after="0" w:line="240" w:lineRule="auto"/>
        <w:ind w:left="5103"/>
        <w:outlineLvl w:val="0"/>
        <w:rPr>
          <w:rFonts w:ascii="Times New Roman" w:hAnsi="Times New Roman"/>
          <w:sz w:val="24"/>
          <w:szCs w:val="24"/>
        </w:rPr>
      </w:pPr>
      <w:r w:rsidRPr="008C53FB">
        <w:rPr>
          <w:rFonts w:ascii="Times New Roman" w:hAnsi="Times New Roman"/>
          <w:sz w:val="24"/>
          <w:szCs w:val="24"/>
        </w:rPr>
        <w:t>к административному регламенту предоставления муниципальной услуги</w:t>
      </w:r>
    </w:p>
    <w:p w14:paraId="29352BE0" w14:textId="15A315D0" w:rsidR="0024415E" w:rsidRPr="008C53FB" w:rsidRDefault="00117C22" w:rsidP="00117C22">
      <w:pPr>
        <w:widowControl w:val="0"/>
        <w:autoSpaceDE w:val="0"/>
        <w:autoSpaceDN w:val="0"/>
        <w:adjustRightInd w:val="0"/>
        <w:spacing w:after="0" w:line="240" w:lineRule="auto"/>
        <w:ind w:left="5103"/>
        <w:outlineLvl w:val="0"/>
        <w:rPr>
          <w:rFonts w:ascii="Times New Roman" w:hAnsi="Times New Roman"/>
          <w:sz w:val="24"/>
          <w:szCs w:val="24"/>
        </w:rPr>
      </w:pPr>
      <w:r w:rsidRPr="008C53FB">
        <w:rPr>
          <w:rFonts w:ascii="Times New Roman" w:hAnsi="Times New Roman"/>
          <w:sz w:val="24"/>
          <w:szCs w:val="24"/>
        </w:rPr>
        <w:t>"</w:t>
      </w:r>
      <w:r w:rsidRPr="008C53FB">
        <w:rPr>
          <w:rFonts w:ascii="Times New Roman" w:hAnsi="Times New Roman"/>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8C53FB">
        <w:rPr>
          <w:rFonts w:ascii="Times New Roman" w:hAnsi="Times New Roman"/>
          <w:sz w:val="24"/>
          <w:szCs w:val="24"/>
        </w:rPr>
        <w:t>"</w:t>
      </w:r>
    </w:p>
    <w:p w14:paraId="0C279ABC" w14:textId="4BA8CE7D"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В ____________________________________________________</w:t>
      </w:r>
    </w:p>
    <w:p w14:paraId="6667E64D"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w:t>
      </w:r>
      <w:proofErr w:type="gramStart"/>
      <w:r w:rsidRPr="008C53FB">
        <w:rPr>
          <w:rFonts w:ascii="Times New Roman" w:hAnsi="Times New Roman"/>
          <w:sz w:val="24"/>
          <w:szCs w:val="24"/>
        </w:rPr>
        <w:t>(указать наименование органа местного  самоуправления,</w:t>
      </w:r>
      <w:proofErr w:type="gramEnd"/>
    </w:p>
    <w:p w14:paraId="3AFB072B"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w:t>
      </w:r>
      <w:proofErr w:type="gramStart"/>
      <w:r w:rsidRPr="008C53FB">
        <w:rPr>
          <w:rFonts w:ascii="Times New Roman" w:hAnsi="Times New Roman"/>
          <w:sz w:val="24"/>
          <w:szCs w:val="24"/>
        </w:rPr>
        <w:t>предоставляющего</w:t>
      </w:r>
      <w:proofErr w:type="gramEnd"/>
      <w:r w:rsidRPr="008C53FB">
        <w:rPr>
          <w:rFonts w:ascii="Times New Roman" w:hAnsi="Times New Roman"/>
          <w:sz w:val="24"/>
          <w:szCs w:val="24"/>
        </w:rPr>
        <w:t xml:space="preserve"> муниципальную услугу)</w:t>
      </w:r>
    </w:p>
    <w:p w14:paraId="4B4EC560"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от ___________________________________________________</w:t>
      </w:r>
    </w:p>
    <w:p w14:paraId="27F6DC07"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w:t>
      </w:r>
      <w:proofErr w:type="gramStart"/>
      <w:r w:rsidRPr="008C53FB">
        <w:rPr>
          <w:rFonts w:ascii="Times New Roman" w:hAnsi="Times New Roman"/>
          <w:sz w:val="24"/>
          <w:szCs w:val="24"/>
        </w:rPr>
        <w:t>(указать наименование заявителя (для юридических лиц),</w:t>
      </w:r>
      <w:proofErr w:type="gramEnd"/>
    </w:p>
    <w:p w14:paraId="4463BE73"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и индивидуальных предпринимателей)</w:t>
      </w:r>
    </w:p>
    <w:p w14:paraId="418E2DAD"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______________________________________________________</w:t>
      </w:r>
    </w:p>
    <w:p w14:paraId="067B0EE8"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w:t>
      </w:r>
      <w:proofErr w:type="gramStart"/>
      <w:r w:rsidRPr="008C53FB">
        <w:rPr>
          <w:rFonts w:ascii="Times New Roman" w:hAnsi="Times New Roman"/>
          <w:sz w:val="24"/>
          <w:szCs w:val="24"/>
        </w:rPr>
        <w:t>(указать адрес, телефон  (факс),  электронную  почту и</w:t>
      </w:r>
      <w:proofErr w:type="gramEnd"/>
    </w:p>
    <w:p w14:paraId="39F79194"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иные      реквизиты,      позволяющие     осуществлять</w:t>
      </w:r>
    </w:p>
    <w:p w14:paraId="6998B68D"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взаимодействие с заявителем)</w:t>
      </w:r>
    </w:p>
    <w:p w14:paraId="22A02C9F"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w:t>
      </w:r>
    </w:p>
    <w:p w14:paraId="75DC8ABA" w14:textId="5C7C09D0" w:rsidR="00117C22" w:rsidRPr="008C53FB" w:rsidRDefault="00117C22" w:rsidP="00737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C53FB">
        <w:rPr>
          <w:rFonts w:ascii="Times New Roman" w:hAnsi="Times New Roman"/>
          <w:sz w:val="24"/>
          <w:szCs w:val="24"/>
        </w:rPr>
        <w:t>ЗАЯВЛЕНИЕ</w:t>
      </w:r>
    </w:p>
    <w:p w14:paraId="28C2FFE7" w14:textId="1D914B01" w:rsidR="00117C22" w:rsidRPr="008C53FB" w:rsidRDefault="00117C22" w:rsidP="00737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C53FB">
        <w:rPr>
          <w:rFonts w:ascii="Times New Roman" w:hAnsi="Times New Roman"/>
          <w:sz w:val="24"/>
          <w:szCs w:val="24"/>
        </w:rPr>
        <w:t>о реализации преимущественного права на приобретение</w:t>
      </w:r>
    </w:p>
    <w:p w14:paraId="5BDFFDFC" w14:textId="69F7220E" w:rsidR="00117C22" w:rsidRPr="008C53FB" w:rsidRDefault="00737AB9" w:rsidP="00737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8C53FB">
        <w:rPr>
          <w:rFonts w:ascii="Times New Roman" w:hAnsi="Times New Roman"/>
          <w:sz w:val="24"/>
          <w:szCs w:val="24"/>
        </w:rPr>
        <w:t xml:space="preserve">арендуемого муниципального </w:t>
      </w:r>
      <w:r w:rsidR="00117C22" w:rsidRPr="008C53FB">
        <w:rPr>
          <w:rFonts w:ascii="Times New Roman" w:hAnsi="Times New Roman"/>
          <w:sz w:val="24"/>
          <w:szCs w:val="24"/>
        </w:rPr>
        <w:t>имущества</w:t>
      </w:r>
    </w:p>
    <w:p w14:paraId="43A9F32E" w14:textId="78377437" w:rsidR="00117C22" w:rsidRPr="008C53FB" w:rsidRDefault="00117C22" w:rsidP="00737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Заявитель</w:t>
      </w:r>
    </w:p>
    <w:p w14:paraId="69E30386" w14:textId="6A9F3169" w:rsidR="00117C22" w:rsidRPr="008C53FB" w:rsidRDefault="00737AB9"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____</w:t>
      </w:r>
      <w:r w:rsidR="00117C22" w:rsidRPr="008C53FB">
        <w:rPr>
          <w:rFonts w:ascii="Times New Roman" w:hAnsi="Times New Roman"/>
          <w:sz w:val="24"/>
          <w:szCs w:val="24"/>
        </w:rPr>
        <w:t>_______________________________________________________________________</w:t>
      </w:r>
    </w:p>
    <w:p w14:paraId="450B2763"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w:t>
      </w:r>
      <w:proofErr w:type="gramStart"/>
      <w:r w:rsidRPr="008C53FB">
        <w:rPr>
          <w:rFonts w:ascii="Times New Roman" w:hAnsi="Times New Roman"/>
          <w:sz w:val="24"/>
          <w:szCs w:val="24"/>
        </w:rPr>
        <w:t>(для юридических лиц - полное наименование юридического лица,</w:t>
      </w:r>
      <w:proofErr w:type="gramEnd"/>
    </w:p>
    <w:p w14:paraId="57F2D688"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___________________________________________________________________________</w:t>
      </w:r>
    </w:p>
    <w:p w14:paraId="1A1D09E2"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для предпринимателей, осуществляющих свою деятельность без образования</w:t>
      </w:r>
    </w:p>
    <w:p w14:paraId="6710DAD9"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___________________________________________________________________________</w:t>
      </w:r>
    </w:p>
    <w:p w14:paraId="0CA89612"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юридического лица, - фамилия, имя, отчество, паспортные данные) в лице</w:t>
      </w:r>
    </w:p>
    <w:p w14:paraId="3A91DED8"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___________________________________________________________________________</w:t>
      </w:r>
    </w:p>
    <w:p w14:paraId="091EE80D"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заявляю о своем желании реализовать преимущественное право на приобретение</w:t>
      </w:r>
    </w:p>
    <w:p w14:paraId="01B8FD90"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по рыночной стоимости арендуемого муниципального имущества</w:t>
      </w:r>
    </w:p>
    <w:p w14:paraId="30E431B0"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__________________________________________________________________________,</w:t>
      </w:r>
    </w:p>
    <w:p w14:paraId="3D530581"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(наименование имущества, его основные характеристики)</w:t>
      </w:r>
    </w:p>
    <w:p w14:paraId="35070B2B"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местонахождение:</w:t>
      </w:r>
    </w:p>
    <w:p w14:paraId="6A443A46"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____________________________________________________________________,</w:t>
      </w:r>
    </w:p>
    <w:p w14:paraId="567C7E79"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w:t>
      </w:r>
    </w:p>
    <w:p w14:paraId="010CC925"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единовременно/в рассрочку сроком на _______ лет.</w:t>
      </w:r>
    </w:p>
    <w:p w14:paraId="5E14DB55" w14:textId="0366924F"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Сведения о предмете выкупа арендуемого муниципального имущества:</w:t>
      </w:r>
    </w:p>
    <w:p w14:paraId="612F23EB"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1. Срок аренды (срок пользования муниципальным имуществом):</w:t>
      </w:r>
    </w:p>
    <w:p w14:paraId="6881D89E"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w:t>
      </w:r>
      <w:proofErr w:type="gramStart"/>
      <w:r w:rsidRPr="008C53FB">
        <w:rPr>
          <w:rFonts w:ascii="Times New Roman" w:hAnsi="Times New Roman"/>
          <w:sz w:val="24"/>
          <w:szCs w:val="24"/>
        </w:rPr>
        <w:t>_______________________________________________________________________</w:t>
      </w:r>
      <w:proofErr w:type="gramEnd"/>
    </w:p>
    <w:p w14:paraId="586014F7"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w:t>
      </w:r>
      <w:proofErr w:type="gramStart"/>
      <w:r w:rsidRPr="008C53FB">
        <w:rPr>
          <w:rFonts w:ascii="Times New Roman" w:hAnsi="Times New Roman"/>
          <w:sz w:val="24"/>
          <w:szCs w:val="24"/>
        </w:rPr>
        <w:t>(дата, номер договора (договоров)</w:t>
      </w:r>
      <w:proofErr w:type="gramEnd"/>
    </w:p>
    <w:p w14:paraId="79113353"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2. Площадь арендуемого имущества (кв. м): _____________________________</w:t>
      </w:r>
    </w:p>
    <w:p w14:paraId="23EAF110"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3. Банковские реквизиты: ______________________________________________</w:t>
      </w:r>
    </w:p>
    <w:p w14:paraId="072EBAAC"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___________________________________________________________________________</w:t>
      </w:r>
    </w:p>
    <w:p w14:paraId="26BC1361"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К заявлению прилагаются документы:</w:t>
      </w:r>
    </w:p>
    <w:p w14:paraId="1840413D"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1) ____________________________________________________________________</w:t>
      </w:r>
    </w:p>
    <w:p w14:paraId="74138232"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2) ____________________________________________________________________</w:t>
      </w:r>
    </w:p>
    <w:p w14:paraId="2B76AB7B"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w:t>
      </w:r>
    </w:p>
    <w:p w14:paraId="029D5625"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"___" _________ 20 __ г. ___________________ __________________________</w:t>
      </w:r>
    </w:p>
    <w:p w14:paraId="68FE6F5A" w14:textId="77777777" w:rsidR="00117C22" w:rsidRPr="008C53FB" w:rsidRDefault="00117C22" w:rsidP="00117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C53FB">
        <w:rPr>
          <w:rFonts w:ascii="Times New Roman" w:hAnsi="Times New Roman"/>
          <w:sz w:val="24"/>
          <w:szCs w:val="24"/>
        </w:rPr>
        <w:t xml:space="preserve">                                  (ФИО)              (подпись заявителя)</w:t>
      </w:r>
    </w:p>
    <w:p w14:paraId="47287461" w14:textId="4A6A57AF" w:rsidR="00117C22" w:rsidRPr="008C53FB" w:rsidRDefault="00117C22" w:rsidP="008C53FB">
      <w:pPr>
        <w:spacing w:after="0" w:line="240" w:lineRule="auto"/>
        <w:jc w:val="both"/>
        <w:rPr>
          <w:rFonts w:ascii="Times New Roman" w:hAnsi="Times New Roman"/>
          <w:sz w:val="24"/>
          <w:szCs w:val="24"/>
        </w:rPr>
      </w:pPr>
      <w:r w:rsidRPr="008C53FB">
        <w:rPr>
          <w:rFonts w:ascii="Times New Roman" w:hAnsi="Times New Roman"/>
          <w:sz w:val="24"/>
          <w:szCs w:val="24"/>
        </w:rPr>
        <w:lastRenderedPageBreak/>
        <w:t xml:space="preserve">  </w:t>
      </w:r>
      <w:r w:rsidR="008C53FB">
        <w:rPr>
          <w:rFonts w:ascii="Times New Roman" w:hAnsi="Times New Roman"/>
          <w:sz w:val="24"/>
          <w:szCs w:val="24"/>
        </w:rPr>
        <w:t xml:space="preserve">                                                                                           </w:t>
      </w:r>
      <w:bookmarkStart w:id="12" w:name="_GoBack"/>
      <w:bookmarkEnd w:id="12"/>
      <w:r w:rsidRPr="008C53FB">
        <w:rPr>
          <w:rFonts w:ascii="Times New Roman" w:hAnsi="Times New Roman"/>
          <w:sz w:val="24"/>
          <w:szCs w:val="24"/>
        </w:rPr>
        <w:t>ПРИЛОЖЕНИЕ № 2</w:t>
      </w:r>
    </w:p>
    <w:p w14:paraId="4BC8AB33" w14:textId="50DB1929" w:rsidR="00117C22" w:rsidRPr="008C53FB" w:rsidRDefault="00117C22" w:rsidP="00117C22">
      <w:pPr>
        <w:spacing w:after="0" w:line="240" w:lineRule="auto"/>
        <w:ind w:left="5670"/>
        <w:rPr>
          <w:rFonts w:ascii="Times New Roman" w:hAnsi="Times New Roman"/>
          <w:sz w:val="24"/>
          <w:szCs w:val="24"/>
        </w:rPr>
      </w:pPr>
      <w:r w:rsidRPr="008C53FB">
        <w:rPr>
          <w:rFonts w:ascii="Times New Roman" w:hAnsi="Times New Roman"/>
          <w:sz w:val="24"/>
          <w:szCs w:val="24"/>
        </w:rPr>
        <w:t>к административному регламенту предоставления муниципальной услуги "</w:t>
      </w:r>
      <w:r w:rsidRPr="008C53FB">
        <w:rPr>
          <w:rFonts w:ascii="Times New Roman" w:hAnsi="Times New Roman"/>
          <w:bCs/>
          <w:sz w:val="24"/>
          <w:szCs w:val="24"/>
        </w:rPr>
        <w:t>Предоставление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r w:rsidRPr="008C53FB">
        <w:rPr>
          <w:rFonts w:ascii="Times New Roman" w:hAnsi="Times New Roman"/>
          <w:sz w:val="24"/>
          <w:szCs w:val="24"/>
        </w:rPr>
        <w:t>"</w:t>
      </w:r>
    </w:p>
    <w:p w14:paraId="42D4F2F4" w14:textId="77777777" w:rsidR="0024415E" w:rsidRPr="008C53FB" w:rsidRDefault="0024415E" w:rsidP="0081400C">
      <w:pPr>
        <w:spacing w:after="0" w:line="240" w:lineRule="auto"/>
        <w:ind w:left="5670"/>
        <w:rPr>
          <w:rFonts w:ascii="Times New Roman" w:hAnsi="Times New Roman"/>
          <w:sz w:val="24"/>
          <w:szCs w:val="24"/>
        </w:rPr>
      </w:pPr>
    </w:p>
    <w:tbl>
      <w:tblPr>
        <w:tblW w:w="8960" w:type="dxa"/>
        <w:tblInd w:w="20" w:type="dxa"/>
        <w:tblCellMar>
          <w:left w:w="0" w:type="dxa"/>
          <w:right w:w="0" w:type="dxa"/>
        </w:tblCellMar>
        <w:tblLook w:val="04A0" w:firstRow="1" w:lastRow="0" w:firstColumn="1" w:lastColumn="0" w:noHBand="0" w:noVBand="1"/>
      </w:tblPr>
      <w:tblGrid>
        <w:gridCol w:w="2712"/>
        <w:gridCol w:w="6248"/>
      </w:tblGrid>
      <w:tr w:rsidR="00117C22" w:rsidRPr="008C53FB" w14:paraId="674ABA53" w14:textId="77777777" w:rsidTr="00117C22">
        <w:tc>
          <w:tcPr>
            <w:tcW w:w="0" w:type="auto"/>
            <w:gridSpan w:val="2"/>
            <w:hideMark/>
          </w:tcPr>
          <w:p w14:paraId="7ED5B341" w14:textId="77777777" w:rsidR="00117C22" w:rsidRPr="008C53FB" w:rsidRDefault="00117C22" w:rsidP="00117C22">
            <w:pPr>
              <w:spacing w:after="100" w:line="240" w:lineRule="auto"/>
              <w:jc w:val="center"/>
              <w:rPr>
                <w:rFonts w:ascii="Times New Roman" w:hAnsi="Times New Roman"/>
                <w:sz w:val="24"/>
                <w:szCs w:val="24"/>
              </w:rPr>
            </w:pPr>
            <w:r w:rsidRPr="008C53FB">
              <w:rPr>
                <w:rFonts w:ascii="Times New Roman" w:hAnsi="Times New Roman"/>
                <w:sz w:val="24"/>
                <w:szCs w:val="24"/>
              </w:rPr>
              <w:t xml:space="preserve">Уведомления об отказе в предоставлении преимущественного права выкупа арендуемого имущества </w:t>
            </w:r>
          </w:p>
        </w:tc>
      </w:tr>
      <w:tr w:rsidR="00117C22" w:rsidRPr="008C53FB" w14:paraId="41475926" w14:textId="77777777" w:rsidTr="00117C22">
        <w:tc>
          <w:tcPr>
            <w:tcW w:w="0" w:type="auto"/>
            <w:gridSpan w:val="2"/>
            <w:hideMark/>
          </w:tcPr>
          <w:p w14:paraId="38DAE9C7" w14:textId="6957014F" w:rsidR="00117C22" w:rsidRPr="008C53FB" w:rsidRDefault="00117C22" w:rsidP="00C7543A">
            <w:pPr>
              <w:spacing w:after="100" w:line="240" w:lineRule="auto"/>
              <w:jc w:val="both"/>
              <w:rPr>
                <w:rFonts w:ascii="Times New Roman" w:hAnsi="Times New Roman"/>
                <w:sz w:val="24"/>
                <w:szCs w:val="24"/>
              </w:rPr>
            </w:pPr>
            <w:r w:rsidRPr="008C53FB">
              <w:rPr>
                <w:rFonts w:ascii="Times New Roman" w:hAnsi="Times New Roman"/>
                <w:sz w:val="24"/>
                <w:szCs w:val="24"/>
              </w:rPr>
              <w:t>На Ваше обращение о предоставлении преимущественного права выкупа арендуемого</w:t>
            </w:r>
            <w:r w:rsidR="00737AB9" w:rsidRPr="008C53FB">
              <w:rPr>
                <w:rFonts w:ascii="Times New Roman" w:hAnsi="Times New Roman"/>
                <w:sz w:val="24"/>
                <w:szCs w:val="24"/>
              </w:rPr>
              <w:t xml:space="preserve"> имущества</w:t>
            </w:r>
            <w:r w:rsidRPr="008C53FB">
              <w:rPr>
                <w:rFonts w:ascii="Times New Roman" w:hAnsi="Times New Roman"/>
                <w:sz w:val="24"/>
                <w:szCs w:val="24"/>
              </w:rPr>
              <w:t>, находящегося в собственности</w:t>
            </w:r>
            <w:r w:rsidR="00C7543A" w:rsidRPr="008C53FB">
              <w:rPr>
                <w:rFonts w:ascii="Times New Roman" w:hAnsi="Times New Roman"/>
                <w:bCs/>
                <w:sz w:val="24"/>
                <w:szCs w:val="24"/>
              </w:rPr>
              <w:t xml:space="preserve"> Зыбинского сельского поселения Белогорского района Республики Крым</w:t>
            </w:r>
            <w:r w:rsidRPr="008C53FB">
              <w:rPr>
                <w:rFonts w:ascii="Times New Roman" w:hAnsi="Times New Roman"/>
                <w:sz w:val="24"/>
                <w:szCs w:val="24"/>
              </w:rPr>
              <w:t>, расположенного по адресу: ___________________________</w:t>
            </w:r>
            <w:r w:rsidR="00587DD5" w:rsidRPr="008C53FB">
              <w:rPr>
                <w:rFonts w:ascii="Times New Roman" w:hAnsi="Times New Roman"/>
                <w:sz w:val="24"/>
                <w:szCs w:val="24"/>
              </w:rPr>
              <w:t>________________</w:t>
            </w:r>
            <w:r w:rsidRPr="008C53FB">
              <w:rPr>
                <w:rFonts w:ascii="Times New Roman" w:hAnsi="Times New Roman"/>
                <w:sz w:val="24"/>
                <w:szCs w:val="24"/>
              </w:rPr>
              <w:t xml:space="preserve">, принято решение об отказе в предоставлении преимущественного права выкупа (наименование организации) арендуемого </w:t>
            </w:r>
            <w:r w:rsidR="00737AB9" w:rsidRPr="008C53FB">
              <w:rPr>
                <w:rFonts w:ascii="Times New Roman" w:hAnsi="Times New Roman"/>
                <w:sz w:val="24"/>
                <w:szCs w:val="24"/>
              </w:rPr>
              <w:t xml:space="preserve">имущества </w:t>
            </w:r>
            <w:r w:rsidRPr="008C53FB">
              <w:rPr>
                <w:rFonts w:ascii="Times New Roman" w:hAnsi="Times New Roman"/>
                <w:sz w:val="24"/>
                <w:szCs w:val="24"/>
              </w:rPr>
              <w:t>в связи</w:t>
            </w:r>
            <w:r w:rsidR="00587DD5" w:rsidRPr="008C53FB">
              <w:rPr>
                <w:rFonts w:ascii="Times New Roman" w:hAnsi="Times New Roman"/>
                <w:sz w:val="24"/>
                <w:szCs w:val="24"/>
              </w:rPr>
              <w:t xml:space="preserve"> с тем, что _________________________________</w:t>
            </w:r>
            <w:r w:rsidRPr="008C53FB">
              <w:rPr>
                <w:rFonts w:ascii="Times New Roman" w:hAnsi="Times New Roman"/>
                <w:sz w:val="24"/>
                <w:szCs w:val="24"/>
              </w:rPr>
              <w:t xml:space="preserve">_____ </w:t>
            </w:r>
          </w:p>
        </w:tc>
      </w:tr>
      <w:tr w:rsidR="00571D8D" w:rsidRPr="008C53FB" w14:paraId="47AC3DF0" w14:textId="77777777" w:rsidTr="00117C22">
        <w:tc>
          <w:tcPr>
            <w:tcW w:w="0" w:type="auto"/>
            <w:hideMark/>
          </w:tcPr>
          <w:p w14:paraId="2B4F892E" w14:textId="77777777" w:rsidR="00117C22" w:rsidRPr="008C53FB" w:rsidRDefault="00117C22" w:rsidP="00117C22">
            <w:pPr>
              <w:spacing w:after="0" w:line="240" w:lineRule="auto"/>
              <w:jc w:val="both"/>
              <w:rPr>
                <w:rFonts w:ascii="Times New Roman" w:hAnsi="Times New Roman"/>
                <w:sz w:val="24"/>
                <w:szCs w:val="24"/>
              </w:rPr>
            </w:pPr>
          </w:p>
          <w:p w14:paraId="6933E92F" w14:textId="7140FD3D" w:rsidR="00117C22" w:rsidRPr="008C53FB" w:rsidRDefault="00117C22" w:rsidP="00117C22">
            <w:pPr>
              <w:spacing w:after="0" w:line="240" w:lineRule="auto"/>
              <w:jc w:val="both"/>
              <w:rPr>
                <w:rFonts w:ascii="Times New Roman" w:hAnsi="Times New Roman"/>
                <w:sz w:val="24"/>
                <w:szCs w:val="24"/>
              </w:rPr>
            </w:pPr>
            <w:r w:rsidRPr="008C53FB">
              <w:rPr>
                <w:rFonts w:ascii="Times New Roman" w:hAnsi="Times New Roman"/>
                <w:sz w:val="24"/>
                <w:szCs w:val="24"/>
              </w:rPr>
              <w:t>Глава</w:t>
            </w:r>
            <w:r w:rsidR="00C7543A" w:rsidRPr="008C53FB">
              <w:rPr>
                <w:rFonts w:ascii="Times New Roman" w:hAnsi="Times New Roman"/>
                <w:bCs/>
                <w:sz w:val="24"/>
                <w:szCs w:val="24"/>
                <w:lang w:bidi="ru-RU"/>
              </w:rPr>
              <w:t xml:space="preserve"> Зыбинского</w:t>
            </w:r>
            <w:r w:rsidRPr="008C53FB">
              <w:rPr>
                <w:rFonts w:ascii="Times New Roman" w:hAnsi="Times New Roman"/>
                <w:sz w:val="24"/>
                <w:szCs w:val="24"/>
              </w:rPr>
              <w:t xml:space="preserve"> </w:t>
            </w:r>
          </w:p>
          <w:p w14:paraId="07859CE0" w14:textId="7AB9C918" w:rsidR="00117C22" w:rsidRPr="008C53FB" w:rsidRDefault="00587DD5" w:rsidP="00117C22">
            <w:pPr>
              <w:spacing w:after="100" w:line="240" w:lineRule="auto"/>
              <w:jc w:val="both"/>
              <w:rPr>
                <w:rFonts w:ascii="Times New Roman" w:hAnsi="Times New Roman"/>
                <w:sz w:val="24"/>
                <w:szCs w:val="24"/>
              </w:rPr>
            </w:pPr>
            <w:r w:rsidRPr="008C53FB">
              <w:rPr>
                <w:rFonts w:ascii="Times New Roman" w:hAnsi="Times New Roman"/>
                <w:sz w:val="24"/>
                <w:szCs w:val="24"/>
              </w:rPr>
              <w:t>сельского поселения</w:t>
            </w:r>
          </w:p>
        </w:tc>
        <w:tc>
          <w:tcPr>
            <w:tcW w:w="0" w:type="auto"/>
            <w:hideMark/>
          </w:tcPr>
          <w:p w14:paraId="503088DC" w14:textId="77777777" w:rsidR="00117C22" w:rsidRPr="008C53FB" w:rsidRDefault="00117C22" w:rsidP="00117C22">
            <w:pPr>
              <w:spacing w:after="100" w:line="240" w:lineRule="auto"/>
              <w:rPr>
                <w:rFonts w:ascii="Times New Roman" w:hAnsi="Times New Roman"/>
                <w:sz w:val="24"/>
                <w:szCs w:val="24"/>
              </w:rPr>
            </w:pPr>
          </w:p>
          <w:p w14:paraId="2BDFE6F6" w14:textId="264D4161" w:rsidR="00117C22" w:rsidRPr="008C53FB" w:rsidRDefault="00571D8D" w:rsidP="00117C22">
            <w:pPr>
              <w:spacing w:after="100" w:line="240" w:lineRule="auto"/>
              <w:jc w:val="center"/>
              <w:rPr>
                <w:rFonts w:ascii="Times New Roman" w:hAnsi="Times New Roman"/>
                <w:sz w:val="24"/>
                <w:szCs w:val="24"/>
              </w:rPr>
            </w:pPr>
            <w:r w:rsidRPr="008C53FB">
              <w:rPr>
                <w:rFonts w:ascii="Times New Roman" w:hAnsi="Times New Roman"/>
                <w:sz w:val="24"/>
                <w:szCs w:val="24"/>
              </w:rPr>
              <w:t xml:space="preserve">                                                   </w:t>
            </w:r>
            <w:r w:rsidR="00117C22" w:rsidRPr="008C53FB">
              <w:rPr>
                <w:rFonts w:ascii="Times New Roman" w:hAnsi="Times New Roman"/>
                <w:sz w:val="24"/>
                <w:szCs w:val="24"/>
              </w:rPr>
              <w:t xml:space="preserve">______________________ </w:t>
            </w:r>
          </w:p>
        </w:tc>
      </w:tr>
    </w:tbl>
    <w:p w14:paraId="7B59F09A" w14:textId="7F3DA432" w:rsidR="00117C22" w:rsidRPr="008C53FB" w:rsidRDefault="00117C22" w:rsidP="00117C22">
      <w:pPr>
        <w:spacing w:after="0" w:line="240" w:lineRule="auto"/>
        <w:jc w:val="both"/>
        <w:rPr>
          <w:rFonts w:ascii="Times New Roman" w:hAnsi="Times New Roman"/>
          <w:sz w:val="24"/>
          <w:szCs w:val="24"/>
        </w:rPr>
      </w:pPr>
      <w:r w:rsidRPr="008C53FB">
        <w:rPr>
          <w:rFonts w:ascii="Times New Roman" w:hAnsi="Times New Roman"/>
          <w:sz w:val="24"/>
          <w:szCs w:val="24"/>
        </w:rPr>
        <w:t xml:space="preserve">  </w:t>
      </w:r>
    </w:p>
    <w:p w14:paraId="5E76B1FD" w14:textId="77777777" w:rsidR="00117C22" w:rsidRPr="008C53FB" w:rsidRDefault="00117C22" w:rsidP="00EF58DB">
      <w:pPr>
        <w:widowControl w:val="0"/>
        <w:tabs>
          <w:tab w:val="left" w:leader="underscore" w:pos="3250"/>
          <w:tab w:val="left" w:leader="underscore" w:pos="4177"/>
          <w:tab w:val="left" w:leader="underscore" w:pos="5775"/>
          <w:tab w:val="left" w:leader="underscore" w:pos="6495"/>
        </w:tabs>
        <w:spacing w:after="0" w:line="240" w:lineRule="auto"/>
        <w:ind w:left="2660"/>
        <w:contextualSpacing/>
        <w:jc w:val="both"/>
        <w:rPr>
          <w:rFonts w:ascii="Times New Roman" w:hAnsi="Times New Roman"/>
          <w:smallCaps/>
          <w:color w:val="000000"/>
          <w:sz w:val="24"/>
          <w:szCs w:val="24"/>
        </w:rPr>
      </w:pPr>
    </w:p>
    <w:sectPr w:rsidR="00117C22" w:rsidRPr="008C53FB" w:rsidSect="008C53FB">
      <w:pgSz w:w="11906" w:h="16838"/>
      <w:pgMar w:top="1134" w:right="567" w:bottom="1134" w:left="1701" w:header="0" w:footer="0"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AFF1F" w14:textId="77777777" w:rsidR="009E30A4" w:rsidRDefault="009E30A4" w:rsidP="00F717EA">
      <w:pPr>
        <w:spacing w:after="0" w:line="240" w:lineRule="auto"/>
      </w:pPr>
      <w:r>
        <w:separator/>
      </w:r>
    </w:p>
  </w:endnote>
  <w:endnote w:type="continuationSeparator" w:id="0">
    <w:p w14:paraId="2B7B6E4A" w14:textId="77777777" w:rsidR="009E30A4" w:rsidRDefault="009E30A4"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FD13B" w14:textId="77777777" w:rsidR="009E30A4" w:rsidRDefault="009E30A4" w:rsidP="00F717EA">
      <w:pPr>
        <w:spacing w:after="0" w:line="240" w:lineRule="auto"/>
      </w:pPr>
      <w:r>
        <w:separator/>
      </w:r>
    </w:p>
  </w:footnote>
  <w:footnote w:type="continuationSeparator" w:id="0">
    <w:p w14:paraId="74167909" w14:textId="77777777" w:rsidR="009E30A4" w:rsidRDefault="009E30A4"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nsid w:val="285D2651"/>
    <w:multiLevelType w:val="hybridMultilevel"/>
    <w:tmpl w:val="AF2E187E"/>
    <w:lvl w:ilvl="0" w:tplc="CD04C5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1"/>
  </w:num>
  <w:num w:numId="40">
    <w:abstractNumId w:val="40"/>
  </w:num>
  <w:num w:numId="41">
    <w:abstractNumId w:val="38"/>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ACF"/>
    <w:rsid w:val="000006D6"/>
    <w:rsid w:val="0001790D"/>
    <w:rsid w:val="00024280"/>
    <w:rsid w:val="0003407F"/>
    <w:rsid w:val="0004100C"/>
    <w:rsid w:val="000410CB"/>
    <w:rsid w:val="00056BCB"/>
    <w:rsid w:val="00066117"/>
    <w:rsid w:val="000745C3"/>
    <w:rsid w:val="00076862"/>
    <w:rsid w:val="00080530"/>
    <w:rsid w:val="00083E99"/>
    <w:rsid w:val="000868D9"/>
    <w:rsid w:val="000A314F"/>
    <w:rsid w:val="000A3DC7"/>
    <w:rsid w:val="000B1C43"/>
    <w:rsid w:val="000B54EB"/>
    <w:rsid w:val="000B5C33"/>
    <w:rsid w:val="000E11B7"/>
    <w:rsid w:val="000E7B00"/>
    <w:rsid w:val="000F1FBA"/>
    <w:rsid w:val="000F251E"/>
    <w:rsid w:val="00104213"/>
    <w:rsid w:val="00117C22"/>
    <w:rsid w:val="00144AD8"/>
    <w:rsid w:val="00154168"/>
    <w:rsid w:val="001557CC"/>
    <w:rsid w:val="001A1339"/>
    <w:rsid w:val="001B375C"/>
    <w:rsid w:val="001C535E"/>
    <w:rsid w:val="001D2A49"/>
    <w:rsid w:val="001D63EF"/>
    <w:rsid w:val="002013DE"/>
    <w:rsid w:val="0020210B"/>
    <w:rsid w:val="00202B49"/>
    <w:rsid w:val="00215782"/>
    <w:rsid w:val="00216575"/>
    <w:rsid w:val="00221FD8"/>
    <w:rsid w:val="00225648"/>
    <w:rsid w:val="002267D7"/>
    <w:rsid w:val="00231904"/>
    <w:rsid w:val="002368A2"/>
    <w:rsid w:val="002439F3"/>
    <w:rsid w:val="0024415E"/>
    <w:rsid w:val="00245682"/>
    <w:rsid w:val="00251237"/>
    <w:rsid w:val="00260667"/>
    <w:rsid w:val="00275C03"/>
    <w:rsid w:val="0027722D"/>
    <w:rsid w:val="00284782"/>
    <w:rsid w:val="00287151"/>
    <w:rsid w:val="002913E7"/>
    <w:rsid w:val="00291844"/>
    <w:rsid w:val="002A2E41"/>
    <w:rsid w:val="002B282C"/>
    <w:rsid w:val="002C4F8E"/>
    <w:rsid w:val="002C6CCD"/>
    <w:rsid w:val="002D5D18"/>
    <w:rsid w:val="002E2C81"/>
    <w:rsid w:val="002F4844"/>
    <w:rsid w:val="0030518F"/>
    <w:rsid w:val="00306107"/>
    <w:rsid w:val="00320962"/>
    <w:rsid w:val="00331925"/>
    <w:rsid w:val="0033521B"/>
    <w:rsid w:val="003473BF"/>
    <w:rsid w:val="00387137"/>
    <w:rsid w:val="003959EC"/>
    <w:rsid w:val="003C7B55"/>
    <w:rsid w:val="003C7D5D"/>
    <w:rsid w:val="00414957"/>
    <w:rsid w:val="0042548F"/>
    <w:rsid w:val="00434923"/>
    <w:rsid w:val="00445267"/>
    <w:rsid w:val="00455A4C"/>
    <w:rsid w:val="00475AE2"/>
    <w:rsid w:val="004876BF"/>
    <w:rsid w:val="004961BB"/>
    <w:rsid w:val="004A6F91"/>
    <w:rsid w:val="004B0221"/>
    <w:rsid w:val="004B4E58"/>
    <w:rsid w:val="004B5296"/>
    <w:rsid w:val="004E224A"/>
    <w:rsid w:val="004F204B"/>
    <w:rsid w:val="00500880"/>
    <w:rsid w:val="005046A8"/>
    <w:rsid w:val="00505B29"/>
    <w:rsid w:val="005207C4"/>
    <w:rsid w:val="005226D0"/>
    <w:rsid w:val="00526008"/>
    <w:rsid w:val="00535647"/>
    <w:rsid w:val="0053619C"/>
    <w:rsid w:val="005442E5"/>
    <w:rsid w:val="00545918"/>
    <w:rsid w:val="0055208C"/>
    <w:rsid w:val="00554C5A"/>
    <w:rsid w:val="00556F82"/>
    <w:rsid w:val="00571D8D"/>
    <w:rsid w:val="00587DD5"/>
    <w:rsid w:val="005B56CC"/>
    <w:rsid w:val="005D0B36"/>
    <w:rsid w:val="005D4988"/>
    <w:rsid w:val="005D7C46"/>
    <w:rsid w:val="005F2919"/>
    <w:rsid w:val="0060078C"/>
    <w:rsid w:val="006279B7"/>
    <w:rsid w:val="00632D8A"/>
    <w:rsid w:val="006362D3"/>
    <w:rsid w:val="0063678F"/>
    <w:rsid w:val="00664D9F"/>
    <w:rsid w:val="006656B8"/>
    <w:rsid w:val="0066588A"/>
    <w:rsid w:val="006667D3"/>
    <w:rsid w:val="006716F5"/>
    <w:rsid w:val="006864A3"/>
    <w:rsid w:val="006B021D"/>
    <w:rsid w:val="006B6747"/>
    <w:rsid w:val="006C18A2"/>
    <w:rsid w:val="006C7BA5"/>
    <w:rsid w:val="006D73AC"/>
    <w:rsid w:val="006E58B9"/>
    <w:rsid w:val="006E701F"/>
    <w:rsid w:val="006F4328"/>
    <w:rsid w:val="006F5429"/>
    <w:rsid w:val="00700A4C"/>
    <w:rsid w:val="00713FCD"/>
    <w:rsid w:val="00722B8F"/>
    <w:rsid w:val="00733949"/>
    <w:rsid w:val="00737AB9"/>
    <w:rsid w:val="007538BF"/>
    <w:rsid w:val="00755770"/>
    <w:rsid w:val="00767402"/>
    <w:rsid w:val="00774632"/>
    <w:rsid w:val="007748DA"/>
    <w:rsid w:val="0077540C"/>
    <w:rsid w:val="007B3B72"/>
    <w:rsid w:val="007C4CFB"/>
    <w:rsid w:val="007C6CF8"/>
    <w:rsid w:val="007D5DEC"/>
    <w:rsid w:val="007E3F57"/>
    <w:rsid w:val="007F0A7D"/>
    <w:rsid w:val="008119A5"/>
    <w:rsid w:val="00812B71"/>
    <w:rsid w:val="0081400C"/>
    <w:rsid w:val="00816010"/>
    <w:rsid w:val="008304F4"/>
    <w:rsid w:val="00831422"/>
    <w:rsid w:val="00840405"/>
    <w:rsid w:val="00846134"/>
    <w:rsid w:val="00852431"/>
    <w:rsid w:val="00855311"/>
    <w:rsid w:val="008654ED"/>
    <w:rsid w:val="0088111F"/>
    <w:rsid w:val="00890C16"/>
    <w:rsid w:val="00897675"/>
    <w:rsid w:val="008B46A4"/>
    <w:rsid w:val="008C2E3B"/>
    <w:rsid w:val="008C53FB"/>
    <w:rsid w:val="008E28A2"/>
    <w:rsid w:val="008F2B6D"/>
    <w:rsid w:val="009066F2"/>
    <w:rsid w:val="00910D5A"/>
    <w:rsid w:val="0091418E"/>
    <w:rsid w:val="00914A92"/>
    <w:rsid w:val="00925B7E"/>
    <w:rsid w:val="00931371"/>
    <w:rsid w:val="009326E9"/>
    <w:rsid w:val="00952900"/>
    <w:rsid w:val="00952FD8"/>
    <w:rsid w:val="009554D4"/>
    <w:rsid w:val="00956602"/>
    <w:rsid w:val="00966001"/>
    <w:rsid w:val="00977560"/>
    <w:rsid w:val="009A43F6"/>
    <w:rsid w:val="009B11C5"/>
    <w:rsid w:val="009B2570"/>
    <w:rsid w:val="009B26D7"/>
    <w:rsid w:val="009B5835"/>
    <w:rsid w:val="009C3E3A"/>
    <w:rsid w:val="009D30A0"/>
    <w:rsid w:val="009E30A4"/>
    <w:rsid w:val="009F0B10"/>
    <w:rsid w:val="00A30E40"/>
    <w:rsid w:val="00A5011A"/>
    <w:rsid w:val="00A51E62"/>
    <w:rsid w:val="00A76841"/>
    <w:rsid w:val="00A80683"/>
    <w:rsid w:val="00A8256E"/>
    <w:rsid w:val="00A9214A"/>
    <w:rsid w:val="00AA35C8"/>
    <w:rsid w:val="00AA7B64"/>
    <w:rsid w:val="00AB40A5"/>
    <w:rsid w:val="00AD1C11"/>
    <w:rsid w:val="00AD2584"/>
    <w:rsid w:val="00AE1346"/>
    <w:rsid w:val="00AE3896"/>
    <w:rsid w:val="00AE7E1D"/>
    <w:rsid w:val="00B21976"/>
    <w:rsid w:val="00B2482A"/>
    <w:rsid w:val="00B26A79"/>
    <w:rsid w:val="00B4737D"/>
    <w:rsid w:val="00B60C28"/>
    <w:rsid w:val="00B61FEF"/>
    <w:rsid w:val="00B652BA"/>
    <w:rsid w:val="00B751EC"/>
    <w:rsid w:val="00B84024"/>
    <w:rsid w:val="00B85F4E"/>
    <w:rsid w:val="00B92F0A"/>
    <w:rsid w:val="00BC26AD"/>
    <w:rsid w:val="00BD0E7C"/>
    <w:rsid w:val="00BF5ACF"/>
    <w:rsid w:val="00C058AD"/>
    <w:rsid w:val="00C3101A"/>
    <w:rsid w:val="00C33072"/>
    <w:rsid w:val="00C435BB"/>
    <w:rsid w:val="00C45B92"/>
    <w:rsid w:val="00C660C7"/>
    <w:rsid w:val="00C7543A"/>
    <w:rsid w:val="00C86582"/>
    <w:rsid w:val="00C96FE2"/>
    <w:rsid w:val="00CA7967"/>
    <w:rsid w:val="00CB0A10"/>
    <w:rsid w:val="00CB26DA"/>
    <w:rsid w:val="00CD0C8B"/>
    <w:rsid w:val="00CD2F7D"/>
    <w:rsid w:val="00CE36C7"/>
    <w:rsid w:val="00CE59CB"/>
    <w:rsid w:val="00CE6066"/>
    <w:rsid w:val="00D03AAE"/>
    <w:rsid w:val="00D06372"/>
    <w:rsid w:val="00D16057"/>
    <w:rsid w:val="00D232C4"/>
    <w:rsid w:val="00D367BD"/>
    <w:rsid w:val="00D52ED7"/>
    <w:rsid w:val="00D62C14"/>
    <w:rsid w:val="00D65E61"/>
    <w:rsid w:val="00D708A7"/>
    <w:rsid w:val="00D8238B"/>
    <w:rsid w:val="00D82A94"/>
    <w:rsid w:val="00D84CA4"/>
    <w:rsid w:val="00D87276"/>
    <w:rsid w:val="00D965B7"/>
    <w:rsid w:val="00DC3ECE"/>
    <w:rsid w:val="00DD6CAF"/>
    <w:rsid w:val="00DE1F70"/>
    <w:rsid w:val="00DF0058"/>
    <w:rsid w:val="00DF5A53"/>
    <w:rsid w:val="00E06966"/>
    <w:rsid w:val="00E110C1"/>
    <w:rsid w:val="00E344AE"/>
    <w:rsid w:val="00E373C2"/>
    <w:rsid w:val="00E53278"/>
    <w:rsid w:val="00E535F8"/>
    <w:rsid w:val="00E61AB3"/>
    <w:rsid w:val="00E70B78"/>
    <w:rsid w:val="00E71D51"/>
    <w:rsid w:val="00EA2BD1"/>
    <w:rsid w:val="00EA4C57"/>
    <w:rsid w:val="00EA5E61"/>
    <w:rsid w:val="00EA6638"/>
    <w:rsid w:val="00EB3C11"/>
    <w:rsid w:val="00EB4960"/>
    <w:rsid w:val="00EB6B96"/>
    <w:rsid w:val="00EB6D08"/>
    <w:rsid w:val="00EB7A89"/>
    <w:rsid w:val="00EC18BD"/>
    <w:rsid w:val="00ED1D7F"/>
    <w:rsid w:val="00EE0FCA"/>
    <w:rsid w:val="00EE23FC"/>
    <w:rsid w:val="00EF1695"/>
    <w:rsid w:val="00EF395E"/>
    <w:rsid w:val="00EF3B58"/>
    <w:rsid w:val="00EF58DB"/>
    <w:rsid w:val="00F13B24"/>
    <w:rsid w:val="00F14C9D"/>
    <w:rsid w:val="00F26F1C"/>
    <w:rsid w:val="00F435E5"/>
    <w:rsid w:val="00F4647B"/>
    <w:rsid w:val="00F53DAF"/>
    <w:rsid w:val="00F6311D"/>
    <w:rsid w:val="00F66D73"/>
    <w:rsid w:val="00F706D1"/>
    <w:rsid w:val="00F717EA"/>
    <w:rsid w:val="00F72F45"/>
    <w:rsid w:val="00F8048B"/>
    <w:rsid w:val="00F9780B"/>
    <w:rsid w:val="00FA5075"/>
    <w:rsid w:val="00FB5360"/>
    <w:rsid w:val="00FC634B"/>
    <w:rsid w:val="00FD24E9"/>
    <w:rsid w:val="00FD2A09"/>
    <w:rsid w:val="00FF3812"/>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semiHidden/>
    <w:unhideWhenUsed/>
    <w:qFormat/>
    <w:locked/>
    <w:rsid w:val="006658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20">
    <w:name w:val="Заголовок 2 Знак"/>
    <w:basedOn w:val="a0"/>
    <w:link w:val="2"/>
    <w:semiHidden/>
    <w:rsid w:val="0066588A"/>
    <w:rPr>
      <w:rFonts w:asciiTheme="majorHAnsi" w:eastAsiaTheme="majorEastAsia" w:hAnsiTheme="majorHAnsi" w:cstheme="majorBidi"/>
      <w:color w:val="365F91" w:themeColor="accent1" w:themeShade="BF"/>
      <w:sz w:val="26"/>
      <w:szCs w:val="26"/>
    </w:rPr>
  </w:style>
  <w:style w:type="paragraph" w:styleId="af">
    <w:name w:val="Body Text Indent"/>
    <w:basedOn w:val="a"/>
    <w:link w:val="af0"/>
    <w:rsid w:val="006F4328"/>
    <w:pPr>
      <w:spacing w:after="120" w:line="240" w:lineRule="auto"/>
      <w:ind w:left="283"/>
    </w:pPr>
    <w:rPr>
      <w:rFonts w:ascii="Times New Roman" w:hAnsi="Times New Roman"/>
      <w:sz w:val="20"/>
      <w:szCs w:val="20"/>
    </w:rPr>
  </w:style>
  <w:style w:type="character" w:customStyle="1" w:styleId="af0">
    <w:name w:val="Основной текст с отступом Знак"/>
    <w:basedOn w:val="a0"/>
    <w:link w:val="af"/>
    <w:rsid w:val="006F4328"/>
    <w:rPr>
      <w:rFonts w:ascii="Times New Roman" w:hAnsi="Times New Roman"/>
      <w:sz w:val="20"/>
      <w:szCs w:val="20"/>
    </w:rPr>
  </w:style>
  <w:style w:type="paragraph" w:styleId="af1">
    <w:name w:val="Balloon Text"/>
    <w:basedOn w:val="a"/>
    <w:link w:val="af2"/>
    <w:uiPriority w:val="99"/>
    <w:semiHidden/>
    <w:unhideWhenUsed/>
    <w:rsid w:val="005046A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046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semiHidden/>
    <w:unhideWhenUsed/>
    <w:qFormat/>
    <w:locked/>
    <w:rsid w:val="006658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20">
    <w:name w:val="Заголовок 2 Знак"/>
    <w:basedOn w:val="a0"/>
    <w:link w:val="2"/>
    <w:semiHidden/>
    <w:rsid w:val="0066588A"/>
    <w:rPr>
      <w:rFonts w:asciiTheme="majorHAnsi" w:eastAsiaTheme="majorEastAsia" w:hAnsiTheme="majorHAnsi" w:cstheme="majorBidi"/>
      <w:color w:val="365F91" w:themeColor="accent1" w:themeShade="BF"/>
      <w:sz w:val="26"/>
      <w:szCs w:val="26"/>
    </w:rPr>
  </w:style>
  <w:style w:type="paragraph" w:styleId="af">
    <w:name w:val="Body Text Indent"/>
    <w:basedOn w:val="a"/>
    <w:link w:val="af0"/>
    <w:rsid w:val="006F4328"/>
    <w:pPr>
      <w:spacing w:after="120" w:line="240" w:lineRule="auto"/>
      <w:ind w:left="283"/>
    </w:pPr>
    <w:rPr>
      <w:rFonts w:ascii="Times New Roman" w:hAnsi="Times New Roman"/>
      <w:sz w:val="20"/>
      <w:szCs w:val="20"/>
    </w:rPr>
  </w:style>
  <w:style w:type="character" w:customStyle="1" w:styleId="af0">
    <w:name w:val="Основной текст с отступом Знак"/>
    <w:basedOn w:val="a0"/>
    <w:link w:val="af"/>
    <w:rsid w:val="006F4328"/>
    <w:rPr>
      <w:rFonts w:ascii="Times New Roman" w:hAnsi="Times New Roman"/>
      <w:sz w:val="20"/>
      <w:szCs w:val="20"/>
    </w:rPr>
  </w:style>
  <w:style w:type="paragraph" w:styleId="af1">
    <w:name w:val="Balloon Text"/>
    <w:basedOn w:val="a"/>
    <w:link w:val="af2"/>
    <w:uiPriority w:val="99"/>
    <w:semiHidden/>
    <w:unhideWhenUsed/>
    <w:rsid w:val="005046A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046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90918686">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60328401">
      <w:bodyDiv w:val="1"/>
      <w:marLeft w:val="0"/>
      <w:marRight w:val="0"/>
      <w:marTop w:val="0"/>
      <w:marBottom w:val="0"/>
      <w:divBdr>
        <w:top w:val="none" w:sz="0" w:space="0" w:color="auto"/>
        <w:left w:val="none" w:sz="0" w:space="0" w:color="auto"/>
        <w:bottom w:val="none" w:sz="0" w:space="0" w:color="auto"/>
        <w:right w:val="none" w:sz="0" w:space="0" w:color="auto"/>
      </w:divBdr>
    </w:div>
    <w:div w:id="409422985">
      <w:bodyDiv w:val="1"/>
      <w:marLeft w:val="0"/>
      <w:marRight w:val="0"/>
      <w:marTop w:val="0"/>
      <w:marBottom w:val="0"/>
      <w:divBdr>
        <w:top w:val="none" w:sz="0" w:space="0" w:color="auto"/>
        <w:left w:val="none" w:sz="0" w:space="0" w:color="auto"/>
        <w:bottom w:val="none" w:sz="0" w:space="0" w:color="auto"/>
        <w:right w:val="none" w:sz="0" w:space="0" w:color="auto"/>
      </w:divBdr>
    </w:div>
    <w:div w:id="44593184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29296031">
      <w:bodyDiv w:val="1"/>
      <w:marLeft w:val="0"/>
      <w:marRight w:val="0"/>
      <w:marTop w:val="0"/>
      <w:marBottom w:val="0"/>
      <w:divBdr>
        <w:top w:val="none" w:sz="0" w:space="0" w:color="auto"/>
        <w:left w:val="none" w:sz="0" w:space="0" w:color="auto"/>
        <w:bottom w:val="none" w:sz="0" w:space="0" w:color="auto"/>
        <w:right w:val="none" w:sz="0" w:space="0" w:color="auto"/>
      </w:divBdr>
    </w:div>
    <w:div w:id="564150306">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81131585">
      <w:bodyDiv w:val="1"/>
      <w:marLeft w:val="0"/>
      <w:marRight w:val="0"/>
      <w:marTop w:val="0"/>
      <w:marBottom w:val="0"/>
      <w:divBdr>
        <w:top w:val="none" w:sz="0" w:space="0" w:color="auto"/>
        <w:left w:val="none" w:sz="0" w:space="0" w:color="auto"/>
        <w:bottom w:val="none" w:sz="0" w:space="0" w:color="auto"/>
        <w:right w:val="none" w:sz="0" w:space="0" w:color="auto"/>
      </w:divBdr>
    </w:div>
    <w:div w:id="75421052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29248677">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79132046">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31903878">
      <w:bodyDiv w:val="1"/>
      <w:marLeft w:val="0"/>
      <w:marRight w:val="0"/>
      <w:marTop w:val="0"/>
      <w:marBottom w:val="0"/>
      <w:divBdr>
        <w:top w:val="none" w:sz="0" w:space="0" w:color="auto"/>
        <w:left w:val="none" w:sz="0" w:space="0" w:color="auto"/>
        <w:bottom w:val="none" w:sz="0" w:space="0" w:color="auto"/>
        <w:right w:val="none" w:sz="0" w:space="0" w:color="auto"/>
      </w:divBdr>
      <w:divsChild>
        <w:div w:id="501163583">
          <w:marLeft w:val="0"/>
          <w:marRight w:val="0"/>
          <w:marTop w:val="0"/>
          <w:marBottom w:val="0"/>
          <w:divBdr>
            <w:top w:val="none" w:sz="0" w:space="0" w:color="auto"/>
            <w:left w:val="none" w:sz="0" w:space="0" w:color="auto"/>
            <w:bottom w:val="none" w:sz="0" w:space="0" w:color="auto"/>
            <w:right w:val="none" w:sz="0" w:space="0" w:color="auto"/>
          </w:divBdr>
        </w:div>
        <w:div w:id="1321152623">
          <w:marLeft w:val="0"/>
          <w:marRight w:val="0"/>
          <w:marTop w:val="0"/>
          <w:marBottom w:val="0"/>
          <w:divBdr>
            <w:top w:val="none" w:sz="0" w:space="0" w:color="auto"/>
            <w:left w:val="none" w:sz="0" w:space="0" w:color="auto"/>
            <w:bottom w:val="none" w:sz="0" w:space="0" w:color="auto"/>
            <w:right w:val="none" w:sz="0" w:space="0" w:color="auto"/>
          </w:divBdr>
        </w:div>
        <w:div w:id="938175131">
          <w:marLeft w:val="0"/>
          <w:marRight w:val="0"/>
          <w:marTop w:val="0"/>
          <w:marBottom w:val="0"/>
          <w:divBdr>
            <w:top w:val="none" w:sz="0" w:space="0" w:color="auto"/>
            <w:left w:val="none" w:sz="0" w:space="0" w:color="auto"/>
            <w:bottom w:val="none" w:sz="0" w:space="0" w:color="auto"/>
            <w:right w:val="none" w:sz="0" w:space="0" w:color="auto"/>
          </w:divBdr>
        </w:div>
        <w:div w:id="1924757164">
          <w:marLeft w:val="0"/>
          <w:marRight w:val="0"/>
          <w:marTop w:val="0"/>
          <w:marBottom w:val="0"/>
          <w:divBdr>
            <w:top w:val="none" w:sz="0" w:space="0" w:color="auto"/>
            <w:left w:val="none" w:sz="0" w:space="0" w:color="auto"/>
            <w:bottom w:val="none" w:sz="0" w:space="0" w:color="auto"/>
            <w:right w:val="none" w:sz="0" w:space="0" w:color="auto"/>
          </w:divBdr>
        </w:div>
      </w:divsChild>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41534888">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2917087">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30168051">
      <w:bodyDiv w:val="1"/>
      <w:marLeft w:val="0"/>
      <w:marRight w:val="0"/>
      <w:marTop w:val="0"/>
      <w:marBottom w:val="0"/>
      <w:divBdr>
        <w:top w:val="none" w:sz="0" w:space="0" w:color="auto"/>
        <w:left w:val="none" w:sz="0" w:space="0" w:color="auto"/>
        <w:bottom w:val="none" w:sz="0" w:space="0" w:color="auto"/>
        <w:right w:val="none" w:sz="0" w:space="0" w:color="auto"/>
      </w:divBdr>
    </w:div>
    <w:div w:id="1849829066">
      <w:bodyDiv w:val="1"/>
      <w:marLeft w:val="0"/>
      <w:marRight w:val="0"/>
      <w:marTop w:val="0"/>
      <w:marBottom w:val="0"/>
      <w:divBdr>
        <w:top w:val="none" w:sz="0" w:space="0" w:color="auto"/>
        <w:left w:val="none" w:sz="0" w:space="0" w:color="auto"/>
        <w:bottom w:val="none" w:sz="0" w:space="0" w:color="auto"/>
        <w:right w:val="none" w:sz="0" w:space="0" w:color="auto"/>
      </w:divBdr>
      <w:divsChild>
        <w:div w:id="962728544">
          <w:marLeft w:val="60"/>
          <w:marRight w:val="60"/>
          <w:marTop w:val="100"/>
          <w:marBottom w:val="100"/>
          <w:divBdr>
            <w:top w:val="none" w:sz="0" w:space="0" w:color="auto"/>
            <w:left w:val="none" w:sz="0" w:space="0" w:color="auto"/>
            <w:bottom w:val="none" w:sz="0" w:space="0" w:color="auto"/>
            <w:right w:val="none" w:sz="0" w:space="0" w:color="auto"/>
          </w:divBdr>
        </w:div>
        <w:div w:id="2114085396">
          <w:marLeft w:val="60"/>
          <w:marRight w:val="60"/>
          <w:marTop w:val="100"/>
          <w:marBottom w:val="100"/>
          <w:divBdr>
            <w:top w:val="none" w:sz="0" w:space="0" w:color="auto"/>
            <w:left w:val="none" w:sz="0" w:space="0" w:color="auto"/>
            <w:bottom w:val="none" w:sz="0" w:space="0" w:color="auto"/>
            <w:right w:val="none" w:sz="0" w:space="0" w:color="auto"/>
          </w:divBdr>
        </w:div>
        <w:div w:id="997996939">
          <w:marLeft w:val="60"/>
          <w:marRight w:val="60"/>
          <w:marTop w:val="100"/>
          <w:marBottom w:val="100"/>
          <w:divBdr>
            <w:top w:val="none" w:sz="0" w:space="0" w:color="auto"/>
            <w:left w:val="none" w:sz="0" w:space="0" w:color="auto"/>
            <w:bottom w:val="none" w:sz="0" w:space="0" w:color="auto"/>
            <w:right w:val="none" w:sz="0" w:space="0" w:color="auto"/>
          </w:divBdr>
        </w:div>
        <w:div w:id="273171708">
          <w:marLeft w:val="60"/>
          <w:marRight w:val="60"/>
          <w:marTop w:val="100"/>
          <w:marBottom w:val="100"/>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901594618">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2760">
      <w:bodyDiv w:val="1"/>
      <w:marLeft w:val="0"/>
      <w:marRight w:val="0"/>
      <w:marTop w:val="0"/>
      <w:marBottom w:val="0"/>
      <w:divBdr>
        <w:top w:val="none" w:sz="0" w:space="0" w:color="auto"/>
        <w:left w:val="none" w:sz="0" w:space="0" w:color="auto"/>
        <w:bottom w:val="none" w:sz="0" w:space="0" w:color="auto"/>
        <w:right w:val="none" w:sz="0" w:space="0" w:color="auto"/>
      </w:divBdr>
    </w:div>
    <w:div w:id="2098744408">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1262929">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0DCD611032706BCD6B5E646400BFA920ED9FA9B15CFD7BBEA981C1CF20BBD8CA6656B79E9B51A6D2B3845EA8679378686545414EEp7J" TargetMode="External"/><Relationship Id="rId18" Type="http://schemas.openxmlformats.org/officeDocument/2006/relationships/hyperlink" Target="consultantplus://offline/ref=872CE06093E7012314A68028A56DBFE51DA9BBD3F25796245F05D10BD10B5D1B8388DBD7E3750F8AV6g0M" TargetMode="External"/><Relationship Id="rId3" Type="http://schemas.microsoft.com/office/2007/relationships/stylesWithEffects" Target="stylesWithEffects.xml"/><Relationship Id="rId21" Type="http://schemas.openxmlformats.org/officeDocument/2006/relationships/hyperlink" Target="consultantplus://offline/ref=872CE06093E7012314A68028A56DBFE51DA9BBD3F25796245F05D10BD10B5D1B8388DBD7E3750F8AV6g0M" TargetMode="Externa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CEABE4E3D6F661CB9C7323B869D485517F1B8F6FBE7p1J" TargetMode="External"/><Relationship Id="rId17" Type="http://schemas.openxmlformats.org/officeDocument/2006/relationships/hyperlink" Target="consultantplus://offline/ref=A889D916D8CCA63FEA8702672F52EF815B47E0B73C82B770F3C3BBBFF1EA9779387FEF208DV2TCL" TargetMode="External"/><Relationship Id="rId2" Type="http://schemas.openxmlformats.org/officeDocument/2006/relationships/styles" Target="styles.xml"/><Relationship Id="rId16" Type="http://schemas.openxmlformats.org/officeDocument/2006/relationships/hyperlink" Target="consultantplus://offline/ref=B01B04AFEAC1078C055B2081D2F00D7D26850915DDEAC67687723897B638DD29D841668B624D3366b9JCN" TargetMode="External"/><Relationship Id="rId20" Type="http://schemas.openxmlformats.org/officeDocument/2006/relationships/hyperlink" Target="consultantplus://offline/ref=872CE06093E7012314A68028A56DBFE51DA9BBD3F25796245F05D10BD10B5D1B8388DBD7E3750F8AV6g6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osuslugi82.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fontTable" Target="fontTable.xml"/><Relationship Id="rId10" Type="http://schemas.openxmlformats.org/officeDocument/2006/relationships/hyperlink" Target="https://login.consultant.ru/link/?req=doc&amp;base=LAW&amp;n=354523&amp;dst=100020&amp;field=134&amp;date=05.07.2022" TargetMode="External"/><Relationship Id="rId19"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consultantplus://offline/ref=872CE06093E7012314A68028A56DBFE51DA9BBD3F25796245F05D10BD10B5D1B8388DBD7E3750F8AV6g0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14207</Words>
  <Characters>80983</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Пользователь</cp:lastModifiedBy>
  <cp:revision>4</cp:revision>
  <cp:lastPrinted>2025-07-01T06:53:00Z</cp:lastPrinted>
  <dcterms:created xsi:type="dcterms:W3CDTF">2025-06-03T07:40:00Z</dcterms:created>
  <dcterms:modified xsi:type="dcterms:W3CDTF">2025-07-01T06:55:00Z</dcterms:modified>
</cp:coreProperties>
</file>