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E4" w:rsidRPr="00AD0CE4" w:rsidRDefault="00B40FD5" w:rsidP="00AD0CE4">
      <w:pPr>
        <w:rPr>
          <w:sz w:val="24"/>
          <w:szCs w:val="24"/>
        </w:rPr>
      </w:pPr>
      <w:bookmarkStart w:id="0" w:name="_GoBack"/>
      <w:bookmarkEnd w:id="0"/>
      <w:r w:rsidRPr="00AD0CE4">
        <w:rPr>
          <w:b/>
          <w:sz w:val="24"/>
          <w:szCs w:val="24"/>
        </w:rPr>
        <w:t xml:space="preserve">       </w:t>
      </w:r>
      <w:r w:rsidRPr="00AD0CE4">
        <w:rPr>
          <w:sz w:val="24"/>
          <w:szCs w:val="24"/>
          <w:lang w:val="uk-UA"/>
        </w:rPr>
        <w:t xml:space="preserve">                                             </w:t>
      </w:r>
    </w:p>
    <w:p w:rsidR="001F567C" w:rsidRPr="001F567C" w:rsidRDefault="001F567C" w:rsidP="001F567C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1F567C">
        <w:rPr>
          <w:noProof/>
          <w:color w:val="000000"/>
          <w:sz w:val="24"/>
          <w:szCs w:val="24"/>
        </w:rPr>
        <w:drawing>
          <wp:inline distT="0" distB="0" distL="0" distR="0" wp14:anchorId="70CDF940" wp14:editId="28DFF66D">
            <wp:extent cx="523875" cy="5524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67C" w:rsidRPr="001F567C" w:rsidRDefault="001F567C" w:rsidP="001F567C">
      <w:pPr>
        <w:jc w:val="center"/>
        <w:rPr>
          <w:sz w:val="24"/>
          <w:szCs w:val="24"/>
        </w:rPr>
      </w:pPr>
      <w:r w:rsidRPr="001F567C">
        <w:rPr>
          <w:sz w:val="24"/>
          <w:szCs w:val="24"/>
        </w:rPr>
        <w:t>Республика  Крым</w:t>
      </w:r>
    </w:p>
    <w:p w:rsidR="001F567C" w:rsidRPr="001F567C" w:rsidRDefault="001F567C" w:rsidP="001F567C">
      <w:pPr>
        <w:jc w:val="center"/>
        <w:rPr>
          <w:sz w:val="24"/>
          <w:szCs w:val="24"/>
        </w:rPr>
      </w:pPr>
      <w:r w:rsidRPr="001F567C">
        <w:rPr>
          <w:sz w:val="24"/>
          <w:szCs w:val="24"/>
        </w:rPr>
        <w:t xml:space="preserve">     Белогорский   район</w:t>
      </w:r>
    </w:p>
    <w:p w:rsidR="001F567C" w:rsidRPr="001F567C" w:rsidRDefault="001F567C" w:rsidP="001F567C">
      <w:pPr>
        <w:jc w:val="center"/>
        <w:rPr>
          <w:sz w:val="24"/>
          <w:szCs w:val="24"/>
        </w:rPr>
      </w:pPr>
      <w:r w:rsidRPr="001F567C">
        <w:rPr>
          <w:sz w:val="24"/>
          <w:szCs w:val="24"/>
        </w:rPr>
        <w:t xml:space="preserve">    ЗЫБИНСКИЙ СЕЛЬСКИЙ СОВЕТ</w:t>
      </w:r>
    </w:p>
    <w:p w:rsidR="001F567C" w:rsidRPr="001F567C" w:rsidRDefault="001F567C" w:rsidP="001F567C">
      <w:pPr>
        <w:jc w:val="center"/>
        <w:rPr>
          <w:b/>
          <w:sz w:val="24"/>
          <w:szCs w:val="24"/>
        </w:rPr>
      </w:pPr>
      <w:r w:rsidRPr="001F567C">
        <w:rPr>
          <w:bCs/>
          <w:sz w:val="24"/>
          <w:szCs w:val="24"/>
        </w:rPr>
        <w:t>____-я</w:t>
      </w:r>
      <w:r w:rsidRPr="001F567C">
        <w:rPr>
          <w:sz w:val="24"/>
          <w:szCs w:val="24"/>
        </w:rPr>
        <w:t xml:space="preserve"> сессия    3 созыва                     </w:t>
      </w:r>
    </w:p>
    <w:p w:rsidR="001F567C" w:rsidRPr="001F567C" w:rsidRDefault="001F567C" w:rsidP="001F567C">
      <w:pPr>
        <w:spacing w:before="195" w:after="195" w:line="341" w:lineRule="atLeast"/>
        <w:jc w:val="center"/>
        <w:rPr>
          <w:b/>
          <w:color w:val="262626"/>
          <w:sz w:val="24"/>
          <w:szCs w:val="24"/>
        </w:rPr>
      </w:pPr>
      <w:r w:rsidRPr="001F567C">
        <w:rPr>
          <w:b/>
          <w:bCs/>
          <w:color w:val="262626"/>
          <w:sz w:val="24"/>
          <w:szCs w:val="24"/>
        </w:rPr>
        <w:t>РЕШЕНИЕ ПРОЕКТ</w:t>
      </w:r>
    </w:p>
    <w:p w:rsidR="001F567C" w:rsidRPr="001F567C" w:rsidRDefault="001F567C" w:rsidP="001F567C">
      <w:pPr>
        <w:ind w:right="-1"/>
        <w:jc w:val="both"/>
        <w:rPr>
          <w:sz w:val="24"/>
          <w:szCs w:val="24"/>
        </w:rPr>
      </w:pPr>
      <w:r w:rsidRPr="001F567C">
        <w:rPr>
          <w:sz w:val="24"/>
          <w:szCs w:val="24"/>
        </w:rPr>
        <w:t xml:space="preserve">______2025 года   </w:t>
      </w:r>
      <w:r w:rsidRPr="001F567C">
        <w:rPr>
          <w:sz w:val="24"/>
          <w:szCs w:val="24"/>
        </w:rPr>
        <w:tab/>
      </w:r>
      <w:r w:rsidRPr="001F567C">
        <w:rPr>
          <w:sz w:val="24"/>
          <w:szCs w:val="24"/>
        </w:rPr>
        <w:tab/>
        <w:t xml:space="preserve">                с. Зыбины </w:t>
      </w:r>
      <w:r w:rsidRPr="001F567C">
        <w:rPr>
          <w:sz w:val="24"/>
          <w:szCs w:val="24"/>
        </w:rPr>
        <w:tab/>
        <w:t xml:space="preserve">                       </w:t>
      </w:r>
      <w:r w:rsidRPr="001F567C">
        <w:rPr>
          <w:sz w:val="24"/>
          <w:szCs w:val="24"/>
        </w:rPr>
        <w:tab/>
        <w:t xml:space="preserve">№ </w:t>
      </w:r>
    </w:p>
    <w:p w:rsidR="001F567C" w:rsidRPr="000F44E5" w:rsidRDefault="001F567C" w:rsidP="001F567C">
      <w:pPr>
        <w:ind w:right="-1"/>
        <w:jc w:val="both"/>
        <w:rPr>
          <w:sz w:val="28"/>
          <w:szCs w:val="28"/>
        </w:rPr>
      </w:pPr>
    </w:p>
    <w:p w:rsidR="00B40FD5" w:rsidRPr="00AD0CE4" w:rsidRDefault="00B40FD5" w:rsidP="00AD0CE4">
      <w:pPr>
        <w:autoSpaceDE w:val="0"/>
        <w:jc w:val="center"/>
        <w:rPr>
          <w:sz w:val="24"/>
          <w:szCs w:val="24"/>
        </w:rPr>
      </w:pPr>
      <w:r w:rsidRPr="00AD0CE4">
        <w:rPr>
          <w:sz w:val="24"/>
          <w:szCs w:val="24"/>
        </w:rPr>
        <w:t xml:space="preserve">О внесении изменений в </w:t>
      </w:r>
      <w:r w:rsidR="00AD0CE4" w:rsidRPr="00AD0CE4">
        <w:rPr>
          <w:color w:val="000000"/>
          <w:sz w:val="24"/>
          <w:szCs w:val="24"/>
        </w:rPr>
        <w:t>Правила благоустройства территории муниципального образования Зыбинское сельское поселение Белогорского района Республики Крым</w:t>
      </w:r>
      <w:r w:rsidRPr="00AD0CE4">
        <w:rPr>
          <w:sz w:val="24"/>
          <w:szCs w:val="24"/>
          <w:lang w:eastAsia="ar-SA"/>
        </w:rPr>
        <w:t xml:space="preserve">, утвержденные </w:t>
      </w:r>
      <w:r w:rsidRPr="00AD0CE4">
        <w:rPr>
          <w:sz w:val="24"/>
          <w:szCs w:val="24"/>
        </w:rPr>
        <w:t xml:space="preserve">решением </w:t>
      </w:r>
      <w:r w:rsidR="00AD0CE4" w:rsidRPr="00AD0CE4">
        <w:rPr>
          <w:sz w:val="24"/>
          <w:szCs w:val="24"/>
        </w:rPr>
        <w:t xml:space="preserve">Зыбинского </w:t>
      </w:r>
      <w:r w:rsidRPr="00AD0CE4">
        <w:rPr>
          <w:sz w:val="24"/>
          <w:szCs w:val="24"/>
        </w:rPr>
        <w:t xml:space="preserve">сельского совета от </w:t>
      </w:r>
      <w:r w:rsidR="00AD0CE4" w:rsidRPr="00AD0CE4">
        <w:rPr>
          <w:sz w:val="24"/>
          <w:szCs w:val="24"/>
        </w:rPr>
        <w:t>20.03.2018</w:t>
      </w:r>
      <w:r w:rsidRPr="00AD0CE4">
        <w:rPr>
          <w:sz w:val="24"/>
          <w:szCs w:val="24"/>
        </w:rPr>
        <w:t xml:space="preserve"> г. № </w:t>
      </w:r>
      <w:r w:rsidR="00AD0CE4" w:rsidRPr="00AD0CE4">
        <w:rPr>
          <w:sz w:val="24"/>
          <w:szCs w:val="24"/>
        </w:rPr>
        <w:t>308</w:t>
      </w:r>
    </w:p>
    <w:p w:rsidR="00B40FD5" w:rsidRPr="00AD0CE4" w:rsidRDefault="00B40FD5" w:rsidP="00B40FD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40FD5" w:rsidRPr="00AD0CE4" w:rsidRDefault="00B40FD5" w:rsidP="00B40FD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D0CE4">
        <w:rPr>
          <w:sz w:val="24"/>
          <w:szCs w:val="24"/>
        </w:rPr>
        <w:t xml:space="preserve">В соответствии с  Федеральным законом от 6 октября 2003 года № 131-ФЗ «Об общих принципах организации местного самоуправления в Российской Федерации», согласно приказу </w:t>
      </w:r>
      <w:r w:rsidRPr="00AD0CE4">
        <w:rPr>
          <w:sz w:val="24"/>
          <w:szCs w:val="24"/>
          <w:shd w:val="clear" w:color="auto" w:fill="FFFFFF"/>
        </w:rPr>
        <w:t>Министерства строительства и жилищно-коммунального хозяйства РФ от 29 декабря 2021 г. N 1042/</w:t>
      </w:r>
      <w:proofErr w:type="spellStart"/>
      <w:r w:rsidRPr="00AD0CE4">
        <w:rPr>
          <w:sz w:val="24"/>
          <w:szCs w:val="24"/>
          <w:shd w:val="clear" w:color="auto" w:fill="FFFFFF"/>
        </w:rPr>
        <w:t>пр</w:t>
      </w:r>
      <w:proofErr w:type="spellEnd"/>
      <w:r w:rsidRPr="00AD0CE4">
        <w:rPr>
          <w:sz w:val="24"/>
          <w:szCs w:val="24"/>
          <w:shd w:val="clear" w:color="auto" w:fill="FFFFFF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образований", </w:t>
      </w:r>
      <w:r w:rsidRPr="00AD0CE4">
        <w:rPr>
          <w:sz w:val="24"/>
          <w:szCs w:val="24"/>
        </w:rPr>
        <w:t xml:space="preserve">поручению Главы Республики Крым от 30.05.2025 № 1/01-32/2424, руководствуясь </w:t>
      </w:r>
      <w:r w:rsidRPr="00AD0CE4">
        <w:rPr>
          <w:sz w:val="24"/>
          <w:szCs w:val="24"/>
          <w:shd w:val="clear" w:color="auto" w:fill="FFFFFF"/>
        </w:rPr>
        <w:t xml:space="preserve">Уставом </w:t>
      </w:r>
      <w:r w:rsidRPr="00AD0CE4">
        <w:rPr>
          <w:sz w:val="24"/>
          <w:szCs w:val="24"/>
        </w:rPr>
        <w:t xml:space="preserve">муниципального образования </w:t>
      </w:r>
      <w:r w:rsidR="00AD0CE4" w:rsidRPr="00AD0CE4">
        <w:rPr>
          <w:sz w:val="24"/>
          <w:szCs w:val="24"/>
        </w:rPr>
        <w:t>Зыбинское</w:t>
      </w:r>
      <w:r w:rsidRPr="00AD0CE4">
        <w:rPr>
          <w:sz w:val="24"/>
          <w:szCs w:val="24"/>
        </w:rPr>
        <w:t xml:space="preserve"> сельское поселение </w:t>
      </w:r>
      <w:r w:rsidR="00AD0CE4" w:rsidRPr="00AD0CE4">
        <w:rPr>
          <w:sz w:val="24"/>
          <w:szCs w:val="24"/>
        </w:rPr>
        <w:t>Белогорского</w:t>
      </w:r>
      <w:r w:rsidRPr="00AD0CE4">
        <w:rPr>
          <w:sz w:val="24"/>
          <w:szCs w:val="24"/>
        </w:rPr>
        <w:t xml:space="preserve"> района Республики Крым </w:t>
      </w:r>
      <w:r w:rsidR="001F567C">
        <w:rPr>
          <w:sz w:val="24"/>
          <w:szCs w:val="24"/>
        </w:rPr>
        <w:t>,</w:t>
      </w:r>
      <w:proofErr w:type="spellStart"/>
      <w:r w:rsidR="001F567C">
        <w:rPr>
          <w:sz w:val="24"/>
          <w:szCs w:val="24"/>
        </w:rPr>
        <w:t>Зыбинский</w:t>
      </w:r>
      <w:proofErr w:type="spellEnd"/>
      <w:r w:rsidR="001F567C">
        <w:rPr>
          <w:sz w:val="24"/>
          <w:szCs w:val="24"/>
        </w:rPr>
        <w:t xml:space="preserve"> сельский совет</w:t>
      </w:r>
    </w:p>
    <w:p w:rsidR="00B40FD5" w:rsidRDefault="00B40FD5" w:rsidP="00B40FD5">
      <w:pPr>
        <w:ind w:right="-6"/>
        <w:rPr>
          <w:sz w:val="24"/>
          <w:szCs w:val="24"/>
        </w:rPr>
      </w:pPr>
      <w:bookmarkStart w:id="1" w:name="sub_1"/>
      <w:r w:rsidRPr="00AD0CE4">
        <w:rPr>
          <w:sz w:val="24"/>
          <w:szCs w:val="24"/>
        </w:rPr>
        <w:t xml:space="preserve"> РЕШИЛ:</w:t>
      </w:r>
    </w:p>
    <w:p w:rsidR="001F567C" w:rsidRPr="00AD0CE4" w:rsidRDefault="001F567C" w:rsidP="00B40FD5">
      <w:pPr>
        <w:ind w:right="-6"/>
        <w:rPr>
          <w:sz w:val="24"/>
          <w:szCs w:val="24"/>
        </w:rPr>
      </w:pPr>
    </w:p>
    <w:p w:rsidR="00B40FD5" w:rsidRPr="00AD0CE4" w:rsidRDefault="00B40FD5" w:rsidP="00B40FD5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AD0CE4">
        <w:rPr>
          <w:sz w:val="24"/>
          <w:szCs w:val="24"/>
        </w:rPr>
        <w:t xml:space="preserve">Внести изменения в </w:t>
      </w:r>
      <w:r w:rsidR="00AD0CE4" w:rsidRPr="00AD0CE4">
        <w:rPr>
          <w:color w:val="000000"/>
          <w:sz w:val="24"/>
          <w:szCs w:val="24"/>
        </w:rPr>
        <w:t>Правила благоустройства территории муниципального образования Зыбинское сельское поселение Белогорского района Республики Крым</w:t>
      </w:r>
      <w:r w:rsidR="00AD0CE4" w:rsidRPr="00AD0CE4">
        <w:rPr>
          <w:sz w:val="24"/>
          <w:szCs w:val="24"/>
          <w:lang w:eastAsia="ar-SA"/>
        </w:rPr>
        <w:t xml:space="preserve">, утвержденные </w:t>
      </w:r>
      <w:r w:rsidR="00AD0CE4" w:rsidRPr="00AD0CE4">
        <w:rPr>
          <w:sz w:val="24"/>
          <w:szCs w:val="24"/>
        </w:rPr>
        <w:t>решением Зыбинского сельского совета от 20.03.2018 г. № 308</w:t>
      </w:r>
      <w:r w:rsidRPr="00AD0CE4">
        <w:rPr>
          <w:sz w:val="24"/>
          <w:szCs w:val="24"/>
        </w:rPr>
        <w:t>:</w:t>
      </w:r>
    </w:p>
    <w:bookmarkEnd w:id="1"/>
    <w:p w:rsidR="00B40FD5" w:rsidRPr="00AD0CE4" w:rsidRDefault="00B40FD5" w:rsidP="00B40FD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B40FD5" w:rsidRPr="00AD0CE4" w:rsidRDefault="00B40FD5" w:rsidP="00B40FD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AD0CE4">
        <w:rPr>
          <w:sz w:val="24"/>
          <w:szCs w:val="24"/>
        </w:rPr>
        <w:t>1.1. пункт 5.12.1 дополнить словами «, для выгула животных»;</w:t>
      </w:r>
    </w:p>
    <w:p w:rsidR="00B40FD5" w:rsidRPr="00AD0CE4" w:rsidRDefault="00B40FD5" w:rsidP="00B40FD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AD0CE4">
        <w:rPr>
          <w:sz w:val="24"/>
          <w:szCs w:val="24"/>
        </w:rPr>
        <w:t>1.2. подраздел 5.12 дополнить текстом следующего содержания:</w:t>
      </w:r>
    </w:p>
    <w:p w:rsidR="00B40FD5" w:rsidRPr="00AD0CE4" w:rsidRDefault="00B40FD5" w:rsidP="00B40FD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B40FD5" w:rsidRPr="00AD0CE4" w:rsidRDefault="00B40FD5" w:rsidP="00B40FD5">
      <w:pPr>
        <w:autoSpaceDE w:val="0"/>
        <w:jc w:val="center"/>
        <w:rPr>
          <w:sz w:val="24"/>
          <w:szCs w:val="24"/>
        </w:rPr>
      </w:pPr>
      <w:r w:rsidRPr="00AD0CE4">
        <w:rPr>
          <w:sz w:val="24"/>
          <w:szCs w:val="24"/>
        </w:rPr>
        <w:t>«Площадки для выгула животных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AD0CE4">
        <w:rPr>
          <w:shd w:val="clear" w:color="auto" w:fill="FFFFFF"/>
        </w:rPr>
        <w:t>5.12.25. Площадки для выгула животных  необходимо размещать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 xml:space="preserve">5.12.26. Перечень элементов благоустройства на территории площадки для выгула </w:t>
      </w:r>
      <w:r w:rsidRPr="00AD0CE4">
        <w:rPr>
          <w:shd w:val="clear" w:color="auto" w:fill="FFFFFF"/>
        </w:rPr>
        <w:t>животных</w:t>
      </w:r>
      <w:r w:rsidRPr="00AD0CE4">
        <w:t xml:space="preserve"> включает: </w:t>
      </w:r>
      <w:r w:rsidRPr="00AD0CE4">
        <w:rPr>
          <w:shd w:val="clear" w:color="auto" w:fill="FFFFFF"/>
        </w:rPr>
        <w:t>покрытие,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</w:t>
      </w:r>
      <w:r w:rsidRPr="00AD0CE4">
        <w:t>.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 xml:space="preserve">5.12.27. Покрытие площадки для выгула животных необходимо  предусматривать </w:t>
      </w:r>
      <w:proofErr w:type="gramStart"/>
      <w:r w:rsidRPr="00AD0CE4">
        <w:t>имеющим</w:t>
      </w:r>
      <w:proofErr w:type="gramEnd"/>
      <w:r w:rsidRPr="00AD0CE4"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5.12.28. 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Подход к площадке оборудуется твердым видом покрытия.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lastRenderedPageBreak/>
        <w:t>5.12.29. На территории площадки необходимо предусматривать информационный стенд с правилами пользования площадкой.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5.12.30. К работам по содержанию площадок для выгула животных относятся: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а) содержание покрытия в летний и зимний периоды, в том числе: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очистка и подметание территории площадки;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мойка территории площадки;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посыпка и обработка территории площадки </w:t>
      </w:r>
      <w:proofErr w:type="spellStart"/>
      <w:r w:rsidRPr="00AD0CE4">
        <w:t>противогололедными</w:t>
      </w:r>
      <w:proofErr w:type="spellEnd"/>
      <w:r w:rsidRPr="00AD0CE4">
        <w:t> средствами, безопасными для животных (например, песок и мелкая гравийная крошка);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текущий ремонт;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б) содержание элементов благоустройства площадки для выгула животных, в том числе: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наполнение ящика для одноразовых пакетов;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очистка урн;</w:t>
      </w:r>
    </w:p>
    <w:p w:rsidR="00B40FD5" w:rsidRPr="00AD0CE4" w:rsidRDefault="00B40FD5" w:rsidP="00B40FD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AD0CE4">
        <w:t>текущий ремонт».</w:t>
      </w:r>
    </w:p>
    <w:p w:rsidR="00B40FD5" w:rsidRPr="00AD0CE4" w:rsidRDefault="00B40FD5" w:rsidP="00B40FD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AD0CE4" w:rsidRPr="00AD0CE4" w:rsidRDefault="00AD0CE4" w:rsidP="00AD0CE4">
      <w:pPr>
        <w:ind w:firstLine="567"/>
        <w:jc w:val="both"/>
        <w:rPr>
          <w:color w:val="000000"/>
          <w:sz w:val="24"/>
          <w:szCs w:val="24"/>
        </w:rPr>
      </w:pPr>
      <w:r w:rsidRPr="00AD0CE4">
        <w:rPr>
          <w:sz w:val="24"/>
          <w:szCs w:val="24"/>
        </w:rPr>
        <w:t>2. Настоящее решение вступает в силу с момента его официального обнародования путем размещения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Pr="00AD0CE4">
        <w:rPr>
          <w:sz w:val="24"/>
          <w:szCs w:val="24"/>
        </w:rPr>
        <w:t>зыбинское-сп</w:t>
      </w:r>
      <w:proofErr w:type="gramStart"/>
      <w:r w:rsidRPr="00AD0CE4">
        <w:rPr>
          <w:sz w:val="24"/>
          <w:szCs w:val="24"/>
        </w:rPr>
        <w:t>.р</w:t>
      </w:r>
      <w:proofErr w:type="gramEnd"/>
      <w:r w:rsidRPr="00AD0CE4">
        <w:rPr>
          <w:sz w:val="24"/>
          <w:szCs w:val="24"/>
        </w:rPr>
        <w:t>ф</w:t>
      </w:r>
      <w:proofErr w:type="spellEnd"/>
      <w:r w:rsidRPr="00AD0CE4">
        <w:rPr>
          <w:sz w:val="24"/>
          <w:szCs w:val="24"/>
        </w:rPr>
        <w:t>).</w:t>
      </w:r>
    </w:p>
    <w:p w:rsidR="00AD0CE4" w:rsidRPr="00AD0CE4" w:rsidRDefault="00AD0CE4" w:rsidP="00AD0C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0FD5" w:rsidRPr="00AD0CE4" w:rsidRDefault="00AD0CE4" w:rsidP="00AD0CE4">
      <w:pPr>
        <w:rPr>
          <w:sz w:val="24"/>
          <w:szCs w:val="24"/>
        </w:rPr>
      </w:pPr>
      <w:r w:rsidRPr="00AD0CE4">
        <w:rPr>
          <w:sz w:val="24"/>
          <w:szCs w:val="24"/>
        </w:rPr>
        <w:t xml:space="preserve">Председатель Зыбинского сельского совета           </w:t>
      </w:r>
      <w:r w:rsidR="001F567C">
        <w:rPr>
          <w:sz w:val="24"/>
          <w:szCs w:val="24"/>
        </w:rPr>
        <w:t xml:space="preserve">                 </w:t>
      </w:r>
      <w:proofErr w:type="spellStart"/>
      <w:r w:rsidR="001F567C">
        <w:rPr>
          <w:sz w:val="24"/>
          <w:szCs w:val="24"/>
        </w:rPr>
        <w:t>Т.А.Книжник</w:t>
      </w:r>
      <w:proofErr w:type="spellEnd"/>
      <w:r w:rsidRPr="00AD0CE4">
        <w:rPr>
          <w:sz w:val="24"/>
          <w:szCs w:val="24"/>
        </w:rPr>
        <w:t xml:space="preserve">                                                  </w:t>
      </w:r>
    </w:p>
    <w:p w:rsidR="009658FA" w:rsidRPr="00AD0CE4" w:rsidRDefault="009658FA">
      <w:pPr>
        <w:rPr>
          <w:sz w:val="24"/>
          <w:szCs w:val="24"/>
        </w:rPr>
      </w:pPr>
    </w:p>
    <w:sectPr w:rsidR="009658FA" w:rsidRPr="00AD0CE4" w:rsidSect="008E3E6C">
      <w:pgSz w:w="11905" w:h="16837"/>
      <w:pgMar w:top="1670" w:right="574" w:bottom="1411" w:left="97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44FD9"/>
    <w:multiLevelType w:val="multilevel"/>
    <w:tmpl w:val="CB46C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5"/>
    <w:rsid w:val="001F567C"/>
    <w:rsid w:val="00875F4B"/>
    <w:rsid w:val="009658FA"/>
    <w:rsid w:val="00AD0CE4"/>
    <w:rsid w:val="00B4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B40FD5"/>
    <w:pPr>
      <w:ind w:right="-6"/>
    </w:pPr>
  </w:style>
  <w:style w:type="character" w:customStyle="1" w:styleId="30">
    <w:name w:val="Основной текст 3 Знак"/>
    <w:basedOn w:val="a0"/>
    <w:link w:val="3"/>
    <w:uiPriority w:val="99"/>
    <w:rsid w:val="00B40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B40FD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AD0CE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75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F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B40FD5"/>
    <w:pPr>
      <w:ind w:right="-6"/>
    </w:pPr>
  </w:style>
  <w:style w:type="character" w:customStyle="1" w:styleId="30">
    <w:name w:val="Основной текст 3 Знак"/>
    <w:basedOn w:val="a0"/>
    <w:link w:val="3"/>
    <w:uiPriority w:val="99"/>
    <w:rsid w:val="00B40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B40FD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AD0CE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75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dcterms:created xsi:type="dcterms:W3CDTF">2025-06-18T12:41:00Z</dcterms:created>
  <dcterms:modified xsi:type="dcterms:W3CDTF">2025-06-18T12:41:00Z</dcterms:modified>
</cp:coreProperties>
</file>