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3BC8A" w14:textId="77777777" w:rsidR="00F9731F" w:rsidRPr="00F9731F" w:rsidRDefault="00F9731F" w:rsidP="00F9731F">
      <w:pPr>
        <w:spacing w:after="0" w:line="240" w:lineRule="exact"/>
        <w:ind w:right="6378"/>
        <w:jc w:val="both"/>
        <w:rPr>
          <w:rFonts w:ascii="Times New Roman" w:hAnsi="Times New Roman" w:cs="Times New Roman"/>
          <w:sz w:val="28"/>
          <w:szCs w:val="28"/>
        </w:rPr>
      </w:pPr>
    </w:p>
    <w:p w14:paraId="72BA5072" w14:textId="062D7E79" w:rsidR="00084D94" w:rsidRDefault="00FF3FF5" w:rsidP="00FF3FF5">
      <w:pPr>
        <w:pStyle w:val="a3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  <w:bookmarkStart w:id="0" w:name="_GoBack"/>
      <w:r w:rsidRPr="008C6DB6">
        <w:rPr>
          <w:sz w:val="28"/>
          <w:szCs w:val="28"/>
        </w:rPr>
        <w:t xml:space="preserve">Прокуратура </w:t>
      </w:r>
      <w:r w:rsidR="0006506D">
        <w:rPr>
          <w:sz w:val="28"/>
          <w:szCs w:val="28"/>
        </w:rPr>
        <w:t xml:space="preserve">Белогорского </w:t>
      </w:r>
      <w:r w:rsidRPr="008C6DB6">
        <w:rPr>
          <w:sz w:val="28"/>
          <w:szCs w:val="28"/>
        </w:rPr>
        <w:t>района выявила нарушения требований законодательства об охране жизни и здоровья детей</w:t>
      </w:r>
      <w:bookmarkEnd w:id="0"/>
      <w:r>
        <w:rPr>
          <w:sz w:val="28"/>
          <w:szCs w:val="28"/>
        </w:rPr>
        <w:t>.</w:t>
      </w:r>
    </w:p>
    <w:p w14:paraId="2A866FCB" w14:textId="77777777" w:rsidR="00FF3FF5" w:rsidRDefault="00FF3FF5" w:rsidP="00FF3FF5">
      <w:pPr>
        <w:pStyle w:val="a3"/>
        <w:spacing w:before="0" w:beforeAutospacing="0" w:after="0" w:afterAutospacing="0" w:line="288" w:lineRule="atLeast"/>
        <w:ind w:firstLine="540"/>
        <w:jc w:val="center"/>
        <w:rPr>
          <w:sz w:val="28"/>
        </w:rPr>
      </w:pPr>
    </w:p>
    <w:p w14:paraId="3B67B894" w14:textId="1749AB45" w:rsidR="00FF3FF5" w:rsidRDefault="00FF3FF5" w:rsidP="00FF3F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 Белогорского района</w:t>
      </w:r>
      <w:r w:rsidRPr="00FF5978">
        <w:rPr>
          <w:rFonts w:ascii="Times New Roman" w:hAnsi="Times New Roman" w:cs="Times New Roman"/>
          <w:sz w:val="28"/>
          <w:szCs w:val="28"/>
        </w:rPr>
        <w:t xml:space="preserve"> </w:t>
      </w:r>
      <w:r w:rsidRPr="003461F9">
        <w:rPr>
          <w:rFonts w:ascii="Times New Roman" w:hAnsi="Times New Roman" w:cs="Times New Roman"/>
          <w:sz w:val="28"/>
          <w:szCs w:val="28"/>
        </w:rPr>
        <w:t>проведена проверка</w:t>
      </w:r>
      <w:r>
        <w:rPr>
          <w:rFonts w:ascii="Times New Roman" w:hAnsi="Times New Roman" w:cs="Times New Roman"/>
          <w:sz w:val="28"/>
          <w:szCs w:val="28"/>
        </w:rPr>
        <w:t xml:space="preserve"> соблюдения требований законодательства об охране жизни и здоровья детей в деятельности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6F1E43">
        <w:rPr>
          <w:rFonts w:ascii="Times New Roman" w:hAnsi="Times New Roman" w:cs="Times New Roman"/>
          <w:sz w:val="28"/>
          <w:szCs w:val="28"/>
        </w:rPr>
        <w:t>риничненская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школа» Белогорского района Республики Крым.</w:t>
      </w:r>
    </w:p>
    <w:p w14:paraId="1520EA66" w14:textId="63E80914" w:rsidR="00FF3FF5" w:rsidRDefault="00FF3FF5" w:rsidP="00FF3F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установлено, что 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</w:t>
      </w:r>
      <w:r w:rsidR="006F1E43">
        <w:rPr>
          <w:rFonts w:ascii="Times New Roman" w:hAnsi="Times New Roman" w:cs="Times New Roman"/>
          <w:sz w:val="28"/>
          <w:szCs w:val="28"/>
        </w:rPr>
        <w:t>иничненская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школа» </w:t>
      </w:r>
      <w:r w:rsidR="006F1E43">
        <w:rPr>
          <w:rFonts w:ascii="Times New Roman" w:hAnsi="Times New Roman" w:cs="Times New Roman"/>
          <w:sz w:val="28"/>
          <w:szCs w:val="28"/>
        </w:rPr>
        <w:t xml:space="preserve">отсутствует целостное </w:t>
      </w:r>
      <w:r>
        <w:rPr>
          <w:rFonts w:ascii="Times New Roman" w:hAnsi="Times New Roman" w:cs="Times New Roman"/>
          <w:sz w:val="28"/>
          <w:szCs w:val="28"/>
        </w:rPr>
        <w:t>периметральное ограждение</w:t>
      </w:r>
      <w:r w:rsidR="006F1E43">
        <w:rPr>
          <w:rFonts w:ascii="Times New Roman" w:hAnsi="Times New Roman" w:cs="Times New Roman"/>
          <w:sz w:val="28"/>
          <w:szCs w:val="28"/>
        </w:rPr>
        <w:t>.</w:t>
      </w:r>
    </w:p>
    <w:p w14:paraId="2ACCFC5C" w14:textId="2451145D" w:rsidR="00FF3FF5" w:rsidRDefault="00FF3FF5" w:rsidP="00FF3F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устранения выявленных нарушений прокурор района в защиту прав и законных интересов неопределенного круга лиц обратился в суд с исковым заявлением к МБО</w:t>
      </w:r>
      <w:r w:rsidR="002C297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D86256">
        <w:rPr>
          <w:rFonts w:ascii="Times New Roman" w:hAnsi="Times New Roman" w:cs="Times New Roman"/>
          <w:sz w:val="28"/>
          <w:szCs w:val="28"/>
        </w:rPr>
        <w:t>р</w:t>
      </w:r>
      <w:r w:rsidR="006F1E43">
        <w:rPr>
          <w:rFonts w:ascii="Times New Roman" w:hAnsi="Times New Roman" w:cs="Times New Roman"/>
          <w:sz w:val="28"/>
          <w:szCs w:val="28"/>
        </w:rPr>
        <w:t>иничненская</w:t>
      </w:r>
      <w:proofErr w:type="spellEnd"/>
      <w:r w:rsidR="006F1E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средняя школа» Белогорского района Республики Крым о возложении обязанностей выполнить определенные действия.</w:t>
      </w:r>
    </w:p>
    <w:p w14:paraId="424BE416" w14:textId="1040DB30" w:rsidR="00175133" w:rsidRDefault="00FF3FF5" w:rsidP="001751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Белогорского районного суда исковое заявление прокурора района удовлетворено</w:t>
      </w:r>
      <w:r w:rsidR="00175133">
        <w:rPr>
          <w:rFonts w:ascii="Times New Roman" w:hAnsi="Times New Roman" w:cs="Times New Roman"/>
          <w:sz w:val="28"/>
          <w:szCs w:val="28"/>
        </w:rPr>
        <w:t xml:space="preserve">, </w:t>
      </w:r>
      <w:r w:rsidR="002C2979">
        <w:rPr>
          <w:rFonts w:ascii="Times New Roman" w:hAnsi="Times New Roman" w:cs="Times New Roman"/>
          <w:sz w:val="28"/>
          <w:szCs w:val="28"/>
        </w:rPr>
        <w:t>администрацией МБОУ «Кр</w:t>
      </w:r>
      <w:r w:rsidR="006F1E43">
        <w:rPr>
          <w:rFonts w:ascii="Times New Roman" w:hAnsi="Times New Roman" w:cs="Times New Roman"/>
          <w:sz w:val="28"/>
          <w:szCs w:val="28"/>
        </w:rPr>
        <w:t>иничненская</w:t>
      </w:r>
      <w:r w:rsidR="002C2979">
        <w:rPr>
          <w:rFonts w:ascii="Times New Roman" w:hAnsi="Times New Roman" w:cs="Times New Roman"/>
          <w:sz w:val="28"/>
          <w:szCs w:val="28"/>
        </w:rPr>
        <w:t xml:space="preserve"> средняя школа» </w:t>
      </w:r>
      <w:r w:rsidR="00175133">
        <w:rPr>
          <w:rFonts w:ascii="Times New Roman" w:hAnsi="Times New Roman" w:cs="Times New Roman"/>
          <w:sz w:val="28"/>
          <w:szCs w:val="28"/>
        </w:rPr>
        <w:t xml:space="preserve">периметральное ограждение установлено. </w:t>
      </w:r>
    </w:p>
    <w:p w14:paraId="64AA2B8F" w14:textId="77777777" w:rsidR="00F9731F" w:rsidRDefault="00F9731F" w:rsidP="00F9731F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</w:rPr>
      </w:pPr>
    </w:p>
    <w:p w14:paraId="5AAD97C9" w14:textId="77777777" w:rsidR="007B432B" w:rsidRPr="007B432B" w:rsidRDefault="007B432B">
      <w:pPr>
        <w:rPr>
          <w:rFonts w:ascii="Times New Roman" w:hAnsi="Times New Roman" w:cs="Times New Roman"/>
          <w:sz w:val="28"/>
        </w:rPr>
      </w:pPr>
    </w:p>
    <w:sectPr w:rsidR="007B432B" w:rsidRPr="007B4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409"/>
    <w:rsid w:val="0006506D"/>
    <w:rsid w:val="00084D94"/>
    <w:rsid w:val="00175133"/>
    <w:rsid w:val="001D7F9D"/>
    <w:rsid w:val="002C2979"/>
    <w:rsid w:val="006F1E43"/>
    <w:rsid w:val="007B432B"/>
    <w:rsid w:val="007C6409"/>
    <w:rsid w:val="00A3762D"/>
    <w:rsid w:val="00B45F4D"/>
    <w:rsid w:val="00D02D4D"/>
    <w:rsid w:val="00D86256"/>
    <w:rsid w:val="00F46EC9"/>
    <w:rsid w:val="00F9731F"/>
    <w:rsid w:val="00FF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97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4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4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 Илья Анатольевич</dc:creator>
  <cp:lastModifiedBy>Пользователь</cp:lastModifiedBy>
  <cp:revision>3</cp:revision>
  <dcterms:created xsi:type="dcterms:W3CDTF">2025-06-10T06:12:00Z</dcterms:created>
  <dcterms:modified xsi:type="dcterms:W3CDTF">2025-06-10T07:28:00Z</dcterms:modified>
</cp:coreProperties>
</file>