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92" w:rsidRDefault="001D1D92" w:rsidP="00A62D38">
      <w:pPr>
        <w:jc w:val="center"/>
        <w:rPr>
          <w:sz w:val="28"/>
          <w:szCs w:val="28"/>
        </w:rPr>
      </w:pPr>
    </w:p>
    <w:p w:rsidR="001D1D92" w:rsidRDefault="001D1D92" w:rsidP="00A62D38">
      <w:pPr>
        <w:jc w:val="center"/>
        <w:rPr>
          <w:sz w:val="28"/>
          <w:szCs w:val="28"/>
        </w:rPr>
      </w:pPr>
    </w:p>
    <w:p w:rsidR="00A62D38" w:rsidRPr="008023A4" w:rsidRDefault="00A62D38" w:rsidP="00631B65">
      <w:pPr>
        <w:jc w:val="center"/>
        <w:rPr>
          <w:sz w:val="24"/>
          <w:szCs w:val="24"/>
        </w:rPr>
      </w:pPr>
      <w:r w:rsidRPr="008023A4">
        <w:rPr>
          <w:noProof/>
          <w:sz w:val="24"/>
          <w:szCs w:val="24"/>
        </w:rPr>
        <w:drawing>
          <wp:anchor distT="0" distB="0" distL="114300" distR="114300" simplePos="0" relativeHeight="251659264" behindDoc="1" locked="1" layoutInCell="1" allowOverlap="1" wp14:anchorId="6A7154A2" wp14:editId="18C8CB95">
            <wp:simplePos x="0" y="0"/>
            <wp:positionH relativeFrom="column">
              <wp:posOffset>2797175</wp:posOffset>
            </wp:positionH>
            <wp:positionV relativeFrom="paragraph">
              <wp:posOffset>-755015</wp:posOffset>
            </wp:positionV>
            <wp:extent cx="533400" cy="7239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8023A4">
        <w:rPr>
          <w:sz w:val="24"/>
          <w:szCs w:val="24"/>
        </w:rPr>
        <w:t>Республика  Крым</w:t>
      </w:r>
    </w:p>
    <w:p w:rsidR="00A62D38" w:rsidRPr="008023A4" w:rsidRDefault="00A62D38" w:rsidP="00631B65">
      <w:pPr>
        <w:jc w:val="center"/>
        <w:rPr>
          <w:sz w:val="24"/>
          <w:szCs w:val="24"/>
        </w:rPr>
      </w:pPr>
      <w:r w:rsidRPr="008023A4">
        <w:rPr>
          <w:sz w:val="24"/>
          <w:szCs w:val="24"/>
        </w:rPr>
        <w:t>Белогорский   район</w:t>
      </w:r>
    </w:p>
    <w:p w:rsidR="00A62D38" w:rsidRPr="008023A4" w:rsidRDefault="00A62D38" w:rsidP="00631B65">
      <w:pPr>
        <w:jc w:val="center"/>
        <w:rPr>
          <w:sz w:val="24"/>
          <w:szCs w:val="24"/>
        </w:rPr>
      </w:pPr>
      <w:proofErr w:type="spellStart"/>
      <w:r w:rsidRPr="008023A4">
        <w:rPr>
          <w:sz w:val="24"/>
          <w:szCs w:val="24"/>
        </w:rPr>
        <w:t>Зыбинский</w:t>
      </w:r>
      <w:proofErr w:type="spellEnd"/>
      <w:r w:rsidRPr="008023A4">
        <w:rPr>
          <w:sz w:val="24"/>
          <w:szCs w:val="24"/>
        </w:rPr>
        <w:t xml:space="preserve">   сельский  совет</w:t>
      </w:r>
    </w:p>
    <w:p w:rsidR="00631B65" w:rsidRDefault="00631B65" w:rsidP="00631B65">
      <w:pPr>
        <w:jc w:val="center"/>
        <w:rPr>
          <w:sz w:val="24"/>
          <w:szCs w:val="24"/>
        </w:rPr>
      </w:pPr>
    </w:p>
    <w:p w:rsidR="00A62D38" w:rsidRPr="008023A4" w:rsidRDefault="00631B65" w:rsidP="001D1D92">
      <w:pPr>
        <w:jc w:val="center"/>
        <w:rPr>
          <w:sz w:val="24"/>
          <w:szCs w:val="24"/>
        </w:rPr>
      </w:pPr>
      <w:r>
        <w:rPr>
          <w:sz w:val="24"/>
          <w:szCs w:val="24"/>
        </w:rPr>
        <w:t>8</w:t>
      </w:r>
      <w:r w:rsidR="00A62D38" w:rsidRPr="008023A4">
        <w:rPr>
          <w:sz w:val="24"/>
          <w:szCs w:val="24"/>
        </w:rPr>
        <w:t>-я    сессия  3  созыва</w:t>
      </w:r>
    </w:p>
    <w:p w:rsidR="00A62D38" w:rsidRPr="008023A4" w:rsidRDefault="00A62D38" w:rsidP="00A62D38">
      <w:pPr>
        <w:jc w:val="center"/>
        <w:rPr>
          <w:b/>
          <w:sz w:val="24"/>
          <w:szCs w:val="24"/>
        </w:rPr>
      </w:pPr>
    </w:p>
    <w:p w:rsidR="00631B65" w:rsidRDefault="00A62D38" w:rsidP="00A62D38">
      <w:pPr>
        <w:jc w:val="both"/>
        <w:rPr>
          <w:b/>
          <w:sz w:val="24"/>
          <w:szCs w:val="24"/>
        </w:rPr>
      </w:pPr>
      <w:r w:rsidRPr="008023A4">
        <w:rPr>
          <w:b/>
          <w:sz w:val="24"/>
          <w:szCs w:val="24"/>
        </w:rPr>
        <w:t xml:space="preserve">                                                                      РЕШЕНИЕ   </w:t>
      </w:r>
      <w:r w:rsidR="00631B65">
        <w:rPr>
          <w:b/>
          <w:sz w:val="24"/>
          <w:szCs w:val="24"/>
        </w:rPr>
        <w:t xml:space="preserve">                               </w:t>
      </w:r>
    </w:p>
    <w:p w:rsidR="00A62D38" w:rsidRPr="00631B65" w:rsidRDefault="00A62D38" w:rsidP="00A62D38">
      <w:pPr>
        <w:jc w:val="both"/>
        <w:rPr>
          <w:b/>
          <w:sz w:val="24"/>
          <w:szCs w:val="24"/>
        </w:rPr>
      </w:pPr>
      <w:r w:rsidRPr="008023A4">
        <w:rPr>
          <w:sz w:val="24"/>
          <w:szCs w:val="24"/>
        </w:rPr>
        <w:t xml:space="preserve">    </w:t>
      </w:r>
      <w:r w:rsidR="00631B65">
        <w:rPr>
          <w:sz w:val="24"/>
          <w:szCs w:val="24"/>
        </w:rPr>
        <w:t>16 мая</w:t>
      </w:r>
      <w:r w:rsidRPr="008023A4">
        <w:rPr>
          <w:sz w:val="24"/>
          <w:szCs w:val="24"/>
        </w:rPr>
        <w:t xml:space="preserve">     2025 г.                                          </w:t>
      </w:r>
      <w:proofErr w:type="gramStart"/>
      <w:r w:rsidRPr="008023A4">
        <w:rPr>
          <w:sz w:val="24"/>
          <w:szCs w:val="24"/>
        </w:rPr>
        <w:t>с</w:t>
      </w:r>
      <w:proofErr w:type="gramEnd"/>
      <w:r w:rsidRPr="008023A4">
        <w:rPr>
          <w:sz w:val="24"/>
          <w:szCs w:val="24"/>
        </w:rPr>
        <w:t xml:space="preserve">. Зыбины                                     </w:t>
      </w:r>
      <w:r w:rsidR="00631B65">
        <w:rPr>
          <w:sz w:val="24"/>
          <w:szCs w:val="24"/>
        </w:rPr>
        <w:tab/>
      </w:r>
      <w:r w:rsidR="00631B65">
        <w:rPr>
          <w:sz w:val="24"/>
          <w:szCs w:val="24"/>
        </w:rPr>
        <w:tab/>
      </w:r>
      <w:r w:rsidRPr="008023A4">
        <w:rPr>
          <w:sz w:val="24"/>
          <w:szCs w:val="24"/>
        </w:rPr>
        <w:t xml:space="preserve">  № </w:t>
      </w:r>
      <w:r w:rsidR="00631B65">
        <w:rPr>
          <w:sz w:val="24"/>
          <w:szCs w:val="24"/>
        </w:rPr>
        <w:t>51</w:t>
      </w:r>
      <w:r w:rsidRPr="008023A4">
        <w:rPr>
          <w:sz w:val="24"/>
          <w:szCs w:val="24"/>
        </w:rPr>
        <w:t xml:space="preserve">     </w:t>
      </w:r>
    </w:p>
    <w:p w:rsidR="00A62D38" w:rsidRPr="008023A4" w:rsidRDefault="00A62D38" w:rsidP="00A62D38">
      <w:pPr>
        <w:jc w:val="both"/>
        <w:rPr>
          <w:sz w:val="24"/>
          <w:szCs w:val="24"/>
        </w:rPr>
      </w:pPr>
      <w:r w:rsidRPr="008023A4">
        <w:rPr>
          <w:sz w:val="24"/>
          <w:szCs w:val="24"/>
        </w:rPr>
        <w:t xml:space="preserve">Об </w:t>
      </w:r>
      <w:r w:rsidR="001D1D92" w:rsidRPr="008023A4">
        <w:rPr>
          <w:sz w:val="24"/>
          <w:szCs w:val="24"/>
        </w:rPr>
        <w:t>утверждении годового</w:t>
      </w:r>
      <w:r w:rsidRPr="008023A4">
        <w:rPr>
          <w:sz w:val="24"/>
          <w:szCs w:val="24"/>
        </w:rPr>
        <w:t xml:space="preserve"> отчета об исполнении бюджета </w:t>
      </w:r>
    </w:p>
    <w:p w:rsidR="00A62D38" w:rsidRPr="008023A4" w:rsidRDefault="00A62D38" w:rsidP="00A62D38">
      <w:pPr>
        <w:jc w:val="both"/>
        <w:rPr>
          <w:sz w:val="24"/>
          <w:szCs w:val="24"/>
        </w:rPr>
      </w:pPr>
      <w:r w:rsidRPr="008023A4">
        <w:rPr>
          <w:sz w:val="24"/>
          <w:szCs w:val="24"/>
        </w:rPr>
        <w:t xml:space="preserve"> муниципального образования Зыбинское сельское поселение </w:t>
      </w:r>
    </w:p>
    <w:p w:rsidR="00A62D38" w:rsidRDefault="00A62D38" w:rsidP="00A62D38">
      <w:pPr>
        <w:jc w:val="both"/>
        <w:rPr>
          <w:sz w:val="24"/>
          <w:szCs w:val="24"/>
        </w:rPr>
      </w:pPr>
      <w:r w:rsidRPr="008023A4">
        <w:rPr>
          <w:sz w:val="24"/>
          <w:szCs w:val="24"/>
        </w:rPr>
        <w:t xml:space="preserve"> Белогорского  района Республики Крым за 2024 год </w:t>
      </w:r>
    </w:p>
    <w:p w:rsidR="00B361F7" w:rsidRPr="008023A4" w:rsidRDefault="00B361F7" w:rsidP="00A62D38">
      <w:pPr>
        <w:jc w:val="both"/>
        <w:rPr>
          <w:sz w:val="24"/>
          <w:szCs w:val="24"/>
        </w:rPr>
      </w:pPr>
    </w:p>
    <w:p w:rsidR="001D1D92" w:rsidRPr="008023A4" w:rsidRDefault="001D1D92" w:rsidP="00B361F7">
      <w:pPr>
        <w:ind w:firstLine="708"/>
        <w:jc w:val="both"/>
        <w:rPr>
          <w:sz w:val="24"/>
          <w:szCs w:val="24"/>
        </w:rPr>
      </w:pPr>
      <w:r w:rsidRPr="008023A4">
        <w:rPr>
          <w:sz w:val="24"/>
          <w:szCs w:val="24"/>
        </w:rPr>
        <w:t xml:space="preserve">Руководствуясь ст. 264.2 Бюджетного кодекса РФ, п.3 части 1 ст.33 Устава муниципального образования Зыбинское  сельское поселение,  заслушав отчет председателя Зыбинского сельского совета </w:t>
      </w:r>
      <w:proofErr w:type="gramStart"/>
      <w:r w:rsidRPr="008023A4">
        <w:rPr>
          <w:sz w:val="24"/>
          <w:szCs w:val="24"/>
        </w:rPr>
        <w:t>-г</w:t>
      </w:r>
      <w:proofErr w:type="gramEnd"/>
      <w:r w:rsidRPr="008023A4">
        <w:rPr>
          <w:sz w:val="24"/>
          <w:szCs w:val="24"/>
        </w:rPr>
        <w:t xml:space="preserve">лавы администрации Зыбинского сельского поселения, </w:t>
      </w:r>
      <w:proofErr w:type="spellStart"/>
      <w:r w:rsidRPr="008023A4">
        <w:rPr>
          <w:sz w:val="24"/>
          <w:szCs w:val="24"/>
        </w:rPr>
        <w:t>Зыбинский</w:t>
      </w:r>
      <w:proofErr w:type="spellEnd"/>
      <w:r w:rsidRPr="008023A4">
        <w:rPr>
          <w:sz w:val="24"/>
          <w:szCs w:val="24"/>
        </w:rPr>
        <w:t xml:space="preserve">  сельский  совет Белогорского района Республики Крым  </w:t>
      </w:r>
    </w:p>
    <w:p w:rsidR="001D1D92" w:rsidRPr="008023A4" w:rsidRDefault="001D1D92" w:rsidP="001D1D92">
      <w:pPr>
        <w:jc w:val="both"/>
        <w:rPr>
          <w:sz w:val="24"/>
          <w:szCs w:val="24"/>
        </w:rPr>
      </w:pPr>
      <w:r w:rsidRPr="008023A4">
        <w:rPr>
          <w:sz w:val="24"/>
          <w:szCs w:val="24"/>
        </w:rPr>
        <w:t xml:space="preserve">РЕШИЛ:  </w:t>
      </w:r>
    </w:p>
    <w:p w:rsidR="001D1D92" w:rsidRPr="008023A4" w:rsidRDefault="001D1D92" w:rsidP="001D1D92">
      <w:pPr>
        <w:jc w:val="both"/>
        <w:rPr>
          <w:sz w:val="24"/>
          <w:szCs w:val="24"/>
        </w:rPr>
      </w:pPr>
      <w:r w:rsidRPr="008023A4">
        <w:rPr>
          <w:sz w:val="24"/>
          <w:szCs w:val="24"/>
        </w:rPr>
        <w:tab/>
        <w:t xml:space="preserve">1. Утвердить прилагаемый годовой отчет об исполнении бюджета муниципального образования  Зыбинское сельское поселение за 2024 год по доходам в сумме </w:t>
      </w:r>
      <w:r w:rsidRPr="008023A4">
        <w:rPr>
          <w:color w:val="000000"/>
          <w:sz w:val="24"/>
          <w:szCs w:val="24"/>
        </w:rPr>
        <w:t xml:space="preserve">11 455 677,76 рублей </w:t>
      </w:r>
      <w:r w:rsidRPr="008023A4">
        <w:rPr>
          <w:sz w:val="24"/>
          <w:szCs w:val="24"/>
        </w:rPr>
        <w:t xml:space="preserve">по расходам в сумме </w:t>
      </w:r>
      <w:r w:rsidRPr="008023A4">
        <w:rPr>
          <w:color w:val="000000"/>
          <w:sz w:val="24"/>
          <w:szCs w:val="24"/>
        </w:rPr>
        <w:t xml:space="preserve">11 404 667,42 </w:t>
      </w:r>
      <w:r w:rsidRPr="008023A4">
        <w:rPr>
          <w:sz w:val="24"/>
          <w:szCs w:val="24"/>
        </w:rPr>
        <w:t xml:space="preserve">рублей  с дефицитом бюджета – -337 292,58рублей.  </w:t>
      </w:r>
    </w:p>
    <w:p w:rsidR="001D1D92" w:rsidRPr="008023A4" w:rsidRDefault="001D1D92" w:rsidP="001D1D92">
      <w:pPr>
        <w:jc w:val="both"/>
        <w:rPr>
          <w:sz w:val="24"/>
          <w:szCs w:val="24"/>
        </w:rPr>
      </w:pPr>
      <w:r w:rsidRPr="008023A4">
        <w:rPr>
          <w:sz w:val="24"/>
          <w:szCs w:val="24"/>
        </w:rPr>
        <w:t xml:space="preserve">         2. Утвердить: </w:t>
      </w:r>
    </w:p>
    <w:p w:rsidR="001D1D92" w:rsidRPr="008023A4" w:rsidRDefault="001D1D92" w:rsidP="001D1D92">
      <w:pPr>
        <w:jc w:val="both"/>
        <w:rPr>
          <w:sz w:val="24"/>
          <w:szCs w:val="24"/>
        </w:rPr>
      </w:pPr>
      <w:r w:rsidRPr="008023A4">
        <w:rPr>
          <w:sz w:val="24"/>
          <w:szCs w:val="24"/>
        </w:rPr>
        <w:t>- Показатели доходов бюджета муниципального образования Зыбинское сельское поселение за 2024 год по кодам классификации доходов бюджета согласно приложению № 1 к настоящему решению;</w:t>
      </w:r>
    </w:p>
    <w:p w:rsidR="001D1D92" w:rsidRPr="008023A4" w:rsidRDefault="001D1D92" w:rsidP="001D1D92">
      <w:pPr>
        <w:jc w:val="both"/>
        <w:rPr>
          <w:sz w:val="24"/>
          <w:szCs w:val="24"/>
        </w:rPr>
      </w:pPr>
      <w:r w:rsidRPr="008023A4">
        <w:rPr>
          <w:sz w:val="24"/>
          <w:szCs w:val="24"/>
        </w:rPr>
        <w:t xml:space="preserve"> - Показатели расходов бюджета муниципального образования Зыбинское сельское поселение за 2024 год по разделам и подразделам классификации расходов бюджета согласно приложению № 2 к настоящему решению; </w:t>
      </w:r>
    </w:p>
    <w:p w:rsidR="001D1D92" w:rsidRPr="008023A4" w:rsidRDefault="001D1D92" w:rsidP="001D1D92">
      <w:pPr>
        <w:jc w:val="both"/>
        <w:rPr>
          <w:sz w:val="24"/>
          <w:szCs w:val="24"/>
        </w:rPr>
      </w:pPr>
      <w:r w:rsidRPr="008023A4">
        <w:rPr>
          <w:sz w:val="24"/>
          <w:szCs w:val="24"/>
        </w:rPr>
        <w:t xml:space="preserve">- Показатели </w:t>
      </w:r>
      <w:proofErr w:type="gramStart"/>
      <w:r w:rsidRPr="008023A4">
        <w:rPr>
          <w:sz w:val="24"/>
          <w:szCs w:val="24"/>
        </w:rPr>
        <w:t>источников финансирования дефицита бюджета муниципального образования</w:t>
      </w:r>
      <w:proofErr w:type="gramEnd"/>
      <w:r w:rsidRPr="008023A4">
        <w:rPr>
          <w:sz w:val="24"/>
          <w:szCs w:val="24"/>
        </w:rPr>
        <w:t xml:space="preserve"> Зыбинское сельское поселение за 2024 год по кодам классификации источников финансирования дефицита бюджета, согласно приложению № 3 к настоящему решению  </w:t>
      </w:r>
    </w:p>
    <w:p w:rsidR="001D1D92" w:rsidRPr="008023A4" w:rsidRDefault="001D1D92" w:rsidP="001D1D92">
      <w:pPr>
        <w:ind w:firstLine="567"/>
        <w:jc w:val="both"/>
        <w:rPr>
          <w:color w:val="000000"/>
          <w:sz w:val="24"/>
          <w:szCs w:val="24"/>
        </w:rPr>
      </w:pPr>
      <w:r w:rsidRPr="008023A4">
        <w:rPr>
          <w:sz w:val="24"/>
          <w:szCs w:val="24"/>
        </w:rPr>
        <w:t xml:space="preserve">3.Настоящее решение подлежит обнародованию на </w:t>
      </w:r>
      <w:r w:rsidRPr="008023A4">
        <w:rPr>
          <w:color w:val="000000"/>
          <w:sz w:val="24"/>
          <w:szCs w:val="24"/>
        </w:rPr>
        <w:t xml:space="preserve">информационном стенде в здании администрации Зыбинского сельского поселения по адресу: ул. Кирова, 13, с. Зыбины, 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w:t>
      </w:r>
      <w:r w:rsidRPr="008023A4">
        <w:rPr>
          <w:sz w:val="24"/>
          <w:szCs w:val="24"/>
        </w:rPr>
        <w:t>«Официальный сайт Зыбинского сельского поселения Белогорского района Республики Крым» ЭЛ № ФС 77 - 85450 от 06.06.2023 (</w:t>
      </w:r>
      <w:proofErr w:type="spellStart"/>
      <w:r w:rsidRPr="008023A4">
        <w:rPr>
          <w:sz w:val="24"/>
          <w:szCs w:val="24"/>
        </w:rPr>
        <w:t>зыбинское-сп</w:t>
      </w:r>
      <w:proofErr w:type="gramStart"/>
      <w:r w:rsidRPr="008023A4">
        <w:rPr>
          <w:sz w:val="24"/>
          <w:szCs w:val="24"/>
        </w:rPr>
        <w:t>.р</w:t>
      </w:r>
      <w:proofErr w:type="gramEnd"/>
      <w:r w:rsidRPr="008023A4">
        <w:rPr>
          <w:sz w:val="24"/>
          <w:szCs w:val="24"/>
        </w:rPr>
        <w:t>ф</w:t>
      </w:r>
      <w:proofErr w:type="spellEnd"/>
      <w:r w:rsidRPr="008023A4">
        <w:rPr>
          <w:sz w:val="24"/>
          <w:szCs w:val="24"/>
        </w:rPr>
        <w:t>).</w:t>
      </w:r>
    </w:p>
    <w:p w:rsidR="001D1D92" w:rsidRPr="008023A4" w:rsidRDefault="001D1D92" w:rsidP="001D1D92">
      <w:pPr>
        <w:jc w:val="both"/>
        <w:rPr>
          <w:sz w:val="24"/>
          <w:szCs w:val="24"/>
        </w:rPr>
      </w:pPr>
      <w:r w:rsidRPr="008023A4">
        <w:rPr>
          <w:sz w:val="24"/>
          <w:szCs w:val="24"/>
        </w:rPr>
        <w:t xml:space="preserve">         4. Настоящее решение вступает в силу  после его официального опубликования.</w:t>
      </w:r>
    </w:p>
    <w:p w:rsidR="001D1D92" w:rsidRPr="008023A4" w:rsidRDefault="001D1D92" w:rsidP="001D1D92">
      <w:pPr>
        <w:jc w:val="both"/>
        <w:rPr>
          <w:sz w:val="24"/>
          <w:szCs w:val="24"/>
        </w:rPr>
      </w:pPr>
      <w:r w:rsidRPr="008023A4">
        <w:rPr>
          <w:sz w:val="24"/>
          <w:szCs w:val="24"/>
        </w:rPr>
        <w:t xml:space="preserve">         5.</w:t>
      </w:r>
      <w:proofErr w:type="gramStart"/>
      <w:r w:rsidRPr="008023A4">
        <w:rPr>
          <w:sz w:val="24"/>
          <w:szCs w:val="24"/>
        </w:rPr>
        <w:t>Контроль за</w:t>
      </w:r>
      <w:proofErr w:type="gramEnd"/>
      <w:r w:rsidRPr="008023A4">
        <w:rPr>
          <w:sz w:val="24"/>
          <w:szCs w:val="24"/>
        </w:rPr>
        <w:t xml:space="preserve"> исполнением настоящего муниципального акта оставляю за собой</w:t>
      </w:r>
    </w:p>
    <w:p w:rsidR="001D1D92" w:rsidRPr="008023A4" w:rsidRDefault="001D1D92" w:rsidP="001D1D92">
      <w:pPr>
        <w:jc w:val="both"/>
        <w:rPr>
          <w:sz w:val="24"/>
          <w:szCs w:val="24"/>
        </w:rPr>
      </w:pPr>
    </w:p>
    <w:p w:rsidR="001D1D92" w:rsidRPr="008023A4" w:rsidRDefault="001D1D92" w:rsidP="001D1D92">
      <w:pPr>
        <w:jc w:val="both"/>
        <w:rPr>
          <w:sz w:val="24"/>
          <w:szCs w:val="24"/>
        </w:rPr>
      </w:pPr>
    </w:p>
    <w:p w:rsidR="001D1D92" w:rsidRPr="00F87D47" w:rsidRDefault="001D1D92" w:rsidP="001D1D92">
      <w:pPr>
        <w:jc w:val="both"/>
        <w:rPr>
          <w:sz w:val="28"/>
          <w:szCs w:val="28"/>
        </w:rPr>
      </w:pPr>
      <w:r w:rsidRPr="008023A4">
        <w:rPr>
          <w:sz w:val="24"/>
          <w:szCs w:val="24"/>
        </w:rPr>
        <w:t>Председатель Зыбинского сельского совета                           Т.А. Книжник</w:t>
      </w:r>
      <w:r w:rsidRPr="00F87D47">
        <w:rPr>
          <w:sz w:val="28"/>
          <w:szCs w:val="28"/>
        </w:rPr>
        <w:t xml:space="preserve">                                                       </w:t>
      </w:r>
    </w:p>
    <w:p w:rsidR="00413C68" w:rsidRDefault="00413C68" w:rsidP="001D1D92"/>
    <w:p w:rsidR="00A62D38" w:rsidRDefault="00A62D38"/>
    <w:p w:rsidR="00A62D38" w:rsidRDefault="00A62D38"/>
    <w:p w:rsidR="00A37BDF" w:rsidRDefault="00A37BDF"/>
    <w:p w:rsidR="00A62D38" w:rsidRDefault="00A62D38"/>
    <w:p w:rsidR="00A62D38" w:rsidRDefault="00A62D38"/>
    <w:p w:rsidR="00A62D38" w:rsidRDefault="00A62D38"/>
    <w:p w:rsidR="00631B65" w:rsidRDefault="00631B65" w:rsidP="00A37BDF">
      <w:pPr>
        <w:jc w:val="center"/>
        <w:rPr>
          <w:b/>
          <w:i/>
          <w:sz w:val="24"/>
          <w:szCs w:val="24"/>
        </w:rPr>
      </w:pPr>
    </w:p>
    <w:p w:rsidR="00A37BDF" w:rsidRPr="00567EAE" w:rsidRDefault="00A37BDF" w:rsidP="00A37BDF">
      <w:pPr>
        <w:jc w:val="center"/>
        <w:rPr>
          <w:b/>
          <w:i/>
          <w:sz w:val="24"/>
          <w:szCs w:val="24"/>
        </w:rPr>
      </w:pPr>
      <w:r w:rsidRPr="00567EAE">
        <w:rPr>
          <w:b/>
          <w:i/>
          <w:sz w:val="24"/>
          <w:szCs w:val="24"/>
        </w:rPr>
        <w:lastRenderedPageBreak/>
        <w:t>Отчет об исполнении бюджета</w:t>
      </w:r>
    </w:p>
    <w:p w:rsidR="00A37BDF" w:rsidRPr="00567EAE" w:rsidRDefault="00A37BDF" w:rsidP="00A37BDF">
      <w:pPr>
        <w:jc w:val="center"/>
        <w:rPr>
          <w:b/>
          <w:i/>
          <w:sz w:val="24"/>
          <w:szCs w:val="24"/>
        </w:rPr>
      </w:pPr>
      <w:r w:rsidRPr="00567EAE">
        <w:rPr>
          <w:b/>
          <w:i/>
          <w:sz w:val="24"/>
          <w:szCs w:val="24"/>
        </w:rPr>
        <w:t>муниципального образования Зыбинское сельское поселение</w:t>
      </w:r>
    </w:p>
    <w:p w:rsidR="00A37BDF" w:rsidRPr="00567EAE" w:rsidRDefault="00A37BDF" w:rsidP="00A37BDF">
      <w:pPr>
        <w:jc w:val="center"/>
        <w:rPr>
          <w:b/>
          <w:i/>
          <w:sz w:val="24"/>
          <w:szCs w:val="24"/>
        </w:rPr>
      </w:pPr>
      <w:r w:rsidRPr="00567EAE">
        <w:rPr>
          <w:b/>
          <w:i/>
          <w:sz w:val="24"/>
          <w:szCs w:val="24"/>
        </w:rPr>
        <w:t>Белогорского  района Республики Крым за 2024 год</w:t>
      </w:r>
    </w:p>
    <w:p w:rsidR="00A37BDF" w:rsidRDefault="00A62D38" w:rsidP="00A37BDF">
      <w:pPr>
        <w:spacing w:before="190" w:after="190"/>
        <w:ind w:firstLine="708"/>
        <w:jc w:val="both"/>
        <w:rPr>
          <w:color w:val="000000"/>
          <w:sz w:val="24"/>
          <w:szCs w:val="24"/>
        </w:rPr>
      </w:pPr>
      <w:r w:rsidRPr="008023A4">
        <w:rPr>
          <w:color w:val="000000"/>
          <w:sz w:val="24"/>
          <w:szCs w:val="24"/>
        </w:rPr>
        <w:t>Администрация Зыбинского сельского поселения Белогорского рай</w:t>
      </w:r>
      <w:r w:rsidR="00A37BDF">
        <w:rPr>
          <w:color w:val="000000"/>
          <w:sz w:val="24"/>
          <w:szCs w:val="24"/>
        </w:rPr>
        <w:t xml:space="preserve">она Республики Крым. </w:t>
      </w:r>
      <w:r w:rsidRPr="008023A4">
        <w:rPr>
          <w:color w:val="000000"/>
          <w:sz w:val="24"/>
          <w:szCs w:val="24"/>
        </w:rPr>
        <w:t xml:space="preserve"> ИНН 9109004507, КПП 910901001, ОКПО 00745429. </w:t>
      </w:r>
    </w:p>
    <w:p w:rsidR="00A62D38" w:rsidRPr="008023A4" w:rsidRDefault="00A62D38" w:rsidP="00A37BDF">
      <w:pPr>
        <w:spacing w:before="190" w:after="190"/>
        <w:ind w:firstLine="708"/>
        <w:jc w:val="both"/>
        <w:rPr>
          <w:sz w:val="24"/>
          <w:szCs w:val="24"/>
        </w:rPr>
      </w:pPr>
      <w:r w:rsidRPr="008023A4">
        <w:rPr>
          <w:color w:val="000000"/>
          <w:sz w:val="24"/>
          <w:szCs w:val="24"/>
        </w:rPr>
        <w:t xml:space="preserve">Организационно-правовая форма: муниципальное казенное учреждение. Юридический почтовый адрес: 297610, Республика Крым, Белогорский район, </w:t>
      </w:r>
      <w:proofErr w:type="spellStart"/>
      <w:r w:rsidRPr="008023A4">
        <w:rPr>
          <w:color w:val="000000"/>
          <w:sz w:val="24"/>
          <w:szCs w:val="24"/>
        </w:rPr>
        <w:t>с</w:t>
      </w:r>
      <w:proofErr w:type="gramStart"/>
      <w:r w:rsidRPr="008023A4">
        <w:rPr>
          <w:color w:val="000000"/>
          <w:sz w:val="24"/>
          <w:szCs w:val="24"/>
        </w:rPr>
        <w:t>.З</w:t>
      </w:r>
      <w:proofErr w:type="gramEnd"/>
      <w:r w:rsidRPr="008023A4">
        <w:rPr>
          <w:color w:val="000000"/>
          <w:sz w:val="24"/>
          <w:szCs w:val="24"/>
        </w:rPr>
        <w:t>ыбины</w:t>
      </w:r>
      <w:proofErr w:type="spellEnd"/>
      <w:r w:rsidRPr="008023A4">
        <w:rPr>
          <w:color w:val="000000"/>
          <w:sz w:val="24"/>
          <w:szCs w:val="24"/>
        </w:rPr>
        <w:t>, ул.</w:t>
      </w:r>
      <w:r w:rsidR="00631B65">
        <w:rPr>
          <w:color w:val="000000"/>
          <w:sz w:val="24"/>
          <w:szCs w:val="24"/>
        </w:rPr>
        <w:t xml:space="preserve"> </w:t>
      </w:r>
      <w:bookmarkStart w:id="0" w:name="_GoBack"/>
      <w:bookmarkEnd w:id="0"/>
      <w:r w:rsidRPr="008023A4">
        <w:rPr>
          <w:color w:val="000000"/>
          <w:sz w:val="24"/>
          <w:szCs w:val="24"/>
        </w:rPr>
        <w:t>Кирова, д.13 Государственная регистрация: Межрайонная ИФНС №5 по Республике Крым за основным государственным регистрационным номером 1149102094646. </w:t>
      </w:r>
    </w:p>
    <w:p w:rsidR="00A62D38" w:rsidRPr="008023A4" w:rsidRDefault="00A62D38" w:rsidP="00A37BDF">
      <w:pPr>
        <w:spacing w:before="190" w:after="190"/>
        <w:ind w:firstLine="708"/>
        <w:jc w:val="both"/>
        <w:rPr>
          <w:sz w:val="24"/>
          <w:szCs w:val="24"/>
        </w:rPr>
      </w:pPr>
      <w:r w:rsidRPr="008023A4">
        <w:rPr>
          <w:color w:val="000000"/>
          <w:sz w:val="24"/>
          <w:szCs w:val="24"/>
        </w:rPr>
        <w:t>Администрация Зыбинского сельского поселения осуществляет свою деятельность на основании Устава муниципального образования</w:t>
      </w:r>
      <w:proofErr w:type="gramStart"/>
      <w:r w:rsidRPr="008023A4">
        <w:rPr>
          <w:color w:val="000000"/>
          <w:sz w:val="24"/>
          <w:szCs w:val="24"/>
        </w:rPr>
        <w:t xml:space="preserve"> ,</w:t>
      </w:r>
      <w:proofErr w:type="gramEnd"/>
      <w:r w:rsidRPr="008023A4">
        <w:rPr>
          <w:color w:val="000000"/>
          <w:sz w:val="24"/>
          <w:szCs w:val="24"/>
        </w:rPr>
        <w:t>утвержденного решением 5-й сессии 1-го созыва Зыбинского сельского совета от 05.11.2014 № 4 и зарегистрированного в Главном Управлении министерства юстиции Российской Федерации по Республике Крым и г. Севастополю от 05.11.20144  №RU 935023092014001 </w:t>
      </w:r>
    </w:p>
    <w:p w:rsidR="00A62D38" w:rsidRPr="008023A4" w:rsidRDefault="00A62D38" w:rsidP="00A37BDF">
      <w:pPr>
        <w:ind w:firstLine="708"/>
        <w:jc w:val="both"/>
        <w:rPr>
          <w:color w:val="000000"/>
          <w:sz w:val="24"/>
          <w:szCs w:val="24"/>
        </w:rPr>
      </w:pPr>
      <w:r w:rsidRPr="008023A4">
        <w:rPr>
          <w:color w:val="000000"/>
          <w:sz w:val="24"/>
          <w:szCs w:val="24"/>
        </w:rPr>
        <w:t>Учреждение выполняет функции, закреплённые за органами местного самоуправления на уровне сел, а также по переданным полномочиям по осуществлению первичного воинского учёта на территориях, где отсутствуют военные комиссариаты. Удовлетворение потребностей населения в социально-культурных, коммунально-бытовых и других жизненно важных областях жизни.</w:t>
      </w:r>
    </w:p>
    <w:p w:rsidR="00A62D38" w:rsidRPr="008023A4" w:rsidRDefault="00A62D38" w:rsidP="00A37BDF">
      <w:pPr>
        <w:spacing w:before="190" w:after="190"/>
        <w:ind w:firstLine="708"/>
        <w:jc w:val="both"/>
        <w:rPr>
          <w:sz w:val="24"/>
          <w:szCs w:val="24"/>
        </w:rPr>
      </w:pPr>
      <w:r w:rsidRPr="008023A4">
        <w:rPr>
          <w:color w:val="000000"/>
          <w:sz w:val="24"/>
          <w:szCs w:val="24"/>
        </w:rPr>
        <w:t>Комплексное развитие муниципального образования обеспечивает повышение эффективности местного хозяйства, решение социально-культурных, экологических задач, а также рациональное использование трудовых, природных и других местных ресурсов, создание необходимых условий жизни и отдыха населения.</w:t>
      </w:r>
    </w:p>
    <w:p w:rsidR="00A62D38" w:rsidRPr="008023A4" w:rsidRDefault="00A62D38" w:rsidP="00A37BDF">
      <w:pPr>
        <w:spacing w:before="190" w:after="190"/>
        <w:ind w:firstLine="708"/>
        <w:jc w:val="both"/>
        <w:rPr>
          <w:sz w:val="24"/>
          <w:szCs w:val="24"/>
        </w:rPr>
      </w:pPr>
      <w:r w:rsidRPr="008023A4">
        <w:rPr>
          <w:color w:val="000000"/>
          <w:sz w:val="24"/>
          <w:szCs w:val="24"/>
        </w:rPr>
        <w:t>Учредителем и собственником имущества администрации Зыбинского сельского поселения  является муниципальное образование Зыбинское сельское поселение Белогорского района Республики Крым</w:t>
      </w:r>
    </w:p>
    <w:p w:rsidR="00A62D38" w:rsidRPr="008023A4" w:rsidRDefault="00A62D38" w:rsidP="00A37BDF">
      <w:pPr>
        <w:spacing w:before="190" w:after="190"/>
        <w:ind w:firstLine="708"/>
        <w:jc w:val="both"/>
        <w:rPr>
          <w:sz w:val="24"/>
          <w:szCs w:val="24"/>
        </w:rPr>
      </w:pPr>
      <w:r w:rsidRPr="008023A4">
        <w:rPr>
          <w:color w:val="000000"/>
          <w:sz w:val="24"/>
          <w:szCs w:val="24"/>
        </w:rPr>
        <w:t xml:space="preserve">Отчет об исполнении бюджета муниципального образования Зыбинское сельское поселение Белогорского района Республики Крым за     2024 года (далее </w:t>
      </w:r>
      <w:proofErr w:type="gramStart"/>
      <w:r w:rsidRPr="008023A4">
        <w:rPr>
          <w:color w:val="000000"/>
          <w:sz w:val="24"/>
          <w:szCs w:val="24"/>
        </w:rPr>
        <w:t>–о</w:t>
      </w:r>
      <w:proofErr w:type="gramEnd"/>
      <w:r w:rsidRPr="008023A4">
        <w:rPr>
          <w:color w:val="000000"/>
          <w:sz w:val="24"/>
          <w:szCs w:val="24"/>
        </w:rPr>
        <w:t>тчет) составлен Администрацией Зыбинского сельского поселения Белогорского района Республики Крым (далее – Администрация) в автоматизированной системе управления бюджетным процессом (ПК «WEB-Консолидация») в соответствии с требованиями Инструкции о порядке составления и представления годовой, полугодовой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28.10.2010  191н (далее – Инструкция 191н)" приказа Министерства финансов Российской Федерации 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w:t>
      </w:r>
    </w:p>
    <w:p w:rsidR="00A62D38" w:rsidRPr="008023A4" w:rsidRDefault="00A62D38" w:rsidP="00A62D38">
      <w:pPr>
        <w:jc w:val="both"/>
        <w:rPr>
          <w:color w:val="000000"/>
          <w:sz w:val="24"/>
          <w:szCs w:val="24"/>
        </w:rPr>
      </w:pPr>
      <w:r w:rsidRPr="008023A4">
        <w:rPr>
          <w:color w:val="000000"/>
          <w:sz w:val="24"/>
          <w:szCs w:val="24"/>
        </w:rPr>
        <w:t xml:space="preserve">  </w:t>
      </w:r>
      <w:proofErr w:type="gramStart"/>
      <w:r w:rsidRPr="008023A4">
        <w:rPr>
          <w:color w:val="000000"/>
          <w:sz w:val="24"/>
          <w:szCs w:val="24"/>
        </w:rPr>
        <w:t>Основными задачами администрации являются: обеспечение единства и создание условий для эффективного функционирования финансовой системы муниципального образования, обеспечение реализации стратегических направлений единой государственной политики в финансовой сфере, включая бюджетную, налоговую и кредитную сферу на территории поселения, обеспечение устойчивого функционирования и развития бюджетной системы, бюджетного устройства и бюджетного процесса, организация и развитие межбюджетных отношений, обеспечение устойчивости финансовой системы сельского поселения, содействие главным</w:t>
      </w:r>
      <w:proofErr w:type="gramEnd"/>
      <w:r w:rsidRPr="008023A4">
        <w:rPr>
          <w:color w:val="000000"/>
          <w:sz w:val="24"/>
          <w:szCs w:val="24"/>
        </w:rPr>
        <w:t xml:space="preserve"> администраторам бюджетных средств в области бюджетного планирования, направленного на повышение</w:t>
      </w:r>
      <w:r>
        <w:rPr>
          <w:color w:val="000000"/>
          <w:sz w:val="28"/>
          <w:szCs w:val="28"/>
        </w:rPr>
        <w:t xml:space="preserve"> </w:t>
      </w:r>
      <w:r w:rsidRPr="008023A4">
        <w:rPr>
          <w:color w:val="000000"/>
          <w:sz w:val="24"/>
          <w:szCs w:val="24"/>
        </w:rPr>
        <w:t xml:space="preserve">результативности бюджетных расходов, организация и совершенствование системы исполнения бюджета и отчетности. </w:t>
      </w:r>
    </w:p>
    <w:p w:rsidR="001D1D92" w:rsidRPr="008023A4" w:rsidRDefault="00A62D38" w:rsidP="001D1D92">
      <w:pPr>
        <w:spacing w:before="190" w:after="190"/>
        <w:jc w:val="both"/>
        <w:rPr>
          <w:sz w:val="24"/>
          <w:szCs w:val="24"/>
        </w:rPr>
      </w:pPr>
      <w:proofErr w:type="gramStart"/>
      <w:r w:rsidRPr="008023A4">
        <w:rPr>
          <w:color w:val="000000"/>
          <w:sz w:val="24"/>
          <w:szCs w:val="24"/>
        </w:rPr>
        <w:lastRenderedPageBreak/>
        <w:t>С целью повышения эффективности бюджетной политики, исполнения в полном объеме принятых бюджетных обязательств, оптимизации бюджетных расходов на содержание учреждений муниципального образования Зыбинского сельского поселения  Белогорского района Республики Крым за  2024 год проведена следующая работа по повышению эффективности использования бюджетных</w:t>
      </w:r>
      <w:r w:rsidR="001D1D92" w:rsidRPr="008023A4">
        <w:rPr>
          <w:color w:val="000000"/>
          <w:sz w:val="24"/>
          <w:szCs w:val="24"/>
        </w:rPr>
        <w:t xml:space="preserve"> Решением 52-й сессии 2-го созыва Зыбинского сельского совета от 22.12.2023 № 268 утвержден  бюджет муниципального образования Зыбинское  сельское поселение Белогорского района Республики</w:t>
      </w:r>
      <w:proofErr w:type="gramEnd"/>
      <w:r w:rsidR="001D1D92" w:rsidRPr="008023A4">
        <w:rPr>
          <w:color w:val="000000"/>
          <w:sz w:val="24"/>
          <w:szCs w:val="24"/>
        </w:rPr>
        <w:t xml:space="preserve"> Крым на 2024 год и на плановый период 2025 и 2026 годов с основными характеристиками на 2024 год:</w:t>
      </w:r>
    </w:p>
    <w:p w:rsidR="001D1D92" w:rsidRPr="008023A4" w:rsidRDefault="001D1D92" w:rsidP="001D1D92">
      <w:pPr>
        <w:spacing w:before="190" w:after="190"/>
        <w:jc w:val="both"/>
        <w:rPr>
          <w:sz w:val="24"/>
          <w:szCs w:val="24"/>
        </w:rPr>
      </w:pPr>
      <w:r w:rsidRPr="008023A4">
        <w:rPr>
          <w:color w:val="000000"/>
          <w:sz w:val="24"/>
          <w:szCs w:val="24"/>
        </w:rPr>
        <w:t>- общий объем доходов в сумме 4 282 444,00 рублей, в том числе налоговые и неналоговые доходы в сумме 1 591 400,00 рублей, безвозмездные поступления в сумме  2 691 044,00 рублей; </w:t>
      </w:r>
    </w:p>
    <w:p w:rsidR="001D1D92" w:rsidRPr="008023A4" w:rsidRDefault="001D1D92" w:rsidP="001D1D92">
      <w:pPr>
        <w:spacing w:before="190" w:after="190"/>
        <w:jc w:val="both"/>
        <w:rPr>
          <w:sz w:val="24"/>
          <w:szCs w:val="24"/>
        </w:rPr>
      </w:pPr>
      <w:proofErr w:type="gramStart"/>
      <w:r w:rsidRPr="008023A4">
        <w:rPr>
          <w:color w:val="000000"/>
          <w:sz w:val="24"/>
          <w:szCs w:val="24"/>
        </w:rPr>
        <w:t>-общий объем расходов в сумме 4 282 444,00 рублей; дефицит бюджета сельского поселения в сумме 0,00 рублей; верхний предел муниципального внутреннего долга муниципального образования Зыбинское сельское поселение Белогорского района Республики Крым на  01 января 2025 года в сумме 0,00 рублей, в том числе верхний предел долга по муниципальным гарантиям в сумме 0,00 рублей.</w:t>
      </w:r>
      <w:proofErr w:type="gramEnd"/>
    </w:p>
    <w:p w:rsidR="001D1D92" w:rsidRPr="008023A4" w:rsidRDefault="001D1D92" w:rsidP="001D1D92">
      <w:pPr>
        <w:spacing w:before="190" w:after="190"/>
        <w:jc w:val="both"/>
        <w:rPr>
          <w:sz w:val="24"/>
          <w:szCs w:val="24"/>
        </w:rPr>
      </w:pPr>
      <w:r w:rsidRPr="008023A4">
        <w:rPr>
          <w:color w:val="000000"/>
          <w:sz w:val="24"/>
          <w:szCs w:val="24"/>
        </w:rPr>
        <w:t>  Решением 54-й сессии 2-го созыва Зыбинского сельского совета от 08.04.2024 № 284 «О внесении изменений  в решение Зыбинского сельского совета от 22.12.2023 № 268 «О    бюджете муниципального образования Зыбинское  сельское поселение Белогорского района Республики Крым на 2024 год и на плановый период 2025 и 2026 годов» с основными характеристиками на 2024 год:</w:t>
      </w:r>
    </w:p>
    <w:p w:rsidR="001D1D92" w:rsidRPr="008023A4" w:rsidRDefault="001D1D92" w:rsidP="001D1D92">
      <w:pPr>
        <w:spacing w:before="190" w:after="190"/>
        <w:jc w:val="both"/>
        <w:rPr>
          <w:sz w:val="24"/>
          <w:szCs w:val="24"/>
        </w:rPr>
      </w:pPr>
      <w:r w:rsidRPr="008023A4">
        <w:rPr>
          <w:color w:val="000000"/>
          <w:sz w:val="24"/>
          <w:szCs w:val="24"/>
        </w:rPr>
        <w:t>- общий объем доходов в сумме 7 288 444,00 рублей, в том числе: налоговые и неналоговые доходы в сумме 1 591 400,00 рублей, безвозмездные поступления в сумме 5 697 044,00 рублей;</w:t>
      </w:r>
    </w:p>
    <w:p w:rsidR="001D1D92" w:rsidRPr="008023A4" w:rsidRDefault="001D1D92" w:rsidP="001D1D92">
      <w:pPr>
        <w:spacing w:before="190" w:after="190"/>
        <w:jc w:val="both"/>
        <w:rPr>
          <w:sz w:val="24"/>
          <w:szCs w:val="24"/>
        </w:rPr>
      </w:pPr>
      <w:proofErr w:type="gramStart"/>
      <w:r w:rsidRPr="008023A4">
        <w:rPr>
          <w:color w:val="000000"/>
          <w:sz w:val="24"/>
          <w:szCs w:val="24"/>
        </w:rPr>
        <w:t>-  общий объем расходов в сумме 7 625 736,58  рублей; дефицит бюджета в сумме 337 292,58 рублей;  верхний предел муниципального внутреннего долга муниципального образования Зыбинское сельское поселение Белогорского района Республики Крым на 01 января 2024 года в сумме 0,00 рублей, в том числе верхний предел долга по муниципальным гарантиям в сумме 0,00 рублей.»</w:t>
      </w:r>
      <w:proofErr w:type="gramEnd"/>
    </w:p>
    <w:p w:rsidR="001D1D92" w:rsidRPr="008023A4" w:rsidRDefault="001D1D92" w:rsidP="001D1D92">
      <w:pPr>
        <w:spacing w:before="190" w:after="190"/>
        <w:jc w:val="both"/>
        <w:rPr>
          <w:sz w:val="24"/>
          <w:szCs w:val="24"/>
        </w:rPr>
      </w:pPr>
      <w:r w:rsidRPr="008023A4">
        <w:rPr>
          <w:color w:val="000000"/>
          <w:sz w:val="24"/>
          <w:szCs w:val="24"/>
        </w:rPr>
        <w:t xml:space="preserve">  </w:t>
      </w:r>
      <w:proofErr w:type="gramStart"/>
      <w:r w:rsidRPr="008023A4">
        <w:rPr>
          <w:color w:val="000000"/>
          <w:sz w:val="24"/>
          <w:szCs w:val="24"/>
        </w:rPr>
        <w:t>Решением 57-й внеочередной сессии 2-го созыва Зыбинского сельского совета от 27.06.2024 № 301 ««О внесении изменений  в решение Зыбинского сельского совета от 22.12.2023 № 268 «О  бюджете муниципального образования Зыбинское  сельское поселение Белогорского района Республики Крым на 2024 год и на плановый период 2025 и 2026 годов» с основными характеристиками на 2024 год:</w:t>
      </w:r>
      <w:proofErr w:type="gramEnd"/>
    </w:p>
    <w:p w:rsidR="001D1D92" w:rsidRPr="008023A4" w:rsidRDefault="001D1D92" w:rsidP="001D1D92">
      <w:pPr>
        <w:spacing w:before="190" w:after="190"/>
        <w:jc w:val="both"/>
        <w:rPr>
          <w:sz w:val="24"/>
          <w:szCs w:val="24"/>
        </w:rPr>
      </w:pPr>
      <w:r w:rsidRPr="008023A4">
        <w:rPr>
          <w:color w:val="000000"/>
          <w:sz w:val="24"/>
          <w:szCs w:val="24"/>
        </w:rPr>
        <w:t>- общий объем доходов в сумме 8 257 175,16 рублей, в том числе: налоговые и неналоговые доходы в сумме 1 591 400,00 рублей,  безвозмездные поступления в сумме 6 665 775,16 рублей;</w:t>
      </w:r>
    </w:p>
    <w:p w:rsidR="001D1D92" w:rsidRPr="008023A4" w:rsidRDefault="001D1D92" w:rsidP="001D1D92">
      <w:pPr>
        <w:spacing w:before="190" w:after="190"/>
        <w:jc w:val="both"/>
        <w:rPr>
          <w:sz w:val="24"/>
          <w:szCs w:val="24"/>
        </w:rPr>
      </w:pPr>
      <w:proofErr w:type="gramStart"/>
      <w:r w:rsidRPr="008023A4">
        <w:rPr>
          <w:color w:val="000000"/>
          <w:sz w:val="24"/>
          <w:szCs w:val="24"/>
        </w:rPr>
        <w:t>- общий объем расходов в сумме 8 594 467,74 рублей; дефицит бюджета в сумме 337 292,58 рублей;  верхний предел муниципального внутреннего долга муниципального образования Зыбинское сельское поселение Белогорского района Республики Крым на 01 января 2025 года в сумме 0,00 рублей, в том числе верхний предел долга по муниципальным гарантиям в сумме 0,00 рублей.»</w:t>
      </w:r>
      <w:proofErr w:type="gramEnd"/>
    </w:p>
    <w:p w:rsidR="001D1D92" w:rsidRPr="008023A4" w:rsidRDefault="001D1D92" w:rsidP="001D1D92">
      <w:pPr>
        <w:spacing w:before="190" w:after="190"/>
        <w:jc w:val="both"/>
        <w:rPr>
          <w:sz w:val="24"/>
          <w:szCs w:val="24"/>
        </w:rPr>
      </w:pPr>
      <w:r w:rsidRPr="008023A4">
        <w:rPr>
          <w:color w:val="000000"/>
          <w:sz w:val="24"/>
          <w:szCs w:val="24"/>
        </w:rPr>
        <w:t>  Решением 4-й   сессии 3-го созыва Зыбинского сельского совета от 20.12.2024 № 25 ««О внесении изменений  в решение Зыбинского сельского совета от 22.12.2023 № 268 «О  бюджете муниципального образования</w:t>
      </w:r>
      <w:r>
        <w:rPr>
          <w:color w:val="000000"/>
          <w:sz w:val="28"/>
          <w:szCs w:val="28"/>
        </w:rPr>
        <w:t xml:space="preserve"> </w:t>
      </w:r>
      <w:r w:rsidRPr="008023A4">
        <w:rPr>
          <w:color w:val="000000"/>
          <w:sz w:val="24"/>
          <w:szCs w:val="24"/>
        </w:rPr>
        <w:t xml:space="preserve">Зыбинское  сельское поселение Белогорского </w:t>
      </w:r>
      <w:r w:rsidRPr="008023A4">
        <w:rPr>
          <w:color w:val="000000"/>
          <w:sz w:val="24"/>
          <w:szCs w:val="24"/>
        </w:rPr>
        <w:lastRenderedPageBreak/>
        <w:t>района Республики Крым на 2024 год и на плановый период 2025 и 2026 годов» с основными характеристиками на 2024 год:</w:t>
      </w:r>
    </w:p>
    <w:p w:rsidR="001D1D92" w:rsidRPr="008023A4" w:rsidRDefault="001D1D92" w:rsidP="001D1D92">
      <w:pPr>
        <w:spacing w:before="190" w:after="190"/>
        <w:jc w:val="both"/>
        <w:rPr>
          <w:sz w:val="24"/>
          <w:szCs w:val="24"/>
        </w:rPr>
      </w:pPr>
      <w:r w:rsidRPr="008023A4">
        <w:rPr>
          <w:color w:val="000000"/>
          <w:sz w:val="24"/>
          <w:szCs w:val="24"/>
        </w:rPr>
        <w:t>- общий объем доходов в сумме 11 168 451,37 рублей, в том числе: налоговые и неналоговые доходы в сумме 1 718 778,00 рублей,   безвозмездные поступления в сумме 9 449 673,37 рублей;</w:t>
      </w:r>
    </w:p>
    <w:p w:rsidR="001D1D92" w:rsidRPr="008023A4" w:rsidRDefault="001D1D92" w:rsidP="001D1D92">
      <w:pPr>
        <w:spacing w:before="190" w:after="190"/>
        <w:jc w:val="both"/>
        <w:rPr>
          <w:sz w:val="24"/>
          <w:szCs w:val="24"/>
        </w:rPr>
      </w:pPr>
      <w:proofErr w:type="gramStart"/>
      <w:r w:rsidRPr="008023A4">
        <w:rPr>
          <w:color w:val="000000"/>
          <w:sz w:val="24"/>
          <w:szCs w:val="24"/>
        </w:rPr>
        <w:t>- общий объем расходов в сумме 11 505 743,95 рублей; дефицит бюджета в сумме 337 292,58 рублей, верхний предел муниципального внутреннего долга муниципального образования Зыбинское сельское поселение Белогорского района Республики Крым на 01 января 2025 года в сумме 0,00 рублей, в том числе верхний предел долга по муниципальным гарантиям в сумме 0,00 рублей.»</w:t>
      </w:r>
      <w:proofErr w:type="gramEnd"/>
    </w:p>
    <w:p w:rsidR="001D1D92" w:rsidRPr="008023A4" w:rsidRDefault="001D1D92" w:rsidP="008023A4">
      <w:pPr>
        <w:spacing w:before="190" w:after="190"/>
        <w:jc w:val="center"/>
        <w:rPr>
          <w:sz w:val="24"/>
          <w:szCs w:val="24"/>
        </w:rPr>
      </w:pPr>
      <w:r w:rsidRPr="008023A4">
        <w:rPr>
          <w:b/>
          <w:bCs/>
          <w:color w:val="000000"/>
          <w:sz w:val="24"/>
          <w:szCs w:val="24"/>
        </w:rPr>
        <w:t>ДОХОДЫ</w:t>
      </w:r>
    </w:p>
    <w:p w:rsidR="001D1D92" w:rsidRPr="008023A4" w:rsidRDefault="001D1D92" w:rsidP="001D1D92">
      <w:pPr>
        <w:spacing w:before="190" w:after="190"/>
        <w:jc w:val="both"/>
        <w:rPr>
          <w:sz w:val="24"/>
          <w:szCs w:val="24"/>
        </w:rPr>
      </w:pPr>
      <w:r>
        <w:rPr>
          <w:color w:val="000000"/>
          <w:sz w:val="28"/>
          <w:szCs w:val="28"/>
        </w:rPr>
        <w:t> </w:t>
      </w:r>
      <w:r w:rsidRPr="008023A4">
        <w:rPr>
          <w:color w:val="000000"/>
          <w:sz w:val="24"/>
          <w:szCs w:val="24"/>
        </w:rPr>
        <w:t>В  бюджет муниципального образования  Зыбинское сельское поселение Белогорского района Республики Крым поступило доходов в сумме 11</w:t>
      </w:r>
      <w:r w:rsidR="006757C0">
        <w:rPr>
          <w:color w:val="000000"/>
          <w:sz w:val="24"/>
          <w:szCs w:val="24"/>
        </w:rPr>
        <w:t> </w:t>
      </w:r>
      <w:r w:rsidRPr="008023A4">
        <w:rPr>
          <w:color w:val="000000"/>
          <w:sz w:val="24"/>
          <w:szCs w:val="24"/>
        </w:rPr>
        <w:t>455</w:t>
      </w:r>
      <w:r w:rsidR="006757C0" w:rsidRPr="008023A4">
        <w:rPr>
          <w:color w:val="000000"/>
          <w:sz w:val="24"/>
          <w:szCs w:val="24"/>
        </w:rPr>
        <w:t> </w:t>
      </w:r>
      <w:r w:rsidRPr="008023A4">
        <w:rPr>
          <w:color w:val="000000"/>
          <w:sz w:val="24"/>
          <w:szCs w:val="24"/>
        </w:rPr>
        <w:t>677,76 рублей  или 102,57 % от плановых назначений на 2024 год. В том числе налоговые и неналоговые доходы 2 098 528,49  рублей или 122,1 % от годового плана;  безвозмездные поступления от других бюджетов бюджетной системы Российской Федерации – при плане</w:t>
      </w:r>
      <w:r w:rsidR="00A37BDF">
        <w:rPr>
          <w:color w:val="000000"/>
          <w:sz w:val="24"/>
          <w:szCs w:val="24"/>
        </w:rPr>
        <w:t xml:space="preserve">   </w:t>
      </w:r>
      <w:r w:rsidRPr="008023A4">
        <w:rPr>
          <w:color w:val="000000"/>
          <w:sz w:val="24"/>
          <w:szCs w:val="24"/>
        </w:rPr>
        <w:t> 9 449 673,37   рублей поступило 9 357 149,27 рублей или 99,0 %. В структуре налоговых доходов наибольший удельный вес занимают земельный налог, доходы от сдачи в аренду земли, имущества</w:t>
      </w:r>
      <w:proofErr w:type="gramStart"/>
      <w:r w:rsidRPr="008023A4">
        <w:rPr>
          <w:color w:val="000000"/>
          <w:sz w:val="24"/>
          <w:szCs w:val="24"/>
        </w:rPr>
        <w:t xml:space="preserve"> ,</w:t>
      </w:r>
      <w:proofErr w:type="gramEnd"/>
      <w:r w:rsidRPr="008023A4">
        <w:rPr>
          <w:color w:val="000000"/>
          <w:sz w:val="24"/>
          <w:szCs w:val="24"/>
        </w:rPr>
        <w:t xml:space="preserve"> налог  на доходы физических лиц. </w:t>
      </w:r>
    </w:p>
    <w:p w:rsidR="001D1D92" w:rsidRPr="008023A4" w:rsidRDefault="001D1D92" w:rsidP="001D1D92">
      <w:pPr>
        <w:spacing w:before="190" w:after="190"/>
        <w:jc w:val="both"/>
        <w:rPr>
          <w:sz w:val="24"/>
          <w:szCs w:val="24"/>
        </w:rPr>
      </w:pPr>
      <w:r w:rsidRPr="008023A4">
        <w:rPr>
          <w:b/>
          <w:bCs/>
          <w:color w:val="000000"/>
          <w:sz w:val="24"/>
          <w:szCs w:val="24"/>
        </w:rPr>
        <w:t>Налоговые доходы</w:t>
      </w:r>
    </w:p>
    <w:p w:rsidR="001D1D92" w:rsidRPr="008023A4" w:rsidRDefault="001D1D92" w:rsidP="001D1D92">
      <w:pPr>
        <w:spacing w:before="190" w:after="190"/>
        <w:jc w:val="both"/>
        <w:rPr>
          <w:sz w:val="24"/>
          <w:szCs w:val="24"/>
        </w:rPr>
      </w:pPr>
      <w:r w:rsidRPr="008023A4">
        <w:rPr>
          <w:b/>
          <w:bCs/>
          <w:color w:val="000000"/>
          <w:sz w:val="24"/>
          <w:szCs w:val="24"/>
        </w:rPr>
        <w:t>Налог  на доходы физических</w:t>
      </w:r>
      <w:r w:rsidRPr="008023A4">
        <w:rPr>
          <w:color w:val="000000"/>
          <w:sz w:val="24"/>
          <w:szCs w:val="24"/>
        </w:rPr>
        <w:t xml:space="preserve"> лиц поступил в бюджет в размере 418</w:t>
      </w:r>
      <w:r w:rsidR="006757C0" w:rsidRPr="008023A4">
        <w:rPr>
          <w:color w:val="000000"/>
          <w:sz w:val="24"/>
          <w:szCs w:val="24"/>
        </w:rPr>
        <w:t> </w:t>
      </w:r>
      <w:r w:rsidRPr="008023A4">
        <w:rPr>
          <w:color w:val="000000"/>
          <w:sz w:val="24"/>
          <w:szCs w:val="24"/>
        </w:rPr>
        <w:t>066,24 рублей или 83,4</w:t>
      </w:r>
      <w:r w:rsidR="006757C0" w:rsidRPr="008023A4">
        <w:rPr>
          <w:color w:val="000000"/>
          <w:sz w:val="24"/>
          <w:szCs w:val="24"/>
        </w:rPr>
        <w:t> </w:t>
      </w:r>
      <w:r w:rsidRPr="008023A4">
        <w:rPr>
          <w:color w:val="000000"/>
          <w:sz w:val="24"/>
          <w:szCs w:val="24"/>
        </w:rPr>
        <w:t>% от годовых назначений. НДФЛ в 2024 году поступил от МБОУ "</w:t>
      </w:r>
      <w:proofErr w:type="spellStart"/>
      <w:r w:rsidRPr="008023A4">
        <w:rPr>
          <w:color w:val="000000"/>
          <w:sz w:val="24"/>
          <w:szCs w:val="24"/>
        </w:rPr>
        <w:t>Зыбинская</w:t>
      </w:r>
      <w:proofErr w:type="spellEnd"/>
      <w:r w:rsidRPr="008023A4">
        <w:rPr>
          <w:color w:val="000000"/>
          <w:sz w:val="24"/>
          <w:szCs w:val="24"/>
        </w:rPr>
        <w:t xml:space="preserve">   СШ" Белогорского района  Республики Крым, МБДОУ Д/С "ТОПОЛЕК" </w:t>
      </w:r>
      <w:proofErr w:type="spellStart"/>
      <w:r w:rsidRPr="008023A4">
        <w:rPr>
          <w:color w:val="000000"/>
          <w:sz w:val="24"/>
          <w:szCs w:val="24"/>
        </w:rPr>
        <w:t>с</w:t>
      </w:r>
      <w:proofErr w:type="gramStart"/>
      <w:r w:rsidRPr="008023A4">
        <w:rPr>
          <w:color w:val="000000"/>
          <w:sz w:val="24"/>
          <w:szCs w:val="24"/>
        </w:rPr>
        <w:t>.З</w:t>
      </w:r>
      <w:proofErr w:type="gramEnd"/>
      <w:r w:rsidRPr="008023A4">
        <w:rPr>
          <w:color w:val="000000"/>
          <w:sz w:val="24"/>
          <w:szCs w:val="24"/>
        </w:rPr>
        <w:t>ыбины</w:t>
      </w:r>
      <w:proofErr w:type="spellEnd"/>
      <w:r w:rsidRPr="008023A4">
        <w:rPr>
          <w:color w:val="000000"/>
          <w:sz w:val="24"/>
          <w:szCs w:val="24"/>
        </w:rPr>
        <w:t xml:space="preserve"> Белогорского района  Республики Крым, МКУК Централизованная клубная система Белогорского района, МКУК БЕЛОГОРСКАЯ ЦЕНТРАЛИЗОВАННАЯ БИБЛИОТЕЧНАЯ СИСТЕМА, ФГУП "Почта Крыма", ГБУЗ РК «</w:t>
      </w:r>
      <w:proofErr w:type="spellStart"/>
      <w:r w:rsidRPr="008023A4">
        <w:rPr>
          <w:color w:val="000000"/>
          <w:sz w:val="24"/>
          <w:szCs w:val="24"/>
        </w:rPr>
        <w:t>Белогорская</w:t>
      </w:r>
      <w:proofErr w:type="spellEnd"/>
      <w:r w:rsidRPr="008023A4">
        <w:rPr>
          <w:color w:val="000000"/>
          <w:sz w:val="24"/>
          <w:szCs w:val="24"/>
        </w:rPr>
        <w:t xml:space="preserve"> ЦРБ», ГУП РК "</w:t>
      </w:r>
      <w:proofErr w:type="spellStart"/>
      <w:r w:rsidRPr="008023A4">
        <w:rPr>
          <w:color w:val="000000"/>
          <w:sz w:val="24"/>
          <w:szCs w:val="24"/>
        </w:rPr>
        <w:t>Крымэнерго</w:t>
      </w:r>
      <w:proofErr w:type="spellEnd"/>
      <w:r w:rsidRPr="008023A4">
        <w:rPr>
          <w:color w:val="000000"/>
          <w:sz w:val="24"/>
          <w:szCs w:val="24"/>
        </w:rPr>
        <w:t>"</w:t>
      </w:r>
    </w:p>
    <w:p w:rsidR="001D1D92" w:rsidRPr="008023A4" w:rsidRDefault="001D1D92" w:rsidP="001D1D92">
      <w:pPr>
        <w:spacing w:before="190" w:after="190"/>
        <w:jc w:val="both"/>
        <w:rPr>
          <w:sz w:val="24"/>
          <w:szCs w:val="24"/>
        </w:rPr>
      </w:pPr>
      <w:r w:rsidRPr="008023A4">
        <w:rPr>
          <w:b/>
          <w:bCs/>
          <w:color w:val="000000"/>
          <w:sz w:val="24"/>
          <w:szCs w:val="24"/>
        </w:rPr>
        <w:t> Единый сельхозналог</w:t>
      </w:r>
      <w:r w:rsidRPr="008023A4">
        <w:rPr>
          <w:color w:val="000000"/>
          <w:sz w:val="24"/>
          <w:szCs w:val="24"/>
        </w:rPr>
        <w:t>  запланирован в сумме 16 500,00 руб. поступило 39 088,50  рублей или 236,9%. годового плана. Норматив отчислений в бюджет по данному виду налога составляет 50%.</w:t>
      </w:r>
    </w:p>
    <w:p w:rsidR="001D1D92" w:rsidRPr="008023A4" w:rsidRDefault="001D1D92" w:rsidP="001D1D92">
      <w:pPr>
        <w:spacing w:before="190" w:after="190"/>
        <w:jc w:val="both"/>
        <w:rPr>
          <w:sz w:val="24"/>
          <w:szCs w:val="24"/>
        </w:rPr>
      </w:pPr>
      <w:r w:rsidRPr="008023A4">
        <w:rPr>
          <w:b/>
          <w:bCs/>
          <w:color w:val="000000"/>
          <w:sz w:val="24"/>
          <w:szCs w:val="24"/>
        </w:rPr>
        <w:t> Налог на имущество</w:t>
      </w:r>
      <w:r w:rsidRPr="008023A4">
        <w:rPr>
          <w:color w:val="000000"/>
          <w:sz w:val="24"/>
          <w:szCs w:val="24"/>
        </w:rPr>
        <w:t xml:space="preserve"> физических лиц при плане 43 400,00 руб. поступило </w:t>
      </w:r>
      <w:r w:rsidR="00A37BDF">
        <w:rPr>
          <w:color w:val="000000"/>
          <w:sz w:val="24"/>
          <w:szCs w:val="24"/>
        </w:rPr>
        <w:t xml:space="preserve">                                   </w:t>
      </w:r>
      <w:r w:rsidRPr="008023A4">
        <w:rPr>
          <w:color w:val="000000"/>
          <w:sz w:val="24"/>
          <w:szCs w:val="24"/>
        </w:rPr>
        <w:t>157 366,22  рублей или 365,9,0 %. годового плана. Норматив отчислений в бюджет по данному виду налога составляет 100%.</w:t>
      </w:r>
    </w:p>
    <w:p w:rsidR="001D1D92" w:rsidRPr="008023A4" w:rsidRDefault="001D1D92" w:rsidP="001D1D92">
      <w:pPr>
        <w:spacing w:before="190" w:after="190"/>
        <w:jc w:val="both"/>
        <w:rPr>
          <w:sz w:val="24"/>
          <w:szCs w:val="24"/>
        </w:rPr>
      </w:pPr>
      <w:r w:rsidRPr="008023A4">
        <w:rPr>
          <w:b/>
          <w:bCs/>
          <w:color w:val="000000"/>
          <w:sz w:val="24"/>
          <w:szCs w:val="24"/>
        </w:rPr>
        <w:t>Земельный налог</w:t>
      </w:r>
      <w:r w:rsidRPr="008023A4">
        <w:rPr>
          <w:color w:val="000000"/>
          <w:sz w:val="24"/>
          <w:szCs w:val="24"/>
        </w:rPr>
        <w:t>  при плане  699 200,00 рублей  поступило доходов 736 866,27 рублей  или  105,4  %. От юридических лиц 43 693,00 рублей, от физических лиц 693 173,270  рублей. Согласно ст. 61 п.1 Бюджетного кодекса РФ норматив отчислений в бюджет поселений по налогу на имущество физических лиц и земельному налогу составляет 100%.</w:t>
      </w:r>
    </w:p>
    <w:p w:rsidR="001D1D92" w:rsidRPr="008023A4" w:rsidRDefault="001D1D92" w:rsidP="001D1D92">
      <w:pPr>
        <w:spacing w:before="190" w:after="190"/>
        <w:jc w:val="both"/>
        <w:rPr>
          <w:sz w:val="24"/>
          <w:szCs w:val="24"/>
        </w:rPr>
      </w:pPr>
      <w:r w:rsidRPr="008023A4">
        <w:rPr>
          <w:b/>
          <w:bCs/>
          <w:color w:val="000000"/>
          <w:sz w:val="24"/>
          <w:szCs w:val="24"/>
        </w:rPr>
        <w:t>Неналоговые доходы</w:t>
      </w:r>
    </w:p>
    <w:p w:rsidR="001D1D92" w:rsidRPr="008023A4" w:rsidRDefault="001D1D92" w:rsidP="001D1D92">
      <w:pPr>
        <w:spacing w:before="190" w:after="190"/>
        <w:jc w:val="both"/>
        <w:rPr>
          <w:sz w:val="24"/>
          <w:szCs w:val="24"/>
        </w:rPr>
      </w:pPr>
      <w:r w:rsidRPr="008023A4">
        <w:rPr>
          <w:color w:val="000000"/>
          <w:sz w:val="24"/>
          <w:szCs w:val="24"/>
        </w:rPr>
        <w:t xml:space="preserve">  </w:t>
      </w:r>
      <w:proofErr w:type="gramStart"/>
      <w:r w:rsidRPr="008023A4">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sidRPr="008023A4">
        <w:rPr>
          <w:b/>
          <w:bCs/>
          <w:color w:val="000000"/>
          <w:sz w:val="24"/>
          <w:szCs w:val="24"/>
        </w:rPr>
        <w:t>)</w:t>
      </w:r>
      <w:r w:rsidRPr="008023A4">
        <w:rPr>
          <w:color w:val="000000"/>
          <w:sz w:val="24"/>
          <w:szCs w:val="24"/>
        </w:rPr>
        <w:t xml:space="preserve"> при плане 427 000,00 рублей  поступили средств   в размере 451 459,32  рублей или 105,73 %. По состоянию  на 01.01.2025 года  действующих договоров аренды - </w:t>
      </w:r>
      <w:r w:rsidR="008023A4">
        <w:rPr>
          <w:color w:val="000000"/>
          <w:sz w:val="24"/>
          <w:szCs w:val="24"/>
        </w:rPr>
        <w:t xml:space="preserve">28  задолженность отсутствует. </w:t>
      </w:r>
      <w:proofErr w:type="gramEnd"/>
    </w:p>
    <w:p w:rsidR="001D1D92" w:rsidRPr="008023A4" w:rsidRDefault="001D1D92" w:rsidP="001D1D92">
      <w:pPr>
        <w:spacing w:before="190" w:after="190"/>
        <w:jc w:val="both"/>
        <w:rPr>
          <w:sz w:val="24"/>
          <w:szCs w:val="24"/>
        </w:rPr>
      </w:pPr>
      <w:r>
        <w:rPr>
          <w:color w:val="000000"/>
          <w:sz w:val="28"/>
          <w:szCs w:val="28"/>
        </w:rPr>
        <w:lastRenderedPageBreak/>
        <w:t xml:space="preserve">  </w:t>
      </w:r>
      <w:r w:rsidRPr="008023A4">
        <w:rPr>
          <w:color w:val="000000"/>
          <w:sz w:val="24"/>
          <w:szCs w:val="24"/>
        </w:rPr>
        <w:t>Плата за увеличения площади земельных участков, находящихся в частной собственности, в результате перераспределения таких земельных участков и земель (или</w:t>
      </w:r>
      <w:proofErr w:type="gramStart"/>
      <w:r w:rsidRPr="008023A4">
        <w:rPr>
          <w:color w:val="000000"/>
          <w:sz w:val="24"/>
          <w:szCs w:val="24"/>
        </w:rPr>
        <w:t>)з</w:t>
      </w:r>
      <w:proofErr w:type="gramEnd"/>
      <w:r w:rsidRPr="008023A4">
        <w:rPr>
          <w:color w:val="000000"/>
          <w:sz w:val="24"/>
          <w:szCs w:val="24"/>
        </w:rPr>
        <w:t>емельных участков, находящихся в государственной или муниципальной собственности   поступило средств   в размере 46 481,32  рублей</w:t>
      </w:r>
    </w:p>
    <w:p w:rsidR="001D1D92" w:rsidRPr="008023A4" w:rsidRDefault="001D1D92" w:rsidP="001D1D92">
      <w:pPr>
        <w:spacing w:before="190" w:after="190"/>
        <w:jc w:val="both"/>
        <w:rPr>
          <w:sz w:val="24"/>
          <w:szCs w:val="24"/>
        </w:rPr>
      </w:pPr>
      <w:r w:rsidRPr="008023A4">
        <w:rPr>
          <w:b/>
          <w:bCs/>
          <w:color w:val="000000"/>
          <w:sz w:val="24"/>
          <w:szCs w:val="24"/>
        </w:rPr>
        <w:t>Безвозмездных поступлений от других бюджетов</w:t>
      </w:r>
      <w:r w:rsidRPr="008023A4">
        <w:rPr>
          <w:color w:val="000000"/>
          <w:sz w:val="24"/>
          <w:szCs w:val="24"/>
        </w:rPr>
        <w:t xml:space="preserve"> при плановых назначениях  9 449 673,37 рублей поступило 9 357 149,27 рублей или 99,02 %.</w:t>
      </w:r>
    </w:p>
    <w:p w:rsidR="001D1D92" w:rsidRPr="008023A4" w:rsidRDefault="001D1D92" w:rsidP="001D1D92">
      <w:pPr>
        <w:spacing w:before="190" w:after="190"/>
        <w:jc w:val="both"/>
        <w:rPr>
          <w:sz w:val="24"/>
          <w:szCs w:val="24"/>
        </w:rPr>
      </w:pPr>
      <w:r w:rsidRPr="008023A4">
        <w:rPr>
          <w:color w:val="000000"/>
          <w:sz w:val="24"/>
          <w:szCs w:val="24"/>
        </w:rPr>
        <w:t>  Дотации бюджетам сельских поселений на выравнивание бюджетной обеспеченности из бюджета субъекта Российской Федерации при плане  899 184,00 руб. поступило 899 184,00 руб. или 100,0 %.</w:t>
      </w:r>
    </w:p>
    <w:p w:rsidR="001D1D92" w:rsidRPr="008023A4" w:rsidRDefault="001D1D92" w:rsidP="001D1D92">
      <w:pPr>
        <w:spacing w:before="190" w:after="190"/>
        <w:jc w:val="both"/>
        <w:rPr>
          <w:sz w:val="24"/>
          <w:szCs w:val="24"/>
        </w:rPr>
      </w:pPr>
      <w:r w:rsidRPr="008023A4">
        <w:rPr>
          <w:color w:val="000000"/>
          <w:sz w:val="24"/>
          <w:szCs w:val="24"/>
        </w:rPr>
        <w:t>Дотации бюджетам сельских поселений на поддержку мер по обеспечению сбалансированности бюджетов при плане   868 731,16 руб. поступило 867 731,16 руб. или 100,0 %.</w:t>
      </w:r>
    </w:p>
    <w:p w:rsidR="001D1D92" w:rsidRPr="008023A4" w:rsidRDefault="001D1D92" w:rsidP="001D1D92">
      <w:pPr>
        <w:spacing w:before="190" w:after="190"/>
        <w:jc w:val="both"/>
        <w:rPr>
          <w:sz w:val="24"/>
          <w:szCs w:val="24"/>
        </w:rPr>
      </w:pPr>
      <w:r>
        <w:rPr>
          <w:color w:val="000000"/>
          <w:sz w:val="28"/>
          <w:szCs w:val="28"/>
        </w:rPr>
        <w:t xml:space="preserve">  </w:t>
      </w:r>
      <w:r w:rsidRPr="008023A4">
        <w:rPr>
          <w:color w:val="000000"/>
          <w:sz w:val="24"/>
          <w:szCs w:val="24"/>
        </w:rPr>
        <w:t>Дотации бюджетам сельских поселений на выравнивание бюджетной обеспеченности из бюджетов муниципальных районов  при плане 186 113,00 руб. поступило 186 113,00 руб. или 100,0 %.</w:t>
      </w:r>
    </w:p>
    <w:p w:rsidR="001D1D92" w:rsidRPr="008023A4" w:rsidRDefault="001D1D92" w:rsidP="001D1D92">
      <w:pPr>
        <w:spacing w:before="190" w:after="190"/>
        <w:jc w:val="both"/>
        <w:rPr>
          <w:sz w:val="24"/>
          <w:szCs w:val="24"/>
        </w:rPr>
      </w:pPr>
      <w:r w:rsidRPr="008023A4">
        <w:rPr>
          <w:color w:val="000000"/>
          <w:sz w:val="24"/>
          <w:szCs w:val="24"/>
        </w:rPr>
        <w:t>  Прочие субсидии бюджетам сельских поселений (в части  благоустройства ко</w:t>
      </w:r>
      <w:r w:rsidR="00840AA7">
        <w:rPr>
          <w:color w:val="000000"/>
          <w:sz w:val="24"/>
          <w:szCs w:val="24"/>
        </w:rPr>
        <w:t>н</w:t>
      </w:r>
      <w:r w:rsidRPr="008023A4">
        <w:rPr>
          <w:color w:val="000000"/>
          <w:sz w:val="24"/>
          <w:szCs w:val="24"/>
        </w:rPr>
        <w:t>тейнерных площадок для сбора ТКО) при плане</w:t>
      </w:r>
      <w:r w:rsidR="00840AA7">
        <w:rPr>
          <w:color w:val="000000"/>
          <w:sz w:val="24"/>
          <w:szCs w:val="24"/>
        </w:rPr>
        <w:t xml:space="preserve">  799 200,00рублей поступило   </w:t>
      </w:r>
      <w:r w:rsidRPr="008023A4">
        <w:rPr>
          <w:color w:val="000000"/>
          <w:sz w:val="24"/>
          <w:szCs w:val="24"/>
        </w:rPr>
        <w:t>799 200,00 рублей  или 100,0 %</w:t>
      </w:r>
    </w:p>
    <w:p w:rsidR="001D1D92" w:rsidRPr="008023A4" w:rsidRDefault="001D1D92" w:rsidP="001D1D92">
      <w:pPr>
        <w:spacing w:before="190" w:after="190"/>
        <w:jc w:val="both"/>
        <w:rPr>
          <w:sz w:val="24"/>
          <w:szCs w:val="24"/>
        </w:rPr>
      </w:pPr>
      <w:r w:rsidRPr="008023A4">
        <w:rPr>
          <w:color w:val="000000"/>
          <w:sz w:val="24"/>
          <w:szCs w:val="24"/>
        </w:rPr>
        <w:t>  Прочие субсидии бюджетам сельских поселений (на приобретение и устройство муниципальных многофункциональных спортивных площадок, приобретение имущества в муниципальную собственность в рамках реализации Государственной программы развития физической культуры и спорта в Республике Крым)  при плане  100 000,00 рублей поступило  100,00 рублей или 100,0 %</w:t>
      </w:r>
    </w:p>
    <w:p w:rsidR="001D1D92" w:rsidRPr="008023A4" w:rsidRDefault="001D1D92" w:rsidP="001D1D92">
      <w:pPr>
        <w:spacing w:before="190" w:after="190"/>
        <w:jc w:val="both"/>
        <w:rPr>
          <w:sz w:val="24"/>
          <w:szCs w:val="24"/>
        </w:rPr>
      </w:pPr>
      <w:r w:rsidRPr="008023A4">
        <w:rPr>
          <w:color w:val="000000"/>
          <w:sz w:val="24"/>
          <w:szCs w:val="24"/>
        </w:rPr>
        <w:t>  Субвенции бюджетам сельских поселений на осуществление первичного воинского учета на территориях, где отсутствуют военные комиссариаты при плане 139 845,00 руб. поступило 138 702,10 руб. или 99,86 %. </w:t>
      </w:r>
    </w:p>
    <w:p w:rsidR="001D1D92" w:rsidRPr="008023A4" w:rsidRDefault="001D1D92" w:rsidP="001D1D92">
      <w:pPr>
        <w:spacing w:before="190" w:after="190"/>
        <w:jc w:val="both"/>
        <w:rPr>
          <w:sz w:val="24"/>
          <w:szCs w:val="24"/>
        </w:rPr>
      </w:pPr>
      <w:r>
        <w:rPr>
          <w:color w:val="000000"/>
          <w:sz w:val="28"/>
          <w:szCs w:val="28"/>
        </w:rPr>
        <w:t xml:space="preserve">  </w:t>
      </w:r>
      <w:r w:rsidRPr="008023A4">
        <w:rPr>
          <w:color w:val="000000"/>
          <w:sz w:val="24"/>
          <w:szCs w:val="24"/>
        </w:rPr>
        <w:t>Субвенции бюджетам сельских поселений на выполнение передаваемых полномочий субъектов Российской Федерации при плане 758,00 руб. поступило 758,00 руб.  </w:t>
      </w:r>
    </w:p>
    <w:p w:rsidR="001D1D92" w:rsidRPr="008023A4" w:rsidRDefault="001D1D92" w:rsidP="001D1D92">
      <w:pPr>
        <w:spacing w:before="190" w:after="190"/>
        <w:jc w:val="both"/>
        <w:rPr>
          <w:sz w:val="24"/>
          <w:szCs w:val="24"/>
        </w:rPr>
      </w:pPr>
      <w:r w:rsidRPr="008023A4">
        <w:rPr>
          <w:color w:val="000000"/>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при плане  665 944,00 руб. поступило 665 941,79 руб. или 99,99 %. Перечисления </w:t>
      </w:r>
      <w:proofErr w:type="gramStart"/>
      <w:r w:rsidRPr="008023A4">
        <w:rPr>
          <w:color w:val="000000"/>
          <w:sz w:val="24"/>
          <w:szCs w:val="24"/>
        </w:rPr>
        <w:t>согласно</w:t>
      </w:r>
      <w:proofErr w:type="gramEnd"/>
      <w:r w:rsidRPr="008023A4">
        <w:rPr>
          <w:color w:val="000000"/>
          <w:sz w:val="24"/>
          <w:szCs w:val="24"/>
        </w:rPr>
        <w:t xml:space="preserve"> кассового плана.</w:t>
      </w:r>
    </w:p>
    <w:p w:rsidR="001D1D92" w:rsidRPr="008023A4" w:rsidRDefault="001D1D92" w:rsidP="001D1D92">
      <w:pPr>
        <w:spacing w:before="190" w:after="190"/>
        <w:jc w:val="both"/>
        <w:rPr>
          <w:sz w:val="24"/>
          <w:szCs w:val="24"/>
        </w:rPr>
      </w:pPr>
      <w:r w:rsidRPr="008023A4">
        <w:rPr>
          <w:color w:val="000000"/>
          <w:sz w:val="24"/>
          <w:szCs w:val="24"/>
        </w:rPr>
        <w:t>Прочие межбюджетные трансферты, передаваемые бюджетам сельских поселений (победителям ежегодного конкурса «Лучший сельский населенный пункт Республики Крым» на финансовое обеспечение расходных обязательств, связанных с благоустройством территории) поступило 3 006 000,00 рублей.</w:t>
      </w:r>
    </w:p>
    <w:p w:rsidR="001D1D92" w:rsidRPr="008023A4" w:rsidRDefault="001D1D92" w:rsidP="008023A4">
      <w:pPr>
        <w:spacing w:before="190" w:after="190"/>
        <w:jc w:val="center"/>
        <w:rPr>
          <w:sz w:val="24"/>
          <w:szCs w:val="24"/>
        </w:rPr>
      </w:pPr>
      <w:r w:rsidRPr="008023A4">
        <w:rPr>
          <w:b/>
          <w:bCs/>
          <w:color w:val="000000"/>
          <w:sz w:val="24"/>
          <w:szCs w:val="24"/>
        </w:rPr>
        <w:t>РАСХОДЫ</w:t>
      </w:r>
    </w:p>
    <w:p w:rsidR="001D1D92" w:rsidRPr="00B361F7" w:rsidRDefault="001D1D92" w:rsidP="001D1D92">
      <w:pPr>
        <w:spacing w:before="190" w:after="190"/>
        <w:jc w:val="both"/>
        <w:rPr>
          <w:sz w:val="24"/>
          <w:szCs w:val="24"/>
        </w:rPr>
      </w:pPr>
      <w:r w:rsidRPr="00B361F7">
        <w:rPr>
          <w:color w:val="000000"/>
          <w:sz w:val="24"/>
          <w:szCs w:val="24"/>
        </w:rPr>
        <w:t xml:space="preserve">Консолидированного бюджета муниципального образования Зыбинское сельское поселение Белогорского района Республики Крым за   2024 год исполнены в сумме </w:t>
      </w:r>
      <w:r w:rsidR="003B1AE4">
        <w:rPr>
          <w:color w:val="000000"/>
          <w:sz w:val="24"/>
          <w:szCs w:val="24"/>
        </w:rPr>
        <w:t xml:space="preserve">                                          </w:t>
      </w:r>
      <w:r w:rsidRPr="00B361F7">
        <w:rPr>
          <w:color w:val="000000"/>
          <w:sz w:val="24"/>
          <w:szCs w:val="24"/>
        </w:rPr>
        <w:t>11 404 667,42  рублей  или  99,9 % к  годовому плану 11 413 549,96 рублей. </w:t>
      </w:r>
    </w:p>
    <w:p w:rsidR="001D1D92" w:rsidRPr="00B361F7" w:rsidRDefault="001D1D92" w:rsidP="001D1D92">
      <w:pPr>
        <w:spacing w:before="190" w:after="190"/>
        <w:jc w:val="both"/>
        <w:rPr>
          <w:sz w:val="24"/>
          <w:szCs w:val="24"/>
        </w:rPr>
      </w:pPr>
      <w:r w:rsidRPr="00B361F7">
        <w:rPr>
          <w:color w:val="000000"/>
          <w:sz w:val="24"/>
          <w:szCs w:val="24"/>
        </w:rPr>
        <w:t xml:space="preserve">  Заявки бюджетополучателей исполняются в соответствии с утвержденными бюджетными ассигнованиями. В первую очередь денежные средства направлялись на выплату заработной </w:t>
      </w:r>
      <w:r w:rsidRPr="00B361F7">
        <w:rPr>
          <w:color w:val="000000"/>
          <w:sz w:val="24"/>
          <w:szCs w:val="24"/>
        </w:rPr>
        <w:lastRenderedPageBreak/>
        <w:t>платы работников, на оплату начислений</w:t>
      </w:r>
      <w:r>
        <w:rPr>
          <w:color w:val="000000"/>
          <w:sz w:val="28"/>
          <w:szCs w:val="28"/>
        </w:rPr>
        <w:t xml:space="preserve"> на </w:t>
      </w:r>
      <w:r w:rsidRPr="00B361F7">
        <w:rPr>
          <w:color w:val="000000"/>
          <w:sz w:val="24"/>
          <w:szCs w:val="24"/>
        </w:rPr>
        <w:t>выплаты по оплате труда, на расчеты за коммунальные услуги, на содержание муниципального имущества.</w:t>
      </w:r>
    </w:p>
    <w:p w:rsidR="001D1D92" w:rsidRPr="00B361F7" w:rsidRDefault="001D1D92" w:rsidP="001D1D92">
      <w:pPr>
        <w:spacing w:before="190" w:after="190"/>
        <w:jc w:val="both"/>
        <w:rPr>
          <w:sz w:val="24"/>
          <w:szCs w:val="24"/>
        </w:rPr>
      </w:pPr>
      <w:r w:rsidRPr="00B361F7">
        <w:rPr>
          <w:b/>
          <w:bCs/>
          <w:color w:val="000000"/>
          <w:sz w:val="24"/>
          <w:szCs w:val="24"/>
        </w:rPr>
        <w:t>По   разделу  0100 «Общегосударственные расходы» расходы исполнены в сумме</w:t>
      </w:r>
      <w:r w:rsidR="003B1AE4">
        <w:rPr>
          <w:b/>
          <w:bCs/>
          <w:color w:val="000000"/>
          <w:sz w:val="24"/>
          <w:szCs w:val="24"/>
        </w:rPr>
        <w:t xml:space="preserve">                    </w:t>
      </w:r>
      <w:r w:rsidRPr="00B361F7">
        <w:rPr>
          <w:b/>
          <w:bCs/>
          <w:color w:val="000000"/>
          <w:sz w:val="24"/>
          <w:szCs w:val="24"/>
        </w:rPr>
        <w:t xml:space="preserve"> 3 395 351,79 рублей  или 99,8 % к  годовому плану  3 401 660,44 рублей.</w:t>
      </w:r>
    </w:p>
    <w:p w:rsidR="001D1D92" w:rsidRPr="00B361F7" w:rsidRDefault="001D1D92" w:rsidP="001D1D92">
      <w:pPr>
        <w:spacing w:before="190" w:after="190"/>
        <w:jc w:val="both"/>
        <w:rPr>
          <w:sz w:val="24"/>
          <w:szCs w:val="24"/>
        </w:rPr>
      </w:pPr>
      <w:r w:rsidRPr="00B361F7">
        <w:rPr>
          <w:b/>
          <w:bCs/>
          <w:color w:val="000000"/>
          <w:sz w:val="24"/>
          <w:szCs w:val="24"/>
        </w:rPr>
        <w:t>-0102 Функционирование высшего должностного лица субъекта Российской Федерации и органа местного самоуправления</w:t>
      </w:r>
      <w:r w:rsidRPr="00B361F7">
        <w:rPr>
          <w:color w:val="000000"/>
          <w:sz w:val="24"/>
          <w:szCs w:val="24"/>
        </w:rPr>
        <w:t xml:space="preserve"> – при  лимите бюджетных обязательств на  2024 год  999 295,00 </w:t>
      </w:r>
      <w:proofErr w:type="spellStart"/>
      <w:r w:rsidRPr="00B361F7">
        <w:rPr>
          <w:color w:val="000000"/>
          <w:sz w:val="24"/>
          <w:szCs w:val="24"/>
        </w:rPr>
        <w:t>руб</w:t>
      </w:r>
      <w:proofErr w:type="spellEnd"/>
      <w:r w:rsidRPr="00B361F7">
        <w:rPr>
          <w:color w:val="000000"/>
          <w:sz w:val="24"/>
          <w:szCs w:val="24"/>
        </w:rPr>
        <w:t>,  кассовые расходы на содержание главы поселения составили 998 073,13 руб. или 99,87 %.  том числе   оплата труда</w:t>
      </w:r>
      <w:proofErr w:type="gramStart"/>
      <w:r w:rsidRPr="00B361F7">
        <w:rPr>
          <w:color w:val="000000"/>
          <w:sz w:val="24"/>
          <w:szCs w:val="24"/>
        </w:rPr>
        <w:t xml:space="preserve"> :</w:t>
      </w:r>
      <w:proofErr w:type="gramEnd"/>
      <w:r w:rsidRPr="00B361F7">
        <w:rPr>
          <w:color w:val="000000"/>
          <w:sz w:val="24"/>
          <w:szCs w:val="24"/>
        </w:rPr>
        <w:t xml:space="preserve">   20 000,00 рублей  ( согласно постановлением Совета министров Республики Крым от 19 июня 2024 года №328/ДСП  «О вопросах поощрения в 2024 году управленческой команды Республики Крым по достижению Республикой Крым значений (уровней) показателей для оценки </w:t>
      </w:r>
      <w:proofErr w:type="gramStart"/>
      <w:r w:rsidRPr="00B361F7">
        <w:rPr>
          <w:color w:val="000000"/>
          <w:sz w:val="24"/>
          <w:szCs w:val="24"/>
        </w:rPr>
        <w:t>эффективности деятельности высших должностных лиц субъектов Российской Федерации</w:t>
      </w:r>
      <w:proofErr w:type="gramEnd"/>
      <w:r w:rsidRPr="00B361F7">
        <w:rPr>
          <w:color w:val="000000"/>
          <w:sz w:val="24"/>
          <w:szCs w:val="24"/>
        </w:rPr>
        <w:t xml:space="preserve"> и деятельности исполнительных органов субъектов Российской Федерации за 2023 год»,  </w:t>
      </w:r>
    </w:p>
    <w:p w:rsidR="001D1D92" w:rsidRPr="00B361F7" w:rsidRDefault="001D1D92" w:rsidP="001D1D92">
      <w:pPr>
        <w:spacing w:before="190" w:after="190"/>
        <w:jc w:val="both"/>
        <w:rPr>
          <w:sz w:val="24"/>
          <w:szCs w:val="24"/>
        </w:rPr>
      </w:pPr>
      <w:proofErr w:type="gramStart"/>
      <w:r w:rsidRPr="00B361F7">
        <w:rPr>
          <w:color w:val="000000"/>
          <w:sz w:val="24"/>
          <w:szCs w:val="24"/>
        </w:rPr>
        <w:t>51 383,00  рублей  согласно Указа Главы Республики Крым от 25 ноября 2024 года</w:t>
      </w:r>
      <w:r w:rsidR="003B1AE4">
        <w:rPr>
          <w:color w:val="000000"/>
          <w:sz w:val="24"/>
          <w:szCs w:val="24"/>
        </w:rPr>
        <w:t xml:space="preserve">              </w:t>
      </w:r>
      <w:r w:rsidRPr="00B361F7">
        <w:rPr>
          <w:color w:val="000000"/>
          <w:sz w:val="24"/>
          <w:szCs w:val="24"/>
        </w:rPr>
        <w:t xml:space="preserve"> №377-У/ДСП «О дополнительном материальном стимулировании лиц, замещающих на профессиональной основе государственные должности Республики Крым, государственных гражданских служащих Республики Крым по итогам работы в 2024 году», постановления  Совета министров    Республики Крым от 26 ноября 2024 года № 695/ДСП «О вопросах реализации Указа Главы Республики Крым от 25</w:t>
      </w:r>
      <w:proofErr w:type="gramEnd"/>
      <w:r w:rsidRPr="00B361F7">
        <w:rPr>
          <w:color w:val="000000"/>
          <w:sz w:val="24"/>
          <w:szCs w:val="24"/>
        </w:rPr>
        <w:t xml:space="preserve"> ноября 2024 года №377-У/ДСП</w:t>
      </w:r>
    </w:p>
    <w:p w:rsidR="001D1D92" w:rsidRPr="00B361F7" w:rsidRDefault="001D1D92" w:rsidP="001D1D92">
      <w:pPr>
        <w:spacing w:before="190" w:after="190"/>
        <w:jc w:val="both"/>
        <w:rPr>
          <w:sz w:val="24"/>
          <w:szCs w:val="24"/>
        </w:rPr>
      </w:pPr>
      <w:r w:rsidRPr="00B361F7">
        <w:rPr>
          <w:color w:val="000000"/>
          <w:sz w:val="24"/>
          <w:szCs w:val="24"/>
        </w:rPr>
        <w:t xml:space="preserve">начисления на оплату труда- 773 537,02 </w:t>
      </w:r>
      <w:proofErr w:type="gramStart"/>
      <w:r w:rsidRPr="00B361F7">
        <w:rPr>
          <w:color w:val="000000"/>
          <w:sz w:val="24"/>
          <w:szCs w:val="24"/>
        </w:rPr>
        <w:t>рублей</w:t>
      </w:r>
      <w:proofErr w:type="gramEnd"/>
      <w:r w:rsidR="003B1AE4">
        <w:rPr>
          <w:color w:val="000000"/>
          <w:sz w:val="24"/>
          <w:szCs w:val="24"/>
        </w:rPr>
        <w:t xml:space="preserve"> </w:t>
      </w:r>
      <w:r w:rsidRPr="00B361F7">
        <w:rPr>
          <w:color w:val="000000"/>
          <w:sz w:val="24"/>
          <w:szCs w:val="24"/>
        </w:rPr>
        <w:t>в том числе 6 040,00 рублей    (согласно постановлением Совета министров Республики Крым от 19 июня 2024 года №328/ДСП  «О вопросах поощрения в 2024 году управленческой команды Республики Крым по достижению Республикой Крым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2023 год».</w:t>
      </w:r>
    </w:p>
    <w:p w:rsidR="001D1D92" w:rsidRPr="00B361F7" w:rsidRDefault="001D1D92" w:rsidP="001D1D92">
      <w:pPr>
        <w:spacing w:before="190" w:after="190"/>
        <w:jc w:val="both"/>
        <w:rPr>
          <w:sz w:val="24"/>
          <w:szCs w:val="24"/>
        </w:rPr>
      </w:pPr>
      <w:r w:rsidRPr="00B361F7">
        <w:rPr>
          <w:b/>
          <w:bCs/>
          <w:color w:val="000000"/>
          <w:sz w:val="24"/>
          <w:szCs w:val="24"/>
        </w:rPr>
        <w:t>- 0104 Функционирование Правительства Российской Федерации, высших органов исполнительной власти субъектов Российской Федерации, местных администраций </w:t>
      </w:r>
      <w:proofErr w:type="gramStart"/>
      <w:r w:rsidRPr="00B361F7">
        <w:rPr>
          <w:color w:val="000000"/>
          <w:sz w:val="24"/>
          <w:szCs w:val="24"/>
        </w:rPr>
        <w:t>–п</w:t>
      </w:r>
      <w:proofErr w:type="gramEnd"/>
      <w:r w:rsidRPr="00B361F7">
        <w:rPr>
          <w:color w:val="000000"/>
          <w:sz w:val="24"/>
          <w:szCs w:val="24"/>
        </w:rPr>
        <w:t>ри  лимите бюджетных обязательств на  2024год   2 188 236,44 руб. на содержание управления, исполнено 2 184 149,66 руб. или 99, % . </w:t>
      </w:r>
    </w:p>
    <w:p w:rsidR="001D1D92" w:rsidRPr="00B361F7" w:rsidRDefault="001D1D92" w:rsidP="001D1D92">
      <w:pPr>
        <w:spacing w:before="190" w:after="190"/>
        <w:jc w:val="both"/>
        <w:rPr>
          <w:sz w:val="24"/>
          <w:szCs w:val="24"/>
        </w:rPr>
      </w:pPr>
      <w:r w:rsidRPr="00B361F7">
        <w:rPr>
          <w:color w:val="000000"/>
          <w:sz w:val="24"/>
          <w:szCs w:val="24"/>
        </w:rPr>
        <w:t xml:space="preserve">  При нормативе 4 ед. муниципальных служащих фактически среднегодовая численность составила 4 ед. муниципальных служащих, в том числе   оплата труда 1 373434,31 руб., начисления на оплату труда – 411 153,23 </w:t>
      </w:r>
      <w:proofErr w:type="gramStart"/>
      <w:r w:rsidRPr="00B361F7">
        <w:rPr>
          <w:color w:val="000000"/>
          <w:sz w:val="24"/>
          <w:szCs w:val="24"/>
        </w:rPr>
        <w:t>рублей</w:t>
      </w:r>
      <w:proofErr w:type="gramEnd"/>
      <w:r w:rsidRPr="00B361F7">
        <w:rPr>
          <w:color w:val="000000"/>
          <w:sz w:val="24"/>
          <w:szCs w:val="24"/>
        </w:rPr>
        <w:t xml:space="preserve">  в том числе 283 153,23руб. (тип средств 010100),128 000,00 рублей (тип средств 010400)</w:t>
      </w:r>
    </w:p>
    <w:p w:rsidR="001D1D92" w:rsidRPr="00B361F7" w:rsidRDefault="001D1D92" w:rsidP="001D1D92">
      <w:pPr>
        <w:spacing w:before="190" w:after="190"/>
        <w:jc w:val="both"/>
        <w:rPr>
          <w:sz w:val="24"/>
          <w:szCs w:val="24"/>
        </w:rPr>
      </w:pPr>
      <w:r>
        <w:rPr>
          <w:color w:val="000000"/>
          <w:sz w:val="28"/>
          <w:szCs w:val="28"/>
        </w:rPr>
        <w:t> </w:t>
      </w:r>
      <w:r w:rsidRPr="00B361F7">
        <w:rPr>
          <w:color w:val="000000"/>
          <w:sz w:val="24"/>
          <w:szCs w:val="24"/>
        </w:rPr>
        <w:t>Закупка товаров, работ и услуг для обеспечения государственных (муниципальных нужд) на сумму  343 230,12  руб. в том числе </w:t>
      </w:r>
    </w:p>
    <w:p w:rsidR="001D1D92" w:rsidRPr="00B361F7" w:rsidRDefault="001D1D92" w:rsidP="001D1D92">
      <w:pPr>
        <w:spacing w:before="190" w:after="190"/>
        <w:jc w:val="both"/>
        <w:rPr>
          <w:sz w:val="24"/>
          <w:szCs w:val="24"/>
        </w:rPr>
      </w:pPr>
      <w:r w:rsidRPr="00B361F7">
        <w:rPr>
          <w:color w:val="000000"/>
          <w:sz w:val="24"/>
          <w:szCs w:val="24"/>
        </w:rPr>
        <w:t>- на услуги связи  12 522,95 руб., в том числе   за услуги телефонной связи 3 522,95   руб. интернет 9000,00 руб.</w:t>
      </w:r>
    </w:p>
    <w:p w:rsidR="001D1D92" w:rsidRPr="00B361F7" w:rsidRDefault="001D1D92" w:rsidP="001D1D92">
      <w:pPr>
        <w:spacing w:before="190" w:after="190"/>
        <w:jc w:val="both"/>
        <w:rPr>
          <w:sz w:val="24"/>
          <w:szCs w:val="24"/>
        </w:rPr>
      </w:pPr>
      <w:r w:rsidRPr="00B361F7">
        <w:rPr>
          <w:color w:val="000000"/>
          <w:sz w:val="24"/>
          <w:szCs w:val="24"/>
        </w:rPr>
        <w:t>- на оплату коммунальных услуг  88 095,78  </w:t>
      </w:r>
      <w:proofErr w:type="spellStart"/>
      <w:r w:rsidRPr="00B361F7">
        <w:rPr>
          <w:color w:val="000000"/>
          <w:sz w:val="24"/>
          <w:szCs w:val="24"/>
        </w:rPr>
        <w:t>руб.</w:t>
      </w:r>
      <w:proofErr w:type="gramStart"/>
      <w:r w:rsidRPr="00B361F7">
        <w:rPr>
          <w:color w:val="000000"/>
          <w:sz w:val="24"/>
          <w:szCs w:val="24"/>
        </w:rPr>
        <w:t>,в</w:t>
      </w:r>
      <w:proofErr w:type="spellEnd"/>
      <w:proofErr w:type="gramEnd"/>
      <w:r w:rsidRPr="00B361F7">
        <w:rPr>
          <w:color w:val="000000"/>
          <w:sz w:val="24"/>
          <w:szCs w:val="24"/>
        </w:rPr>
        <w:t xml:space="preserve"> том числе -  за электроэнергию 56 332,00 руб.,  за водоснабжение  804,42  рублей, вывоз ТКО – 30 959,36 руб.</w:t>
      </w:r>
    </w:p>
    <w:p w:rsidR="001D1D92" w:rsidRPr="00B361F7" w:rsidRDefault="001D1D92" w:rsidP="001D1D92">
      <w:pPr>
        <w:spacing w:before="190" w:after="190"/>
        <w:jc w:val="both"/>
        <w:rPr>
          <w:sz w:val="24"/>
          <w:szCs w:val="24"/>
        </w:rPr>
      </w:pPr>
      <w:r w:rsidRPr="00B361F7">
        <w:rPr>
          <w:color w:val="000000"/>
          <w:sz w:val="24"/>
          <w:szCs w:val="24"/>
        </w:rPr>
        <w:t>- услуги по содержанию имущества 10 500,00(заправка и ремонт картриджей); </w:t>
      </w:r>
    </w:p>
    <w:p w:rsidR="001D1D92" w:rsidRPr="00B361F7" w:rsidRDefault="001D1D92" w:rsidP="001D1D92">
      <w:pPr>
        <w:spacing w:before="190" w:after="190"/>
        <w:jc w:val="both"/>
        <w:rPr>
          <w:sz w:val="24"/>
          <w:szCs w:val="24"/>
        </w:rPr>
      </w:pPr>
      <w:r w:rsidRPr="00B361F7">
        <w:rPr>
          <w:color w:val="000000"/>
          <w:sz w:val="24"/>
          <w:szCs w:val="24"/>
        </w:rPr>
        <w:t xml:space="preserve">-  прочие </w:t>
      </w:r>
      <w:proofErr w:type="spellStart"/>
      <w:r w:rsidRPr="00B361F7">
        <w:rPr>
          <w:color w:val="000000"/>
          <w:sz w:val="24"/>
          <w:szCs w:val="24"/>
        </w:rPr>
        <w:t>работы</w:t>
      </w:r>
      <w:proofErr w:type="gramStart"/>
      <w:r w:rsidRPr="00B361F7">
        <w:rPr>
          <w:color w:val="000000"/>
          <w:sz w:val="24"/>
          <w:szCs w:val="24"/>
        </w:rPr>
        <w:t>,у</w:t>
      </w:r>
      <w:proofErr w:type="gramEnd"/>
      <w:r w:rsidRPr="00B361F7">
        <w:rPr>
          <w:color w:val="000000"/>
          <w:sz w:val="24"/>
          <w:szCs w:val="24"/>
        </w:rPr>
        <w:t>слуги</w:t>
      </w:r>
      <w:proofErr w:type="spellEnd"/>
      <w:r w:rsidRPr="00B361F7">
        <w:rPr>
          <w:color w:val="000000"/>
          <w:sz w:val="24"/>
          <w:szCs w:val="24"/>
        </w:rPr>
        <w:t xml:space="preserve">  265 929,14 в том числе : услуги по поддержке и обслуживанию интернет сайта  в сумме 15 100,00 руб. услуги системного администратора- 22 500 ,00 руб.; </w:t>
      </w:r>
      <w:r w:rsidR="003B1AE4">
        <w:rPr>
          <w:color w:val="000000"/>
          <w:sz w:val="24"/>
          <w:szCs w:val="24"/>
        </w:rPr>
        <w:t xml:space="preserve">  </w:t>
      </w:r>
      <w:r w:rsidRPr="00B361F7">
        <w:rPr>
          <w:color w:val="000000"/>
          <w:sz w:val="24"/>
          <w:szCs w:val="24"/>
        </w:rPr>
        <w:t>-услуги по юридическому сопровождению на</w:t>
      </w:r>
      <w:r>
        <w:rPr>
          <w:color w:val="000000"/>
          <w:sz w:val="28"/>
          <w:szCs w:val="28"/>
        </w:rPr>
        <w:t xml:space="preserve"> </w:t>
      </w:r>
      <w:r w:rsidRPr="00B361F7">
        <w:rPr>
          <w:color w:val="000000"/>
          <w:sz w:val="24"/>
          <w:szCs w:val="24"/>
        </w:rPr>
        <w:t xml:space="preserve">право использования программы для ЭВМ </w:t>
      </w:r>
      <w:r w:rsidRPr="00B361F7">
        <w:rPr>
          <w:color w:val="000000"/>
          <w:sz w:val="24"/>
          <w:szCs w:val="24"/>
        </w:rPr>
        <w:lastRenderedPageBreak/>
        <w:t>«Информационно-правовая система «Консалтинг» 67 500,00 рублей , услуги права использования базовой лицензии для формирования отчетности (СБИС+) – 16 900,00 рублей, 78 000 ,00 рублей услуги по предоставлению права использования программы ЭВМ СЭД «Диалог», </w:t>
      </w:r>
    </w:p>
    <w:p w:rsidR="001D1D92" w:rsidRPr="00B361F7" w:rsidRDefault="001D1D92" w:rsidP="001D1D92">
      <w:pPr>
        <w:spacing w:before="190" w:after="190"/>
        <w:jc w:val="both"/>
        <w:rPr>
          <w:sz w:val="24"/>
          <w:szCs w:val="24"/>
        </w:rPr>
      </w:pPr>
      <w:r w:rsidRPr="00B361F7">
        <w:rPr>
          <w:color w:val="000000"/>
          <w:sz w:val="24"/>
          <w:szCs w:val="24"/>
        </w:rPr>
        <w:t xml:space="preserve">  </w:t>
      </w:r>
      <w:proofErr w:type="spellStart"/>
      <w:r w:rsidRPr="00B361F7">
        <w:rPr>
          <w:color w:val="000000"/>
          <w:sz w:val="24"/>
          <w:szCs w:val="24"/>
        </w:rPr>
        <w:t>Дт</w:t>
      </w:r>
      <w:proofErr w:type="spellEnd"/>
      <w:r w:rsidRPr="00B361F7">
        <w:rPr>
          <w:color w:val="000000"/>
          <w:sz w:val="24"/>
          <w:szCs w:val="24"/>
        </w:rPr>
        <w:t xml:space="preserve"> задолженность на 01.01.2025 г. составляет 0,00  руб.  </w:t>
      </w:r>
    </w:p>
    <w:p w:rsidR="001D1D92" w:rsidRPr="00B361F7" w:rsidRDefault="001D1D92" w:rsidP="001D1D92">
      <w:pPr>
        <w:spacing w:before="190" w:after="190"/>
        <w:jc w:val="both"/>
        <w:rPr>
          <w:sz w:val="24"/>
          <w:szCs w:val="24"/>
        </w:rPr>
      </w:pPr>
      <w:r w:rsidRPr="00B361F7">
        <w:rPr>
          <w:b/>
          <w:bCs/>
          <w:color w:val="000000"/>
          <w:sz w:val="24"/>
          <w:szCs w:val="24"/>
        </w:rPr>
        <w:t>0106 Обеспечение деятельности финансовых, налоговых и таможенных органов и органов финансового (финансово-бюджетного) надзора при плане    3 205,00 руб. исполнено 3 205,00 руб.</w:t>
      </w:r>
    </w:p>
    <w:p w:rsidR="001D1D92" w:rsidRPr="00B361F7" w:rsidRDefault="001D1D92" w:rsidP="001D1D92">
      <w:pPr>
        <w:spacing w:before="190" w:after="190"/>
        <w:jc w:val="both"/>
        <w:rPr>
          <w:sz w:val="24"/>
          <w:szCs w:val="24"/>
        </w:rPr>
      </w:pPr>
      <w:r w:rsidRPr="00B361F7">
        <w:rPr>
          <w:b/>
          <w:bCs/>
          <w:color w:val="000000"/>
          <w:sz w:val="24"/>
          <w:szCs w:val="24"/>
        </w:rPr>
        <w:t>0107 Обеспечение проведения выборов и референдумов.</w:t>
      </w:r>
    </w:p>
    <w:p w:rsidR="001D1D92" w:rsidRPr="00B361F7" w:rsidRDefault="001D1D92" w:rsidP="001D1D92">
      <w:pPr>
        <w:spacing w:before="190" w:after="190"/>
        <w:jc w:val="both"/>
        <w:rPr>
          <w:sz w:val="24"/>
          <w:szCs w:val="24"/>
        </w:rPr>
      </w:pPr>
      <w:r>
        <w:rPr>
          <w:color w:val="000000"/>
          <w:sz w:val="28"/>
          <w:szCs w:val="28"/>
        </w:rPr>
        <w:t>"</w:t>
      </w:r>
      <w:r w:rsidRPr="00B361F7">
        <w:rPr>
          <w:color w:val="000000"/>
          <w:sz w:val="24"/>
          <w:szCs w:val="24"/>
        </w:rPr>
        <w:t>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 при плане 177 676,00 руб. расходов 177 676,00 руб.</w:t>
      </w:r>
    </w:p>
    <w:p w:rsidR="001D1D92" w:rsidRPr="00B361F7" w:rsidRDefault="001D1D92" w:rsidP="001D1D92">
      <w:pPr>
        <w:spacing w:before="190" w:after="190"/>
        <w:jc w:val="both"/>
        <w:rPr>
          <w:sz w:val="24"/>
          <w:szCs w:val="24"/>
        </w:rPr>
      </w:pPr>
      <w:r w:rsidRPr="00B361F7">
        <w:rPr>
          <w:b/>
          <w:bCs/>
          <w:color w:val="000000"/>
          <w:sz w:val="24"/>
          <w:szCs w:val="24"/>
        </w:rPr>
        <w:t> 0111 Резервный фонд</w:t>
      </w:r>
      <w:r w:rsidRPr="00B361F7">
        <w:rPr>
          <w:color w:val="000000"/>
          <w:sz w:val="24"/>
          <w:szCs w:val="24"/>
        </w:rPr>
        <w:t xml:space="preserve"> – при плане 1 000,00 руб. расходов 0,00 руб. Чрезвычайных ситуаций на территории поселения за отчетный период не возникало.</w:t>
      </w:r>
    </w:p>
    <w:p w:rsidR="001D1D92" w:rsidRPr="00B361F7" w:rsidRDefault="001D1D92" w:rsidP="001D1D92">
      <w:pPr>
        <w:spacing w:before="190" w:after="190"/>
        <w:jc w:val="both"/>
        <w:rPr>
          <w:sz w:val="24"/>
          <w:szCs w:val="24"/>
        </w:rPr>
      </w:pPr>
      <w:r w:rsidRPr="00B361F7">
        <w:rPr>
          <w:b/>
          <w:bCs/>
          <w:color w:val="000000"/>
          <w:sz w:val="24"/>
          <w:szCs w:val="24"/>
        </w:rPr>
        <w:t>0113 Другие общегосударственные вопросы</w:t>
      </w:r>
      <w:r w:rsidRPr="00B361F7">
        <w:rPr>
          <w:color w:val="000000"/>
          <w:sz w:val="24"/>
          <w:szCs w:val="24"/>
        </w:rPr>
        <w:t xml:space="preserve"> –  на реализацию государственных функций, связанных с общегосударственным управлением, при плане  6 208,00  руб. исполнено </w:t>
      </w:r>
      <w:r w:rsidR="003B1AE4">
        <w:rPr>
          <w:color w:val="000000"/>
          <w:sz w:val="24"/>
          <w:szCs w:val="24"/>
        </w:rPr>
        <w:t xml:space="preserve">           </w:t>
      </w:r>
      <w:r w:rsidRPr="00B361F7">
        <w:rPr>
          <w:color w:val="000000"/>
          <w:sz w:val="24"/>
          <w:szCs w:val="24"/>
        </w:rPr>
        <w:t>6 208,00  руб., в том числе:</w:t>
      </w:r>
    </w:p>
    <w:p w:rsidR="001D1D92" w:rsidRPr="00B361F7" w:rsidRDefault="001D1D92" w:rsidP="001D1D92">
      <w:pPr>
        <w:spacing w:before="190" w:after="190"/>
        <w:jc w:val="both"/>
        <w:rPr>
          <w:sz w:val="24"/>
          <w:szCs w:val="24"/>
        </w:rPr>
      </w:pPr>
      <w:r w:rsidRPr="00B361F7">
        <w:rPr>
          <w:color w:val="000000"/>
          <w:sz w:val="24"/>
          <w:szCs w:val="24"/>
        </w:rPr>
        <w:t>- на уплату членских взносов в ассоциацию ОМС – 5 450,00 руб.,</w:t>
      </w:r>
    </w:p>
    <w:p w:rsidR="001D1D92" w:rsidRPr="00B361F7" w:rsidRDefault="001D1D92" w:rsidP="001D1D92">
      <w:pPr>
        <w:spacing w:before="190" w:after="190"/>
        <w:jc w:val="both"/>
        <w:rPr>
          <w:sz w:val="24"/>
          <w:szCs w:val="24"/>
        </w:rPr>
      </w:pPr>
      <w:r w:rsidRPr="00B361F7">
        <w:rPr>
          <w:color w:val="000000"/>
          <w:sz w:val="24"/>
          <w:szCs w:val="24"/>
        </w:rPr>
        <w:t>- приобретение канцтоваров -758,00(тип средств 010300) (код цели 82824201).</w:t>
      </w:r>
    </w:p>
    <w:p w:rsidR="001D1D92" w:rsidRPr="00B361F7" w:rsidRDefault="001D1D92" w:rsidP="001D1D92">
      <w:pPr>
        <w:spacing w:before="190" w:after="190"/>
        <w:jc w:val="both"/>
        <w:rPr>
          <w:sz w:val="24"/>
          <w:szCs w:val="24"/>
        </w:rPr>
      </w:pPr>
      <w:r w:rsidRPr="00B361F7">
        <w:rPr>
          <w:color w:val="000000"/>
          <w:sz w:val="24"/>
          <w:szCs w:val="24"/>
        </w:rPr>
        <w:t xml:space="preserve">  </w:t>
      </w:r>
      <w:proofErr w:type="spellStart"/>
      <w:r w:rsidRPr="00B361F7">
        <w:rPr>
          <w:color w:val="000000"/>
          <w:sz w:val="24"/>
          <w:szCs w:val="24"/>
        </w:rPr>
        <w:t>Дт</w:t>
      </w:r>
      <w:proofErr w:type="spellEnd"/>
      <w:r w:rsidRPr="00B361F7">
        <w:rPr>
          <w:color w:val="000000"/>
          <w:sz w:val="24"/>
          <w:szCs w:val="24"/>
        </w:rPr>
        <w:t xml:space="preserve"> задолженность на 01.10.2024 г. составляет 0,00  руб.</w:t>
      </w:r>
    </w:p>
    <w:p w:rsidR="001D1D92" w:rsidRPr="00B361F7" w:rsidRDefault="001D1D92" w:rsidP="001D1D92">
      <w:pPr>
        <w:spacing w:before="190" w:after="190"/>
        <w:jc w:val="both"/>
        <w:rPr>
          <w:sz w:val="24"/>
          <w:szCs w:val="24"/>
        </w:rPr>
      </w:pPr>
      <w:r w:rsidRPr="00B361F7">
        <w:rPr>
          <w:b/>
          <w:bCs/>
          <w:color w:val="000000"/>
          <w:sz w:val="24"/>
          <w:szCs w:val="24"/>
        </w:rPr>
        <w:t>Раздел 02 - Национальная оборона: </w:t>
      </w:r>
    </w:p>
    <w:p w:rsidR="001D1D92" w:rsidRPr="00B361F7" w:rsidRDefault="001D1D92" w:rsidP="001D1D92">
      <w:pPr>
        <w:spacing w:before="190" w:after="190"/>
        <w:jc w:val="both"/>
        <w:rPr>
          <w:sz w:val="24"/>
          <w:szCs w:val="24"/>
        </w:rPr>
      </w:pPr>
      <w:proofErr w:type="gramStart"/>
      <w:r w:rsidRPr="00B361F7">
        <w:rPr>
          <w:color w:val="000000"/>
          <w:sz w:val="24"/>
          <w:szCs w:val="24"/>
        </w:rPr>
        <w:t>0203 Мобилизационная и вневойсковая подготовка – при плане 138 894,00 руб. на осуществление первичного воинского учета на территориях, где отсутствуют военные комиссариаты, кассовые расходы составили 138 702,10 руб. в  том числе:- на оплату труда-  93 563,04 руб. начисления  по оплате труда 28 256,06  </w:t>
      </w:r>
      <w:proofErr w:type="spellStart"/>
      <w:r w:rsidRPr="00B361F7">
        <w:rPr>
          <w:color w:val="000000"/>
          <w:sz w:val="24"/>
          <w:szCs w:val="24"/>
        </w:rPr>
        <w:t>руб</w:t>
      </w:r>
      <w:proofErr w:type="spellEnd"/>
      <w:r w:rsidRPr="00B361F7">
        <w:rPr>
          <w:color w:val="000000"/>
          <w:sz w:val="24"/>
          <w:szCs w:val="24"/>
        </w:rPr>
        <w:t>, приобретение материальных запасов на сумму 16 883,00 рублей.</w:t>
      </w:r>
      <w:proofErr w:type="gramEnd"/>
    </w:p>
    <w:p w:rsidR="001D1D92" w:rsidRPr="00B361F7" w:rsidRDefault="001D1D92" w:rsidP="001D1D92">
      <w:pPr>
        <w:spacing w:before="190" w:after="190"/>
        <w:jc w:val="both"/>
        <w:rPr>
          <w:sz w:val="24"/>
          <w:szCs w:val="24"/>
        </w:rPr>
      </w:pPr>
      <w:r w:rsidRPr="00B361F7">
        <w:rPr>
          <w:b/>
          <w:bCs/>
          <w:color w:val="000000"/>
          <w:sz w:val="24"/>
          <w:szCs w:val="24"/>
        </w:rPr>
        <w:t>Раздел 05 Жилищно-коммунальное хозяйство</w:t>
      </w:r>
    </w:p>
    <w:p w:rsidR="001D1D92" w:rsidRPr="00B361F7" w:rsidRDefault="001D1D92" w:rsidP="001D1D92">
      <w:pPr>
        <w:spacing w:before="190" w:after="190"/>
        <w:jc w:val="both"/>
        <w:rPr>
          <w:sz w:val="24"/>
          <w:szCs w:val="24"/>
        </w:rPr>
      </w:pPr>
      <w:r w:rsidRPr="00B361F7">
        <w:rPr>
          <w:color w:val="000000"/>
          <w:sz w:val="24"/>
          <w:szCs w:val="24"/>
        </w:rPr>
        <w:t>0501  Жилищное хозяйство</w:t>
      </w:r>
      <w:proofErr w:type="gramStart"/>
      <w:r w:rsidRPr="00B361F7">
        <w:rPr>
          <w:color w:val="000000"/>
          <w:sz w:val="24"/>
          <w:szCs w:val="24"/>
        </w:rPr>
        <w:t xml:space="preserve"> .</w:t>
      </w:r>
      <w:proofErr w:type="gramEnd"/>
    </w:p>
    <w:p w:rsidR="001D1D92" w:rsidRPr="00B361F7" w:rsidRDefault="001D1D92" w:rsidP="001D1D92">
      <w:pPr>
        <w:spacing w:before="190" w:after="190"/>
        <w:jc w:val="both"/>
        <w:rPr>
          <w:sz w:val="24"/>
          <w:szCs w:val="24"/>
        </w:rPr>
      </w:pPr>
      <w:r>
        <w:rPr>
          <w:color w:val="000000"/>
          <w:sz w:val="28"/>
          <w:szCs w:val="28"/>
        </w:rPr>
        <w:t> </w:t>
      </w:r>
      <w:r w:rsidRPr="00B361F7">
        <w:rPr>
          <w:color w:val="000000"/>
          <w:sz w:val="24"/>
          <w:szCs w:val="24"/>
        </w:rPr>
        <w:t>Уплата взносов многоквартирных домов на территории сельского поселения план 3 384,00 руб</w:t>
      </w:r>
      <w:r w:rsidR="001D71A1">
        <w:rPr>
          <w:color w:val="000000"/>
          <w:sz w:val="24"/>
          <w:szCs w:val="24"/>
        </w:rPr>
        <w:t>.</w:t>
      </w:r>
      <w:r w:rsidRPr="00B361F7">
        <w:rPr>
          <w:color w:val="000000"/>
          <w:sz w:val="24"/>
          <w:szCs w:val="24"/>
        </w:rPr>
        <w:t xml:space="preserve"> исполнено 3 383,74 руб. или 99,99 %</w:t>
      </w:r>
    </w:p>
    <w:p w:rsidR="001D1D92" w:rsidRPr="00B361F7" w:rsidRDefault="001D1D92" w:rsidP="001D1D92">
      <w:pPr>
        <w:spacing w:before="190" w:after="190"/>
        <w:jc w:val="both"/>
        <w:rPr>
          <w:sz w:val="24"/>
          <w:szCs w:val="24"/>
        </w:rPr>
      </w:pPr>
      <w:r w:rsidRPr="00B361F7">
        <w:rPr>
          <w:color w:val="000000"/>
          <w:sz w:val="24"/>
          <w:szCs w:val="24"/>
        </w:rPr>
        <w:t>  0503 Благоустройство – при  плане   7 696 429,36 руб., исполнено  7 694 047,63 руб. или 99,97 %.</w:t>
      </w:r>
    </w:p>
    <w:p w:rsidR="001D1D92" w:rsidRPr="00B361F7" w:rsidRDefault="001D1D92" w:rsidP="001D1D92">
      <w:pPr>
        <w:spacing w:before="190" w:after="190"/>
        <w:jc w:val="both"/>
        <w:rPr>
          <w:sz w:val="24"/>
          <w:szCs w:val="24"/>
        </w:rPr>
      </w:pPr>
      <w:r w:rsidRPr="00B361F7">
        <w:rPr>
          <w:color w:val="000000"/>
          <w:sz w:val="24"/>
          <w:szCs w:val="24"/>
        </w:rPr>
        <w:t>Программа " Благоустройство территории Зыбинского сельского поселения Белогорского района Республики Крым" план  1 090 487,73 руб. исполнено  1 088 242,14 руб. в том числе оплата  электроэнергии  306 000,00 руб.,  оплата на санитарную очистку территории муниципального образования Зыбинское сельское поселение  Белогорского района Республики Крым  537 941, 79 руб</w:t>
      </w:r>
      <w:proofErr w:type="gramStart"/>
      <w:r w:rsidRPr="00B361F7">
        <w:rPr>
          <w:color w:val="000000"/>
          <w:sz w:val="24"/>
          <w:szCs w:val="24"/>
        </w:rPr>
        <w:t>.(</w:t>
      </w:r>
      <w:proofErr w:type="gramEnd"/>
      <w:r w:rsidRPr="00B361F7">
        <w:rPr>
          <w:color w:val="000000"/>
          <w:sz w:val="24"/>
          <w:szCs w:val="24"/>
        </w:rPr>
        <w:t xml:space="preserve">тип средств 010400) оплата на санитарную очистку территории муниципального образования Зыбинское сельское поселение  Белогорского района Республики Крым  107 860,36  руб.(тип средств 010100), за услуги по </w:t>
      </w:r>
      <w:proofErr w:type="spellStart"/>
      <w:r w:rsidRPr="00B361F7">
        <w:rPr>
          <w:color w:val="000000"/>
          <w:sz w:val="24"/>
          <w:szCs w:val="24"/>
        </w:rPr>
        <w:t>ларвицидной</w:t>
      </w:r>
      <w:proofErr w:type="spellEnd"/>
      <w:r w:rsidRPr="00B361F7">
        <w:rPr>
          <w:color w:val="000000"/>
          <w:sz w:val="24"/>
          <w:szCs w:val="24"/>
        </w:rPr>
        <w:t xml:space="preserve"> обработке  и дезинсекции от комаров общественной территории -28 000,00 рублей, за услуги дератизации и </w:t>
      </w:r>
      <w:proofErr w:type="spellStart"/>
      <w:r w:rsidRPr="00B361F7">
        <w:rPr>
          <w:color w:val="000000"/>
          <w:sz w:val="24"/>
          <w:szCs w:val="24"/>
        </w:rPr>
        <w:t>акарицидной</w:t>
      </w:r>
      <w:proofErr w:type="spellEnd"/>
      <w:r w:rsidRPr="00B361F7">
        <w:rPr>
          <w:color w:val="000000"/>
          <w:sz w:val="24"/>
          <w:szCs w:val="24"/>
        </w:rPr>
        <w:t xml:space="preserve"> обработке и контролю эффективности   обработке общественной </w:t>
      </w:r>
      <w:r w:rsidRPr="00B361F7">
        <w:rPr>
          <w:color w:val="000000"/>
          <w:sz w:val="24"/>
          <w:szCs w:val="24"/>
        </w:rPr>
        <w:lastRenderedPageBreak/>
        <w:t xml:space="preserve">территории – 52 440,00 рублей., монтаж и настройка системы видеонаблюдения </w:t>
      </w:r>
      <w:proofErr w:type="spellStart"/>
      <w:r w:rsidRPr="00B361F7">
        <w:rPr>
          <w:color w:val="000000"/>
          <w:sz w:val="24"/>
          <w:szCs w:val="24"/>
        </w:rPr>
        <w:t>с</w:t>
      </w:r>
      <w:proofErr w:type="gramStart"/>
      <w:r w:rsidRPr="00B361F7">
        <w:rPr>
          <w:color w:val="000000"/>
          <w:sz w:val="24"/>
          <w:szCs w:val="24"/>
        </w:rPr>
        <w:t>.З</w:t>
      </w:r>
      <w:proofErr w:type="gramEnd"/>
      <w:r w:rsidRPr="00B361F7">
        <w:rPr>
          <w:color w:val="000000"/>
          <w:sz w:val="24"/>
          <w:szCs w:val="24"/>
        </w:rPr>
        <w:t>ыбины</w:t>
      </w:r>
      <w:proofErr w:type="spellEnd"/>
      <w:r w:rsidRPr="00B361F7">
        <w:rPr>
          <w:color w:val="000000"/>
          <w:sz w:val="24"/>
          <w:szCs w:val="24"/>
        </w:rPr>
        <w:t xml:space="preserve"> </w:t>
      </w:r>
      <w:proofErr w:type="spellStart"/>
      <w:r w:rsidRPr="00B361F7">
        <w:rPr>
          <w:color w:val="000000"/>
          <w:sz w:val="24"/>
          <w:szCs w:val="24"/>
        </w:rPr>
        <w:t>ул.Кирова</w:t>
      </w:r>
      <w:proofErr w:type="spellEnd"/>
      <w:r w:rsidRPr="00B361F7">
        <w:rPr>
          <w:color w:val="000000"/>
          <w:sz w:val="24"/>
          <w:szCs w:val="24"/>
        </w:rPr>
        <w:t xml:space="preserve"> 68 в сумме 56 000,00 руб.</w:t>
      </w:r>
    </w:p>
    <w:p w:rsidR="001D1D92" w:rsidRPr="00B361F7" w:rsidRDefault="001D1D92" w:rsidP="001D1D92">
      <w:pPr>
        <w:spacing w:before="190" w:after="190"/>
        <w:jc w:val="both"/>
        <w:rPr>
          <w:sz w:val="24"/>
          <w:szCs w:val="24"/>
        </w:rPr>
      </w:pPr>
      <w:proofErr w:type="gramStart"/>
      <w:r w:rsidRPr="00B361F7">
        <w:rPr>
          <w:color w:val="000000"/>
          <w:sz w:val="24"/>
          <w:szCs w:val="24"/>
        </w:rPr>
        <w:t>"Благоустройство общественных территорий на территории Зыбинского сельского поселения Белогорского района Республики Крым в рамках реализации  "Обустройство контейнерных площадок для сбора ТКО на территории Зыбинского сельского поселения Белогорского района Республики Крым в рамках реализации Соглашения между Правительством Москвы и Советом министров Республики Крым торгово-экономическом, научно-техническом и культурном сотрудничестве""  при плане  800 000,00 руб. фактические расходы составили   800 000,00  руб. в том</w:t>
      </w:r>
      <w:proofErr w:type="gramEnd"/>
      <w:r w:rsidRPr="00B361F7">
        <w:rPr>
          <w:color w:val="000000"/>
          <w:sz w:val="24"/>
          <w:szCs w:val="24"/>
        </w:rPr>
        <w:t xml:space="preserve"> </w:t>
      </w:r>
      <w:proofErr w:type="gramStart"/>
      <w:r w:rsidRPr="00B361F7">
        <w:rPr>
          <w:color w:val="000000"/>
          <w:sz w:val="24"/>
          <w:szCs w:val="24"/>
        </w:rPr>
        <w:t>числе</w:t>
      </w:r>
      <w:proofErr w:type="gramEnd"/>
      <w:r w:rsidRPr="00B361F7">
        <w:rPr>
          <w:color w:val="000000"/>
          <w:sz w:val="24"/>
          <w:szCs w:val="24"/>
        </w:rPr>
        <w:t xml:space="preserve"> 799 200,00 рублей (тип средств 010700) </w:t>
      </w:r>
      <w:r w:rsidR="001D71A1">
        <w:rPr>
          <w:color w:val="000000"/>
          <w:sz w:val="24"/>
          <w:szCs w:val="24"/>
        </w:rPr>
        <w:t xml:space="preserve">                            </w:t>
      </w:r>
      <w:r w:rsidRPr="00B361F7">
        <w:rPr>
          <w:color w:val="000000"/>
          <w:sz w:val="24"/>
          <w:szCs w:val="24"/>
        </w:rPr>
        <w:t>800</w:t>
      </w:r>
      <w:r w:rsidR="001D71A1">
        <w:rPr>
          <w:color w:val="000000"/>
          <w:sz w:val="24"/>
          <w:szCs w:val="24"/>
        </w:rPr>
        <w:t xml:space="preserve"> 000</w:t>
      </w:r>
      <w:r w:rsidRPr="00B361F7">
        <w:rPr>
          <w:color w:val="000000"/>
          <w:sz w:val="24"/>
          <w:szCs w:val="24"/>
        </w:rPr>
        <w:t>,00 рублей (тип средств 010100)</w:t>
      </w:r>
    </w:p>
    <w:p w:rsidR="001D1D92" w:rsidRPr="00B361F7" w:rsidRDefault="001D1D92" w:rsidP="001D1D92">
      <w:pPr>
        <w:spacing w:before="190" w:after="190"/>
        <w:jc w:val="both"/>
        <w:rPr>
          <w:sz w:val="24"/>
          <w:szCs w:val="24"/>
        </w:rPr>
      </w:pPr>
      <w:r w:rsidRPr="00B361F7">
        <w:rPr>
          <w:color w:val="000000"/>
          <w:sz w:val="24"/>
          <w:szCs w:val="24"/>
        </w:rPr>
        <w:t> Администрацией Зыбинского сельского поселения Белогорского района Республики Крым заключен муниципальный контракт № 01/2024 от 15.12.2023  с   Федеральным казенным учреждением «Исправительная колония № 1 Управления Федеральной службы исполнения наказаний по Республике Крым и г. Севастополю» на выполнение   работы по объекту: «Благоустройство общественных территорий в части обустройства контейнерных площадок для сбора ТКО на территории Зыбинского сельского поселения</w:t>
      </w:r>
      <w:proofErr w:type="gramStart"/>
      <w:r w:rsidRPr="00B361F7">
        <w:rPr>
          <w:color w:val="000000"/>
          <w:sz w:val="24"/>
          <w:szCs w:val="24"/>
        </w:rPr>
        <w:t xml:space="preserve"> ,</w:t>
      </w:r>
      <w:proofErr w:type="gramEnd"/>
      <w:r w:rsidRPr="00B361F7">
        <w:rPr>
          <w:color w:val="000000"/>
          <w:sz w:val="24"/>
          <w:szCs w:val="24"/>
        </w:rPr>
        <w:t xml:space="preserve"> Белогорского района, Республика Крым, в количестве 4 единиц в соответствии с утвержденной схемой дислокации»</w:t>
      </w:r>
    </w:p>
    <w:p w:rsidR="001D1D92" w:rsidRPr="00B361F7" w:rsidRDefault="001D1D92" w:rsidP="001D1D92">
      <w:pPr>
        <w:spacing w:before="190" w:after="190"/>
        <w:jc w:val="both"/>
        <w:rPr>
          <w:sz w:val="24"/>
          <w:szCs w:val="24"/>
        </w:rPr>
      </w:pPr>
      <w:r w:rsidRPr="00B361F7">
        <w:rPr>
          <w:color w:val="000000"/>
          <w:sz w:val="24"/>
          <w:szCs w:val="24"/>
        </w:rPr>
        <w:t> Расходы на проведение мероприятий по обеспечению уличным освещением территорий муниципальных образований Республики Крым запланированы в сумме 2 663 805,49 рублей</w:t>
      </w:r>
      <w:proofErr w:type="gramStart"/>
      <w:r w:rsidRPr="00B361F7">
        <w:rPr>
          <w:color w:val="000000"/>
          <w:sz w:val="24"/>
          <w:szCs w:val="24"/>
        </w:rPr>
        <w:t xml:space="preserve"> ,</w:t>
      </w:r>
      <w:proofErr w:type="gramEnd"/>
      <w:r w:rsidRPr="00B361F7">
        <w:rPr>
          <w:color w:val="000000"/>
          <w:sz w:val="24"/>
          <w:szCs w:val="24"/>
        </w:rPr>
        <w:t xml:space="preserve"> работы выполнены в полном объеме .(тип средств 010300)</w:t>
      </w:r>
    </w:p>
    <w:p w:rsidR="001D1D92" w:rsidRPr="00B361F7" w:rsidRDefault="001D1D92" w:rsidP="001D1D92">
      <w:pPr>
        <w:spacing w:before="190" w:after="190"/>
        <w:jc w:val="both"/>
        <w:rPr>
          <w:sz w:val="24"/>
          <w:szCs w:val="24"/>
        </w:rPr>
      </w:pPr>
      <w:r w:rsidRPr="00B361F7">
        <w:rPr>
          <w:color w:val="000000"/>
          <w:sz w:val="24"/>
          <w:szCs w:val="24"/>
        </w:rPr>
        <w:t>Расходы победителям ежегодного конкурса "Лучший сельский населенный пункт Республики Крым</w:t>
      </w:r>
      <w:proofErr w:type="gramStart"/>
      <w:r w:rsidRPr="00B361F7">
        <w:rPr>
          <w:color w:val="000000"/>
          <w:sz w:val="24"/>
          <w:szCs w:val="24"/>
        </w:rPr>
        <w:t>"(</w:t>
      </w:r>
      <w:proofErr w:type="gramEnd"/>
      <w:r w:rsidRPr="00B361F7">
        <w:rPr>
          <w:color w:val="000000"/>
          <w:sz w:val="24"/>
          <w:szCs w:val="24"/>
        </w:rPr>
        <w:t>село Зыбины муниципального образования Зыбинское сельское поселение Белогорского района Республики Крым) запланированы в сумме 3 006 000,00 рублей  исполнено 3 006 000,00 рублей (тип средств 010300)</w:t>
      </w:r>
    </w:p>
    <w:p w:rsidR="001D1D92" w:rsidRPr="00B361F7" w:rsidRDefault="001D1D92" w:rsidP="001D1D92">
      <w:pPr>
        <w:spacing w:before="190" w:after="190"/>
        <w:jc w:val="both"/>
        <w:rPr>
          <w:sz w:val="24"/>
          <w:szCs w:val="24"/>
        </w:rPr>
      </w:pPr>
      <w:r w:rsidRPr="00B361F7">
        <w:rPr>
          <w:b/>
          <w:bCs/>
          <w:color w:val="000000"/>
          <w:sz w:val="24"/>
          <w:szCs w:val="24"/>
        </w:rPr>
        <w:t>Раздел 08 КУЛЬТУРА, КИНЕМАТОГРАФИЯ</w:t>
      </w:r>
    </w:p>
    <w:p w:rsidR="001D1D92" w:rsidRPr="00B361F7" w:rsidRDefault="001D1D92" w:rsidP="001D1D92">
      <w:pPr>
        <w:spacing w:before="190" w:after="190"/>
        <w:jc w:val="both"/>
        <w:rPr>
          <w:sz w:val="24"/>
          <w:szCs w:val="24"/>
        </w:rPr>
      </w:pPr>
      <w:r w:rsidRPr="00B361F7">
        <w:rPr>
          <w:color w:val="000000"/>
          <w:sz w:val="24"/>
          <w:szCs w:val="24"/>
        </w:rPr>
        <w:t xml:space="preserve"> 0801 Культура – при плане 67 919,00 руб. проведено расходов  67 919,00 руб. на уплату межбюджетных трансфертов на выполнение полномочий по культуре и библиотекам </w:t>
      </w:r>
      <w:proofErr w:type="gramStart"/>
      <w:r w:rsidRPr="00B361F7">
        <w:rPr>
          <w:color w:val="000000"/>
          <w:sz w:val="24"/>
          <w:szCs w:val="24"/>
        </w:rPr>
        <w:t>согласно соглашения</w:t>
      </w:r>
      <w:proofErr w:type="gramEnd"/>
      <w:r w:rsidRPr="00B361F7">
        <w:rPr>
          <w:color w:val="000000"/>
          <w:sz w:val="24"/>
          <w:szCs w:val="24"/>
        </w:rPr>
        <w:t>.</w:t>
      </w:r>
    </w:p>
    <w:p w:rsidR="001D1D92" w:rsidRPr="00B361F7" w:rsidRDefault="001D1D92" w:rsidP="001D1D92">
      <w:pPr>
        <w:spacing w:before="190" w:after="190"/>
        <w:jc w:val="both"/>
        <w:rPr>
          <w:sz w:val="24"/>
          <w:szCs w:val="24"/>
        </w:rPr>
      </w:pPr>
      <w:r w:rsidRPr="00B361F7">
        <w:rPr>
          <w:b/>
          <w:bCs/>
          <w:color w:val="000000"/>
          <w:sz w:val="24"/>
          <w:szCs w:val="24"/>
        </w:rPr>
        <w:t>Раздел 11 ФИЗИЧЕСКАЯ КУЛЬТУРА И СПОРТ </w:t>
      </w:r>
    </w:p>
    <w:p w:rsidR="001D1D92" w:rsidRPr="00B361F7" w:rsidRDefault="001D1D92" w:rsidP="001D1D92">
      <w:pPr>
        <w:spacing w:before="190" w:after="190"/>
        <w:jc w:val="both"/>
        <w:rPr>
          <w:sz w:val="24"/>
          <w:szCs w:val="24"/>
        </w:rPr>
      </w:pPr>
      <w:r w:rsidRPr="00B361F7">
        <w:rPr>
          <w:color w:val="000000"/>
          <w:sz w:val="24"/>
          <w:szCs w:val="24"/>
        </w:rPr>
        <w:t xml:space="preserve">11 02  Массовый спорт - Расходы на приобретение и устройство муниципальных многофункциональных спортивных площадок, приобретение имущества в муниципальную собственность 1 теннисного антивандального стола 105 </w:t>
      </w:r>
      <w:proofErr w:type="gramStart"/>
      <w:r w:rsidRPr="00B361F7">
        <w:rPr>
          <w:color w:val="000000"/>
          <w:sz w:val="24"/>
          <w:szCs w:val="24"/>
        </w:rPr>
        <w:t>263,16</w:t>
      </w:r>
      <w:proofErr w:type="gramEnd"/>
      <w:r w:rsidRPr="00B361F7">
        <w:rPr>
          <w:color w:val="000000"/>
          <w:sz w:val="24"/>
          <w:szCs w:val="24"/>
        </w:rPr>
        <w:t xml:space="preserve"> в том числе 100 000,00 (тип средств 010300,код цели</w:t>
      </w:r>
      <w:r>
        <w:rPr>
          <w:color w:val="000000"/>
          <w:sz w:val="28"/>
          <w:szCs w:val="28"/>
        </w:rPr>
        <w:t xml:space="preserve"> </w:t>
      </w:r>
      <w:r w:rsidRPr="00B361F7">
        <w:rPr>
          <w:color w:val="000000"/>
          <w:sz w:val="24"/>
          <w:szCs w:val="24"/>
        </w:rPr>
        <w:t>80424102) , 5 263,16 рублей  (тип средств 010100,код цели 80424102)</w:t>
      </w:r>
    </w:p>
    <w:p w:rsidR="001D1D92" w:rsidRPr="00B361F7" w:rsidRDefault="001D1D92" w:rsidP="001D1D92">
      <w:pPr>
        <w:spacing w:before="190" w:after="190"/>
        <w:jc w:val="both"/>
        <w:rPr>
          <w:sz w:val="24"/>
          <w:szCs w:val="24"/>
        </w:rPr>
      </w:pPr>
      <w:r w:rsidRPr="00B361F7">
        <w:rPr>
          <w:b/>
          <w:bCs/>
          <w:color w:val="000000"/>
          <w:sz w:val="24"/>
          <w:szCs w:val="24"/>
        </w:rPr>
        <w:t>Муниципальные программы:  Расходы на финансирование  муниципальных программ в бюджете Зыбинского сельского поселения  01.01. 2025 год  планировались по 6  программам и составляют 99,93  % или  11 200 530,80  руб. от общей суммы расходов   11 926 648,52 руб.</w:t>
      </w:r>
    </w:p>
    <w:p w:rsidR="001D1D92" w:rsidRPr="00B361F7" w:rsidRDefault="001D1D92" w:rsidP="001D1D92">
      <w:pPr>
        <w:spacing w:before="190" w:after="190"/>
        <w:jc w:val="both"/>
        <w:rPr>
          <w:sz w:val="24"/>
          <w:szCs w:val="24"/>
        </w:rPr>
      </w:pPr>
      <w:r w:rsidRPr="00B361F7">
        <w:rPr>
          <w:color w:val="000000"/>
          <w:sz w:val="24"/>
          <w:szCs w:val="24"/>
        </w:rPr>
        <w:t xml:space="preserve">-Программа «Повышение эффективности местного самоуправления в муниципальном образовании Зыбинское сельское поселение Белогорского района Республики Крым» при плане 3 401 660,44 </w:t>
      </w:r>
      <w:proofErr w:type="spellStart"/>
      <w:r w:rsidRPr="00B361F7">
        <w:rPr>
          <w:color w:val="000000"/>
          <w:sz w:val="24"/>
          <w:szCs w:val="24"/>
        </w:rPr>
        <w:t>руб</w:t>
      </w:r>
      <w:proofErr w:type="spellEnd"/>
      <w:r w:rsidRPr="00B361F7">
        <w:rPr>
          <w:color w:val="000000"/>
          <w:sz w:val="24"/>
          <w:szCs w:val="24"/>
        </w:rPr>
        <w:t>, освоено  3 395 351,79 руб. или 99,8 %.</w:t>
      </w:r>
    </w:p>
    <w:p w:rsidR="001D1D92" w:rsidRPr="00B361F7" w:rsidRDefault="001D1D92" w:rsidP="001D1D92">
      <w:pPr>
        <w:spacing w:before="190" w:after="190"/>
        <w:jc w:val="both"/>
        <w:rPr>
          <w:sz w:val="24"/>
          <w:szCs w:val="24"/>
        </w:rPr>
      </w:pPr>
      <w:r w:rsidRPr="00B361F7">
        <w:rPr>
          <w:color w:val="000000"/>
          <w:sz w:val="24"/>
          <w:szCs w:val="24"/>
        </w:rPr>
        <w:t xml:space="preserve">-Программа  «Благоустройство территории Зыбинского сельского поселения Белогорского района Республики Крым»  при плане  7 699 813,36 руб. освоено 7 697 431,37руб. или 99,97  %.в </w:t>
      </w:r>
      <w:proofErr w:type="spellStart"/>
      <w:r w:rsidRPr="00B361F7">
        <w:rPr>
          <w:color w:val="000000"/>
          <w:sz w:val="24"/>
          <w:szCs w:val="24"/>
        </w:rPr>
        <w:t>т</w:t>
      </w:r>
      <w:proofErr w:type="gramStart"/>
      <w:r w:rsidRPr="00B361F7">
        <w:rPr>
          <w:color w:val="000000"/>
          <w:sz w:val="24"/>
          <w:szCs w:val="24"/>
        </w:rPr>
        <w:t>.ч</w:t>
      </w:r>
      <w:proofErr w:type="spellEnd"/>
      <w:proofErr w:type="gramEnd"/>
      <w:r w:rsidRPr="00B361F7">
        <w:rPr>
          <w:color w:val="000000"/>
          <w:sz w:val="24"/>
          <w:szCs w:val="24"/>
        </w:rPr>
        <w:t> </w:t>
      </w:r>
    </w:p>
    <w:p w:rsidR="001D1D92" w:rsidRPr="00B361F7" w:rsidRDefault="001D1D92" w:rsidP="001D1D92">
      <w:pPr>
        <w:spacing w:before="190" w:after="190"/>
        <w:jc w:val="both"/>
        <w:rPr>
          <w:sz w:val="24"/>
          <w:szCs w:val="24"/>
        </w:rPr>
      </w:pPr>
      <w:r>
        <w:rPr>
          <w:color w:val="000000"/>
          <w:sz w:val="28"/>
          <w:szCs w:val="28"/>
        </w:rPr>
        <w:lastRenderedPageBreak/>
        <w:t>"</w:t>
      </w:r>
      <w:r w:rsidRPr="00B361F7">
        <w:rPr>
          <w:color w:val="000000"/>
          <w:sz w:val="24"/>
          <w:szCs w:val="24"/>
        </w:rPr>
        <w:t>Мероприятие по обеспечению уличным освещением населенных пунктов муниципального образования Зыбинское сельское поселение Белогорского района Республики Крым" плановые ассигнования 2 663 805,49 руб. исполнено 2 530 615,22 руб</w:t>
      </w:r>
      <w:proofErr w:type="gramStart"/>
      <w:r w:rsidRPr="00B361F7">
        <w:rPr>
          <w:color w:val="000000"/>
          <w:sz w:val="24"/>
          <w:szCs w:val="24"/>
        </w:rPr>
        <w:t>.(</w:t>
      </w:r>
      <w:proofErr w:type="gramEnd"/>
      <w:r w:rsidRPr="00B361F7">
        <w:rPr>
          <w:color w:val="000000"/>
          <w:sz w:val="24"/>
          <w:szCs w:val="24"/>
        </w:rPr>
        <w:t xml:space="preserve">тип средств 010300,код цели 82424101), 133 190,27 </w:t>
      </w:r>
      <w:proofErr w:type="spellStart"/>
      <w:r w:rsidRPr="00B361F7">
        <w:rPr>
          <w:color w:val="000000"/>
          <w:sz w:val="24"/>
          <w:szCs w:val="24"/>
        </w:rPr>
        <w:t>руб</w:t>
      </w:r>
      <w:proofErr w:type="spellEnd"/>
      <w:r w:rsidRPr="00B361F7">
        <w:rPr>
          <w:color w:val="000000"/>
          <w:sz w:val="24"/>
          <w:szCs w:val="24"/>
        </w:rPr>
        <w:t xml:space="preserve"> .(тип средств 010100,код цели 82424101),</w:t>
      </w:r>
    </w:p>
    <w:p w:rsidR="001D1D92" w:rsidRPr="00B361F7" w:rsidRDefault="001D1D92" w:rsidP="001D1D92">
      <w:pPr>
        <w:spacing w:before="190" w:after="190"/>
        <w:jc w:val="both"/>
        <w:rPr>
          <w:sz w:val="24"/>
          <w:szCs w:val="24"/>
        </w:rPr>
      </w:pPr>
      <w:r w:rsidRPr="00B361F7">
        <w:rPr>
          <w:color w:val="000000"/>
          <w:sz w:val="24"/>
          <w:szCs w:val="24"/>
        </w:rPr>
        <w:t>"Лучший сельский населенный пункт Республики Крым</w:t>
      </w:r>
      <w:proofErr w:type="gramStart"/>
      <w:r w:rsidRPr="00B361F7">
        <w:rPr>
          <w:color w:val="000000"/>
          <w:sz w:val="24"/>
          <w:szCs w:val="24"/>
        </w:rPr>
        <w:t>"(</w:t>
      </w:r>
      <w:proofErr w:type="gramEnd"/>
      <w:r w:rsidRPr="00B361F7">
        <w:rPr>
          <w:color w:val="000000"/>
          <w:sz w:val="24"/>
          <w:szCs w:val="24"/>
        </w:rPr>
        <w:t>село Зыбины муниципального образования Зыбинское сельское поселение Белогорского района Республики Крым) плановые ассигнования 3 006 000,00 рублей исполнено 3 006 000,00 руб.</w:t>
      </w:r>
    </w:p>
    <w:p w:rsidR="001D1D92" w:rsidRPr="00B361F7" w:rsidRDefault="001D1D92" w:rsidP="001D1D92">
      <w:pPr>
        <w:spacing w:before="190" w:after="190"/>
        <w:jc w:val="both"/>
        <w:rPr>
          <w:sz w:val="24"/>
          <w:szCs w:val="24"/>
        </w:rPr>
      </w:pPr>
      <w:r w:rsidRPr="00B361F7">
        <w:rPr>
          <w:color w:val="000000"/>
          <w:sz w:val="24"/>
          <w:szCs w:val="24"/>
        </w:rPr>
        <w:t xml:space="preserve">- "Обустройство контейнерных площадок для сбора ТКО на территории Зыбинского сельского поселения Белогорского района Республики Крым в рамках реализации Соглашения между Правительством Москвы и Советом министров Республики Крым торгово-экономическом, научно-техническом и культурном сотрудничестве" при плане </w:t>
      </w:r>
      <w:r w:rsidR="0048370C">
        <w:rPr>
          <w:color w:val="000000"/>
          <w:sz w:val="24"/>
          <w:szCs w:val="24"/>
        </w:rPr>
        <w:t xml:space="preserve">  </w:t>
      </w:r>
      <w:r w:rsidRPr="00B361F7">
        <w:rPr>
          <w:color w:val="000000"/>
          <w:sz w:val="24"/>
          <w:szCs w:val="24"/>
        </w:rPr>
        <w:t xml:space="preserve">  800 000,00 руб. исполнено    800 000,00 руб. или 100,00  %.</w:t>
      </w:r>
    </w:p>
    <w:p w:rsidR="001D1D92" w:rsidRPr="00B361F7" w:rsidRDefault="001D1D92" w:rsidP="001D1D92">
      <w:pPr>
        <w:spacing w:before="190" w:after="190"/>
        <w:jc w:val="both"/>
        <w:rPr>
          <w:sz w:val="24"/>
          <w:szCs w:val="24"/>
        </w:rPr>
      </w:pPr>
      <w:r w:rsidRPr="00B361F7">
        <w:rPr>
          <w:color w:val="000000"/>
          <w:sz w:val="24"/>
          <w:szCs w:val="24"/>
        </w:rPr>
        <w:t>-Программа "Осуществление первичного воинского учета на территории Зыбинского сельского поселения Белогорского района Республики Крым " при плане 138 894,00 руб. исполнено 138 702,10  руб. (тип средств 010200,код цели 24-51180-00000-00000) или 99,9 % </w:t>
      </w:r>
    </w:p>
    <w:p w:rsidR="001D1D92" w:rsidRPr="00B361F7" w:rsidRDefault="001D1D92" w:rsidP="001D1D92">
      <w:pPr>
        <w:spacing w:before="190" w:after="190"/>
        <w:jc w:val="both"/>
        <w:rPr>
          <w:sz w:val="24"/>
          <w:szCs w:val="24"/>
        </w:rPr>
      </w:pPr>
      <w:r w:rsidRPr="00B361F7">
        <w:rPr>
          <w:color w:val="000000"/>
          <w:sz w:val="24"/>
          <w:szCs w:val="24"/>
        </w:rPr>
        <w:t>Программа "Развитие физической культуры и массового спорта на территории Зыбинского сельского поселения Белогорского района Республики Крым" при плане 105 263,16 руб. исполнено 105 263,16 руб.</w:t>
      </w:r>
      <w:r w:rsidR="0048370C">
        <w:rPr>
          <w:color w:val="000000"/>
          <w:sz w:val="24"/>
          <w:szCs w:val="24"/>
        </w:rPr>
        <w:t xml:space="preserve"> </w:t>
      </w:r>
      <w:r w:rsidRPr="00B361F7">
        <w:rPr>
          <w:color w:val="000000"/>
          <w:sz w:val="24"/>
          <w:szCs w:val="24"/>
        </w:rPr>
        <w:t>в т. ч. 100 000,00 руб</w:t>
      </w:r>
      <w:r w:rsidR="0048370C">
        <w:rPr>
          <w:color w:val="000000"/>
          <w:sz w:val="24"/>
          <w:szCs w:val="24"/>
        </w:rPr>
        <w:t>.</w:t>
      </w:r>
      <w:r w:rsidRPr="00B361F7">
        <w:rPr>
          <w:color w:val="000000"/>
          <w:sz w:val="24"/>
          <w:szCs w:val="24"/>
        </w:rPr>
        <w:t xml:space="preserve"> (тип средств 010300, код цели 80124102), 5 263,16 руб. (тип средств 010100,код цели 80124102).</w:t>
      </w:r>
    </w:p>
    <w:p w:rsidR="001D1D92" w:rsidRPr="00B361F7" w:rsidRDefault="001D1D92" w:rsidP="001D1D92">
      <w:pPr>
        <w:spacing w:before="190" w:after="190"/>
        <w:jc w:val="both"/>
        <w:rPr>
          <w:sz w:val="24"/>
          <w:szCs w:val="24"/>
        </w:rPr>
      </w:pPr>
      <w:r w:rsidRPr="00B361F7">
        <w:rPr>
          <w:b/>
          <w:bCs/>
          <w:color w:val="000000"/>
          <w:sz w:val="24"/>
          <w:szCs w:val="24"/>
        </w:rPr>
        <w:t> Источники финансирования дефицита бюджета.</w:t>
      </w:r>
    </w:p>
    <w:p w:rsidR="001D1D92" w:rsidRPr="00B361F7" w:rsidRDefault="001D1D92" w:rsidP="001D1D92">
      <w:pPr>
        <w:spacing w:before="190" w:after="190"/>
        <w:jc w:val="both"/>
        <w:rPr>
          <w:sz w:val="24"/>
          <w:szCs w:val="24"/>
        </w:rPr>
      </w:pPr>
      <w:r w:rsidRPr="00B361F7">
        <w:rPr>
          <w:color w:val="000000"/>
          <w:sz w:val="24"/>
          <w:szCs w:val="24"/>
        </w:rPr>
        <w:t>  Остатки средств на 01.01.2024 в сумме   337 292,58  руб. По состоянию на 01.01.2025 года дефицит бюджета составил 337 292,58 руб. </w:t>
      </w:r>
    </w:p>
    <w:p w:rsidR="001D1D92" w:rsidRPr="00B361F7" w:rsidRDefault="001D1D92" w:rsidP="001D1D92">
      <w:pPr>
        <w:spacing w:before="190" w:after="190"/>
        <w:jc w:val="both"/>
        <w:rPr>
          <w:sz w:val="24"/>
          <w:szCs w:val="24"/>
        </w:rPr>
      </w:pPr>
      <w:r w:rsidRPr="00B361F7">
        <w:rPr>
          <w:color w:val="000000"/>
          <w:sz w:val="24"/>
          <w:szCs w:val="24"/>
        </w:rPr>
        <w:t>  Остатки средств во временном распоряжении на начало года в сумме  отсутствуют. Остатки средств во временном распоряжении по состоянию на 01.01.2025  отсутствуют.</w:t>
      </w:r>
      <w:r w:rsidR="0048370C">
        <w:rPr>
          <w:color w:val="000000"/>
          <w:sz w:val="24"/>
          <w:szCs w:val="24"/>
        </w:rPr>
        <w:t xml:space="preserve">                          </w:t>
      </w:r>
      <w:r w:rsidRPr="00B361F7">
        <w:rPr>
          <w:color w:val="000000"/>
          <w:sz w:val="24"/>
          <w:szCs w:val="24"/>
        </w:rPr>
        <w:t xml:space="preserve"> По состоянию на 01.01.2025 года профицит бюджета составил 0,00 руб.</w:t>
      </w:r>
    </w:p>
    <w:p w:rsidR="008023A4" w:rsidRPr="00B361F7" w:rsidRDefault="008023A4" w:rsidP="008023A4">
      <w:pPr>
        <w:spacing w:before="190" w:after="190"/>
        <w:jc w:val="both"/>
        <w:rPr>
          <w:sz w:val="24"/>
          <w:szCs w:val="24"/>
        </w:rPr>
      </w:pPr>
      <w:r w:rsidRPr="00B361F7">
        <w:rPr>
          <w:b/>
          <w:bCs/>
          <w:color w:val="000000"/>
          <w:sz w:val="24"/>
          <w:szCs w:val="24"/>
        </w:rPr>
        <w:t>Сведения о движении нефинансовых активов </w:t>
      </w:r>
    </w:p>
    <w:p w:rsidR="008023A4" w:rsidRPr="00B361F7" w:rsidRDefault="008023A4" w:rsidP="008023A4">
      <w:pPr>
        <w:spacing w:before="190" w:after="190"/>
        <w:jc w:val="both"/>
        <w:rPr>
          <w:sz w:val="24"/>
          <w:szCs w:val="24"/>
        </w:rPr>
      </w:pPr>
      <w:r w:rsidRPr="00B361F7">
        <w:rPr>
          <w:b/>
          <w:bCs/>
          <w:color w:val="000000"/>
          <w:sz w:val="24"/>
          <w:szCs w:val="24"/>
        </w:rPr>
        <w:t>(в части имущества казны) </w:t>
      </w:r>
    </w:p>
    <w:p w:rsidR="008023A4" w:rsidRPr="00B361F7" w:rsidRDefault="008023A4" w:rsidP="008023A4">
      <w:pPr>
        <w:spacing w:before="190" w:after="190"/>
        <w:jc w:val="both"/>
        <w:rPr>
          <w:sz w:val="24"/>
          <w:szCs w:val="24"/>
        </w:rPr>
      </w:pPr>
      <w:r w:rsidRPr="00B361F7">
        <w:rPr>
          <w:b/>
          <w:bCs/>
          <w:color w:val="000000"/>
          <w:sz w:val="24"/>
          <w:szCs w:val="24"/>
          <w:u w:val="single"/>
        </w:rPr>
        <w:t xml:space="preserve">   Недвижимое имущество</w:t>
      </w:r>
    </w:p>
    <w:p w:rsidR="008023A4" w:rsidRPr="00B361F7" w:rsidRDefault="008023A4" w:rsidP="008023A4">
      <w:pPr>
        <w:spacing w:before="190" w:after="190"/>
        <w:jc w:val="both"/>
        <w:rPr>
          <w:sz w:val="24"/>
          <w:szCs w:val="24"/>
        </w:rPr>
      </w:pPr>
      <w:r w:rsidRPr="00B361F7">
        <w:rPr>
          <w:color w:val="000000"/>
          <w:sz w:val="24"/>
          <w:szCs w:val="24"/>
        </w:rPr>
        <w:t>         </w:t>
      </w:r>
      <w:r w:rsidRPr="00B361F7">
        <w:rPr>
          <w:b/>
          <w:bCs/>
          <w:color w:val="000000"/>
          <w:sz w:val="24"/>
          <w:szCs w:val="24"/>
        </w:rPr>
        <w:t>В 2024 году</w:t>
      </w:r>
      <w:r w:rsidRPr="00B361F7">
        <w:rPr>
          <w:color w:val="000000"/>
          <w:sz w:val="24"/>
          <w:szCs w:val="24"/>
        </w:rPr>
        <w:t>  в состав казны  </w:t>
      </w:r>
      <w:r w:rsidRPr="00B361F7">
        <w:rPr>
          <w:b/>
          <w:bCs/>
          <w:color w:val="000000"/>
          <w:sz w:val="24"/>
          <w:szCs w:val="24"/>
        </w:rPr>
        <w:t>ПОСТУПИЛО</w:t>
      </w:r>
      <w:r w:rsidRPr="00B361F7">
        <w:rPr>
          <w:color w:val="000000"/>
          <w:sz w:val="24"/>
          <w:szCs w:val="24"/>
        </w:rPr>
        <w:t xml:space="preserve"> объектов недвижимого имущества на сумму </w:t>
      </w:r>
      <w:r w:rsidRPr="00B361F7">
        <w:rPr>
          <w:b/>
          <w:bCs/>
          <w:color w:val="000000"/>
          <w:sz w:val="24"/>
          <w:szCs w:val="24"/>
        </w:rPr>
        <w:t>52 209 097,62 руб</w:t>
      </w:r>
      <w:r w:rsidRPr="00B361F7">
        <w:rPr>
          <w:color w:val="000000"/>
          <w:sz w:val="24"/>
          <w:szCs w:val="24"/>
        </w:rPr>
        <w:t>., из них</w:t>
      </w:r>
      <w:proofErr w:type="gramStart"/>
      <w:r w:rsidRPr="00B361F7">
        <w:rPr>
          <w:color w:val="000000"/>
          <w:sz w:val="24"/>
          <w:szCs w:val="24"/>
        </w:rPr>
        <w:t xml:space="preserve"> :</w:t>
      </w:r>
      <w:proofErr w:type="gramEnd"/>
    </w:p>
    <w:p w:rsidR="008023A4" w:rsidRPr="00B361F7" w:rsidRDefault="008023A4" w:rsidP="008023A4">
      <w:pPr>
        <w:spacing w:before="190" w:after="190"/>
        <w:jc w:val="both"/>
        <w:rPr>
          <w:sz w:val="24"/>
          <w:szCs w:val="24"/>
        </w:rPr>
      </w:pPr>
      <w:r w:rsidRPr="00B361F7">
        <w:rPr>
          <w:color w:val="000000"/>
          <w:sz w:val="24"/>
          <w:szCs w:val="24"/>
        </w:rPr>
        <w:t>   - 7 242 988 руб. – 4  объектов недвижимого имущества  получено от администрации Белогорского района</w:t>
      </w:r>
      <w:proofErr w:type="gramStart"/>
      <w:r w:rsidRPr="00B361F7">
        <w:rPr>
          <w:color w:val="000000"/>
          <w:sz w:val="24"/>
          <w:szCs w:val="24"/>
        </w:rPr>
        <w:t xml:space="preserve"> ;</w:t>
      </w:r>
      <w:proofErr w:type="gramEnd"/>
    </w:p>
    <w:p w:rsidR="008023A4" w:rsidRPr="00B361F7" w:rsidRDefault="00840AA7" w:rsidP="008023A4">
      <w:pPr>
        <w:spacing w:before="190" w:after="190"/>
        <w:jc w:val="both"/>
        <w:rPr>
          <w:sz w:val="24"/>
          <w:szCs w:val="24"/>
        </w:rPr>
      </w:pPr>
      <w:r>
        <w:rPr>
          <w:color w:val="000000"/>
          <w:sz w:val="24"/>
          <w:szCs w:val="24"/>
        </w:rPr>
        <w:t xml:space="preserve">-  17 244 042,74  руб. </w:t>
      </w:r>
      <w:r w:rsidR="008023A4" w:rsidRPr="00B361F7">
        <w:rPr>
          <w:color w:val="000000"/>
          <w:sz w:val="24"/>
          <w:szCs w:val="24"/>
        </w:rPr>
        <w:t xml:space="preserve"> 14  объектов недвижимого имущества </w:t>
      </w:r>
      <w:proofErr w:type="gramStart"/>
      <w:r w:rsidR="008023A4" w:rsidRPr="00B361F7">
        <w:rPr>
          <w:color w:val="000000"/>
          <w:sz w:val="24"/>
          <w:szCs w:val="24"/>
        </w:rPr>
        <w:t xml:space="preserve">( </w:t>
      </w:r>
      <w:proofErr w:type="gramEnd"/>
      <w:r w:rsidR="008023A4" w:rsidRPr="00B361F7">
        <w:rPr>
          <w:color w:val="000000"/>
          <w:sz w:val="24"/>
          <w:szCs w:val="24"/>
        </w:rPr>
        <w:t>восстановлены на баланс администрации, правообладателям является сельское поселение;</w:t>
      </w:r>
    </w:p>
    <w:p w:rsidR="008023A4" w:rsidRPr="00B361F7" w:rsidRDefault="008023A4" w:rsidP="008023A4">
      <w:pPr>
        <w:spacing w:before="190" w:after="190"/>
        <w:jc w:val="both"/>
        <w:rPr>
          <w:sz w:val="24"/>
          <w:szCs w:val="24"/>
        </w:rPr>
      </w:pPr>
      <w:r w:rsidRPr="00B361F7">
        <w:rPr>
          <w:color w:val="000000"/>
          <w:sz w:val="24"/>
          <w:szCs w:val="24"/>
        </w:rPr>
        <w:t>- 27 722 066,88 руб. – изменение кадастровой стоимости объектов недвижимого имущества казны (переоценка)</w:t>
      </w:r>
    </w:p>
    <w:p w:rsidR="008023A4" w:rsidRPr="00B361F7" w:rsidRDefault="008023A4" w:rsidP="008023A4">
      <w:pPr>
        <w:spacing w:before="190" w:after="190"/>
        <w:jc w:val="both"/>
        <w:rPr>
          <w:sz w:val="24"/>
          <w:szCs w:val="24"/>
        </w:rPr>
      </w:pPr>
      <w:r w:rsidRPr="00B361F7">
        <w:rPr>
          <w:b/>
          <w:bCs/>
          <w:color w:val="000000"/>
          <w:sz w:val="24"/>
          <w:szCs w:val="24"/>
        </w:rPr>
        <w:t>ВЫБЫЛО</w:t>
      </w:r>
      <w:r w:rsidRPr="00B361F7">
        <w:rPr>
          <w:color w:val="000000"/>
          <w:sz w:val="24"/>
          <w:szCs w:val="24"/>
        </w:rPr>
        <w:t xml:space="preserve"> объектов недвижимого имущества на сумму  </w:t>
      </w:r>
      <w:r w:rsidRPr="00B361F7">
        <w:rPr>
          <w:b/>
          <w:bCs/>
          <w:color w:val="000000"/>
          <w:sz w:val="24"/>
          <w:szCs w:val="24"/>
        </w:rPr>
        <w:t>12 197750,47 руб</w:t>
      </w:r>
      <w:r w:rsidRPr="00B361F7">
        <w:rPr>
          <w:color w:val="000000"/>
          <w:sz w:val="24"/>
          <w:szCs w:val="24"/>
        </w:rPr>
        <w:t>.  безвозмездно в том числе</w:t>
      </w:r>
      <w:proofErr w:type="gramStart"/>
      <w:r w:rsidRPr="00B361F7">
        <w:rPr>
          <w:color w:val="000000"/>
          <w:sz w:val="24"/>
          <w:szCs w:val="24"/>
        </w:rPr>
        <w:t xml:space="preserve">  :</w:t>
      </w:r>
      <w:proofErr w:type="gramEnd"/>
      <w:r w:rsidRPr="00B361F7">
        <w:rPr>
          <w:color w:val="000000"/>
          <w:sz w:val="24"/>
          <w:szCs w:val="24"/>
        </w:rPr>
        <w:t> </w:t>
      </w:r>
    </w:p>
    <w:p w:rsidR="008023A4" w:rsidRPr="00B361F7" w:rsidRDefault="008023A4" w:rsidP="008023A4">
      <w:pPr>
        <w:spacing w:before="190" w:after="190"/>
        <w:jc w:val="both"/>
        <w:rPr>
          <w:sz w:val="24"/>
          <w:szCs w:val="24"/>
        </w:rPr>
      </w:pPr>
      <w:r w:rsidRPr="00B361F7">
        <w:rPr>
          <w:color w:val="000000"/>
          <w:sz w:val="24"/>
          <w:szCs w:val="24"/>
        </w:rPr>
        <w:t>- 5 832 428,47  руб. передача жилых помещений в собственность граждан.</w:t>
      </w:r>
    </w:p>
    <w:p w:rsidR="008023A4" w:rsidRPr="00B361F7" w:rsidRDefault="008023A4" w:rsidP="008023A4">
      <w:pPr>
        <w:spacing w:before="190" w:after="190"/>
        <w:jc w:val="both"/>
        <w:rPr>
          <w:sz w:val="24"/>
          <w:szCs w:val="24"/>
        </w:rPr>
      </w:pPr>
      <w:r w:rsidRPr="00B361F7">
        <w:rPr>
          <w:color w:val="000000"/>
          <w:sz w:val="24"/>
          <w:szCs w:val="24"/>
        </w:rPr>
        <w:lastRenderedPageBreak/>
        <w:t>6 365 322,00 изменение кадастровой стоимости объектов недвижимого имущества казн</w:t>
      </w:r>
      <w:proofErr w:type="gramStart"/>
      <w:r w:rsidRPr="00B361F7">
        <w:rPr>
          <w:color w:val="000000"/>
          <w:sz w:val="24"/>
          <w:szCs w:val="24"/>
        </w:rPr>
        <w:t>ы(</w:t>
      </w:r>
      <w:proofErr w:type="gramEnd"/>
      <w:r w:rsidRPr="00B361F7">
        <w:rPr>
          <w:color w:val="000000"/>
          <w:sz w:val="24"/>
          <w:szCs w:val="24"/>
        </w:rPr>
        <w:t>переоценка)</w:t>
      </w:r>
    </w:p>
    <w:p w:rsidR="008023A4" w:rsidRPr="00B361F7" w:rsidRDefault="008023A4" w:rsidP="008023A4">
      <w:pPr>
        <w:spacing w:before="190" w:after="190"/>
        <w:jc w:val="both"/>
        <w:rPr>
          <w:sz w:val="24"/>
          <w:szCs w:val="24"/>
        </w:rPr>
      </w:pPr>
      <w:r w:rsidRPr="00B361F7">
        <w:rPr>
          <w:b/>
          <w:bCs/>
          <w:color w:val="000000"/>
          <w:sz w:val="24"/>
          <w:szCs w:val="24"/>
        </w:rPr>
        <w:t xml:space="preserve">Амортизация недвижимого имущества в составе казны по </w:t>
      </w:r>
      <w:proofErr w:type="spellStart"/>
      <w:r w:rsidRPr="00B361F7">
        <w:rPr>
          <w:b/>
          <w:bCs/>
          <w:color w:val="000000"/>
          <w:sz w:val="24"/>
          <w:szCs w:val="24"/>
        </w:rPr>
        <w:t>сч</w:t>
      </w:r>
      <w:proofErr w:type="spellEnd"/>
      <w:r w:rsidRPr="00B361F7">
        <w:rPr>
          <w:b/>
          <w:bCs/>
          <w:color w:val="000000"/>
          <w:sz w:val="24"/>
          <w:szCs w:val="24"/>
        </w:rPr>
        <w:t>. 010451000 – </w:t>
      </w:r>
      <w:r w:rsidRPr="00B361F7">
        <w:rPr>
          <w:color w:val="000000"/>
          <w:sz w:val="24"/>
          <w:szCs w:val="24"/>
        </w:rPr>
        <w:t>показатель начисленной амортизации составил</w:t>
      </w:r>
      <w:r w:rsidRPr="00B361F7">
        <w:rPr>
          <w:b/>
          <w:bCs/>
          <w:color w:val="000000"/>
          <w:sz w:val="24"/>
          <w:szCs w:val="24"/>
        </w:rPr>
        <w:t> </w:t>
      </w:r>
      <w:r w:rsidRPr="00B361F7">
        <w:rPr>
          <w:color w:val="000000"/>
          <w:sz w:val="24"/>
          <w:szCs w:val="24"/>
        </w:rPr>
        <w:t xml:space="preserve"> 1 607 541,55   руб. </w:t>
      </w:r>
    </w:p>
    <w:p w:rsidR="008023A4" w:rsidRPr="00B361F7" w:rsidRDefault="008023A4" w:rsidP="008023A4">
      <w:pPr>
        <w:spacing w:before="190" w:after="190"/>
        <w:jc w:val="both"/>
        <w:rPr>
          <w:sz w:val="24"/>
          <w:szCs w:val="24"/>
        </w:rPr>
      </w:pPr>
      <w:r w:rsidRPr="00B361F7">
        <w:rPr>
          <w:color w:val="000000"/>
          <w:sz w:val="24"/>
          <w:szCs w:val="24"/>
        </w:rPr>
        <w:t xml:space="preserve">    </w:t>
      </w:r>
      <w:r w:rsidRPr="00B361F7">
        <w:rPr>
          <w:b/>
          <w:bCs/>
          <w:color w:val="000000"/>
          <w:sz w:val="24"/>
          <w:szCs w:val="24"/>
          <w:u w:val="single"/>
        </w:rPr>
        <w:t>Движимое имущество 108.52 </w:t>
      </w:r>
    </w:p>
    <w:p w:rsidR="008023A4" w:rsidRPr="00B361F7" w:rsidRDefault="008023A4" w:rsidP="008023A4">
      <w:pPr>
        <w:spacing w:before="190" w:after="190"/>
        <w:jc w:val="both"/>
        <w:rPr>
          <w:sz w:val="24"/>
          <w:szCs w:val="24"/>
        </w:rPr>
      </w:pPr>
      <w:r w:rsidRPr="00B361F7">
        <w:rPr>
          <w:b/>
          <w:bCs/>
          <w:color w:val="000000"/>
          <w:sz w:val="24"/>
          <w:szCs w:val="24"/>
        </w:rPr>
        <w:t>В  2024 </w:t>
      </w:r>
      <w:r w:rsidRPr="00B361F7">
        <w:rPr>
          <w:color w:val="000000"/>
          <w:sz w:val="24"/>
          <w:szCs w:val="24"/>
        </w:rPr>
        <w:t xml:space="preserve"> году </w:t>
      </w:r>
      <w:r w:rsidRPr="00B361F7">
        <w:rPr>
          <w:b/>
          <w:bCs/>
          <w:color w:val="000000"/>
          <w:sz w:val="24"/>
          <w:szCs w:val="24"/>
        </w:rPr>
        <w:t>ПОСТУПИЛИ</w:t>
      </w:r>
      <w:r w:rsidRPr="00B361F7">
        <w:rPr>
          <w:color w:val="000000"/>
          <w:sz w:val="24"/>
          <w:szCs w:val="24"/>
        </w:rPr>
        <w:t>  объекты движимого имущества на сумму  </w:t>
      </w:r>
    </w:p>
    <w:p w:rsidR="008023A4" w:rsidRPr="00B361F7" w:rsidRDefault="008023A4" w:rsidP="008023A4">
      <w:pPr>
        <w:spacing w:before="190" w:after="190"/>
        <w:jc w:val="both"/>
        <w:rPr>
          <w:sz w:val="24"/>
          <w:szCs w:val="24"/>
        </w:rPr>
      </w:pPr>
      <w:r w:rsidRPr="00B361F7">
        <w:rPr>
          <w:b/>
          <w:bCs/>
          <w:color w:val="000000"/>
          <w:sz w:val="24"/>
          <w:szCs w:val="24"/>
        </w:rPr>
        <w:t>905 263,16   руб</w:t>
      </w:r>
      <w:r w:rsidRPr="00B361F7">
        <w:rPr>
          <w:color w:val="000000"/>
          <w:sz w:val="24"/>
          <w:szCs w:val="24"/>
        </w:rPr>
        <w:t xml:space="preserve">., в </w:t>
      </w:r>
      <w:proofErr w:type="spellStart"/>
      <w:r w:rsidRPr="00B361F7">
        <w:rPr>
          <w:color w:val="000000"/>
          <w:sz w:val="24"/>
          <w:szCs w:val="24"/>
        </w:rPr>
        <w:t>т.ч</w:t>
      </w:r>
      <w:proofErr w:type="spellEnd"/>
      <w:r w:rsidRPr="00B361F7">
        <w:rPr>
          <w:color w:val="000000"/>
          <w:sz w:val="24"/>
          <w:szCs w:val="24"/>
        </w:rPr>
        <w:t xml:space="preserve">.: </w:t>
      </w:r>
      <w:r w:rsidRPr="00B361F7">
        <w:rPr>
          <w:b/>
          <w:bCs/>
          <w:color w:val="000000"/>
          <w:sz w:val="24"/>
          <w:szCs w:val="24"/>
        </w:rPr>
        <w:t xml:space="preserve">  </w:t>
      </w:r>
    </w:p>
    <w:p w:rsidR="008023A4" w:rsidRPr="00B361F7" w:rsidRDefault="008023A4" w:rsidP="008023A4">
      <w:pPr>
        <w:spacing w:before="190" w:after="190"/>
        <w:jc w:val="both"/>
        <w:rPr>
          <w:sz w:val="24"/>
          <w:szCs w:val="24"/>
        </w:rPr>
      </w:pPr>
      <w:r w:rsidRPr="00B361F7">
        <w:rPr>
          <w:b/>
          <w:bCs/>
          <w:color w:val="000000"/>
          <w:sz w:val="24"/>
          <w:szCs w:val="24"/>
        </w:rPr>
        <w:t>- 800 000,00 </w:t>
      </w:r>
      <w:r w:rsidRPr="00B361F7">
        <w:rPr>
          <w:color w:val="000000"/>
          <w:sz w:val="24"/>
          <w:szCs w:val="24"/>
        </w:rPr>
        <w:t xml:space="preserve"> руб. – приобретение площадок под ТКО;</w:t>
      </w:r>
    </w:p>
    <w:p w:rsidR="008023A4" w:rsidRPr="00B361F7" w:rsidRDefault="008023A4" w:rsidP="008023A4">
      <w:pPr>
        <w:spacing w:before="190" w:after="190"/>
        <w:jc w:val="both"/>
        <w:rPr>
          <w:sz w:val="24"/>
          <w:szCs w:val="24"/>
        </w:rPr>
      </w:pPr>
      <w:r w:rsidRPr="00B361F7">
        <w:rPr>
          <w:color w:val="000000"/>
          <w:sz w:val="24"/>
          <w:szCs w:val="24"/>
        </w:rPr>
        <w:t>105 263,16,руб.- приобретение антивандального теннисного стола</w:t>
      </w:r>
    </w:p>
    <w:p w:rsidR="008023A4" w:rsidRPr="00B361F7" w:rsidRDefault="008023A4" w:rsidP="008023A4">
      <w:pPr>
        <w:spacing w:before="190" w:after="190"/>
        <w:jc w:val="both"/>
        <w:rPr>
          <w:sz w:val="24"/>
          <w:szCs w:val="24"/>
        </w:rPr>
      </w:pPr>
      <w:r w:rsidRPr="00B361F7">
        <w:rPr>
          <w:b/>
          <w:bCs/>
          <w:color w:val="000000"/>
          <w:sz w:val="24"/>
          <w:szCs w:val="24"/>
        </w:rPr>
        <w:t>Непроизведенные активы</w:t>
      </w:r>
    </w:p>
    <w:p w:rsidR="008023A4" w:rsidRPr="00B361F7" w:rsidRDefault="008023A4" w:rsidP="008023A4">
      <w:pPr>
        <w:spacing w:before="190" w:after="190"/>
        <w:jc w:val="both"/>
        <w:rPr>
          <w:sz w:val="24"/>
          <w:szCs w:val="24"/>
        </w:rPr>
      </w:pPr>
      <w:r w:rsidRPr="00B361F7">
        <w:rPr>
          <w:b/>
          <w:bCs/>
          <w:color w:val="000000"/>
          <w:sz w:val="24"/>
          <w:szCs w:val="24"/>
        </w:rPr>
        <w:t>Земельные участки 108.55</w:t>
      </w:r>
    </w:p>
    <w:p w:rsidR="008023A4" w:rsidRPr="00B361F7" w:rsidRDefault="008023A4" w:rsidP="008023A4">
      <w:pPr>
        <w:spacing w:before="190" w:after="190"/>
        <w:jc w:val="both"/>
        <w:rPr>
          <w:sz w:val="24"/>
          <w:szCs w:val="24"/>
        </w:rPr>
      </w:pPr>
      <w:r w:rsidRPr="00B361F7">
        <w:rPr>
          <w:b/>
          <w:bCs/>
          <w:color w:val="000000"/>
          <w:sz w:val="24"/>
          <w:szCs w:val="24"/>
        </w:rPr>
        <w:t>В  2024 </w:t>
      </w:r>
      <w:r w:rsidRPr="00B361F7">
        <w:rPr>
          <w:color w:val="000000"/>
          <w:sz w:val="24"/>
          <w:szCs w:val="24"/>
        </w:rPr>
        <w:t xml:space="preserve"> году </w:t>
      </w:r>
      <w:r w:rsidRPr="00B361F7">
        <w:rPr>
          <w:b/>
          <w:bCs/>
          <w:color w:val="000000"/>
          <w:sz w:val="24"/>
          <w:szCs w:val="24"/>
        </w:rPr>
        <w:t>ПОСТУПИЛИ</w:t>
      </w:r>
      <w:r w:rsidRPr="00B361F7">
        <w:rPr>
          <w:color w:val="000000"/>
          <w:sz w:val="24"/>
          <w:szCs w:val="24"/>
        </w:rPr>
        <w:t xml:space="preserve">  </w:t>
      </w:r>
      <w:r w:rsidRPr="00B361F7">
        <w:rPr>
          <w:b/>
          <w:bCs/>
          <w:color w:val="000000"/>
          <w:sz w:val="24"/>
          <w:szCs w:val="24"/>
        </w:rPr>
        <w:t> </w:t>
      </w:r>
      <w:r w:rsidRPr="00B361F7">
        <w:rPr>
          <w:color w:val="000000"/>
          <w:sz w:val="24"/>
          <w:szCs w:val="24"/>
        </w:rPr>
        <w:t>объекты не</w:t>
      </w:r>
      <w:r w:rsidR="00EF6577">
        <w:rPr>
          <w:color w:val="000000"/>
          <w:sz w:val="24"/>
          <w:szCs w:val="24"/>
        </w:rPr>
        <w:t xml:space="preserve">движимого имущества  в сумме   </w:t>
      </w:r>
      <w:r w:rsidRPr="00B361F7">
        <w:rPr>
          <w:color w:val="000000"/>
          <w:sz w:val="24"/>
          <w:szCs w:val="24"/>
        </w:rPr>
        <w:t>34 311 186 руб. в т. ч.</w:t>
      </w:r>
    </w:p>
    <w:p w:rsidR="008023A4" w:rsidRPr="00B361F7" w:rsidRDefault="008023A4" w:rsidP="008023A4">
      <w:pPr>
        <w:spacing w:before="190" w:after="190"/>
        <w:jc w:val="both"/>
        <w:rPr>
          <w:sz w:val="24"/>
          <w:szCs w:val="24"/>
        </w:rPr>
      </w:pPr>
      <w:r w:rsidRPr="00B361F7">
        <w:rPr>
          <w:color w:val="000000"/>
          <w:sz w:val="24"/>
          <w:szCs w:val="24"/>
        </w:rPr>
        <w:t>- 7 875 958,29 руб. за границами сельского поселения Министерством имущественных и земельных отношений Республики Крым</w:t>
      </w:r>
      <w:proofErr w:type="gramStart"/>
      <w:r w:rsidRPr="00B361F7">
        <w:rPr>
          <w:color w:val="000000"/>
          <w:sz w:val="24"/>
          <w:szCs w:val="24"/>
        </w:rPr>
        <w:t xml:space="preserve"> .</w:t>
      </w:r>
      <w:proofErr w:type="gramEnd"/>
      <w:r w:rsidRPr="00B361F7">
        <w:rPr>
          <w:color w:val="000000"/>
          <w:sz w:val="24"/>
          <w:szCs w:val="24"/>
        </w:rPr>
        <w:t>распоряжение №1358 от 02.08.2024г.  </w:t>
      </w:r>
    </w:p>
    <w:p w:rsidR="008023A4" w:rsidRPr="00B361F7" w:rsidRDefault="008023A4" w:rsidP="008023A4">
      <w:pPr>
        <w:spacing w:before="190" w:after="190"/>
        <w:jc w:val="both"/>
        <w:rPr>
          <w:sz w:val="24"/>
          <w:szCs w:val="24"/>
        </w:rPr>
      </w:pPr>
      <w:r w:rsidRPr="00B361F7">
        <w:rPr>
          <w:color w:val="000000"/>
          <w:sz w:val="24"/>
          <w:szCs w:val="24"/>
        </w:rPr>
        <w:t>- 1 524 069,17 руб. земельный участок   оформлен для передачи многодетной семье;</w:t>
      </w:r>
    </w:p>
    <w:p w:rsidR="008023A4" w:rsidRPr="00B361F7" w:rsidRDefault="008023A4" w:rsidP="008023A4">
      <w:pPr>
        <w:spacing w:before="190" w:after="190"/>
        <w:jc w:val="both"/>
        <w:rPr>
          <w:sz w:val="24"/>
          <w:szCs w:val="24"/>
        </w:rPr>
      </w:pPr>
      <w:r w:rsidRPr="00B361F7">
        <w:rPr>
          <w:color w:val="000000"/>
          <w:sz w:val="24"/>
          <w:szCs w:val="24"/>
        </w:rPr>
        <w:t>- 1 195 469,39 руб. земельный участок   оформлен для заключения договора в аренду;</w:t>
      </w:r>
    </w:p>
    <w:p w:rsidR="008023A4" w:rsidRPr="00B361F7" w:rsidRDefault="008023A4" w:rsidP="008023A4">
      <w:pPr>
        <w:spacing w:before="190" w:after="190"/>
        <w:jc w:val="both"/>
        <w:rPr>
          <w:sz w:val="24"/>
          <w:szCs w:val="24"/>
        </w:rPr>
      </w:pPr>
      <w:r w:rsidRPr="00B361F7">
        <w:rPr>
          <w:color w:val="000000"/>
          <w:sz w:val="24"/>
          <w:szCs w:val="24"/>
        </w:rPr>
        <w:t>- 23 715 689,15 руб. переоценка земельных участков  согласно выпискам с реестра недвижимого имущества.</w:t>
      </w:r>
    </w:p>
    <w:p w:rsidR="008023A4" w:rsidRPr="00B361F7" w:rsidRDefault="008023A4" w:rsidP="008023A4">
      <w:pPr>
        <w:spacing w:before="190" w:after="190"/>
        <w:jc w:val="both"/>
        <w:rPr>
          <w:sz w:val="24"/>
          <w:szCs w:val="24"/>
        </w:rPr>
      </w:pPr>
      <w:r w:rsidRPr="00B361F7">
        <w:rPr>
          <w:b/>
          <w:bCs/>
          <w:color w:val="000000"/>
          <w:sz w:val="24"/>
          <w:szCs w:val="24"/>
        </w:rPr>
        <w:t>ВЫБЫЛИ</w:t>
      </w:r>
      <w:r w:rsidRPr="00B361F7">
        <w:rPr>
          <w:color w:val="000000"/>
          <w:sz w:val="24"/>
          <w:szCs w:val="24"/>
        </w:rPr>
        <w:t xml:space="preserve"> объекты недвижимого имущества на сумму </w:t>
      </w:r>
      <w:r w:rsidRPr="00B361F7">
        <w:rPr>
          <w:b/>
          <w:bCs/>
          <w:color w:val="000000"/>
          <w:sz w:val="24"/>
          <w:szCs w:val="24"/>
        </w:rPr>
        <w:t>15 781 242 ,97  руб.</w:t>
      </w:r>
      <w:proofErr w:type="gramStart"/>
      <w:r w:rsidRPr="00B361F7">
        <w:rPr>
          <w:b/>
          <w:bCs/>
          <w:color w:val="000000"/>
          <w:sz w:val="24"/>
          <w:szCs w:val="24"/>
        </w:rPr>
        <w:t xml:space="preserve"> :</w:t>
      </w:r>
      <w:proofErr w:type="gramEnd"/>
      <w:r w:rsidRPr="00B361F7">
        <w:rPr>
          <w:b/>
          <w:bCs/>
          <w:color w:val="000000"/>
          <w:sz w:val="24"/>
          <w:szCs w:val="24"/>
        </w:rPr>
        <w:t> </w:t>
      </w:r>
    </w:p>
    <w:p w:rsidR="008023A4" w:rsidRPr="00B361F7" w:rsidRDefault="008023A4" w:rsidP="008023A4">
      <w:pPr>
        <w:spacing w:before="190" w:after="190"/>
        <w:jc w:val="both"/>
        <w:rPr>
          <w:sz w:val="24"/>
          <w:szCs w:val="24"/>
        </w:rPr>
      </w:pPr>
      <w:r w:rsidRPr="00B361F7">
        <w:rPr>
          <w:color w:val="000000"/>
          <w:sz w:val="24"/>
          <w:szCs w:val="24"/>
        </w:rPr>
        <w:t>- 295 261,08  руб.-  земельные участки переданы  реабилитированным гражданам; </w:t>
      </w:r>
    </w:p>
    <w:p w:rsidR="008023A4" w:rsidRPr="00B361F7" w:rsidRDefault="008023A4" w:rsidP="008023A4">
      <w:pPr>
        <w:spacing w:before="190" w:after="190"/>
        <w:jc w:val="both"/>
        <w:rPr>
          <w:sz w:val="24"/>
          <w:szCs w:val="24"/>
        </w:rPr>
      </w:pPr>
      <w:r w:rsidRPr="00B361F7">
        <w:rPr>
          <w:color w:val="000000"/>
          <w:sz w:val="24"/>
          <w:szCs w:val="24"/>
        </w:rPr>
        <w:t>- 3 520 268,10 руб. земельные участки переданы  многодетным семьям;</w:t>
      </w:r>
    </w:p>
    <w:p w:rsidR="008023A4" w:rsidRPr="00B361F7" w:rsidRDefault="008023A4" w:rsidP="008023A4">
      <w:pPr>
        <w:spacing w:before="190" w:after="190"/>
        <w:jc w:val="both"/>
        <w:rPr>
          <w:sz w:val="24"/>
          <w:szCs w:val="24"/>
        </w:rPr>
      </w:pPr>
      <w:r w:rsidRPr="00B361F7">
        <w:rPr>
          <w:color w:val="000000"/>
          <w:sz w:val="24"/>
          <w:szCs w:val="24"/>
        </w:rPr>
        <w:t>- 11 965 713,79 руб. переоценка земельных участков  согласно выпискам с реестра недвижимого имущества.</w:t>
      </w:r>
    </w:p>
    <w:p w:rsidR="008023A4" w:rsidRPr="00B361F7" w:rsidRDefault="008023A4" w:rsidP="008023A4">
      <w:pPr>
        <w:spacing w:before="190" w:after="190"/>
        <w:jc w:val="both"/>
        <w:rPr>
          <w:sz w:val="24"/>
          <w:szCs w:val="24"/>
        </w:rPr>
      </w:pPr>
      <w:r w:rsidRPr="00B361F7">
        <w:rPr>
          <w:b/>
          <w:bCs/>
          <w:color w:val="000000"/>
          <w:sz w:val="24"/>
          <w:szCs w:val="24"/>
        </w:rPr>
        <w:t>Материальные запасы </w:t>
      </w:r>
    </w:p>
    <w:p w:rsidR="008023A4" w:rsidRPr="00B361F7" w:rsidRDefault="008023A4" w:rsidP="008023A4">
      <w:pPr>
        <w:spacing w:before="190" w:after="190"/>
        <w:jc w:val="both"/>
        <w:rPr>
          <w:sz w:val="24"/>
          <w:szCs w:val="24"/>
        </w:rPr>
      </w:pPr>
      <w:r w:rsidRPr="00B361F7">
        <w:rPr>
          <w:color w:val="000000"/>
          <w:sz w:val="24"/>
          <w:szCs w:val="24"/>
        </w:rPr>
        <w:t> Указанные материальные  запасы   233 088,81 ( саженцы</w:t>
      </w:r>
      <w:proofErr w:type="gramStart"/>
      <w:r w:rsidRPr="00B361F7">
        <w:rPr>
          <w:color w:val="000000"/>
          <w:sz w:val="24"/>
          <w:szCs w:val="24"/>
        </w:rPr>
        <w:t>.</w:t>
      </w:r>
      <w:proofErr w:type="gramEnd"/>
      <w:r w:rsidRPr="00B361F7">
        <w:rPr>
          <w:color w:val="000000"/>
          <w:sz w:val="24"/>
          <w:szCs w:val="24"/>
        </w:rPr>
        <w:t xml:space="preserve"> </w:t>
      </w:r>
      <w:proofErr w:type="gramStart"/>
      <w:r w:rsidRPr="00B361F7">
        <w:rPr>
          <w:color w:val="000000"/>
          <w:sz w:val="24"/>
          <w:szCs w:val="24"/>
        </w:rPr>
        <w:t>з</w:t>
      </w:r>
      <w:proofErr w:type="gramEnd"/>
      <w:r w:rsidRPr="00B361F7">
        <w:rPr>
          <w:color w:val="000000"/>
          <w:sz w:val="24"/>
          <w:szCs w:val="24"/>
        </w:rPr>
        <w:t>нак)   переданы бюджетным образовательным учреждениям Белогорского района.</w:t>
      </w:r>
    </w:p>
    <w:p w:rsidR="008023A4" w:rsidRPr="00B361F7" w:rsidRDefault="008023A4" w:rsidP="008023A4">
      <w:pPr>
        <w:spacing w:before="190" w:after="190"/>
        <w:jc w:val="both"/>
        <w:rPr>
          <w:sz w:val="24"/>
          <w:szCs w:val="24"/>
        </w:rPr>
      </w:pPr>
      <w:r w:rsidRPr="00B361F7">
        <w:rPr>
          <w:b/>
          <w:bCs/>
          <w:color w:val="000000"/>
          <w:sz w:val="24"/>
          <w:szCs w:val="24"/>
        </w:rPr>
        <w:t>           На счете 106  «Вложения в объекты  муниципальной казны»</w:t>
      </w:r>
      <w:r w:rsidRPr="00B361F7">
        <w:rPr>
          <w:color w:val="000000"/>
          <w:sz w:val="24"/>
          <w:szCs w:val="24"/>
        </w:rPr>
        <w:t xml:space="preserve">  отражены обороты по формированию  стоимости основных средств сумме </w:t>
      </w:r>
      <w:r w:rsidRPr="00B361F7">
        <w:rPr>
          <w:b/>
          <w:bCs/>
          <w:color w:val="000000"/>
          <w:sz w:val="24"/>
          <w:szCs w:val="24"/>
        </w:rPr>
        <w:t>227 269,77 руб.,</w:t>
      </w:r>
      <w:r w:rsidRPr="00B361F7">
        <w:rPr>
          <w:color w:val="000000"/>
          <w:sz w:val="24"/>
          <w:szCs w:val="24"/>
        </w:rPr>
        <w:t> </w:t>
      </w:r>
    </w:p>
    <w:p w:rsidR="008023A4" w:rsidRPr="00B361F7" w:rsidRDefault="008023A4" w:rsidP="008023A4">
      <w:pPr>
        <w:spacing w:before="190" w:after="190"/>
        <w:jc w:val="both"/>
        <w:rPr>
          <w:sz w:val="24"/>
          <w:szCs w:val="24"/>
        </w:rPr>
      </w:pPr>
      <w:proofErr w:type="gramStart"/>
      <w:r w:rsidRPr="00B361F7">
        <w:rPr>
          <w:color w:val="000000"/>
          <w:sz w:val="24"/>
          <w:szCs w:val="24"/>
        </w:rPr>
        <w:t>которые приняты  к учету, в том числе  в корреспонденции со счетами 1 1.108.5.000 </w:t>
      </w:r>
      <w:proofErr w:type="gramEnd"/>
    </w:p>
    <w:p w:rsidR="008023A4" w:rsidRPr="00B361F7" w:rsidRDefault="008023A4" w:rsidP="008023A4">
      <w:pPr>
        <w:spacing w:before="190" w:after="190"/>
        <w:jc w:val="both"/>
        <w:rPr>
          <w:sz w:val="24"/>
          <w:szCs w:val="24"/>
        </w:rPr>
      </w:pPr>
      <w:r w:rsidRPr="00B361F7">
        <w:rPr>
          <w:b/>
          <w:bCs/>
          <w:color w:val="000000"/>
          <w:sz w:val="24"/>
          <w:szCs w:val="24"/>
        </w:rPr>
        <w:t>По форме №  0503169 </w:t>
      </w:r>
      <w:r w:rsidRPr="00B361F7">
        <w:rPr>
          <w:color w:val="000000"/>
          <w:sz w:val="24"/>
          <w:szCs w:val="24"/>
        </w:rPr>
        <w:t>приведены сведения по дебиторской и кредиторской задолженности  по бюджету муниципального образования Зыбинского сельского поселения по состоянию на 01.01.2025 года.</w:t>
      </w:r>
    </w:p>
    <w:p w:rsidR="008023A4" w:rsidRPr="00B361F7" w:rsidRDefault="008023A4" w:rsidP="008023A4">
      <w:pPr>
        <w:spacing w:before="190" w:after="190"/>
        <w:jc w:val="both"/>
        <w:rPr>
          <w:sz w:val="24"/>
          <w:szCs w:val="24"/>
        </w:rPr>
      </w:pPr>
      <w:r w:rsidRPr="00B361F7">
        <w:rPr>
          <w:color w:val="000000"/>
          <w:sz w:val="24"/>
          <w:szCs w:val="24"/>
        </w:rPr>
        <w:t>  Дебиторская   задолженность </w:t>
      </w:r>
    </w:p>
    <w:p w:rsidR="008023A4" w:rsidRPr="00B361F7" w:rsidRDefault="008023A4" w:rsidP="008023A4">
      <w:pPr>
        <w:spacing w:before="190" w:after="190"/>
        <w:jc w:val="both"/>
        <w:rPr>
          <w:sz w:val="24"/>
          <w:szCs w:val="24"/>
        </w:rPr>
      </w:pPr>
      <w:r w:rsidRPr="00B361F7">
        <w:rPr>
          <w:color w:val="000000"/>
          <w:sz w:val="24"/>
          <w:szCs w:val="24"/>
        </w:rPr>
        <w:t xml:space="preserve">По состоянию на 01.01.2025 г. сложилась дебиторская задолженность в сумме    12 487561,19 рублей в </w:t>
      </w:r>
      <w:proofErr w:type="spellStart"/>
      <w:r w:rsidRPr="00B361F7">
        <w:rPr>
          <w:color w:val="000000"/>
          <w:sz w:val="24"/>
          <w:szCs w:val="24"/>
        </w:rPr>
        <w:t>т.ч</w:t>
      </w:r>
      <w:proofErr w:type="spellEnd"/>
      <w:r w:rsidRPr="00B361F7">
        <w:rPr>
          <w:color w:val="000000"/>
          <w:sz w:val="24"/>
          <w:szCs w:val="24"/>
        </w:rPr>
        <w:t>. по счетам: </w:t>
      </w:r>
    </w:p>
    <w:p w:rsidR="008023A4" w:rsidRPr="00B361F7" w:rsidRDefault="008023A4" w:rsidP="008023A4">
      <w:pPr>
        <w:spacing w:before="190" w:after="190"/>
        <w:jc w:val="both"/>
        <w:rPr>
          <w:sz w:val="24"/>
          <w:szCs w:val="24"/>
        </w:rPr>
      </w:pPr>
      <w:r w:rsidRPr="00B361F7">
        <w:rPr>
          <w:color w:val="000000"/>
          <w:sz w:val="24"/>
          <w:szCs w:val="24"/>
        </w:rPr>
        <w:lastRenderedPageBreak/>
        <w:t> 205 23 000  "Расчеты по доходам от операционной аренды»  на сумму 10 504 749,89  рублей (сумма арендных платежей на весь срок действия договоров (до 49 лет))</w:t>
      </w:r>
    </w:p>
    <w:p w:rsidR="008023A4" w:rsidRPr="00B361F7" w:rsidRDefault="008023A4" w:rsidP="008023A4">
      <w:pPr>
        <w:spacing w:before="190" w:after="190"/>
        <w:jc w:val="both"/>
        <w:rPr>
          <w:sz w:val="24"/>
          <w:szCs w:val="24"/>
        </w:rPr>
      </w:pPr>
      <w:r w:rsidRPr="00B361F7">
        <w:rPr>
          <w:color w:val="000000"/>
          <w:sz w:val="24"/>
          <w:szCs w:val="24"/>
        </w:rPr>
        <w:t xml:space="preserve">205 21 000 " Расчеты по доходам от аренды имущества" на сумму 1 767 214,60 рублей (сумма арендных платежей за аренду имущества на весь срок действия договора </w:t>
      </w:r>
      <w:proofErr w:type="gramStart"/>
      <w:r w:rsidRPr="00B361F7">
        <w:rPr>
          <w:color w:val="000000"/>
          <w:sz w:val="24"/>
          <w:szCs w:val="24"/>
        </w:rPr>
        <w:t xml:space="preserve">( </w:t>
      </w:r>
      <w:proofErr w:type="gramEnd"/>
      <w:r w:rsidRPr="00B361F7">
        <w:rPr>
          <w:color w:val="000000"/>
          <w:sz w:val="24"/>
          <w:szCs w:val="24"/>
        </w:rPr>
        <w:t>5 лет)</w:t>
      </w:r>
    </w:p>
    <w:p w:rsidR="008023A4" w:rsidRPr="00B361F7" w:rsidRDefault="008023A4" w:rsidP="008023A4">
      <w:pPr>
        <w:spacing w:before="190" w:after="190"/>
        <w:jc w:val="both"/>
        <w:rPr>
          <w:sz w:val="24"/>
          <w:szCs w:val="24"/>
        </w:rPr>
      </w:pPr>
      <w:r w:rsidRPr="00B361F7">
        <w:rPr>
          <w:color w:val="000000"/>
          <w:sz w:val="24"/>
          <w:szCs w:val="24"/>
        </w:rPr>
        <w:t>1 205 11 000 «Расчеты с плательщиками налоговых доходов» на сумму  215 596,70 руб</w:t>
      </w:r>
      <w:r w:rsidR="0048370C">
        <w:rPr>
          <w:color w:val="000000"/>
          <w:sz w:val="24"/>
          <w:szCs w:val="24"/>
        </w:rPr>
        <w:t>.</w:t>
      </w:r>
      <w:r w:rsidRPr="00B361F7">
        <w:rPr>
          <w:color w:val="000000"/>
          <w:sz w:val="24"/>
          <w:szCs w:val="24"/>
        </w:rPr>
        <w:t xml:space="preserve"> в том числе </w:t>
      </w:r>
      <w:proofErr w:type="gramStart"/>
      <w:r w:rsidRPr="00B361F7">
        <w:rPr>
          <w:color w:val="000000"/>
          <w:sz w:val="24"/>
          <w:szCs w:val="24"/>
        </w:rPr>
        <w:t>просроченная</w:t>
      </w:r>
      <w:proofErr w:type="gramEnd"/>
      <w:r w:rsidRPr="00B361F7">
        <w:rPr>
          <w:color w:val="000000"/>
          <w:sz w:val="24"/>
          <w:szCs w:val="24"/>
        </w:rPr>
        <w:t xml:space="preserve">  207 574,70 руб.</w:t>
      </w:r>
    </w:p>
    <w:p w:rsidR="008023A4" w:rsidRPr="00B361F7" w:rsidRDefault="008023A4" w:rsidP="008023A4">
      <w:pPr>
        <w:spacing w:before="190" w:after="190"/>
        <w:jc w:val="both"/>
        <w:rPr>
          <w:sz w:val="24"/>
          <w:szCs w:val="24"/>
        </w:rPr>
      </w:pPr>
      <w:r w:rsidRPr="00B361F7">
        <w:rPr>
          <w:color w:val="000000"/>
          <w:sz w:val="24"/>
          <w:szCs w:val="24"/>
        </w:rPr>
        <w:t>Кредиторская задолженность.   </w:t>
      </w:r>
    </w:p>
    <w:p w:rsidR="008023A4" w:rsidRPr="00B361F7" w:rsidRDefault="008023A4" w:rsidP="008023A4">
      <w:pPr>
        <w:spacing w:before="190" w:after="190"/>
        <w:jc w:val="both"/>
        <w:rPr>
          <w:sz w:val="24"/>
          <w:szCs w:val="24"/>
        </w:rPr>
      </w:pPr>
      <w:r w:rsidRPr="00B361F7">
        <w:rPr>
          <w:color w:val="000000"/>
          <w:sz w:val="24"/>
          <w:szCs w:val="24"/>
        </w:rPr>
        <w:t>  Сумма кредиторской задолженности на 01.01.2025 г. составила в сумме 50 558,96 рублей в т.</w:t>
      </w:r>
      <w:r w:rsidR="0048370C">
        <w:rPr>
          <w:color w:val="000000"/>
          <w:sz w:val="24"/>
          <w:szCs w:val="24"/>
        </w:rPr>
        <w:t xml:space="preserve"> </w:t>
      </w:r>
      <w:r w:rsidRPr="00B361F7">
        <w:rPr>
          <w:color w:val="000000"/>
          <w:sz w:val="24"/>
          <w:szCs w:val="24"/>
        </w:rPr>
        <w:t>ч. по счетам:</w:t>
      </w:r>
    </w:p>
    <w:p w:rsidR="008023A4" w:rsidRPr="00B361F7" w:rsidRDefault="008023A4" w:rsidP="008023A4">
      <w:pPr>
        <w:spacing w:before="190" w:after="190"/>
        <w:jc w:val="both"/>
        <w:rPr>
          <w:sz w:val="24"/>
          <w:szCs w:val="24"/>
        </w:rPr>
      </w:pPr>
      <w:r w:rsidRPr="00B361F7">
        <w:rPr>
          <w:color w:val="000000"/>
          <w:sz w:val="24"/>
          <w:szCs w:val="24"/>
        </w:rPr>
        <w:t>1 205 11 00 "Расчеты с плательщиками налоговых доходов"  -  45 784,83 руб.  сумма   излишне уплаченного земельного налога, представленная в отчете главного администратора доходов бюджета - Управления Федеральной налоговой службы по Республике Крым.   Наличие кредиторской задолженности  обусловлено перечислением авансовых платежей. В результате чего будет зачтена кредиторская задолженность в счет погашения самостоятельно.</w:t>
      </w:r>
    </w:p>
    <w:p w:rsidR="008023A4" w:rsidRDefault="008023A4"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6757C0" w:rsidRDefault="00B361F7" w:rsidP="006757C0">
      <w:pPr>
        <w:jc w:val="right"/>
        <w:rPr>
          <w:color w:val="000000"/>
          <w:sz w:val="24"/>
          <w:szCs w:val="24"/>
        </w:rPr>
      </w:pPr>
      <w:r w:rsidRPr="00B361F7">
        <w:rPr>
          <w:color w:val="000000"/>
          <w:sz w:val="24"/>
          <w:szCs w:val="24"/>
        </w:rPr>
        <w:lastRenderedPageBreak/>
        <w:t xml:space="preserve">Приложение № 1 </w:t>
      </w:r>
    </w:p>
    <w:p w:rsidR="008023A4" w:rsidRPr="00E91A63" w:rsidRDefault="006757C0" w:rsidP="00E91A63">
      <w:pPr>
        <w:jc w:val="center"/>
        <w:rPr>
          <w:b/>
          <w:color w:val="000000"/>
          <w:sz w:val="24"/>
          <w:szCs w:val="24"/>
        </w:rPr>
      </w:pPr>
      <w:r w:rsidRPr="00E91A63">
        <w:rPr>
          <w:b/>
          <w:sz w:val="24"/>
          <w:szCs w:val="24"/>
        </w:rPr>
        <w:t>Показатели доходов бюджета муниципального образования Зыбинское сельское поселение за 2024 год по кодам классификации доходов бюджета</w:t>
      </w:r>
    </w:p>
    <w:tbl>
      <w:tblPr>
        <w:tblW w:w="9513" w:type="dxa"/>
        <w:tblInd w:w="93" w:type="dxa"/>
        <w:tblLayout w:type="fixed"/>
        <w:tblLook w:val="04A0" w:firstRow="1" w:lastRow="0" w:firstColumn="1" w:lastColumn="0" w:noHBand="0" w:noVBand="1"/>
      </w:tblPr>
      <w:tblGrid>
        <w:gridCol w:w="3760"/>
        <w:gridCol w:w="1360"/>
        <w:gridCol w:w="1559"/>
        <w:gridCol w:w="1560"/>
        <w:gridCol w:w="1274"/>
      </w:tblGrid>
      <w:tr w:rsidR="006757C0" w:rsidRPr="008023A4" w:rsidTr="006757C0">
        <w:trPr>
          <w:trHeight w:val="78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Наименование показателя</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Код дохода по бюджетной классификации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Утвержденные бюджетные назначения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Исполнено</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Неисполненные назначения</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1</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4</w:t>
            </w:r>
          </w:p>
        </w:tc>
        <w:tc>
          <w:tcPr>
            <w:tcW w:w="15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5</w:t>
            </w:r>
          </w:p>
        </w:tc>
        <w:tc>
          <w:tcPr>
            <w:tcW w:w="1274"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6</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Доходы бюджета - всего</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Х</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rPr>
                <w:color w:val="000000"/>
                <w:sz w:val="24"/>
                <w:szCs w:val="24"/>
              </w:rPr>
            </w:pPr>
            <w:r w:rsidRPr="008023A4">
              <w:rPr>
                <w:color w:val="000000"/>
                <w:sz w:val="24"/>
                <w:szCs w:val="24"/>
              </w:rPr>
              <w:t>11</w:t>
            </w:r>
            <w:r>
              <w:rPr>
                <w:color w:val="000000"/>
                <w:sz w:val="24"/>
                <w:szCs w:val="24"/>
              </w:rPr>
              <w:t>168</w:t>
            </w:r>
            <w:r w:rsidRPr="008023A4">
              <w:rPr>
                <w:color w:val="000000"/>
                <w:sz w:val="24"/>
                <w:szCs w:val="24"/>
              </w:rPr>
              <w:t>451,37</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rPr>
                <w:color w:val="000000"/>
                <w:sz w:val="24"/>
                <w:szCs w:val="24"/>
              </w:rPr>
            </w:pPr>
            <w:r w:rsidRPr="008023A4">
              <w:rPr>
                <w:color w:val="000000"/>
                <w:sz w:val="24"/>
                <w:szCs w:val="24"/>
              </w:rPr>
              <w:t>11455677,76</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в том числе:</w:t>
            </w:r>
            <w:r w:rsidRPr="008023A4">
              <w:rPr>
                <w:color w:val="000000"/>
                <w:sz w:val="24"/>
                <w:szCs w:val="24"/>
              </w:rPr>
              <w:br/>
              <w:t>НАЛОГОВЫЕ И НЕНАЛОГОВЫЕ ДОХОДЫ</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000 10000000000000000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rPr>
                <w:color w:val="000000"/>
                <w:sz w:val="24"/>
                <w:szCs w:val="24"/>
              </w:rPr>
            </w:pPr>
            <w:r w:rsidRPr="008023A4">
              <w:rPr>
                <w:color w:val="000000"/>
                <w:sz w:val="24"/>
                <w:szCs w:val="24"/>
              </w:rPr>
              <w:t>1 718 778,00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rPr>
                <w:color w:val="000000"/>
                <w:sz w:val="24"/>
                <w:szCs w:val="24"/>
              </w:rPr>
            </w:pPr>
            <w:r w:rsidRPr="008023A4">
              <w:rPr>
                <w:color w:val="000000"/>
                <w:sz w:val="24"/>
                <w:szCs w:val="24"/>
              </w:rPr>
              <w:t>2 098 528,49</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НАЛОГИ НА ПРИБЫЛЬ, ДОХОДЫ</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339 800,00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rPr>
                <w:color w:val="000000"/>
                <w:sz w:val="24"/>
                <w:szCs w:val="24"/>
              </w:rPr>
            </w:pPr>
            <w:r w:rsidRPr="008023A4">
              <w:rPr>
                <w:color w:val="000000"/>
                <w:sz w:val="24"/>
                <w:szCs w:val="24"/>
              </w:rPr>
              <w:t>418 066,24</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 на доходы физических лиц</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000 10102000010000110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339 800,00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418 066,24</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22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000 10102010010000110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336 400,00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393 968,34</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22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000 10102010010000110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336 400,00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rPr>
                <w:color w:val="000000"/>
                <w:sz w:val="24"/>
                <w:szCs w:val="24"/>
              </w:rPr>
            </w:pPr>
            <w:r>
              <w:rPr>
                <w:color w:val="000000"/>
                <w:sz w:val="24"/>
                <w:szCs w:val="24"/>
              </w:rPr>
              <w:t>336</w:t>
            </w:r>
            <w:r w:rsidRPr="008023A4">
              <w:rPr>
                <w:color w:val="000000"/>
                <w:sz w:val="24"/>
                <w:szCs w:val="24"/>
              </w:rPr>
              <w:t>400,00</w:t>
            </w:r>
          </w:p>
        </w:tc>
      </w:tr>
      <w:tr w:rsidR="006757C0" w:rsidRPr="008023A4" w:rsidTr="006757C0">
        <w:trPr>
          <w:trHeight w:val="294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sidRPr="008023A4">
              <w:rPr>
                <w:color w:val="000000"/>
                <w:sz w:val="24"/>
                <w:szCs w:val="24"/>
              </w:rPr>
              <w:t xml:space="preserve"> соответствующему платежу, в том числе </w:t>
            </w:r>
            <w:proofErr w:type="gramStart"/>
            <w:r w:rsidRPr="008023A4">
              <w:rPr>
                <w:color w:val="000000"/>
                <w:sz w:val="24"/>
                <w:szCs w:val="24"/>
              </w:rPr>
              <w:t>по</w:t>
            </w:r>
            <w:proofErr w:type="gramEnd"/>
            <w:r w:rsidRPr="008023A4">
              <w:rPr>
                <w:color w:val="000000"/>
                <w:sz w:val="24"/>
                <w:szCs w:val="24"/>
              </w:rPr>
              <w:t xml:space="preserve"> отмененному)</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000 10102010011000110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393 968,34</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204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000 10102020010000110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15 224,10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27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000 10102020011000110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15 224,10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8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000 10102030010000110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3 400,00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8 873,80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8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000 10102030010000110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3 400,00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3 400,00</w:t>
            </w:r>
          </w:p>
        </w:tc>
      </w:tr>
      <w:tr w:rsidR="006757C0" w:rsidRPr="008023A4" w:rsidTr="006757C0">
        <w:trPr>
          <w:trHeight w:val="24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000 10102030011000110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8 873,80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НАЛОГИ НА СОВОКУПНЫЙ ДОХОД</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000 10500000000000000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16 500,00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39 088,50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Единый сельскохозяйственный налог</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000 10503000010000110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16 500,00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39 088,50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Единый сельскохозяйственный налог</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000 10503010010000110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16 500,00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39 088,50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Единый сельскохозяйственный налог</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000 10503010010000110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16 500,00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16 500,00</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 xml:space="preserve">Единый сельскохозяйственный налог (сумма платежа (перерасчеты, недоимка и </w:t>
            </w:r>
            <w:r w:rsidRPr="008023A4">
              <w:rPr>
                <w:color w:val="000000"/>
                <w:sz w:val="24"/>
                <w:szCs w:val="24"/>
              </w:rPr>
              <w:lastRenderedPageBreak/>
              <w:t>задолженность по соответствующему платежу, в том числе по отмененному)</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lastRenderedPageBreak/>
              <w:t>000 10503010011000110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39 088,50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lastRenderedPageBreak/>
              <w:t>НАЛОГИ НА ИМУЩЕСТВО</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742 200,00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894 232,49</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 на имущество физических лиц</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000 10601000000000110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43 000,00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157 366,22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000 10601030100000110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43 000,00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157 366,22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000 10601030100000110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43 000,00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43 000,00</w:t>
            </w:r>
          </w:p>
        </w:tc>
      </w:tr>
      <w:tr w:rsidR="006757C0" w:rsidRPr="008023A4" w:rsidTr="006757C0">
        <w:trPr>
          <w:trHeight w:val="15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000 10601030101000110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157 366,22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Земельный налог</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000 10606000000000110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699 200,00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736 866,27</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Земельный налог с организаций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000 10606030000000110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5 100,00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43 693,00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000 10606033100000110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5 100,00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43 693,00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000 10606033100000110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5 100,00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5 100,00</w:t>
            </w:r>
          </w:p>
        </w:tc>
      </w:tr>
      <w:tr w:rsidR="006757C0" w:rsidRPr="008023A4" w:rsidTr="00EF6577">
        <w:trPr>
          <w:trHeight w:val="27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 xml:space="preserve">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w:t>
            </w:r>
            <w:r w:rsidRPr="008023A4">
              <w:rPr>
                <w:color w:val="000000"/>
                <w:sz w:val="24"/>
                <w:szCs w:val="24"/>
              </w:rPr>
              <w:lastRenderedPageBreak/>
              <w:t>том числе по отмененному)</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lastRenderedPageBreak/>
              <w:t>000 10606033101000110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43 693,00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lastRenderedPageBreak/>
              <w:t>Земельный налог с физических лиц</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000 10606040000000110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694 100,00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693 173,27</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926,73</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000 10606043100000110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694 100,00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693 173,27</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926,73</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000 10606043100000110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694 100,00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694 100,00</w:t>
            </w:r>
          </w:p>
        </w:tc>
      </w:tr>
      <w:tr w:rsidR="006757C0" w:rsidRPr="008023A4" w:rsidTr="006757C0">
        <w:trPr>
          <w:trHeight w:val="13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000 10606043101000110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693 173,27</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000 11100000000000000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620 278,00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700 659,94</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8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000 11105000000000120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620 278,00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700 659,94</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4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000 11105020000000120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427 000,00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451 459,32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5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000 11105025100000120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427 000,00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451 459,32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000 11105070000000120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193 278,00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249 200,62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Доходы от сдачи в аренду имущества, составляющего казну сельских поселений (за исключением земельных участков)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000 11105075100000120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193 278,00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249 200,62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ДОХОДЫ ОТ ПРОДАЖИ МАТЕРИАЛЬНЫХ И НЕМАТЕРИАЛЬНЫХ АКТИВОВ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000 11400000000000000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46 481,32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5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000 11406300000000430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46 481,32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3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000 11406320000000430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46 481,32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3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000 11406325100000430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46 481,32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 xml:space="preserve">БЕЗВОЗМЕЗДНЫЕ </w:t>
            </w:r>
            <w:r w:rsidRPr="008023A4">
              <w:rPr>
                <w:color w:val="000000"/>
                <w:sz w:val="24"/>
                <w:szCs w:val="24"/>
              </w:rPr>
              <w:lastRenderedPageBreak/>
              <w:t>ПОСТУПЛЕНИЯ</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lastRenderedPageBreak/>
              <w:t xml:space="preserve">000 </w:t>
            </w:r>
            <w:r w:rsidRPr="008023A4">
              <w:rPr>
                <w:color w:val="000000"/>
                <w:sz w:val="24"/>
                <w:szCs w:val="24"/>
              </w:rPr>
              <w:lastRenderedPageBreak/>
              <w:t>20000000000000000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lastRenderedPageBreak/>
              <w:t>9 449 673,37</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9 357 149,27</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92 524,10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lastRenderedPageBreak/>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000 20200000000000000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9 449 673,37</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9 357 149,27</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92 524,10</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Дотации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000 20210000000000150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1 954 028,16</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1 954 028,16</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Дотации на выравнивание бюджетной обеспеченности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000 20215001000000150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899 184,00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899 184,00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000 20215001100000150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899 184,00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899 184,00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Дотации бюджетам на поддержку мер по обеспечению сбалансированности бюджетов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000 20215002000000150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868 731,16</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868 731,16</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Дотации бюджетам сельских поселений на поддержку мер по обеспечению сбалансированности бюджетов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000 20215002100000150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868 731,16</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868 731,16</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000 20216001000000150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186 113,00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186 113,00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Дотации бюджетам сельских поселений на выравнивание бюджетной обеспеченности из бюджетов муниципальных районов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000 20216001100000150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186 113,00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186 113,00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Субсидии бюджетам бюджетной системы Российской Федерации (межбюджетные субсидии)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000 20220000000000150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3 658 009,21</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3 565 679,22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92 329,99</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субсидии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000 20229999000000150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3 658 009,21</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3 565 679,22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92 329,99</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субсидии бюджетам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000 20229999100000150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3 658 009,21</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3 565 679,22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92 329,99</w:t>
            </w:r>
          </w:p>
        </w:tc>
      </w:tr>
      <w:tr w:rsidR="006757C0" w:rsidRPr="008023A4" w:rsidTr="006757C0">
        <w:trPr>
          <w:trHeight w:val="114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субсидии бюджетам сельских поселений (субсидии на проведение мероприятий по обеспечению уличным освещением территорий муниципальных образований Республики Крым)</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000 20229999100100150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2 622 809,21</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2 530 615,22</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92 193,99</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lastRenderedPageBreak/>
              <w:t>Прочие субсидии бюджетам сельских поселений (в части обустройства контейнерных площадок для сбора ТКО)</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000 20229999103730150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799 200,00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799 200,00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5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субсидии бюджетам сельских поселений (на благоустройство общественных территорий в части закупки контейнеров для сбора ТКО в рамках реализации Государственной программы Республики Крым "Реформирование жилищно-коммунального хозяйства Республики Крым)</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000 20229999103770150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136 000,00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135 864,00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136,00</w:t>
            </w:r>
          </w:p>
        </w:tc>
      </w:tr>
      <w:tr w:rsidR="006757C0" w:rsidRPr="008023A4" w:rsidTr="006757C0">
        <w:trPr>
          <w:trHeight w:val="18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 xml:space="preserve">Прочие субсидии бюджетам сельских поселений  (на приобретение и устройство муниципальных многофункциональных спортивных площадок, приобретение имущества в муниципальную собственность в рамках реализации Государственной программы развития физической культуры и спорта в Республике Крым) </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000 20229999106100150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100 000,00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100 000,00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Субвенции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000 20230000000000150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139 652,00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139 460,10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191,90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Субвенции местным бюджетам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000 20230024000000150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758,00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758,00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6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Субвенции бюджетам сельских поселений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000 20230024100000150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758,00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758,00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3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proofErr w:type="gramStart"/>
            <w:r w:rsidRPr="008023A4">
              <w:rPr>
                <w:color w:val="000000"/>
                <w:sz w:val="24"/>
                <w:szCs w:val="24"/>
              </w:rPr>
              <w:t>Субвенции бюджетам сельских поселений на выполнение передаваемых полномочий субъектов Российской Федерации (в рамках непрограммных расходов органов Республики Крым (полномочия в сфере административной ответственности)</w:t>
            </w:r>
            <w:proofErr w:type="gramEnd"/>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000 20230024101000150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758,00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758,00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4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 xml:space="preserve">Субвенции бюджетам на осуществление первичного воинского учета органами местного самоуправления поселений, муниципальных и </w:t>
            </w:r>
            <w:r w:rsidRPr="008023A4">
              <w:rPr>
                <w:color w:val="000000"/>
                <w:sz w:val="24"/>
                <w:szCs w:val="24"/>
              </w:rPr>
              <w:lastRenderedPageBreak/>
              <w:t>городских округов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lastRenderedPageBreak/>
              <w:t>000 20235118000000150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138 894,00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138 702,10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191,90</w:t>
            </w:r>
          </w:p>
        </w:tc>
      </w:tr>
      <w:tr w:rsidR="006757C0" w:rsidRPr="008023A4" w:rsidTr="006757C0">
        <w:trPr>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000 20235118100000150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138 894,00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138 702,10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191,90</w:t>
            </w:r>
          </w:p>
        </w:tc>
      </w:tr>
      <w:tr w:rsidR="006757C0" w:rsidRPr="008023A4" w:rsidTr="006757C0">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Иные межбюджетные трансферты</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000 20240000000000150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3 697 984,00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3 697 981,79</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2,21</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межбюджетные трансферты, передаваемые бюджетам</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000 20249999000000150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3 697 984,00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3 697 981,79</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2,21</w:t>
            </w:r>
          </w:p>
        </w:tc>
      </w:tr>
      <w:tr w:rsidR="006757C0" w:rsidRPr="008023A4" w:rsidTr="006757C0">
        <w:trPr>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межбюджетные трансферты, передаваемые бюджетам сельских поселений</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000 20249999100000150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3 697 984,00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3 697 981,79</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2,21</w:t>
            </w:r>
          </w:p>
        </w:tc>
      </w:tr>
      <w:tr w:rsidR="006757C0" w:rsidRPr="008023A4" w:rsidTr="006757C0">
        <w:trPr>
          <w:trHeight w:val="15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межбюджетные трансферты, передаваемые бюджетам сельских поселений  (на поощрение муниципальных управленческих команд за достижение значений (уровней) показателей для оценки эффективности деятельности высших должностных лиц)</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000 20249999102222150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26 040,00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26 040,00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18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 xml:space="preserve">Прочие межбюджетные трансферты, передаваемые бюджетам сельских поселений (на </w:t>
            </w:r>
            <w:proofErr w:type="gramStart"/>
            <w:r w:rsidR="00EF6577" w:rsidRPr="008023A4">
              <w:rPr>
                <w:color w:val="000000"/>
                <w:sz w:val="24"/>
                <w:szCs w:val="24"/>
              </w:rPr>
              <w:t>со</w:t>
            </w:r>
            <w:proofErr w:type="gramEnd"/>
            <w:r w:rsidR="00EF6577" w:rsidRPr="008023A4">
              <w:rPr>
                <w:color w:val="000000"/>
                <w:sz w:val="24"/>
                <w:szCs w:val="24"/>
              </w:rPr>
              <w:t xml:space="preserve"> финансирование</w:t>
            </w:r>
            <w:r w:rsidRPr="008023A4">
              <w:rPr>
                <w:color w:val="000000"/>
                <w:sz w:val="24"/>
                <w:szCs w:val="24"/>
              </w:rPr>
              <w:t xml:space="preserve"> расходных обязательств поселений, возникающих при выполнении полномочий органов местного самоуправления поселений по решению вопросов местного значения поселений из районного бюджета)</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000 20249999106000150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665 944,00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665 941,79</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2,21</w:t>
            </w:r>
          </w:p>
        </w:tc>
      </w:tr>
      <w:tr w:rsidR="006757C0" w:rsidRPr="008023A4" w:rsidTr="006757C0">
        <w:trPr>
          <w:trHeight w:val="15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6757C0" w:rsidRPr="008023A4" w:rsidRDefault="006757C0" w:rsidP="008023A4">
            <w:pPr>
              <w:rPr>
                <w:color w:val="000000"/>
                <w:sz w:val="24"/>
                <w:szCs w:val="24"/>
              </w:rPr>
            </w:pPr>
            <w:r w:rsidRPr="008023A4">
              <w:rPr>
                <w:color w:val="000000"/>
                <w:sz w:val="24"/>
                <w:szCs w:val="24"/>
              </w:rPr>
              <w:t>Прочие межбюджетные трансферты, передаваемые бюджетам  сельских поселений (победителям ежегодного конкурса «Лучший сельский населенный пункт Республики Крым» на финансовое обеспечение расходных обязательств, связанных с благоустройством территории)</w:t>
            </w:r>
          </w:p>
        </w:tc>
        <w:tc>
          <w:tcPr>
            <w:tcW w:w="1360" w:type="dxa"/>
            <w:tcBorders>
              <w:top w:val="nil"/>
              <w:left w:val="nil"/>
              <w:bottom w:val="single" w:sz="4" w:space="0" w:color="auto"/>
              <w:right w:val="single" w:sz="4" w:space="0" w:color="auto"/>
            </w:tcBorders>
            <w:shd w:val="clear" w:color="auto" w:fill="auto"/>
            <w:vAlign w:val="center"/>
            <w:hideMark/>
          </w:tcPr>
          <w:p w:rsidR="006757C0" w:rsidRPr="008023A4" w:rsidRDefault="006757C0" w:rsidP="008023A4">
            <w:pPr>
              <w:jc w:val="center"/>
              <w:rPr>
                <w:color w:val="000000"/>
                <w:sz w:val="24"/>
                <w:szCs w:val="24"/>
              </w:rPr>
            </w:pPr>
            <w:r w:rsidRPr="008023A4">
              <w:rPr>
                <w:color w:val="000000"/>
                <w:sz w:val="24"/>
                <w:szCs w:val="24"/>
              </w:rPr>
              <w:t>000 20249999109000150</w:t>
            </w:r>
          </w:p>
        </w:tc>
        <w:tc>
          <w:tcPr>
            <w:tcW w:w="1559"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3 006 000,00</w:t>
            </w:r>
          </w:p>
        </w:tc>
        <w:tc>
          <w:tcPr>
            <w:tcW w:w="1560"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3 006 000,00</w:t>
            </w:r>
          </w:p>
        </w:tc>
        <w:tc>
          <w:tcPr>
            <w:tcW w:w="1274" w:type="dxa"/>
            <w:tcBorders>
              <w:top w:val="nil"/>
              <w:left w:val="nil"/>
              <w:bottom w:val="single" w:sz="4" w:space="0" w:color="auto"/>
              <w:right w:val="single" w:sz="4" w:space="0" w:color="auto"/>
            </w:tcBorders>
            <w:shd w:val="clear" w:color="auto" w:fill="auto"/>
            <w:vAlign w:val="bottom"/>
            <w:hideMark/>
          </w:tcPr>
          <w:p w:rsidR="006757C0" w:rsidRPr="008023A4" w:rsidRDefault="006757C0" w:rsidP="008023A4">
            <w:pPr>
              <w:jc w:val="right"/>
              <w:rPr>
                <w:color w:val="000000"/>
                <w:sz w:val="24"/>
                <w:szCs w:val="24"/>
              </w:rPr>
            </w:pPr>
            <w:r w:rsidRPr="008023A4">
              <w:rPr>
                <w:color w:val="000000"/>
                <w:sz w:val="24"/>
                <w:szCs w:val="24"/>
              </w:rPr>
              <w:t>0,00</w:t>
            </w:r>
          </w:p>
        </w:tc>
      </w:tr>
      <w:tr w:rsidR="006757C0" w:rsidRPr="008023A4" w:rsidTr="006757C0">
        <w:trPr>
          <w:trHeight w:val="300"/>
        </w:trPr>
        <w:tc>
          <w:tcPr>
            <w:tcW w:w="3760" w:type="dxa"/>
            <w:tcBorders>
              <w:top w:val="nil"/>
              <w:left w:val="nil"/>
              <w:bottom w:val="nil"/>
              <w:right w:val="nil"/>
            </w:tcBorders>
            <w:shd w:val="clear" w:color="auto" w:fill="auto"/>
            <w:noWrap/>
            <w:vAlign w:val="bottom"/>
            <w:hideMark/>
          </w:tcPr>
          <w:p w:rsidR="006757C0" w:rsidRPr="008023A4" w:rsidRDefault="006757C0" w:rsidP="008023A4">
            <w:pPr>
              <w:rPr>
                <w:color w:val="000000"/>
                <w:sz w:val="24"/>
                <w:szCs w:val="24"/>
              </w:rPr>
            </w:pPr>
          </w:p>
        </w:tc>
        <w:tc>
          <w:tcPr>
            <w:tcW w:w="1360" w:type="dxa"/>
            <w:tcBorders>
              <w:top w:val="nil"/>
              <w:left w:val="nil"/>
              <w:bottom w:val="nil"/>
              <w:right w:val="nil"/>
            </w:tcBorders>
            <w:shd w:val="clear" w:color="auto" w:fill="auto"/>
            <w:noWrap/>
            <w:vAlign w:val="bottom"/>
            <w:hideMark/>
          </w:tcPr>
          <w:p w:rsidR="006757C0" w:rsidRPr="008023A4" w:rsidRDefault="006757C0" w:rsidP="008023A4">
            <w:pPr>
              <w:rPr>
                <w:color w:val="000000"/>
                <w:sz w:val="24"/>
                <w:szCs w:val="24"/>
              </w:rPr>
            </w:pPr>
          </w:p>
        </w:tc>
        <w:tc>
          <w:tcPr>
            <w:tcW w:w="1559" w:type="dxa"/>
            <w:tcBorders>
              <w:top w:val="nil"/>
              <w:left w:val="nil"/>
              <w:bottom w:val="nil"/>
              <w:right w:val="nil"/>
            </w:tcBorders>
            <w:shd w:val="clear" w:color="auto" w:fill="auto"/>
            <w:noWrap/>
            <w:vAlign w:val="bottom"/>
            <w:hideMark/>
          </w:tcPr>
          <w:p w:rsidR="006757C0" w:rsidRPr="008023A4" w:rsidRDefault="006757C0" w:rsidP="008023A4">
            <w:pPr>
              <w:rPr>
                <w:color w:val="000000"/>
                <w:sz w:val="24"/>
                <w:szCs w:val="24"/>
              </w:rPr>
            </w:pPr>
          </w:p>
        </w:tc>
        <w:tc>
          <w:tcPr>
            <w:tcW w:w="1560" w:type="dxa"/>
            <w:tcBorders>
              <w:top w:val="nil"/>
              <w:left w:val="nil"/>
              <w:bottom w:val="nil"/>
              <w:right w:val="nil"/>
            </w:tcBorders>
            <w:shd w:val="clear" w:color="auto" w:fill="auto"/>
            <w:noWrap/>
            <w:vAlign w:val="bottom"/>
            <w:hideMark/>
          </w:tcPr>
          <w:p w:rsidR="006757C0" w:rsidRPr="008023A4" w:rsidRDefault="006757C0" w:rsidP="008023A4">
            <w:pPr>
              <w:rPr>
                <w:color w:val="000000"/>
                <w:sz w:val="24"/>
                <w:szCs w:val="24"/>
              </w:rPr>
            </w:pPr>
          </w:p>
        </w:tc>
        <w:tc>
          <w:tcPr>
            <w:tcW w:w="1274" w:type="dxa"/>
            <w:tcBorders>
              <w:top w:val="nil"/>
              <w:left w:val="nil"/>
              <w:bottom w:val="nil"/>
              <w:right w:val="nil"/>
            </w:tcBorders>
            <w:shd w:val="clear" w:color="auto" w:fill="auto"/>
            <w:noWrap/>
            <w:vAlign w:val="bottom"/>
            <w:hideMark/>
          </w:tcPr>
          <w:p w:rsidR="006757C0" w:rsidRPr="008023A4" w:rsidRDefault="006757C0" w:rsidP="008023A4">
            <w:pPr>
              <w:rPr>
                <w:color w:val="000000"/>
                <w:sz w:val="24"/>
                <w:szCs w:val="24"/>
              </w:rPr>
            </w:pPr>
          </w:p>
        </w:tc>
      </w:tr>
    </w:tbl>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Pr="00B361F7" w:rsidRDefault="008023A4" w:rsidP="008023A4">
      <w:pPr>
        <w:jc w:val="right"/>
        <w:rPr>
          <w:color w:val="000000"/>
          <w:sz w:val="24"/>
          <w:szCs w:val="24"/>
        </w:rPr>
      </w:pPr>
      <w:r w:rsidRPr="00B361F7">
        <w:rPr>
          <w:color w:val="000000"/>
          <w:sz w:val="24"/>
          <w:szCs w:val="24"/>
        </w:rPr>
        <w:lastRenderedPageBreak/>
        <w:t xml:space="preserve">Приложение № 2 </w:t>
      </w:r>
    </w:p>
    <w:p w:rsidR="008023A4" w:rsidRPr="00E91A63" w:rsidRDefault="00E91A63" w:rsidP="00E91A63">
      <w:pPr>
        <w:jc w:val="center"/>
        <w:rPr>
          <w:b/>
          <w:color w:val="000000"/>
          <w:sz w:val="28"/>
          <w:szCs w:val="28"/>
        </w:rPr>
      </w:pPr>
      <w:r w:rsidRPr="00E91A63">
        <w:rPr>
          <w:b/>
          <w:sz w:val="24"/>
          <w:szCs w:val="24"/>
        </w:rPr>
        <w:t>Показатели расходов бюджета муниципального образования Зыбинское сельское поселение за 2024 год по разделам и подразделам классификации расходов бюджета</w:t>
      </w:r>
    </w:p>
    <w:tbl>
      <w:tblPr>
        <w:tblW w:w="9513" w:type="dxa"/>
        <w:tblInd w:w="93" w:type="dxa"/>
        <w:tblLayout w:type="fixed"/>
        <w:tblLook w:val="04A0" w:firstRow="1" w:lastRow="0" w:firstColumn="1" w:lastColumn="0" w:noHBand="0" w:noVBand="1"/>
      </w:tblPr>
      <w:tblGrid>
        <w:gridCol w:w="3559"/>
        <w:gridCol w:w="1418"/>
        <w:gridCol w:w="1559"/>
        <w:gridCol w:w="1559"/>
        <w:gridCol w:w="1418"/>
      </w:tblGrid>
      <w:tr w:rsidR="00E91A63" w:rsidRPr="008023A4" w:rsidTr="00EF6577">
        <w:trPr>
          <w:trHeight w:val="78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Наименование показателя</w:t>
            </w:r>
          </w:p>
        </w:tc>
        <w:tc>
          <w:tcPr>
            <w:tcW w:w="1418" w:type="dxa"/>
            <w:tcBorders>
              <w:top w:val="single" w:sz="4" w:space="0" w:color="auto"/>
              <w:left w:val="nil"/>
              <w:bottom w:val="nil"/>
              <w:right w:val="nil"/>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Код расхода по бюджетной классификации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Утвержденные бюджетные назначения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Исполнено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Неисполненные назначения</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5</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6</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бюджета - всего</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Х</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F6577" w:rsidP="00EF6577">
            <w:pPr>
              <w:rPr>
                <w:color w:val="000000"/>
                <w:sz w:val="24"/>
                <w:szCs w:val="24"/>
              </w:rPr>
            </w:pPr>
            <w:r>
              <w:rPr>
                <w:color w:val="000000"/>
                <w:sz w:val="24"/>
                <w:szCs w:val="24"/>
              </w:rPr>
              <w:t>11 413</w:t>
            </w:r>
            <w:r w:rsidR="00E91A63" w:rsidRPr="008023A4">
              <w:rPr>
                <w:color w:val="000000"/>
                <w:sz w:val="24"/>
                <w:szCs w:val="24"/>
              </w:rPr>
              <w:t>549,96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B361F7">
            <w:pPr>
              <w:rPr>
                <w:color w:val="000000"/>
                <w:sz w:val="24"/>
                <w:szCs w:val="24"/>
              </w:rPr>
            </w:pPr>
            <w:r w:rsidRPr="008023A4">
              <w:rPr>
                <w:color w:val="000000"/>
                <w:sz w:val="24"/>
                <w:szCs w:val="24"/>
              </w:rPr>
              <w:t>11404667,42</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B361F7">
            <w:pPr>
              <w:rPr>
                <w:color w:val="000000"/>
                <w:sz w:val="24"/>
                <w:szCs w:val="24"/>
              </w:rPr>
            </w:pPr>
            <w:r w:rsidRPr="008023A4">
              <w:rPr>
                <w:color w:val="000000"/>
                <w:sz w:val="24"/>
                <w:szCs w:val="24"/>
              </w:rPr>
              <w:t>8 882,54</w:t>
            </w:r>
          </w:p>
        </w:tc>
      </w:tr>
      <w:tr w:rsidR="00E91A63" w:rsidRPr="008023A4" w:rsidTr="00EF6577">
        <w:trPr>
          <w:trHeight w:val="4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в том числе:</w:t>
            </w:r>
            <w:r w:rsidRPr="008023A4">
              <w:rPr>
                <w:color w:val="000000"/>
                <w:sz w:val="24"/>
                <w:szCs w:val="24"/>
              </w:rPr>
              <w:br/>
              <w:t>ОБЩЕГОСУДАРСТВЕННЫЕ ВОПРОСЫ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000 0100 0000000000 000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3 401 660,44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B361F7">
            <w:pPr>
              <w:rPr>
                <w:color w:val="000000"/>
                <w:sz w:val="24"/>
                <w:szCs w:val="24"/>
              </w:rPr>
            </w:pPr>
            <w:r w:rsidRPr="008023A4">
              <w:rPr>
                <w:color w:val="000000"/>
                <w:sz w:val="24"/>
                <w:szCs w:val="24"/>
              </w:rPr>
              <w:t>3 395 351,79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B361F7">
            <w:pPr>
              <w:rPr>
                <w:color w:val="000000"/>
                <w:sz w:val="24"/>
                <w:szCs w:val="24"/>
              </w:rPr>
            </w:pPr>
            <w:r w:rsidRPr="008023A4">
              <w:rPr>
                <w:color w:val="000000"/>
                <w:sz w:val="24"/>
                <w:szCs w:val="24"/>
              </w:rPr>
              <w:t>6 308,65</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1 025 335,00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1 024 113,13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B361F7">
            <w:pPr>
              <w:rPr>
                <w:color w:val="000000"/>
                <w:sz w:val="24"/>
                <w:szCs w:val="24"/>
              </w:rPr>
            </w:pPr>
            <w:r w:rsidRPr="008023A4">
              <w:rPr>
                <w:color w:val="000000"/>
                <w:sz w:val="24"/>
                <w:szCs w:val="24"/>
              </w:rPr>
              <w:t>1 221,87</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Программа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999 295,00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998 073,13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1 221,87</w:t>
            </w:r>
          </w:p>
        </w:tc>
      </w:tr>
      <w:tr w:rsidR="00E91A63" w:rsidRPr="008023A4" w:rsidTr="00EF6577">
        <w:trPr>
          <w:trHeight w:val="12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Подпрограмма "Создание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999 295,00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998 073,13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1 221,87</w:t>
            </w:r>
          </w:p>
        </w:tc>
      </w:tr>
      <w:tr w:rsidR="00E91A63" w:rsidRPr="008023A4" w:rsidTr="00EF6577">
        <w:trPr>
          <w:trHeight w:val="4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выплаты по оплате труда лиц,</w:t>
            </w:r>
            <w:r w:rsidR="00EF6577">
              <w:rPr>
                <w:color w:val="000000"/>
                <w:sz w:val="24"/>
                <w:szCs w:val="24"/>
              </w:rPr>
              <w:t xml:space="preserve"> </w:t>
            </w:r>
            <w:r w:rsidRPr="008023A4">
              <w:rPr>
                <w:color w:val="000000"/>
                <w:sz w:val="24"/>
                <w:szCs w:val="24"/>
              </w:rPr>
              <w:t>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011010019П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999 295,00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998 073,13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1 221,87</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011010019П 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999 295,00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998 073,13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1 221,87</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011010019П 120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999 295,00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998 073,13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1 221,87</w:t>
            </w:r>
          </w:p>
        </w:tc>
      </w:tr>
      <w:tr w:rsidR="00E91A63" w:rsidRPr="008023A4" w:rsidTr="00EF6577">
        <w:trPr>
          <w:trHeight w:val="84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011010019П 121</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767 507,00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767 497,02</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9,98</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011010019П 129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231 788,00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230 576,11</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1 211,89</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Основное мероприятие</w:t>
            </w:r>
            <w:r>
              <w:rPr>
                <w:color w:val="000000"/>
                <w:sz w:val="24"/>
                <w:szCs w:val="24"/>
              </w:rPr>
              <w:t xml:space="preserve"> </w:t>
            </w:r>
            <w:r w:rsidRPr="008023A4">
              <w:rPr>
                <w:color w:val="000000"/>
                <w:sz w:val="24"/>
                <w:szCs w:val="24"/>
              </w:rPr>
              <w:t>"Подготовка и проведение выборов в местные советы"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000 0102 0110300000 000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999 295,00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998 073,13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1 221,87</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Непрограммные расходы на поощрение </w:t>
            </w:r>
            <w:proofErr w:type="spellStart"/>
            <w:r w:rsidRPr="008023A4">
              <w:rPr>
                <w:color w:val="000000"/>
                <w:sz w:val="24"/>
                <w:szCs w:val="24"/>
              </w:rPr>
              <w:t>муниципальн</w:t>
            </w:r>
            <w:proofErr w:type="gramStart"/>
            <w:r w:rsidRPr="008023A4">
              <w:rPr>
                <w:color w:val="000000"/>
                <w:sz w:val="24"/>
                <w:szCs w:val="24"/>
              </w:rPr>
              <w:t>о</w:t>
            </w:r>
            <w:proofErr w:type="spellEnd"/>
            <w:r>
              <w:rPr>
                <w:color w:val="000000"/>
                <w:sz w:val="24"/>
                <w:szCs w:val="24"/>
              </w:rPr>
              <w:t>-</w:t>
            </w:r>
            <w:proofErr w:type="gramEnd"/>
            <w:r w:rsidRPr="008023A4">
              <w:rPr>
                <w:color w:val="000000"/>
                <w:sz w:val="24"/>
                <w:szCs w:val="24"/>
              </w:rPr>
              <w:t xml:space="preserve"> управленческой команды муниципального образования Зыбинское сельское поселение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000 0102 8700000000 000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поощрение муниципальных управленческих команд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000 0102 8700075500 000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000 0102 8700075500 100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000 0102 8700075500 120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26 040,00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000 0102 8700075500 121</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20 000,00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20 000,00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Взносы по обязательному социальному страхованию на выплаты денежного содержания </w:t>
            </w:r>
            <w:r w:rsidRPr="008023A4">
              <w:rPr>
                <w:color w:val="000000"/>
                <w:sz w:val="24"/>
                <w:szCs w:val="24"/>
              </w:rPr>
              <w:lastRenderedPageBreak/>
              <w:t>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lastRenderedPageBreak/>
              <w:t>000 0102 8700075500 129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6 040,00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6 040,00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2 188 236,44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2 184 149,66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4 086,78</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Программа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2 188 236,44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2 184 149,66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4 086,78</w:t>
            </w:r>
          </w:p>
        </w:tc>
      </w:tr>
      <w:tr w:rsidR="00E91A63" w:rsidRPr="008023A4" w:rsidTr="00EF6577">
        <w:trPr>
          <w:trHeight w:val="9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Подпрограмма "Создание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2 188 236,44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2 184 149,66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4 086,78</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Основное мероприятие "Обеспечение деятельности администрации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2 188 236,44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2 184 149,66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4 086,78</w:t>
            </w:r>
          </w:p>
        </w:tc>
      </w:tr>
      <w:tr w:rsidR="00E91A63" w:rsidRPr="008023A4" w:rsidTr="00EF6577">
        <w:trPr>
          <w:trHeight w:val="4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2 060 236,44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2 056 149,66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4 086,78</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Расходы на выплаты персоналу в целях обеспечения выполнения функций государственными </w:t>
            </w:r>
            <w:r w:rsidRPr="008023A4">
              <w:rPr>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lastRenderedPageBreak/>
              <w:t>000 0104 0110200190 100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1 660 502,00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1 656 587,54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3 914,46</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000 0104 0110200190 120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1 660 502,00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1 656 587,54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3 914,46</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000 0104 0110200190 121</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1 373 659,00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1 373 434,31</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224,69</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000 0104 0110200190 129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286 843,00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283 153,23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3 689,77</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399 734,44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399 562,12</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172,32</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399 734,44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399 562,12</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172,32</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343 402,44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343 230,12</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172,32</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энергетических ресурсов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000 0104 0110200190 247</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56 332,00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56 332,00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обеспечение деятельности органов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000 0104 0110280571 000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27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023A4">
              <w:rPr>
                <w:color w:val="000000"/>
                <w:sz w:val="24"/>
                <w:szCs w:val="24"/>
              </w:rPr>
              <w:lastRenderedPageBreak/>
              <w:t>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lastRenderedPageBreak/>
              <w:t>000 0104 0110280571 100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000 0104 0110280571 120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000 0104 0110280571 129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128 000,00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000 0106 0000000000 000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межбюджетные трансферты из бюджета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000 0106 7600000000 000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Непрограммные расходы за счет межбюджетных трансфертов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000 0106 7610000000 000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межбюджетные трансферты на осуществление части переданных полномочий по решению вопросов местного значения в соответствии с заключенным соглашением внешнего муниципального контроля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000 0106 7610080010 000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000 0106 7610080010 500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000 0106 7610080010 540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3 205,00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Обеспечение проведения выборов и референдумов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000 0107 0000000000 000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Программа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000 0107 0100000000 000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9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Подпрограмма "Создание условий для эффективности выполнения полномочий органов местного самоуправления по решению </w:t>
            </w:r>
            <w:r w:rsidRPr="008023A4">
              <w:rPr>
                <w:color w:val="000000"/>
                <w:sz w:val="24"/>
                <w:szCs w:val="24"/>
              </w:rPr>
              <w:lastRenderedPageBreak/>
              <w:t>вопросов местного значения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lastRenderedPageBreak/>
              <w:t>000 0107 0110000000 000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Основное мероприятие</w:t>
            </w:r>
            <w:r>
              <w:rPr>
                <w:color w:val="000000"/>
                <w:sz w:val="24"/>
                <w:szCs w:val="24"/>
              </w:rPr>
              <w:t xml:space="preserve"> </w:t>
            </w:r>
            <w:r w:rsidRPr="008023A4">
              <w:rPr>
                <w:color w:val="000000"/>
                <w:sz w:val="24"/>
                <w:szCs w:val="24"/>
              </w:rPr>
              <w:t>"Подготовка и проведение выборов в местные советы"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000 0107 0110300000 000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подготовку и проведение выборов депутатов в представительные органы муниципального образования Зыбинское сельское поселение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0107 01103В2024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бюджетные ассигнования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0107 01103В2024 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Специальные расходы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0107 01103В2024 880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177 676,00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Резервные фонды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000 0111 0000000000 000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Резервный фонд муниципального образования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000 0111 9600000000 000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Резервный фонд администрации Зыбинского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000 0111 9610000000 000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за счет резервного фонда администрации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000 0111 9610090100 000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бюджетные ассигнования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000 0111 9610090100 800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Резервные средства</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000 0111 9610090100 870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1 000,00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Другие общегосударственные вопросы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6 208,00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6 208,00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Непрограммные расходы общегосударственных вопросов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000 0113 9300000000 000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обеспечение функций муниципальных органов в рамках непрограммных расходов по уплате членских взносов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000 0113 9310000000 000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Расходы по уплате членских </w:t>
            </w:r>
            <w:r w:rsidRPr="008023A4">
              <w:rPr>
                <w:color w:val="000000"/>
                <w:sz w:val="24"/>
                <w:szCs w:val="24"/>
              </w:rPr>
              <w:lastRenderedPageBreak/>
              <w:t>взносов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lastRenderedPageBreak/>
              <w:t xml:space="preserve">000 0113 </w:t>
            </w:r>
            <w:r w:rsidRPr="008023A4">
              <w:rPr>
                <w:color w:val="000000"/>
                <w:sz w:val="24"/>
                <w:szCs w:val="24"/>
              </w:rPr>
              <w:lastRenderedPageBreak/>
              <w:t>9310099000 000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lastRenderedPageBreak/>
              <w:t>5 450,00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Иные бюджетные ассигнования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000 0113 9310099000 800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Уплата налогов, сборов и иных платежей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000 0113 9310099000 850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Уплата иных платежей</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000 0113 9310099000 853</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5 450,00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Непрограммные расходы на осуществление отдельных государственных полномочий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000 0113 9400000000 000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Осуществление отдельных государственных полномочий Республики Крым в сфере административной ответственности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000 0113 9410000000 000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осуществление отдельных государственных полномочий Республики Крым в сфере административной ответственности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000 0113 9410071400 000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000 0113 9410071400 200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000 0113 9410071400 240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000 0113 9410071400 244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758,00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НАЦИОНАЛЬНАЯ ОБОРОНА</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000 0200 0000000000 000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138 894,00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138 702,10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138 894,00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138 702,10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Программа "Осуществление первичного воинского учета на территории Зыбинского сельского поселения Белогорского района Республики Крым "</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138 894,00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138 702,10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Подпрограмма "Осуществление первичного воинского учета органами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138 894,00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138 702,10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Основное мероприятие "Осуществление первичного воинского учета в муниципальном образовании Зыбинское сельское поселение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138 894,00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138 702,10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осуществление первичного воинского учета органами местного самоуправления поселений и городских округов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138 894,00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138 702,10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122 011,00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121 819,10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000 0203 0910151180 120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122 011,00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121 819,10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191,90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000 0203 0910151180 121</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93 710,00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93 563,04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146,96</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000 0203 0910151180 129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28 301,00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28 256,06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44,94</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16 883,00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16 883,00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16 883,00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16 883,00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000 0203 0910151180 244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16 883,00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16 883,00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ЖИЛИЩНО-КОММУНАЛЬНОЕ ХОЗЯЙСТВО</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000 0500 0000000000 000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7 699 813,36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7 697 431,37</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2 381,99</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Жилищное хозяйство</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000 0501 0000000000 000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3 383,74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0,26</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Непрограммные расходы общегосударственных вопросов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 xml:space="preserve">000 0501 9300000000 </w:t>
            </w:r>
            <w:r w:rsidRPr="008023A4">
              <w:rPr>
                <w:color w:val="000000"/>
                <w:sz w:val="24"/>
                <w:szCs w:val="24"/>
              </w:rPr>
              <w:lastRenderedPageBreak/>
              <w:t>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lastRenderedPageBreak/>
              <w:t>3 384,00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3 383,74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0,26</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Мероприятия по управлению имуществом муниципального образования Зыбинское сельское поселение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000 0501 9330000000 000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3 383,74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0,26</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Уплата взносов на капитальный ремонт общего имущества в многоквартирном доме</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000 0501 9330099011 000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3 383,74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0,26</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000 0501 9330099011 200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3 383,74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0,26</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000 0501 9330099011 240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3 383,74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0,26</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000 0501 9330099011 244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3 383,74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0,26</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Благоустройство</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7 696 429,36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7 694 047,63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2 381,73</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Программа " Благоустройство территории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6 760 293,22</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6 758 047,63</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2 245,59</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Основное мероприятие "Обеспечение мероприятий по благоустройству территории Зыбинского сельского поселение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1 090 487,73</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1 088 242,14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2 245,59</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обеспечение мероприятий по благоустройству территории Зыбинского сельского поселения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000 0503 0200122160 000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552 543,73</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550 300,35</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2 243,38</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000 0503 0200122160 200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552 543,73</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550 300,35</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2 243,38</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000 0503 0200122160 240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552 543,73</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550 300,35</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2 243,38</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000 0503 0200122160 244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246 543,73</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244 300,35</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2 243,38</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Закупка энергетических </w:t>
            </w:r>
            <w:r w:rsidRPr="008023A4">
              <w:rPr>
                <w:color w:val="000000"/>
                <w:sz w:val="24"/>
                <w:szCs w:val="24"/>
              </w:rPr>
              <w:lastRenderedPageBreak/>
              <w:t>ресурсов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lastRenderedPageBreak/>
              <w:t xml:space="preserve">000 0503 </w:t>
            </w:r>
            <w:r w:rsidRPr="008023A4">
              <w:rPr>
                <w:color w:val="000000"/>
                <w:sz w:val="24"/>
                <w:szCs w:val="24"/>
              </w:rPr>
              <w:lastRenderedPageBreak/>
              <w:t>0200122160 247</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lastRenderedPageBreak/>
              <w:t>306 000,00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306 000,00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000 0503 0200180572 000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537 941,79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2,21</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000 0503 0200180572 200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537 941,79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2,21</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000 0503 0200180572 240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537 941,79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2,21</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000 0503 0200180572 244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537 944,00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537 941,79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2,21</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Основное мероприятие</w:t>
            </w:r>
            <w:r w:rsidR="00EF6577">
              <w:rPr>
                <w:color w:val="000000"/>
                <w:sz w:val="24"/>
                <w:szCs w:val="24"/>
              </w:rPr>
              <w:t xml:space="preserve"> </w:t>
            </w:r>
            <w:r w:rsidRPr="008023A4">
              <w:rPr>
                <w:color w:val="000000"/>
                <w:sz w:val="24"/>
                <w:szCs w:val="24"/>
              </w:rPr>
              <w:t>"Мероприятия по обеспечению уличным освещением населенных пунктов муниципального образования Зыбинское сельское поселение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000 0503 0200900000 000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проведение мероприятий по обеспечению уличным освещением территорий муниципальных образований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02009S0110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02009S0110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02009S0110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02009S0110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2 663 805,49</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Основное мероприятие</w:t>
            </w:r>
            <w:r>
              <w:rPr>
                <w:color w:val="000000"/>
                <w:sz w:val="24"/>
                <w:szCs w:val="24"/>
              </w:rPr>
              <w:t xml:space="preserve"> </w:t>
            </w:r>
            <w:r w:rsidRPr="008023A4">
              <w:rPr>
                <w:color w:val="000000"/>
                <w:sz w:val="24"/>
                <w:szCs w:val="24"/>
              </w:rPr>
              <w:t xml:space="preserve">"Благоустройство территории </w:t>
            </w:r>
            <w:r w:rsidRPr="008023A4">
              <w:rPr>
                <w:color w:val="000000"/>
                <w:sz w:val="24"/>
                <w:szCs w:val="24"/>
              </w:rPr>
              <w:lastRenderedPageBreak/>
              <w:t>сельского поселени</w:t>
            </w:r>
            <w:proofErr w:type="gramStart"/>
            <w:r w:rsidRPr="008023A4">
              <w:rPr>
                <w:color w:val="000000"/>
                <w:sz w:val="24"/>
                <w:szCs w:val="24"/>
              </w:rPr>
              <w:t>я(</w:t>
            </w:r>
            <w:proofErr w:type="gramEnd"/>
            <w:r w:rsidRPr="008023A4">
              <w:rPr>
                <w:color w:val="000000"/>
                <w:sz w:val="24"/>
                <w:szCs w:val="24"/>
              </w:rPr>
              <w:t>содержание и проведение ремонтов парков,</w:t>
            </w:r>
            <w:r>
              <w:rPr>
                <w:color w:val="000000"/>
                <w:sz w:val="24"/>
                <w:szCs w:val="24"/>
              </w:rPr>
              <w:t xml:space="preserve"> </w:t>
            </w:r>
            <w:r w:rsidRPr="008023A4">
              <w:rPr>
                <w:color w:val="000000"/>
                <w:sz w:val="24"/>
                <w:szCs w:val="24"/>
              </w:rPr>
              <w:t>скверов,</w:t>
            </w:r>
            <w:r>
              <w:rPr>
                <w:color w:val="000000"/>
                <w:sz w:val="24"/>
                <w:szCs w:val="24"/>
              </w:rPr>
              <w:t xml:space="preserve"> </w:t>
            </w:r>
            <w:r w:rsidRPr="008023A4">
              <w:rPr>
                <w:color w:val="000000"/>
                <w:sz w:val="24"/>
                <w:szCs w:val="24"/>
              </w:rPr>
              <w:t>улиц)"</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lastRenderedPageBreak/>
              <w:t xml:space="preserve">000 0503 0201000000 </w:t>
            </w:r>
            <w:r w:rsidRPr="008023A4">
              <w:rPr>
                <w:color w:val="000000"/>
                <w:sz w:val="24"/>
                <w:szCs w:val="24"/>
              </w:rPr>
              <w:lastRenderedPageBreak/>
              <w:t>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lastRenderedPageBreak/>
              <w:t>3 006 000,00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Расходы победителям ежегодного конкурса "Лучший сельский населенный пункт Республики Крым</w:t>
            </w:r>
            <w:proofErr w:type="gramStart"/>
            <w:r w:rsidRPr="008023A4">
              <w:rPr>
                <w:color w:val="000000"/>
                <w:sz w:val="24"/>
                <w:szCs w:val="24"/>
              </w:rPr>
              <w:t>"(</w:t>
            </w:r>
            <w:proofErr w:type="gramEnd"/>
            <w:r w:rsidRPr="008023A4">
              <w:rPr>
                <w:color w:val="000000"/>
                <w:sz w:val="24"/>
                <w:szCs w:val="24"/>
              </w:rPr>
              <w:t>село Зыбины муниципального образования Зыбинское сельское поселение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000 0503 0201070140 000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000 0503 0201070140 200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000 0503 0201070140 240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000 0503 0201070140 244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3 006 000,00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Муниципальная программа</w:t>
            </w:r>
            <w:r>
              <w:rPr>
                <w:color w:val="000000"/>
                <w:sz w:val="24"/>
                <w:szCs w:val="24"/>
              </w:rPr>
              <w:t xml:space="preserve"> </w:t>
            </w:r>
            <w:r w:rsidRPr="008023A4">
              <w:rPr>
                <w:color w:val="000000"/>
                <w:sz w:val="24"/>
                <w:szCs w:val="24"/>
              </w:rPr>
              <w:t>"Формирование современной городской среды на территории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936 136,14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936 000,00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136,14</w:t>
            </w:r>
          </w:p>
        </w:tc>
      </w:tr>
      <w:tr w:rsidR="00E91A63" w:rsidRPr="008023A4" w:rsidTr="00EF6577">
        <w:trPr>
          <w:trHeight w:val="4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Основное мероприятие "Обустройство контейнерных площадок для сбора ТКО на территории Зыбинского сельского поселения Белогорского района Республики Крым в рамках реализации Соглашения между Правительством Москвы и Советом министров Республики Крым торгово-экономическом, научно-техническом и культурном сотрудничестве"</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936 136,14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936 000,00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136,14</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благоустройство общественных территорий (в части обустройства контейнерных площадок для сбора ТКО)</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07003М3703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07003М3703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07003М3703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07003М3703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800 000,00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благоустройство общественных территори</w:t>
            </w:r>
            <w:proofErr w:type="gramStart"/>
            <w:r w:rsidRPr="008023A4">
              <w:rPr>
                <w:color w:val="000000"/>
                <w:sz w:val="24"/>
                <w:szCs w:val="24"/>
              </w:rPr>
              <w:t>й(</w:t>
            </w:r>
            <w:proofErr w:type="gramEnd"/>
            <w:r w:rsidRPr="008023A4">
              <w:rPr>
                <w:color w:val="000000"/>
                <w:sz w:val="24"/>
                <w:szCs w:val="24"/>
              </w:rPr>
              <w:t>в части закупки контейнеров для сбора ТКО)</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07003М370Н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136 136,14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136,14</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07003М370Н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136 136,14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136,14</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07003М370Н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136 136,14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136,14</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0503 07003М370Н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136 136,14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136 000,00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136,14</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КУЛЬТУРА, КИНЕМАТОГРАФИЯ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000 0800 0000000000 000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Культура</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000 0801 0000000000 000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межбюджетные трансферты из бюджета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000 0801 7600000000 000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Непрограммные расходы за счет межбюджетных трансфертов</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000 0801 7610000000 000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9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 xml:space="preserve">Иные межбюджетные трансферты бюджету муниципального образования Белогорский район Республики Крым </w:t>
            </w:r>
            <w:proofErr w:type="gramStart"/>
            <w:r w:rsidRPr="008023A4">
              <w:rPr>
                <w:color w:val="000000"/>
                <w:sz w:val="24"/>
                <w:szCs w:val="24"/>
              </w:rPr>
              <w:t>на осуществление части полномочий по решению вопросов местного значения в соответствии с заключенными соглашениями в сфере</w:t>
            </w:r>
            <w:proofErr w:type="gramEnd"/>
            <w:r w:rsidRPr="008023A4">
              <w:rPr>
                <w:color w:val="000000"/>
                <w:sz w:val="24"/>
                <w:szCs w:val="24"/>
              </w:rPr>
              <w:t xml:space="preserve"> культуры.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000 0801 7610080591 000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000 0801 7610080591 500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000 0801 7610080591 540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67 919,00</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ФИЗИЧЕСКАЯ КУЛЬТУРА И СПОРТ</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 xml:space="preserve">000 1100 0000000000 </w:t>
            </w:r>
            <w:r w:rsidRPr="008023A4">
              <w:rPr>
                <w:color w:val="000000"/>
                <w:sz w:val="24"/>
                <w:szCs w:val="24"/>
              </w:rPr>
              <w:lastRenderedPageBreak/>
              <w:t>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lastRenderedPageBreak/>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lastRenderedPageBreak/>
              <w:t>Массовый спорт</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000 1102 0000000000 000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Программа "Развитие физической культуры и массового спорта на территории Зыбинского сельского поселения Белогорского района Республики Крым"</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000 1102 1000000000 000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Основное мероприятие "Обеспечение мероприятий по развитию физической культуры и массового спорта на территории Зыбинского сельского поселения Белогорского района Республики Крым "</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000 1102 1000100000 000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Расходы на приобретение и устройство муниципальных многофункциональных спортивных площадок, приобретение имущества в муниципальную собственность</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1102 10001S1910 000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1102 10001S1910 200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4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1102 10001S1910 240</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Прочая закупка товаров, работ и услуг</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000 1102 10001S1910 244</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105 263,16</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0,00</w:t>
            </w:r>
          </w:p>
        </w:tc>
      </w:tr>
      <w:tr w:rsidR="00E91A63" w:rsidRPr="008023A4" w:rsidTr="00EF6577">
        <w:trPr>
          <w:trHeight w:val="3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E91A63" w:rsidRPr="008023A4" w:rsidRDefault="00E91A63" w:rsidP="008023A4">
            <w:pPr>
              <w:rPr>
                <w:color w:val="000000"/>
                <w:sz w:val="24"/>
                <w:szCs w:val="24"/>
              </w:rPr>
            </w:pPr>
            <w:r w:rsidRPr="008023A4">
              <w:rPr>
                <w:color w:val="000000"/>
                <w:sz w:val="24"/>
                <w:szCs w:val="24"/>
              </w:rPr>
              <w:t>Результат исполнения бюджета (дефицит/профицит)</w:t>
            </w:r>
          </w:p>
        </w:tc>
        <w:tc>
          <w:tcPr>
            <w:tcW w:w="1418" w:type="dxa"/>
            <w:tcBorders>
              <w:top w:val="nil"/>
              <w:left w:val="nil"/>
              <w:bottom w:val="single" w:sz="4" w:space="0" w:color="auto"/>
              <w:right w:val="single" w:sz="4" w:space="0" w:color="auto"/>
            </w:tcBorders>
            <w:shd w:val="clear" w:color="auto" w:fill="auto"/>
            <w:vAlign w:val="center"/>
            <w:hideMark/>
          </w:tcPr>
          <w:p w:rsidR="00E91A63" w:rsidRPr="008023A4" w:rsidRDefault="00E91A63" w:rsidP="008023A4">
            <w:pPr>
              <w:jc w:val="center"/>
              <w:rPr>
                <w:color w:val="000000"/>
                <w:sz w:val="24"/>
                <w:szCs w:val="24"/>
              </w:rPr>
            </w:pPr>
            <w:r w:rsidRPr="008023A4">
              <w:rPr>
                <w:color w:val="000000"/>
                <w:sz w:val="24"/>
                <w:szCs w:val="24"/>
              </w:rPr>
              <w:t>Х</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-337 292,58</w:t>
            </w:r>
          </w:p>
        </w:tc>
        <w:tc>
          <w:tcPr>
            <w:tcW w:w="1559"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right"/>
              <w:rPr>
                <w:color w:val="000000"/>
                <w:sz w:val="24"/>
                <w:szCs w:val="24"/>
              </w:rPr>
            </w:pPr>
            <w:r w:rsidRPr="008023A4">
              <w:rPr>
                <w:color w:val="000000"/>
                <w:sz w:val="24"/>
                <w:szCs w:val="24"/>
              </w:rPr>
              <w:t>51 010,34</w:t>
            </w:r>
          </w:p>
        </w:tc>
        <w:tc>
          <w:tcPr>
            <w:tcW w:w="1418" w:type="dxa"/>
            <w:tcBorders>
              <w:top w:val="nil"/>
              <w:left w:val="nil"/>
              <w:bottom w:val="single" w:sz="4" w:space="0" w:color="auto"/>
              <w:right w:val="single" w:sz="4" w:space="0" w:color="auto"/>
            </w:tcBorders>
            <w:shd w:val="clear" w:color="auto" w:fill="auto"/>
            <w:vAlign w:val="bottom"/>
            <w:hideMark/>
          </w:tcPr>
          <w:p w:rsidR="00E91A63" w:rsidRPr="008023A4" w:rsidRDefault="00E91A63" w:rsidP="008023A4">
            <w:pPr>
              <w:jc w:val="center"/>
              <w:rPr>
                <w:color w:val="000000"/>
                <w:sz w:val="24"/>
                <w:szCs w:val="24"/>
              </w:rPr>
            </w:pPr>
            <w:r w:rsidRPr="008023A4">
              <w:rPr>
                <w:color w:val="000000"/>
                <w:sz w:val="24"/>
                <w:szCs w:val="24"/>
              </w:rPr>
              <w:t>Х</w:t>
            </w:r>
          </w:p>
        </w:tc>
      </w:tr>
      <w:tr w:rsidR="00E91A63" w:rsidRPr="008023A4" w:rsidTr="00EF6577">
        <w:trPr>
          <w:trHeight w:val="300"/>
        </w:trPr>
        <w:tc>
          <w:tcPr>
            <w:tcW w:w="3559" w:type="dxa"/>
            <w:tcBorders>
              <w:top w:val="nil"/>
              <w:left w:val="nil"/>
              <w:bottom w:val="nil"/>
              <w:right w:val="nil"/>
            </w:tcBorders>
            <w:shd w:val="clear" w:color="auto" w:fill="auto"/>
            <w:noWrap/>
            <w:vAlign w:val="bottom"/>
            <w:hideMark/>
          </w:tcPr>
          <w:p w:rsidR="00E91A63" w:rsidRPr="008023A4" w:rsidRDefault="00E91A63" w:rsidP="008023A4">
            <w:pPr>
              <w:rPr>
                <w:color w:val="000000"/>
                <w:sz w:val="24"/>
                <w:szCs w:val="24"/>
              </w:rPr>
            </w:pPr>
          </w:p>
        </w:tc>
        <w:tc>
          <w:tcPr>
            <w:tcW w:w="1418" w:type="dxa"/>
            <w:tcBorders>
              <w:top w:val="nil"/>
              <w:left w:val="nil"/>
              <w:bottom w:val="nil"/>
              <w:right w:val="nil"/>
            </w:tcBorders>
            <w:shd w:val="clear" w:color="auto" w:fill="auto"/>
            <w:noWrap/>
            <w:vAlign w:val="bottom"/>
            <w:hideMark/>
          </w:tcPr>
          <w:p w:rsidR="00E91A63" w:rsidRPr="008023A4" w:rsidRDefault="00E91A63" w:rsidP="008023A4">
            <w:pPr>
              <w:rPr>
                <w:color w:val="000000"/>
                <w:sz w:val="24"/>
                <w:szCs w:val="24"/>
              </w:rPr>
            </w:pPr>
          </w:p>
        </w:tc>
        <w:tc>
          <w:tcPr>
            <w:tcW w:w="1559" w:type="dxa"/>
            <w:tcBorders>
              <w:top w:val="nil"/>
              <w:left w:val="nil"/>
              <w:bottom w:val="nil"/>
              <w:right w:val="nil"/>
            </w:tcBorders>
            <w:shd w:val="clear" w:color="auto" w:fill="auto"/>
            <w:noWrap/>
            <w:vAlign w:val="bottom"/>
            <w:hideMark/>
          </w:tcPr>
          <w:p w:rsidR="00E91A63" w:rsidRPr="008023A4" w:rsidRDefault="00E91A63" w:rsidP="008023A4">
            <w:pPr>
              <w:rPr>
                <w:color w:val="000000"/>
                <w:sz w:val="24"/>
                <w:szCs w:val="24"/>
              </w:rPr>
            </w:pPr>
          </w:p>
        </w:tc>
        <w:tc>
          <w:tcPr>
            <w:tcW w:w="1559" w:type="dxa"/>
            <w:tcBorders>
              <w:top w:val="nil"/>
              <w:left w:val="nil"/>
              <w:bottom w:val="nil"/>
              <w:right w:val="nil"/>
            </w:tcBorders>
            <w:shd w:val="clear" w:color="auto" w:fill="auto"/>
            <w:noWrap/>
            <w:vAlign w:val="bottom"/>
            <w:hideMark/>
          </w:tcPr>
          <w:p w:rsidR="00E91A63" w:rsidRPr="008023A4" w:rsidRDefault="00E91A63" w:rsidP="008023A4">
            <w:pPr>
              <w:rPr>
                <w:color w:val="000000"/>
                <w:sz w:val="24"/>
                <w:szCs w:val="24"/>
              </w:rPr>
            </w:pPr>
          </w:p>
        </w:tc>
        <w:tc>
          <w:tcPr>
            <w:tcW w:w="1418" w:type="dxa"/>
            <w:tcBorders>
              <w:top w:val="nil"/>
              <w:left w:val="nil"/>
              <w:bottom w:val="nil"/>
              <w:right w:val="nil"/>
            </w:tcBorders>
            <w:shd w:val="clear" w:color="auto" w:fill="auto"/>
            <w:noWrap/>
            <w:vAlign w:val="bottom"/>
            <w:hideMark/>
          </w:tcPr>
          <w:p w:rsidR="00E91A63" w:rsidRPr="008023A4" w:rsidRDefault="00E91A63" w:rsidP="008023A4">
            <w:pPr>
              <w:rPr>
                <w:color w:val="000000"/>
                <w:sz w:val="24"/>
                <w:szCs w:val="24"/>
              </w:rPr>
            </w:pPr>
          </w:p>
        </w:tc>
      </w:tr>
    </w:tbl>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B361F7" w:rsidRDefault="00B361F7" w:rsidP="008023A4">
      <w:pPr>
        <w:jc w:val="both"/>
        <w:rPr>
          <w:color w:val="000000"/>
          <w:sz w:val="28"/>
          <w:szCs w:val="28"/>
        </w:rPr>
      </w:pPr>
    </w:p>
    <w:p w:rsidR="00B361F7" w:rsidRDefault="00B361F7" w:rsidP="008023A4">
      <w:pPr>
        <w:jc w:val="both"/>
        <w:rPr>
          <w:color w:val="000000"/>
          <w:sz w:val="28"/>
          <w:szCs w:val="28"/>
        </w:rPr>
      </w:pPr>
    </w:p>
    <w:p w:rsidR="00B361F7" w:rsidRPr="00B361F7" w:rsidRDefault="00B361F7" w:rsidP="00B361F7">
      <w:pPr>
        <w:jc w:val="right"/>
        <w:rPr>
          <w:color w:val="000000"/>
          <w:sz w:val="24"/>
          <w:szCs w:val="24"/>
        </w:rPr>
      </w:pPr>
      <w:r w:rsidRPr="00B361F7">
        <w:rPr>
          <w:color w:val="000000"/>
          <w:sz w:val="24"/>
          <w:szCs w:val="24"/>
        </w:rPr>
        <w:t>Приложение № 3</w:t>
      </w:r>
    </w:p>
    <w:p w:rsidR="00B361F7" w:rsidRPr="00EF6577" w:rsidRDefault="00EF6577" w:rsidP="00EF6577">
      <w:pPr>
        <w:jc w:val="center"/>
        <w:rPr>
          <w:b/>
          <w:color w:val="000000"/>
          <w:sz w:val="28"/>
          <w:szCs w:val="28"/>
        </w:rPr>
      </w:pPr>
      <w:r w:rsidRPr="00EF6577">
        <w:rPr>
          <w:b/>
          <w:sz w:val="24"/>
          <w:szCs w:val="24"/>
        </w:rPr>
        <w:t xml:space="preserve">Показатели </w:t>
      </w:r>
      <w:proofErr w:type="gramStart"/>
      <w:r w:rsidRPr="00EF6577">
        <w:rPr>
          <w:b/>
          <w:sz w:val="24"/>
          <w:szCs w:val="24"/>
        </w:rPr>
        <w:t>источников финансирования дефицита бюджета муниципального образования</w:t>
      </w:r>
      <w:proofErr w:type="gramEnd"/>
      <w:r w:rsidRPr="00EF6577">
        <w:rPr>
          <w:b/>
          <w:sz w:val="24"/>
          <w:szCs w:val="24"/>
        </w:rPr>
        <w:t xml:space="preserve"> Зыбинское сельское поселение за 2024 год по кодам классификации источников финансирования дефицита бюджета</w:t>
      </w:r>
    </w:p>
    <w:tbl>
      <w:tblPr>
        <w:tblW w:w="9938" w:type="dxa"/>
        <w:tblInd w:w="93" w:type="dxa"/>
        <w:tblLayout w:type="fixed"/>
        <w:tblLook w:val="04A0" w:firstRow="1" w:lastRow="0" w:firstColumn="1" w:lastColumn="0" w:noHBand="0" w:noVBand="1"/>
      </w:tblPr>
      <w:tblGrid>
        <w:gridCol w:w="3134"/>
        <w:gridCol w:w="2268"/>
        <w:gridCol w:w="1559"/>
        <w:gridCol w:w="1559"/>
        <w:gridCol w:w="1418"/>
      </w:tblGrid>
      <w:tr w:rsidR="00EF6577" w:rsidRPr="00B361F7" w:rsidTr="00EF6577">
        <w:trPr>
          <w:trHeight w:val="300"/>
        </w:trPr>
        <w:tc>
          <w:tcPr>
            <w:tcW w:w="3134" w:type="dxa"/>
            <w:tcBorders>
              <w:top w:val="nil"/>
              <w:left w:val="nil"/>
              <w:bottom w:val="nil"/>
              <w:right w:val="nil"/>
            </w:tcBorders>
            <w:shd w:val="clear" w:color="auto" w:fill="auto"/>
            <w:noWrap/>
            <w:vAlign w:val="bottom"/>
            <w:hideMark/>
          </w:tcPr>
          <w:p w:rsidR="00EF6577" w:rsidRPr="00B361F7" w:rsidRDefault="00EF6577" w:rsidP="00B361F7">
            <w:pPr>
              <w:rPr>
                <w:color w:val="000000"/>
                <w:sz w:val="24"/>
                <w:szCs w:val="24"/>
              </w:rPr>
            </w:pPr>
          </w:p>
        </w:tc>
        <w:tc>
          <w:tcPr>
            <w:tcW w:w="2268" w:type="dxa"/>
            <w:tcBorders>
              <w:top w:val="nil"/>
              <w:left w:val="nil"/>
              <w:bottom w:val="nil"/>
              <w:right w:val="nil"/>
            </w:tcBorders>
            <w:shd w:val="clear" w:color="auto" w:fill="auto"/>
            <w:noWrap/>
            <w:vAlign w:val="bottom"/>
            <w:hideMark/>
          </w:tcPr>
          <w:p w:rsidR="00EF6577" w:rsidRPr="00B361F7" w:rsidRDefault="00EF6577" w:rsidP="00B361F7">
            <w:pPr>
              <w:rPr>
                <w:color w:val="000000"/>
                <w:sz w:val="24"/>
                <w:szCs w:val="24"/>
              </w:rPr>
            </w:pPr>
          </w:p>
        </w:tc>
        <w:tc>
          <w:tcPr>
            <w:tcW w:w="1559" w:type="dxa"/>
            <w:tcBorders>
              <w:top w:val="nil"/>
              <w:left w:val="nil"/>
              <w:bottom w:val="nil"/>
              <w:right w:val="nil"/>
            </w:tcBorders>
            <w:shd w:val="clear" w:color="auto" w:fill="auto"/>
            <w:noWrap/>
            <w:vAlign w:val="bottom"/>
            <w:hideMark/>
          </w:tcPr>
          <w:p w:rsidR="00EF6577" w:rsidRPr="00B361F7" w:rsidRDefault="00EF6577" w:rsidP="00B361F7">
            <w:pPr>
              <w:rPr>
                <w:color w:val="000000"/>
                <w:sz w:val="24"/>
                <w:szCs w:val="24"/>
              </w:rPr>
            </w:pPr>
          </w:p>
        </w:tc>
        <w:tc>
          <w:tcPr>
            <w:tcW w:w="1559" w:type="dxa"/>
            <w:tcBorders>
              <w:top w:val="nil"/>
              <w:left w:val="nil"/>
              <w:bottom w:val="nil"/>
              <w:right w:val="nil"/>
            </w:tcBorders>
            <w:shd w:val="clear" w:color="auto" w:fill="auto"/>
            <w:noWrap/>
            <w:vAlign w:val="bottom"/>
            <w:hideMark/>
          </w:tcPr>
          <w:p w:rsidR="00EF6577" w:rsidRPr="00B361F7" w:rsidRDefault="00EF6577" w:rsidP="00B361F7">
            <w:pPr>
              <w:rPr>
                <w:color w:val="000000"/>
                <w:sz w:val="24"/>
                <w:szCs w:val="24"/>
              </w:rPr>
            </w:pPr>
          </w:p>
        </w:tc>
        <w:tc>
          <w:tcPr>
            <w:tcW w:w="1418" w:type="dxa"/>
            <w:tcBorders>
              <w:top w:val="nil"/>
              <w:left w:val="nil"/>
              <w:bottom w:val="nil"/>
              <w:right w:val="nil"/>
            </w:tcBorders>
            <w:shd w:val="clear" w:color="auto" w:fill="auto"/>
            <w:noWrap/>
            <w:vAlign w:val="bottom"/>
            <w:hideMark/>
          </w:tcPr>
          <w:p w:rsidR="00EF6577" w:rsidRPr="00B361F7" w:rsidRDefault="00EF6577" w:rsidP="00B361F7">
            <w:pPr>
              <w:rPr>
                <w:color w:val="000000"/>
                <w:sz w:val="24"/>
                <w:szCs w:val="24"/>
              </w:rPr>
            </w:pPr>
          </w:p>
        </w:tc>
      </w:tr>
      <w:tr w:rsidR="00EF6577" w:rsidRPr="00B361F7" w:rsidTr="00EF6577">
        <w:trPr>
          <w:trHeight w:val="13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lastRenderedPageBreak/>
              <w:t>Наименование показателя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Код источника финансирования дефицита бюджета по бюджетной классификации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Утвержденные бюджетные назначения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Исполнено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Неисполненные назначения</w:t>
            </w:r>
          </w:p>
        </w:tc>
      </w:tr>
      <w:tr w:rsidR="00EF6577" w:rsidRPr="00B361F7" w:rsidTr="00EF6577">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5</w:t>
            </w:r>
          </w:p>
        </w:tc>
        <w:tc>
          <w:tcPr>
            <w:tcW w:w="141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6</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Источники финансирования дефицита бюджета - всего</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Х</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337 292,58</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-51010,34</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388 302,92</w:t>
            </w:r>
          </w:p>
        </w:tc>
      </w:tr>
      <w:tr w:rsidR="00EF6577" w:rsidRPr="00B361F7" w:rsidTr="00EF6577">
        <w:trPr>
          <w:trHeight w:val="69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в том числе:</w:t>
            </w:r>
            <w:r w:rsidRPr="00B361F7">
              <w:rPr>
                <w:color w:val="000000"/>
                <w:sz w:val="24"/>
                <w:szCs w:val="24"/>
              </w:rPr>
              <w:br/>
              <w:t>источники внутреннего финансирования бюджета</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000 01000000000000000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r>
      <w:tr w:rsidR="00EF6577" w:rsidRPr="00B361F7" w:rsidTr="00EF6577">
        <w:trPr>
          <w:trHeight w:val="45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из них:</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источники внешнего финансирования бюджета</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000 02000000000000000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r>
      <w:tr w:rsidR="00EF6577" w:rsidRPr="00B361F7" w:rsidTr="00EF6577">
        <w:trPr>
          <w:trHeight w:val="45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из них:</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 </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r>
      <w:tr w:rsidR="00EF6577" w:rsidRPr="00B361F7" w:rsidTr="00EF6577">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Изменение остатков средств</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000 01000000000000000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337 292,58</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-51010,34</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388 302,92</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Изменение остатков средств на счетах по учету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000 01050000000000000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337 292,58</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-51010,34</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388 302,92</w:t>
            </w:r>
          </w:p>
        </w:tc>
      </w:tr>
      <w:tr w:rsidR="00EF6577" w:rsidRPr="00B361F7" w:rsidTr="00EF6577">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увеличение остатков средств, всего</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000 01050000000000500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Pr>
                <w:color w:val="000000"/>
                <w:sz w:val="24"/>
                <w:szCs w:val="24"/>
              </w:rPr>
              <w:t>-11168</w:t>
            </w:r>
            <w:r w:rsidRPr="00B361F7">
              <w:rPr>
                <w:color w:val="000000"/>
                <w:sz w:val="24"/>
                <w:szCs w:val="24"/>
              </w:rPr>
              <w:t>451,37</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-11594560,00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Х</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Увеличение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000 01050200000000500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-11168451,37</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-11594560,00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Х</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Увеличение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000 01050201000000510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Pr>
                <w:color w:val="000000"/>
                <w:sz w:val="24"/>
                <w:szCs w:val="24"/>
              </w:rPr>
              <w:t>-11168</w:t>
            </w:r>
            <w:r w:rsidRPr="00B361F7">
              <w:rPr>
                <w:color w:val="000000"/>
                <w:sz w:val="24"/>
                <w:szCs w:val="24"/>
              </w:rPr>
              <w:t>451,37</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-11594 60,00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Х</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Увеличение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000 01050201100000510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-11 68 451,37</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-11594560,00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Х</w:t>
            </w:r>
          </w:p>
        </w:tc>
      </w:tr>
      <w:tr w:rsidR="00EF6577" w:rsidRPr="00B361F7" w:rsidTr="00EF6577">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уменьшение остатков средств, всего</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000 01050000000000600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11 413549,96</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11543 549,66</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Х</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Уменьшение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000 01050200000000600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11 413549,96</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11543 549,66</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Х</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000 01050201000000610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11 413549,96</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11543 549,66</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B361F7">
            <w:pPr>
              <w:jc w:val="center"/>
              <w:rPr>
                <w:color w:val="000000"/>
                <w:sz w:val="24"/>
                <w:szCs w:val="24"/>
              </w:rPr>
            </w:pPr>
            <w:r w:rsidRPr="00B361F7">
              <w:rPr>
                <w:color w:val="000000"/>
                <w:sz w:val="24"/>
                <w:szCs w:val="24"/>
              </w:rPr>
              <w:t>Х</w:t>
            </w:r>
          </w:p>
        </w:tc>
      </w:tr>
      <w:tr w:rsidR="00EF6577" w:rsidRPr="00B361F7" w:rsidTr="00EF6577">
        <w:trPr>
          <w:trHeight w:val="4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Уменьшение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000 01050201100000610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11 413549,96</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11543 549,66</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B361F7">
            <w:pPr>
              <w:jc w:val="center"/>
              <w:rPr>
                <w:color w:val="000000"/>
                <w:sz w:val="24"/>
                <w:szCs w:val="24"/>
              </w:rPr>
            </w:pPr>
            <w:r w:rsidRPr="00B361F7">
              <w:rPr>
                <w:color w:val="000000"/>
                <w:sz w:val="24"/>
                <w:szCs w:val="24"/>
              </w:rPr>
              <w:t>Х</w:t>
            </w:r>
          </w:p>
        </w:tc>
      </w:tr>
      <w:tr w:rsidR="00EF6577" w:rsidRPr="00B361F7" w:rsidTr="00EF6577">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EF6577" w:rsidRPr="00B361F7" w:rsidRDefault="00EF6577" w:rsidP="00B361F7">
            <w:pPr>
              <w:rPr>
                <w:color w:val="000000"/>
                <w:sz w:val="24"/>
                <w:szCs w:val="24"/>
              </w:rPr>
            </w:pPr>
            <w:r w:rsidRPr="00B361F7">
              <w:rPr>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F6577" w:rsidRPr="00B361F7" w:rsidRDefault="00EF6577" w:rsidP="00B361F7">
            <w:pPr>
              <w:jc w:val="center"/>
              <w:rPr>
                <w:color w:val="000000"/>
                <w:sz w:val="24"/>
                <w:szCs w:val="24"/>
              </w:rPr>
            </w:pPr>
            <w:r w:rsidRPr="00B361F7">
              <w:rPr>
                <w:color w:val="000000"/>
                <w:sz w:val="24"/>
                <w:szCs w:val="24"/>
              </w:rPr>
              <w:t>000 01060000000000000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559"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EF6577">
            <w:pPr>
              <w:rPr>
                <w:color w:val="000000"/>
                <w:sz w:val="24"/>
                <w:szCs w:val="24"/>
              </w:rPr>
            </w:pPr>
            <w:r w:rsidRPr="00B361F7">
              <w:rPr>
                <w:color w:val="000000"/>
                <w:sz w:val="24"/>
                <w:szCs w:val="24"/>
              </w:rPr>
              <w:t>0,00</w:t>
            </w:r>
          </w:p>
        </w:tc>
        <w:tc>
          <w:tcPr>
            <w:tcW w:w="1418" w:type="dxa"/>
            <w:tcBorders>
              <w:top w:val="nil"/>
              <w:left w:val="nil"/>
              <w:bottom w:val="single" w:sz="4" w:space="0" w:color="auto"/>
              <w:right w:val="single" w:sz="4" w:space="0" w:color="auto"/>
            </w:tcBorders>
            <w:shd w:val="clear" w:color="auto" w:fill="auto"/>
            <w:vAlign w:val="bottom"/>
            <w:hideMark/>
          </w:tcPr>
          <w:p w:rsidR="00EF6577" w:rsidRPr="00B361F7" w:rsidRDefault="00EF6577" w:rsidP="00B361F7">
            <w:pPr>
              <w:jc w:val="right"/>
              <w:rPr>
                <w:color w:val="000000"/>
                <w:sz w:val="24"/>
                <w:szCs w:val="24"/>
              </w:rPr>
            </w:pPr>
            <w:r w:rsidRPr="00B361F7">
              <w:rPr>
                <w:color w:val="000000"/>
                <w:sz w:val="24"/>
                <w:szCs w:val="24"/>
              </w:rPr>
              <w:t>0,00</w:t>
            </w:r>
          </w:p>
        </w:tc>
      </w:tr>
    </w:tbl>
    <w:p w:rsidR="008023A4" w:rsidRDefault="008023A4" w:rsidP="008023A4">
      <w:pPr>
        <w:jc w:val="both"/>
      </w:pPr>
    </w:p>
    <w:sectPr w:rsidR="008023A4" w:rsidSect="00A62D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B7"/>
    <w:rsid w:val="001D1D92"/>
    <w:rsid w:val="001D71A1"/>
    <w:rsid w:val="003960B7"/>
    <w:rsid w:val="003B1AE4"/>
    <w:rsid w:val="00413C68"/>
    <w:rsid w:val="0048370C"/>
    <w:rsid w:val="00567EAE"/>
    <w:rsid w:val="00631B65"/>
    <w:rsid w:val="006757C0"/>
    <w:rsid w:val="00712F86"/>
    <w:rsid w:val="008023A4"/>
    <w:rsid w:val="00840AA7"/>
    <w:rsid w:val="00A37BDF"/>
    <w:rsid w:val="00A62D38"/>
    <w:rsid w:val="00B361F7"/>
    <w:rsid w:val="00E91A63"/>
    <w:rsid w:val="00EE4AC1"/>
    <w:rsid w:val="00EF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1513">
      <w:bodyDiv w:val="1"/>
      <w:marLeft w:val="0"/>
      <w:marRight w:val="0"/>
      <w:marTop w:val="0"/>
      <w:marBottom w:val="0"/>
      <w:divBdr>
        <w:top w:val="none" w:sz="0" w:space="0" w:color="auto"/>
        <w:left w:val="none" w:sz="0" w:space="0" w:color="auto"/>
        <w:bottom w:val="none" w:sz="0" w:space="0" w:color="auto"/>
        <w:right w:val="none" w:sz="0" w:space="0" w:color="auto"/>
      </w:divBdr>
    </w:div>
    <w:div w:id="1603300122">
      <w:bodyDiv w:val="1"/>
      <w:marLeft w:val="0"/>
      <w:marRight w:val="0"/>
      <w:marTop w:val="0"/>
      <w:marBottom w:val="0"/>
      <w:divBdr>
        <w:top w:val="none" w:sz="0" w:space="0" w:color="auto"/>
        <w:left w:val="none" w:sz="0" w:space="0" w:color="auto"/>
        <w:bottom w:val="none" w:sz="0" w:space="0" w:color="auto"/>
        <w:right w:val="none" w:sz="0" w:space="0" w:color="auto"/>
      </w:divBdr>
    </w:div>
    <w:div w:id="19033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9928</Words>
  <Characters>56591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2025-05-13T08:10:00Z</dcterms:created>
  <dcterms:modified xsi:type="dcterms:W3CDTF">2025-05-13T11:28:00Z</dcterms:modified>
</cp:coreProperties>
</file>