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48" w:rsidRPr="004A416A" w:rsidRDefault="005A5848" w:rsidP="005A5848">
      <w:pPr>
        <w:spacing w:before="108" w:after="108"/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4A416A">
        <w:rPr>
          <w:noProof/>
          <w:color w:val="000000"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848" w:rsidRPr="000F44E5" w:rsidRDefault="005A5848" w:rsidP="005A5848">
      <w:pPr>
        <w:jc w:val="center"/>
        <w:rPr>
          <w:sz w:val="28"/>
          <w:szCs w:val="28"/>
        </w:rPr>
      </w:pPr>
      <w:r w:rsidRPr="000F44E5">
        <w:rPr>
          <w:sz w:val="28"/>
          <w:szCs w:val="28"/>
        </w:rPr>
        <w:t>Республика  Крым</w:t>
      </w:r>
    </w:p>
    <w:p w:rsidR="005A5848" w:rsidRPr="000F44E5" w:rsidRDefault="005A5848" w:rsidP="005A5848">
      <w:pPr>
        <w:jc w:val="center"/>
        <w:rPr>
          <w:sz w:val="28"/>
          <w:szCs w:val="28"/>
        </w:rPr>
      </w:pPr>
      <w:r w:rsidRPr="000F44E5">
        <w:rPr>
          <w:sz w:val="28"/>
          <w:szCs w:val="28"/>
        </w:rPr>
        <w:t xml:space="preserve">     Белогорский   район</w:t>
      </w:r>
    </w:p>
    <w:p w:rsidR="005A5848" w:rsidRPr="000F44E5" w:rsidRDefault="005A5848" w:rsidP="005A5848">
      <w:pPr>
        <w:jc w:val="center"/>
        <w:rPr>
          <w:sz w:val="28"/>
          <w:szCs w:val="28"/>
        </w:rPr>
      </w:pPr>
      <w:r w:rsidRPr="000F44E5">
        <w:rPr>
          <w:sz w:val="28"/>
          <w:szCs w:val="28"/>
        </w:rPr>
        <w:t xml:space="preserve">    ЗЫБИНСКИЙ СЕЛЬСКИЙ СОВЕТ</w:t>
      </w:r>
    </w:p>
    <w:p w:rsidR="005A5848" w:rsidRPr="000F44E5" w:rsidRDefault="00F222F0" w:rsidP="005A5848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____</w:t>
      </w:r>
      <w:r w:rsidR="00FE450F">
        <w:rPr>
          <w:bCs/>
          <w:sz w:val="28"/>
          <w:szCs w:val="28"/>
        </w:rPr>
        <w:t>-я</w:t>
      </w:r>
      <w:r w:rsidR="00FE450F">
        <w:rPr>
          <w:sz w:val="28"/>
          <w:szCs w:val="28"/>
        </w:rPr>
        <w:t xml:space="preserve"> сессия    </w:t>
      </w:r>
      <w:r w:rsidR="00776BA9">
        <w:rPr>
          <w:sz w:val="28"/>
          <w:szCs w:val="28"/>
        </w:rPr>
        <w:t>3</w:t>
      </w:r>
      <w:r w:rsidR="005A5848" w:rsidRPr="000F44E5">
        <w:rPr>
          <w:sz w:val="28"/>
          <w:szCs w:val="28"/>
        </w:rPr>
        <w:t xml:space="preserve"> созыва                     </w:t>
      </w:r>
    </w:p>
    <w:p w:rsidR="005A5848" w:rsidRPr="000F44E5" w:rsidRDefault="00FE450F" w:rsidP="005A5848">
      <w:pPr>
        <w:spacing w:before="195" w:after="195" w:line="341" w:lineRule="atLeast"/>
        <w:jc w:val="center"/>
        <w:rPr>
          <w:b/>
          <w:color w:val="262626"/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>РЕШЕНИЕ</w:t>
      </w:r>
      <w:r w:rsidR="00C56D62">
        <w:rPr>
          <w:b/>
          <w:bCs/>
          <w:color w:val="262626"/>
          <w:sz w:val="28"/>
          <w:szCs w:val="28"/>
        </w:rPr>
        <w:t xml:space="preserve"> </w:t>
      </w:r>
      <w:r w:rsidR="00776BA9">
        <w:rPr>
          <w:b/>
          <w:bCs/>
          <w:color w:val="262626"/>
          <w:sz w:val="28"/>
          <w:szCs w:val="28"/>
        </w:rPr>
        <w:t>ПРОЕКТ</w:t>
      </w:r>
    </w:p>
    <w:p w:rsidR="005A5848" w:rsidRPr="000F44E5" w:rsidRDefault="00F222F0" w:rsidP="005A584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</w:t>
      </w:r>
      <w:r w:rsidR="005A5848" w:rsidRPr="000F44E5">
        <w:rPr>
          <w:sz w:val="28"/>
          <w:szCs w:val="28"/>
        </w:rPr>
        <w:t>20</w:t>
      </w:r>
      <w:r w:rsidR="00AC0E4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A5848" w:rsidRPr="000F44E5">
        <w:rPr>
          <w:sz w:val="28"/>
          <w:szCs w:val="28"/>
        </w:rPr>
        <w:t xml:space="preserve"> года   </w:t>
      </w:r>
      <w:r w:rsidR="005A5848" w:rsidRPr="000F44E5">
        <w:rPr>
          <w:sz w:val="28"/>
          <w:szCs w:val="28"/>
        </w:rPr>
        <w:tab/>
      </w:r>
      <w:r w:rsidR="00AC0E4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5A5848" w:rsidRPr="000F44E5">
        <w:rPr>
          <w:sz w:val="28"/>
          <w:szCs w:val="28"/>
        </w:rPr>
        <w:t xml:space="preserve">с. Зыбины </w:t>
      </w:r>
      <w:r w:rsidR="00FE450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FE450F">
        <w:rPr>
          <w:sz w:val="28"/>
          <w:szCs w:val="28"/>
        </w:rPr>
        <w:tab/>
        <w:t xml:space="preserve">№ </w:t>
      </w:r>
    </w:p>
    <w:p w:rsidR="00B263C2" w:rsidRPr="000F44E5" w:rsidRDefault="00B263C2" w:rsidP="00C004D5">
      <w:pPr>
        <w:rPr>
          <w:b/>
          <w:sz w:val="28"/>
          <w:szCs w:val="28"/>
        </w:rPr>
      </w:pPr>
    </w:p>
    <w:p w:rsidR="0023651F" w:rsidRDefault="00AC0E49" w:rsidP="0023651F">
      <w:pPr>
        <w:jc w:val="center"/>
        <w:rPr>
          <w:bCs/>
          <w:color w:val="000000"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3 сессии 2 созыва от 22.11.2019 № 07        «</w:t>
      </w:r>
      <w:r w:rsidR="0023651F" w:rsidRPr="004A58DD">
        <w:rPr>
          <w:b/>
          <w:bCs/>
          <w:sz w:val="28"/>
          <w:szCs w:val="28"/>
        </w:rPr>
        <w:t>О</w:t>
      </w:r>
      <w:r w:rsidR="0023651F">
        <w:rPr>
          <w:b/>
          <w:bCs/>
          <w:sz w:val="28"/>
          <w:szCs w:val="28"/>
        </w:rPr>
        <w:t xml:space="preserve"> введении на территории муниципального </w:t>
      </w:r>
      <w:r w:rsidR="0023651F" w:rsidRPr="00EB5845">
        <w:rPr>
          <w:b/>
          <w:bCs/>
          <w:sz w:val="28"/>
          <w:szCs w:val="28"/>
        </w:rPr>
        <w:t>образования</w:t>
      </w:r>
      <w:r w:rsidR="009065A1">
        <w:rPr>
          <w:b/>
          <w:bCs/>
          <w:sz w:val="28"/>
          <w:szCs w:val="28"/>
        </w:rPr>
        <w:t xml:space="preserve">Зыбинское сельское поселение Белогорского района Республики Крым </w:t>
      </w:r>
      <w:r w:rsidR="0023651F" w:rsidRPr="004A58DD">
        <w:rPr>
          <w:b/>
          <w:bCs/>
          <w:sz w:val="28"/>
          <w:szCs w:val="28"/>
        </w:rPr>
        <w:t>налог</w:t>
      </w:r>
      <w:r w:rsidR="0023651F">
        <w:rPr>
          <w:b/>
          <w:bCs/>
          <w:sz w:val="28"/>
          <w:szCs w:val="28"/>
        </w:rPr>
        <w:t>а</w:t>
      </w:r>
      <w:r w:rsidR="0023651F" w:rsidRPr="004A58DD">
        <w:rPr>
          <w:b/>
          <w:bCs/>
          <w:sz w:val="28"/>
          <w:szCs w:val="28"/>
        </w:rPr>
        <w:t xml:space="preserve"> на имущество физических лиц</w:t>
      </w:r>
      <w:r>
        <w:rPr>
          <w:b/>
          <w:bCs/>
          <w:sz w:val="28"/>
          <w:szCs w:val="28"/>
        </w:rPr>
        <w:t>»</w:t>
      </w:r>
    </w:p>
    <w:p w:rsidR="0023651F" w:rsidRPr="005308B0" w:rsidRDefault="0023651F" w:rsidP="0023651F">
      <w:pPr>
        <w:shd w:val="clear" w:color="auto" w:fill="FFFFFF"/>
        <w:ind w:right="26"/>
        <w:jc w:val="center"/>
        <w:rPr>
          <w:bCs/>
          <w:color w:val="000000"/>
          <w:spacing w:val="-1"/>
          <w:sz w:val="28"/>
          <w:szCs w:val="28"/>
        </w:rPr>
      </w:pPr>
    </w:p>
    <w:p w:rsidR="0023651F" w:rsidRPr="005308B0" w:rsidRDefault="0023651F" w:rsidP="0023651F">
      <w:pPr>
        <w:shd w:val="clear" w:color="auto" w:fill="FFFFFF"/>
        <w:ind w:right="26"/>
        <w:jc w:val="center"/>
        <w:rPr>
          <w:bCs/>
          <w:spacing w:val="-1"/>
          <w:sz w:val="28"/>
          <w:szCs w:val="28"/>
        </w:rPr>
      </w:pPr>
    </w:p>
    <w:p w:rsidR="00354600" w:rsidRPr="00354600" w:rsidRDefault="00354600" w:rsidP="00354600">
      <w:pPr>
        <w:pStyle w:val="14"/>
        <w:ind w:firstLine="580"/>
        <w:jc w:val="both"/>
        <w:rPr>
          <w:sz w:val="28"/>
          <w:szCs w:val="28"/>
        </w:rPr>
      </w:pPr>
      <w:r w:rsidRPr="00354600">
        <w:rPr>
          <w:sz w:val="28"/>
          <w:szCs w:val="28"/>
        </w:rPr>
        <w:t xml:space="preserve">В соответствии с </w:t>
      </w:r>
      <w:r w:rsidR="005132B9">
        <w:rPr>
          <w:sz w:val="28"/>
          <w:szCs w:val="28"/>
        </w:rPr>
        <w:t>Налоговым кодексом Российской федерации, статьей 14   Федерального закона от 06 октября 2003 года № 131-ФЗ «» Об общих принципах орган</w:t>
      </w:r>
      <w:r w:rsidR="00C26C27">
        <w:rPr>
          <w:sz w:val="28"/>
          <w:szCs w:val="28"/>
        </w:rPr>
        <w:t>изации местного самоуправления в Российской федерации»</w:t>
      </w:r>
      <w:r w:rsidR="005132B9">
        <w:rPr>
          <w:sz w:val="28"/>
          <w:szCs w:val="28"/>
        </w:rPr>
        <w:t xml:space="preserve">, во исполнение Поручения Главы Республики </w:t>
      </w:r>
      <w:proofErr w:type="spellStart"/>
      <w:r w:rsidR="005132B9">
        <w:rPr>
          <w:sz w:val="28"/>
          <w:szCs w:val="28"/>
        </w:rPr>
        <w:t>крым</w:t>
      </w:r>
      <w:proofErr w:type="spellEnd"/>
      <w:r w:rsidR="005132B9">
        <w:rPr>
          <w:sz w:val="28"/>
          <w:szCs w:val="28"/>
        </w:rPr>
        <w:t xml:space="preserve"> от 28.12.2024г №1/01-32/6539, руководствуясь </w:t>
      </w:r>
      <w:r w:rsidRPr="00354600">
        <w:rPr>
          <w:sz w:val="28"/>
          <w:szCs w:val="28"/>
        </w:rPr>
        <w:t xml:space="preserve">Уставом муниципального образования </w:t>
      </w:r>
      <w:r>
        <w:rPr>
          <w:sz w:val="28"/>
          <w:szCs w:val="28"/>
        </w:rPr>
        <w:t>Зыбинское</w:t>
      </w:r>
      <w:r w:rsidRPr="00354600">
        <w:rPr>
          <w:sz w:val="28"/>
          <w:szCs w:val="28"/>
        </w:rPr>
        <w:t xml:space="preserve"> сельское поселение Белогорского района Республики Крым, </w:t>
      </w:r>
      <w:proofErr w:type="spellStart"/>
      <w:r>
        <w:rPr>
          <w:sz w:val="28"/>
          <w:szCs w:val="28"/>
        </w:rPr>
        <w:t>Зыбинский</w:t>
      </w:r>
      <w:proofErr w:type="spellEnd"/>
      <w:r w:rsidRPr="00354600">
        <w:rPr>
          <w:sz w:val="28"/>
          <w:szCs w:val="28"/>
        </w:rPr>
        <w:t xml:space="preserve"> сельский совет </w:t>
      </w:r>
    </w:p>
    <w:p w:rsidR="00354600" w:rsidRDefault="00354600" w:rsidP="00354600">
      <w:pPr>
        <w:pStyle w:val="14"/>
        <w:ind w:firstLine="580"/>
        <w:jc w:val="both"/>
        <w:rPr>
          <w:sz w:val="28"/>
          <w:szCs w:val="28"/>
        </w:rPr>
      </w:pPr>
      <w:r w:rsidRPr="00354600">
        <w:rPr>
          <w:sz w:val="28"/>
          <w:szCs w:val="28"/>
        </w:rPr>
        <w:t>РЕШИЛ:</w:t>
      </w:r>
    </w:p>
    <w:p w:rsidR="00191C91" w:rsidRPr="00354600" w:rsidRDefault="00191C91" w:rsidP="00354600">
      <w:pPr>
        <w:pStyle w:val="14"/>
        <w:ind w:firstLine="580"/>
        <w:jc w:val="both"/>
        <w:rPr>
          <w:sz w:val="28"/>
          <w:szCs w:val="28"/>
        </w:rPr>
      </w:pPr>
    </w:p>
    <w:p w:rsidR="00354600" w:rsidRPr="00354600" w:rsidRDefault="00354600" w:rsidP="00354600">
      <w:pPr>
        <w:pStyle w:val="14"/>
        <w:ind w:firstLine="580"/>
        <w:jc w:val="both"/>
        <w:rPr>
          <w:sz w:val="28"/>
          <w:szCs w:val="28"/>
        </w:rPr>
      </w:pPr>
      <w:r w:rsidRPr="00354600">
        <w:rPr>
          <w:sz w:val="28"/>
          <w:szCs w:val="28"/>
        </w:rPr>
        <w:t xml:space="preserve">1. Внести следующие изменения в решение </w:t>
      </w:r>
      <w:r>
        <w:rPr>
          <w:sz w:val="28"/>
          <w:szCs w:val="28"/>
        </w:rPr>
        <w:t>3</w:t>
      </w:r>
      <w:r w:rsidRPr="00354600">
        <w:rPr>
          <w:sz w:val="28"/>
          <w:szCs w:val="28"/>
        </w:rPr>
        <w:t xml:space="preserve">-й сессии </w:t>
      </w:r>
      <w:r>
        <w:rPr>
          <w:sz w:val="28"/>
          <w:szCs w:val="28"/>
        </w:rPr>
        <w:t>Зыбинского</w:t>
      </w:r>
      <w:r w:rsidRPr="00354600">
        <w:rPr>
          <w:sz w:val="28"/>
          <w:szCs w:val="28"/>
        </w:rPr>
        <w:t xml:space="preserve"> сельского совета Белогорского района Республики Крым от </w:t>
      </w:r>
      <w:r w:rsidR="00C03562">
        <w:rPr>
          <w:sz w:val="28"/>
          <w:szCs w:val="28"/>
        </w:rPr>
        <w:t>22</w:t>
      </w:r>
      <w:r w:rsidRPr="00354600">
        <w:rPr>
          <w:sz w:val="28"/>
          <w:szCs w:val="28"/>
        </w:rPr>
        <w:t>.11.2019 №</w:t>
      </w:r>
      <w:r w:rsidR="00C03562">
        <w:rPr>
          <w:sz w:val="28"/>
          <w:szCs w:val="28"/>
        </w:rPr>
        <w:t xml:space="preserve"> 07</w:t>
      </w:r>
      <w:r w:rsidRPr="00354600">
        <w:rPr>
          <w:sz w:val="28"/>
          <w:szCs w:val="28"/>
        </w:rPr>
        <w:t xml:space="preserve"> «О введении на территории муниципального образования </w:t>
      </w:r>
      <w:r>
        <w:rPr>
          <w:sz w:val="28"/>
          <w:szCs w:val="28"/>
        </w:rPr>
        <w:t>Зыбинского</w:t>
      </w:r>
      <w:r w:rsidRPr="00354600">
        <w:rPr>
          <w:sz w:val="28"/>
          <w:szCs w:val="28"/>
        </w:rPr>
        <w:t xml:space="preserve"> сельского поселения Белогорского района Республики Крым налога на имущество физических лиц» (далее – Решение):</w:t>
      </w:r>
    </w:p>
    <w:p w:rsidR="00354600" w:rsidRPr="00354600" w:rsidRDefault="00354600" w:rsidP="00354600">
      <w:pPr>
        <w:pStyle w:val="14"/>
        <w:ind w:firstLine="580"/>
        <w:jc w:val="both"/>
        <w:rPr>
          <w:sz w:val="28"/>
          <w:szCs w:val="28"/>
        </w:rPr>
      </w:pPr>
      <w:r w:rsidRPr="00354600">
        <w:rPr>
          <w:sz w:val="28"/>
          <w:szCs w:val="28"/>
        </w:rPr>
        <w:t>1.1. Пункт 3 Решения изложить в следующей редакции:</w:t>
      </w:r>
    </w:p>
    <w:p w:rsidR="00354600" w:rsidRDefault="00354600" w:rsidP="00354600">
      <w:pPr>
        <w:pStyle w:val="af2"/>
        <w:ind w:left="528"/>
        <w:rPr>
          <w:sz w:val="28"/>
          <w:szCs w:val="28"/>
        </w:rPr>
      </w:pPr>
      <w:r w:rsidRPr="00354600">
        <w:rPr>
          <w:sz w:val="28"/>
          <w:szCs w:val="28"/>
        </w:rPr>
        <w:t>«3. Определить следующие налоговые ставки по налогу:</w:t>
      </w:r>
    </w:p>
    <w:p w:rsidR="00B92893" w:rsidRDefault="00B92893" w:rsidP="00354600">
      <w:pPr>
        <w:pStyle w:val="af2"/>
        <w:ind w:left="528"/>
        <w:rPr>
          <w:sz w:val="28"/>
          <w:szCs w:val="28"/>
        </w:rPr>
      </w:pP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6095"/>
        <w:gridCol w:w="2552"/>
      </w:tblGrid>
      <w:tr w:rsidR="00B92893" w:rsidTr="00B92893">
        <w:tc>
          <w:tcPr>
            <w:tcW w:w="851" w:type="dxa"/>
          </w:tcPr>
          <w:p w:rsidR="00B92893" w:rsidRDefault="00B92893" w:rsidP="00B92893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B92893" w:rsidRDefault="00B92893" w:rsidP="00B92893">
            <w:pPr>
              <w:pStyle w:val="af2"/>
              <w:jc w:val="center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Вид объекта налогообложения</w:t>
            </w:r>
          </w:p>
        </w:tc>
        <w:tc>
          <w:tcPr>
            <w:tcW w:w="2552" w:type="dxa"/>
          </w:tcPr>
          <w:p w:rsidR="00B92893" w:rsidRDefault="00B92893" w:rsidP="00B92893">
            <w:pPr>
              <w:pStyle w:val="af2"/>
              <w:jc w:val="center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Налоговая ставка (%)</w:t>
            </w:r>
          </w:p>
        </w:tc>
      </w:tr>
      <w:tr w:rsidR="00B92893" w:rsidTr="00B92893">
        <w:tc>
          <w:tcPr>
            <w:tcW w:w="851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жилые дома, части жилых домов, квартир, частей квартир, комнат;</w:t>
            </w:r>
          </w:p>
          <w:p w:rsidR="00191C91" w:rsidRDefault="00191C91" w:rsidP="00354600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91C91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B92893" w:rsidRDefault="00B92893" w:rsidP="00750C7C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B92893" w:rsidTr="00B92893">
        <w:tc>
          <w:tcPr>
            <w:tcW w:w="851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объекты незавершенного строительства в случае, если проектируемым назначением та</w:t>
            </w:r>
            <w:r>
              <w:rPr>
                <w:sz w:val="28"/>
                <w:szCs w:val="28"/>
              </w:rPr>
              <w:t>ких объектов является жилой дом, а также объекты незавершенного строительства иного назначения</w:t>
            </w:r>
            <w:r w:rsidR="002C77E4">
              <w:rPr>
                <w:sz w:val="28"/>
                <w:szCs w:val="28"/>
              </w:rPr>
              <w:t>;</w:t>
            </w:r>
          </w:p>
          <w:p w:rsidR="00191C91" w:rsidRDefault="00191C91" w:rsidP="00354600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91C91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191C91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B92893" w:rsidRDefault="00B92893" w:rsidP="00750C7C">
            <w:pPr>
              <w:pStyle w:val="af2"/>
              <w:jc w:val="center"/>
              <w:rPr>
                <w:sz w:val="28"/>
                <w:szCs w:val="28"/>
              </w:rPr>
            </w:pPr>
            <w:r w:rsidRPr="002453D3">
              <w:rPr>
                <w:sz w:val="28"/>
                <w:szCs w:val="28"/>
              </w:rPr>
              <w:t>0,3</w:t>
            </w:r>
          </w:p>
        </w:tc>
      </w:tr>
      <w:tr w:rsidR="00B92893" w:rsidTr="00B92893">
        <w:tc>
          <w:tcPr>
            <w:tcW w:w="851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095" w:type="dxa"/>
          </w:tcPr>
          <w:p w:rsidR="00B92893" w:rsidRDefault="00267B19" w:rsidP="00354600">
            <w:pPr>
              <w:pStyle w:val="af2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единые недвижимые комплексы, в состав которых входит хотя бы одно жилое помещение (жилой дом);</w:t>
            </w:r>
          </w:p>
          <w:p w:rsidR="00191C91" w:rsidRDefault="00191C91" w:rsidP="00354600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91C91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B92893" w:rsidRDefault="00267B19" w:rsidP="00750C7C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B92893" w:rsidTr="00B92893">
        <w:tc>
          <w:tcPr>
            <w:tcW w:w="851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191C91" w:rsidRDefault="00191C91" w:rsidP="00354600">
            <w:pPr>
              <w:pStyle w:val="af2"/>
              <w:rPr>
                <w:sz w:val="28"/>
                <w:szCs w:val="28"/>
              </w:rPr>
            </w:pPr>
          </w:p>
          <w:p w:rsidR="00B92893" w:rsidRDefault="00267B19" w:rsidP="00354600">
            <w:pPr>
              <w:pStyle w:val="af2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 xml:space="preserve">гаражи и </w:t>
            </w:r>
            <w:proofErr w:type="spellStart"/>
            <w:r w:rsidRPr="000F44E5">
              <w:rPr>
                <w:sz w:val="28"/>
                <w:szCs w:val="28"/>
              </w:rPr>
              <w:t>машино</w:t>
            </w:r>
            <w:proofErr w:type="spellEnd"/>
            <w:r w:rsidRPr="000F44E5">
              <w:rPr>
                <w:sz w:val="28"/>
                <w:szCs w:val="28"/>
              </w:rPr>
              <w:t>-места;</w:t>
            </w:r>
          </w:p>
          <w:p w:rsidR="00191C91" w:rsidRDefault="00191C91" w:rsidP="00354600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91C91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B92893" w:rsidRDefault="00267B19" w:rsidP="00750C7C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  <w:p w:rsidR="00191C91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</w:tc>
      </w:tr>
      <w:tr w:rsidR="00B92893" w:rsidTr="00B92893">
        <w:tc>
          <w:tcPr>
            <w:tcW w:w="851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B92893" w:rsidRDefault="00191C91" w:rsidP="00354600">
            <w:pPr>
              <w:pStyle w:val="af2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552" w:type="dxa"/>
          </w:tcPr>
          <w:p w:rsidR="00B92893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B92893" w:rsidTr="00B92893">
        <w:tc>
          <w:tcPr>
            <w:tcW w:w="851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B92893" w:rsidRDefault="00191C91" w:rsidP="00354600">
            <w:pPr>
              <w:pStyle w:val="af2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объекты налогообложения, включенные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378.2;</w:t>
            </w:r>
          </w:p>
          <w:p w:rsidR="00191C91" w:rsidRDefault="00191C91" w:rsidP="00354600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91C91" w:rsidRPr="002453D3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191C91" w:rsidRPr="002453D3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191C91" w:rsidRPr="002453D3" w:rsidRDefault="00191C91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B92893" w:rsidRPr="002453D3" w:rsidRDefault="00B878FD" w:rsidP="00750C7C">
            <w:pPr>
              <w:pStyle w:val="af2"/>
              <w:jc w:val="center"/>
              <w:rPr>
                <w:sz w:val="28"/>
                <w:szCs w:val="28"/>
              </w:rPr>
            </w:pPr>
            <w:r w:rsidRPr="002453D3">
              <w:rPr>
                <w:sz w:val="28"/>
                <w:szCs w:val="28"/>
              </w:rPr>
              <w:t>1,0</w:t>
            </w:r>
          </w:p>
        </w:tc>
      </w:tr>
      <w:tr w:rsidR="00B92893" w:rsidTr="00B92893">
        <w:tc>
          <w:tcPr>
            <w:tcW w:w="851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B92893" w:rsidRDefault="00750C7C" w:rsidP="00354600">
            <w:pPr>
              <w:pStyle w:val="af2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объекты налогообложения, кадастровая стоимость каждого из которых превышает 300 млн. руб.</w:t>
            </w:r>
          </w:p>
          <w:p w:rsidR="00750C7C" w:rsidRDefault="00750C7C" w:rsidP="00354600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92893" w:rsidRPr="002453D3" w:rsidRDefault="00B92893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50C7C" w:rsidRPr="002453D3" w:rsidRDefault="00750C7C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50C7C" w:rsidRPr="002453D3" w:rsidRDefault="00B878FD" w:rsidP="00750C7C">
            <w:pPr>
              <w:pStyle w:val="af2"/>
              <w:jc w:val="center"/>
              <w:rPr>
                <w:sz w:val="28"/>
                <w:szCs w:val="28"/>
              </w:rPr>
            </w:pPr>
            <w:r w:rsidRPr="002453D3">
              <w:rPr>
                <w:sz w:val="28"/>
                <w:szCs w:val="28"/>
              </w:rPr>
              <w:t>1,0</w:t>
            </w:r>
          </w:p>
        </w:tc>
      </w:tr>
      <w:tr w:rsidR="00B92893" w:rsidTr="00B92893">
        <w:tc>
          <w:tcPr>
            <w:tcW w:w="851" w:type="dxa"/>
          </w:tcPr>
          <w:p w:rsidR="00B92893" w:rsidRDefault="00B92893" w:rsidP="00354600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750C7C" w:rsidRDefault="00750C7C" w:rsidP="00354600">
            <w:pPr>
              <w:pStyle w:val="af2"/>
              <w:rPr>
                <w:sz w:val="28"/>
                <w:szCs w:val="28"/>
              </w:rPr>
            </w:pPr>
          </w:p>
          <w:p w:rsidR="00B92893" w:rsidRDefault="00750C7C" w:rsidP="00354600">
            <w:pPr>
              <w:pStyle w:val="af2"/>
              <w:rPr>
                <w:sz w:val="28"/>
                <w:szCs w:val="28"/>
              </w:rPr>
            </w:pPr>
            <w:r w:rsidRPr="000F44E5">
              <w:rPr>
                <w:sz w:val="28"/>
                <w:szCs w:val="28"/>
              </w:rPr>
              <w:t>Прочие</w:t>
            </w:r>
          </w:p>
          <w:p w:rsidR="00750C7C" w:rsidRDefault="00750C7C" w:rsidP="00354600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50C7C" w:rsidRDefault="00750C7C" w:rsidP="00750C7C">
            <w:pPr>
              <w:pStyle w:val="af2"/>
              <w:jc w:val="center"/>
              <w:rPr>
                <w:sz w:val="28"/>
                <w:szCs w:val="28"/>
              </w:rPr>
            </w:pPr>
          </w:p>
          <w:p w:rsidR="00B92893" w:rsidRDefault="00750C7C" w:rsidP="00750C7C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</w:tr>
    </w:tbl>
    <w:p w:rsidR="00AF0EC1" w:rsidRDefault="00AF0EC1" w:rsidP="00354600">
      <w:pPr>
        <w:pStyle w:val="af2"/>
        <w:ind w:left="528"/>
        <w:rPr>
          <w:sz w:val="28"/>
          <w:szCs w:val="28"/>
        </w:rPr>
      </w:pPr>
    </w:p>
    <w:p w:rsidR="00CC5603" w:rsidRDefault="00CC5603" w:rsidP="00354600">
      <w:pPr>
        <w:pStyle w:val="af2"/>
        <w:ind w:left="528"/>
        <w:rPr>
          <w:sz w:val="28"/>
          <w:szCs w:val="28"/>
        </w:rPr>
      </w:pPr>
    </w:p>
    <w:p w:rsidR="0023651F" w:rsidRDefault="00AC0E49" w:rsidP="0023651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651F">
        <w:rPr>
          <w:sz w:val="28"/>
          <w:szCs w:val="28"/>
        </w:rPr>
        <w:t>. Настоящее Решение вступает в силу с 1 января 202</w:t>
      </w:r>
      <w:r w:rsidR="00E40B64">
        <w:rPr>
          <w:sz w:val="28"/>
          <w:szCs w:val="28"/>
        </w:rPr>
        <w:t>6</w:t>
      </w:r>
      <w:r w:rsidR="0023651F">
        <w:rPr>
          <w:sz w:val="28"/>
          <w:szCs w:val="28"/>
        </w:rPr>
        <w:t xml:space="preserve"> года</w:t>
      </w:r>
      <w:r w:rsidR="00E40B64">
        <w:rPr>
          <w:sz w:val="28"/>
          <w:szCs w:val="28"/>
        </w:rPr>
        <w:t>, но не ранее чем по истечении одного месяца со дня его официального опубликования.</w:t>
      </w:r>
    </w:p>
    <w:p w:rsidR="009065A1" w:rsidRPr="009127E0" w:rsidRDefault="00AC0E49" w:rsidP="009343A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651F">
        <w:rPr>
          <w:sz w:val="28"/>
          <w:szCs w:val="28"/>
        </w:rPr>
        <w:t xml:space="preserve">. </w:t>
      </w:r>
      <w:r w:rsidR="009065A1" w:rsidRPr="009127E0">
        <w:rPr>
          <w:sz w:val="28"/>
          <w:szCs w:val="28"/>
        </w:rPr>
        <w:t xml:space="preserve">Настоящее </w:t>
      </w:r>
      <w:r w:rsidR="009065A1">
        <w:rPr>
          <w:sz w:val="28"/>
          <w:szCs w:val="28"/>
        </w:rPr>
        <w:t>Решение</w:t>
      </w:r>
      <w:r w:rsidR="009065A1" w:rsidRPr="009127E0">
        <w:rPr>
          <w:sz w:val="28"/>
          <w:szCs w:val="28"/>
        </w:rPr>
        <w:t xml:space="preserve"> подлежит  опубликованию на официальной странице муниципального образования Зыбинское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Зыбинское сельское поселение»,</w:t>
      </w:r>
      <w:r w:rsidR="009343AC" w:rsidRPr="009343AC">
        <w:rPr>
          <w:rFonts w:eastAsia="Calibri"/>
          <w:sz w:val="28"/>
          <w:szCs w:val="28"/>
          <w:lang w:eastAsia="zh-CN"/>
        </w:rPr>
        <w:t xml:space="preserve"> в сетевом издании «Официальный сайт Зыбинского сельского поселения Белогорского района Республики Крым» ЭЛ № ФС 77 - 85450 от 06.06.2023 (</w:t>
      </w:r>
      <w:proofErr w:type="spellStart"/>
      <w:r w:rsidR="009343AC" w:rsidRPr="009343AC">
        <w:rPr>
          <w:rFonts w:eastAsia="Calibri"/>
          <w:sz w:val="28"/>
          <w:szCs w:val="28"/>
          <w:lang w:eastAsia="zh-CN"/>
        </w:rPr>
        <w:t>зыбинское-сп</w:t>
      </w:r>
      <w:proofErr w:type="gramStart"/>
      <w:r w:rsidR="009343AC" w:rsidRPr="009343AC">
        <w:rPr>
          <w:rFonts w:eastAsia="Calibri"/>
          <w:sz w:val="28"/>
          <w:szCs w:val="28"/>
          <w:lang w:eastAsia="zh-CN"/>
        </w:rPr>
        <w:t>.р</w:t>
      </w:r>
      <w:proofErr w:type="gramEnd"/>
      <w:r w:rsidR="009343AC" w:rsidRPr="009343AC">
        <w:rPr>
          <w:rFonts w:eastAsia="Calibri"/>
          <w:sz w:val="28"/>
          <w:szCs w:val="28"/>
          <w:lang w:eastAsia="zh-CN"/>
        </w:rPr>
        <w:t>ф</w:t>
      </w:r>
      <w:proofErr w:type="spellEnd"/>
      <w:r w:rsidR="009343AC">
        <w:rPr>
          <w:rFonts w:eastAsia="Calibri"/>
          <w:sz w:val="28"/>
          <w:szCs w:val="28"/>
          <w:lang w:eastAsia="zh-CN"/>
        </w:rPr>
        <w:t>)</w:t>
      </w:r>
      <w:r w:rsidR="009065A1" w:rsidRPr="009127E0">
        <w:rPr>
          <w:sz w:val="28"/>
          <w:szCs w:val="28"/>
        </w:rPr>
        <w:t xml:space="preserve"> и на информационном стенде в здании администрации Зыбинского  сельского поселения по адресу: с. Зыбины</w:t>
      </w:r>
      <w:r w:rsidR="009343AC">
        <w:rPr>
          <w:sz w:val="28"/>
          <w:szCs w:val="28"/>
        </w:rPr>
        <w:t xml:space="preserve">,                          </w:t>
      </w:r>
      <w:r w:rsidR="009065A1" w:rsidRPr="009127E0">
        <w:rPr>
          <w:sz w:val="28"/>
          <w:szCs w:val="28"/>
        </w:rPr>
        <w:t xml:space="preserve"> ул. Кирова, 13.</w:t>
      </w:r>
    </w:p>
    <w:p w:rsidR="0023651F" w:rsidRPr="00D84BD8" w:rsidRDefault="0023651F" w:rsidP="0023651F">
      <w:pPr>
        <w:ind w:firstLine="540"/>
        <w:jc w:val="both"/>
        <w:rPr>
          <w:sz w:val="24"/>
          <w:szCs w:val="24"/>
        </w:rPr>
      </w:pPr>
    </w:p>
    <w:p w:rsidR="0023651F" w:rsidRPr="000F44E5" w:rsidRDefault="0023651F" w:rsidP="00D944CA">
      <w:pPr>
        <w:pStyle w:val="ab"/>
        <w:spacing w:before="0" w:after="0"/>
        <w:rPr>
          <w:sz w:val="28"/>
          <w:szCs w:val="28"/>
        </w:rPr>
      </w:pPr>
      <w:r w:rsidRPr="000F44E5">
        <w:rPr>
          <w:sz w:val="28"/>
          <w:szCs w:val="28"/>
        </w:rPr>
        <w:t xml:space="preserve">Председатель сельского совета  </w:t>
      </w:r>
      <w:r w:rsidRPr="000F44E5">
        <w:rPr>
          <w:sz w:val="28"/>
          <w:szCs w:val="28"/>
        </w:rPr>
        <w:tab/>
      </w:r>
      <w:r w:rsidR="00D944CA">
        <w:rPr>
          <w:sz w:val="28"/>
          <w:szCs w:val="28"/>
        </w:rPr>
        <w:tab/>
      </w:r>
      <w:r w:rsidRPr="000F44E5">
        <w:rPr>
          <w:sz w:val="28"/>
          <w:szCs w:val="28"/>
        </w:rPr>
        <w:tab/>
      </w:r>
      <w:r w:rsidRPr="000F44E5">
        <w:rPr>
          <w:sz w:val="28"/>
          <w:szCs w:val="28"/>
        </w:rPr>
        <w:tab/>
      </w:r>
      <w:r w:rsidRPr="000F44E5">
        <w:rPr>
          <w:sz w:val="28"/>
          <w:szCs w:val="28"/>
        </w:rPr>
        <w:tab/>
        <w:t xml:space="preserve">  Т.А. Книжник </w:t>
      </w:r>
    </w:p>
    <w:sectPr w:rsidR="0023651F" w:rsidRPr="000F44E5" w:rsidSect="00B9289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Calibri" w:cs="Mangal" w:hint="default"/>
        <w:kern w:val="1"/>
        <w:sz w:val="28"/>
        <w:szCs w:val="28"/>
        <w:lang w:eastAsia="en-US" w:bidi="hi-I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>
    <w:nsid w:val="00001366"/>
    <w:multiLevelType w:val="hybridMultilevel"/>
    <w:tmpl w:val="00001CD0"/>
    <w:lvl w:ilvl="0" w:tplc="0000366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C4">
      <w:start w:val="6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15A1"/>
    <w:multiLevelType w:val="hybridMultilevel"/>
    <w:tmpl w:val="00005422"/>
    <w:lvl w:ilvl="0" w:tplc="00003E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2350"/>
    <w:multiLevelType w:val="hybridMultilevel"/>
    <w:tmpl w:val="000022EE"/>
    <w:lvl w:ilvl="0" w:tplc="00004B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878">
      <w:start w:val="2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decimal"/>
      <w:lvlText w:val="3.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323B"/>
    <w:multiLevelType w:val="hybridMultilevel"/>
    <w:tmpl w:val="00002213"/>
    <w:lvl w:ilvl="0" w:tplc="0000260D">
      <w:start w:val="3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55C3CE4"/>
    <w:multiLevelType w:val="hybridMultilevel"/>
    <w:tmpl w:val="5FEE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B4E15"/>
    <w:multiLevelType w:val="hybridMultilevel"/>
    <w:tmpl w:val="067C1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E3E28"/>
    <w:multiLevelType w:val="multilevel"/>
    <w:tmpl w:val="78C6CB8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B3F5B9D"/>
    <w:multiLevelType w:val="multilevel"/>
    <w:tmpl w:val="D408C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E653A7"/>
    <w:multiLevelType w:val="multilevel"/>
    <w:tmpl w:val="FA8C7D90"/>
    <w:lvl w:ilvl="0">
      <w:start w:val="1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3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39606272"/>
    <w:multiLevelType w:val="multilevel"/>
    <w:tmpl w:val="FA24E8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sz w:val="24"/>
      </w:rPr>
    </w:lvl>
  </w:abstractNum>
  <w:abstractNum w:abstractNumId="16">
    <w:nsid w:val="3AFB5FD1"/>
    <w:multiLevelType w:val="multilevel"/>
    <w:tmpl w:val="4F3C45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AE50E7"/>
    <w:multiLevelType w:val="multilevel"/>
    <w:tmpl w:val="BBE4C3FA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538F645B"/>
    <w:multiLevelType w:val="multilevel"/>
    <w:tmpl w:val="EFA4E5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58130D36"/>
    <w:multiLevelType w:val="multilevel"/>
    <w:tmpl w:val="819EEA8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590D13C3"/>
    <w:multiLevelType w:val="multilevel"/>
    <w:tmpl w:val="2BAE0F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6477289"/>
    <w:multiLevelType w:val="multilevel"/>
    <w:tmpl w:val="ACE081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984379F"/>
    <w:multiLevelType w:val="multilevel"/>
    <w:tmpl w:val="F8AEB94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70EC4C6E"/>
    <w:multiLevelType w:val="multilevel"/>
    <w:tmpl w:val="A1083FB8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>
    <w:nsid w:val="7CAC20B4"/>
    <w:multiLevelType w:val="multilevel"/>
    <w:tmpl w:val="0C0A1ED0"/>
    <w:lvl w:ilvl="0">
      <w:start w:val="1"/>
      <w:numFmt w:val="decimal"/>
      <w:lvlText w:val="3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12"/>
  </w:num>
  <w:num w:numId="8">
    <w:abstractNumId w:val="16"/>
  </w:num>
  <w:num w:numId="9">
    <w:abstractNumId w:val="9"/>
  </w:num>
  <w:num w:numId="10">
    <w:abstractNumId w:val="8"/>
  </w:num>
  <w:num w:numId="11">
    <w:abstractNumId w:val="6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21"/>
  </w:num>
  <w:num w:numId="22">
    <w:abstractNumId w:val="20"/>
  </w:num>
  <w:num w:numId="23">
    <w:abstractNumId w:val="11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69"/>
    <w:rsid w:val="000071E0"/>
    <w:rsid w:val="000132F9"/>
    <w:rsid w:val="0001415A"/>
    <w:rsid w:val="00017706"/>
    <w:rsid w:val="00017B11"/>
    <w:rsid w:val="00020B4F"/>
    <w:rsid w:val="00023CE0"/>
    <w:rsid w:val="00027AB9"/>
    <w:rsid w:val="000404E9"/>
    <w:rsid w:val="000511F3"/>
    <w:rsid w:val="000526D8"/>
    <w:rsid w:val="00063792"/>
    <w:rsid w:val="00064D3A"/>
    <w:rsid w:val="00081C09"/>
    <w:rsid w:val="00084EEC"/>
    <w:rsid w:val="000A6EF7"/>
    <w:rsid w:val="000F2CE0"/>
    <w:rsid w:val="000F44E5"/>
    <w:rsid w:val="0010179C"/>
    <w:rsid w:val="0011370C"/>
    <w:rsid w:val="00152225"/>
    <w:rsid w:val="00152E93"/>
    <w:rsid w:val="001571D5"/>
    <w:rsid w:val="00161B9B"/>
    <w:rsid w:val="00177525"/>
    <w:rsid w:val="00177A0A"/>
    <w:rsid w:val="00181028"/>
    <w:rsid w:val="00181B39"/>
    <w:rsid w:val="001912B7"/>
    <w:rsid w:val="00191C91"/>
    <w:rsid w:val="001941FF"/>
    <w:rsid w:val="001A35EF"/>
    <w:rsid w:val="001B10F0"/>
    <w:rsid w:val="001C2A82"/>
    <w:rsid w:val="001D1021"/>
    <w:rsid w:val="001D156C"/>
    <w:rsid w:val="001E254E"/>
    <w:rsid w:val="001E5E93"/>
    <w:rsid w:val="001F1718"/>
    <w:rsid w:val="001F727E"/>
    <w:rsid w:val="00203603"/>
    <w:rsid w:val="00203ECB"/>
    <w:rsid w:val="00224755"/>
    <w:rsid w:val="0023344B"/>
    <w:rsid w:val="00235819"/>
    <w:rsid w:val="0023651F"/>
    <w:rsid w:val="0024363E"/>
    <w:rsid w:val="002453D3"/>
    <w:rsid w:val="002666F1"/>
    <w:rsid w:val="00267B19"/>
    <w:rsid w:val="00267E36"/>
    <w:rsid w:val="00271815"/>
    <w:rsid w:val="00272A6F"/>
    <w:rsid w:val="00292D84"/>
    <w:rsid w:val="002A386A"/>
    <w:rsid w:val="002A4652"/>
    <w:rsid w:val="002A47E9"/>
    <w:rsid w:val="002A64A8"/>
    <w:rsid w:val="002B52CD"/>
    <w:rsid w:val="002C0952"/>
    <w:rsid w:val="002C4A3E"/>
    <w:rsid w:val="002C77E4"/>
    <w:rsid w:val="002D0299"/>
    <w:rsid w:val="00310249"/>
    <w:rsid w:val="003203E9"/>
    <w:rsid w:val="003263F1"/>
    <w:rsid w:val="003264BF"/>
    <w:rsid w:val="00327244"/>
    <w:rsid w:val="00340157"/>
    <w:rsid w:val="00353A59"/>
    <w:rsid w:val="00354600"/>
    <w:rsid w:val="00357F62"/>
    <w:rsid w:val="003677DB"/>
    <w:rsid w:val="003800D5"/>
    <w:rsid w:val="00390781"/>
    <w:rsid w:val="003A14D7"/>
    <w:rsid w:val="003A2949"/>
    <w:rsid w:val="003A552C"/>
    <w:rsid w:val="003A759D"/>
    <w:rsid w:val="003B4638"/>
    <w:rsid w:val="003B4F52"/>
    <w:rsid w:val="003D5998"/>
    <w:rsid w:val="003D7197"/>
    <w:rsid w:val="003F2FDF"/>
    <w:rsid w:val="003F4BF2"/>
    <w:rsid w:val="00400563"/>
    <w:rsid w:val="00407EAD"/>
    <w:rsid w:val="00411B22"/>
    <w:rsid w:val="00412C1F"/>
    <w:rsid w:val="004132B3"/>
    <w:rsid w:val="00413C1A"/>
    <w:rsid w:val="0042027B"/>
    <w:rsid w:val="00420FDA"/>
    <w:rsid w:val="00452414"/>
    <w:rsid w:val="00471CEC"/>
    <w:rsid w:val="00476C78"/>
    <w:rsid w:val="00477E09"/>
    <w:rsid w:val="004861A3"/>
    <w:rsid w:val="00491113"/>
    <w:rsid w:val="00491553"/>
    <w:rsid w:val="00491758"/>
    <w:rsid w:val="0049324A"/>
    <w:rsid w:val="00494518"/>
    <w:rsid w:val="004967B4"/>
    <w:rsid w:val="004A416A"/>
    <w:rsid w:val="004A5A6A"/>
    <w:rsid w:val="004B1321"/>
    <w:rsid w:val="004B7098"/>
    <w:rsid w:val="004C78DC"/>
    <w:rsid w:val="004D6075"/>
    <w:rsid w:val="004E0527"/>
    <w:rsid w:val="004E1FE0"/>
    <w:rsid w:val="00502A10"/>
    <w:rsid w:val="005054B8"/>
    <w:rsid w:val="00512579"/>
    <w:rsid w:val="005132B9"/>
    <w:rsid w:val="00516337"/>
    <w:rsid w:val="0053466F"/>
    <w:rsid w:val="00537686"/>
    <w:rsid w:val="005508F5"/>
    <w:rsid w:val="00565CA9"/>
    <w:rsid w:val="00566B23"/>
    <w:rsid w:val="005713B6"/>
    <w:rsid w:val="00583086"/>
    <w:rsid w:val="00583BFD"/>
    <w:rsid w:val="00592AE7"/>
    <w:rsid w:val="005A4965"/>
    <w:rsid w:val="005A5848"/>
    <w:rsid w:val="005C2B1D"/>
    <w:rsid w:val="005C447A"/>
    <w:rsid w:val="005D0F06"/>
    <w:rsid w:val="005D28D9"/>
    <w:rsid w:val="005E443A"/>
    <w:rsid w:val="005F337D"/>
    <w:rsid w:val="005F67EE"/>
    <w:rsid w:val="00605685"/>
    <w:rsid w:val="00612D2F"/>
    <w:rsid w:val="00624621"/>
    <w:rsid w:val="00624C81"/>
    <w:rsid w:val="00627B1C"/>
    <w:rsid w:val="00640FC0"/>
    <w:rsid w:val="00654933"/>
    <w:rsid w:val="006568DC"/>
    <w:rsid w:val="006622D1"/>
    <w:rsid w:val="00677D0E"/>
    <w:rsid w:val="00687954"/>
    <w:rsid w:val="00692846"/>
    <w:rsid w:val="00695527"/>
    <w:rsid w:val="006A0E84"/>
    <w:rsid w:val="006A2857"/>
    <w:rsid w:val="006B143A"/>
    <w:rsid w:val="006B2B9C"/>
    <w:rsid w:val="006C1ECC"/>
    <w:rsid w:val="006D6164"/>
    <w:rsid w:val="006E3088"/>
    <w:rsid w:val="006E7049"/>
    <w:rsid w:val="006F4B33"/>
    <w:rsid w:val="007045FF"/>
    <w:rsid w:val="00707544"/>
    <w:rsid w:val="00707B8C"/>
    <w:rsid w:val="00717847"/>
    <w:rsid w:val="00721374"/>
    <w:rsid w:val="00730C5C"/>
    <w:rsid w:val="00730EDC"/>
    <w:rsid w:val="007311A0"/>
    <w:rsid w:val="00741B12"/>
    <w:rsid w:val="00746CB8"/>
    <w:rsid w:val="00750C7C"/>
    <w:rsid w:val="00755EAA"/>
    <w:rsid w:val="00767C9F"/>
    <w:rsid w:val="0077092F"/>
    <w:rsid w:val="00776BA9"/>
    <w:rsid w:val="007863B6"/>
    <w:rsid w:val="00787B18"/>
    <w:rsid w:val="007A0C21"/>
    <w:rsid w:val="007C0EC5"/>
    <w:rsid w:val="007C17BC"/>
    <w:rsid w:val="007C4CE0"/>
    <w:rsid w:val="007C6734"/>
    <w:rsid w:val="007C7249"/>
    <w:rsid w:val="007D5805"/>
    <w:rsid w:val="007E2F5A"/>
    <w:rsid w:val="007E3663"/>
    <w:rsid w:val="007E3F46"/>
    <w:rsid w:val="007E4CE4"/>
    <w:rsid w:val="007F09DB"/>
    <w:rsid w:val="007F4DA1"/>
    <w:rsid w:val="00801865"/>
    <w:rsid w:val="00802EAF"/>
    <w:rsid w:val="00803C78"/>
    <w:rsid w:val="00804D99"/>
    <w:rsid w:val="00815C5B"/>
    <w:rsid w:val="00816377"/>
    <w:rsid w:val="00820CB9"/>
    <w:rsid w:val="00822227"/>
    <w:rsid w:val="00831C8B"/>
    <w:rsid w:val="0083498C"/>
    <w:rsid w:val="00834A0C"/>
    <w:rsid w:val="00837F9B"/>
    <w:rsid w:val="00840A14"/>
    <w:rsid w:val="00856EF2"/>
    <w:rsid w:val="00861DFD"/>
    <w:rsid w:val="00865446"/>
    <w:rsid w:val="00880BA7"/>
    <w:rsid w:val="00882DE5"/>
    <w:rsid w:val="008A5941"/>
    <w:rsid w:val="008A7004"/>
    <w:rsid w:val="008C7496"/>
    <w:rsid w:val="008D0994"/>
    <w:rsid w:val="008E324E"/>
    <w:rsid w:val="008E5E76"/>
    <w:rsid w:val="008E7264"/>
    <w:rsid w:val="008F3B6C"/>
    <w:rsid w:val="008F54C8"/>
    <w:rsid w:val="008F6B65"/>
    <w:rsid w:val="009065A1"/>
    <w:rsid w:val="00912C6E"/>
    <w:rsid w:val="00912CA1"/>
    <w:rsid w:val="009343AC"/>
    <w:rsid w:val="00934691"/>
    <w:rsid w:val="0094583C"/>
    <w:rsid w:val="009502CB"/>
    <w:rsid w:val="009546BF"/>
    <w:rsid w:val="00961C19"/>
    <w:rsid w:val="00974961"/>
    <w:rsid w:val="00980818"/>
    <w:rsid w:val="009821E0"/>
    <w:rsid w:val="0099326B"/>
    <w:rsid w:val="009A0CAE"/>
    <w:rsid w:val="009B1DE3"/>
    <w:rsid w:val="009B2578"/>
    <w:rsid w:val="009B3E5A"/>
    <w:rsid w:val="009C2335"/>
    <w:rsid w:val="009C45B2"/>
    <w:rsid w:val="009D22AC"/>
    <w:rsid w:val="009E0785"/>
    <w:rsid w:val="009E6DFB"/>
    <w:rsid w:val="009E7A7E"/>
    <w:rsid w:val="009F10F6"/>
    <w:rsid w:val="009F2426"/>
    <w:rsid w:val="009F5BF4"/>
    <w:rsid w:val="00A01F21"/>
    <w:rsid w:val="00A16B4D"/>
    <w:rsid w:val="00A20621"/>
    <w:rsid w:val="00A234A7"/>
    <w:rsid w:val="00A24D36"/>
    <w:rsid w:val="00A4171B"/>
    <w:rsid w:val="00A4407D"/>
    <w:rsid w:val="00A60474"/>
    <w:rsid w:val="00A62501"/>
    <w:rsid w:val="00A73867"/>
    <w:rsid w:val="00A9122B"/>
    <w:rsid w:val="00A97BA2"/>
    <w:rsid w:val="00AA55AD"/>
    <w:rsid w:val="00AA7660"/>
    <w:rsid w:val="00AB0367"/>
    <w:rsid w:val="00AB3DB0"/>
    <w:rsid w:val="00AC0E49"/>
    <w:rsid w:val="00AD672E"/>
    <w:rsid w:val="00AD6BD7"/>
    <w:rsid w:val="00AE25E1"/>
    <w:rsid w:val="00AE69EE"/>
    <w:rsid w:val="00AF0EC1"/>
    <w:rsid w:val="00B010BD"/>
    <w:rsid w:val="00B04C2D"/>
    <w:rsid w:val="00B07F13"/>
    <w:rsid w:val="00B11207"/>
    <w:rsid w:val="00B112A5"/>
    <w:rsid w:val="00B11CD2"/>
    <w:rsid w:val="00B22A38"/>
    <w:rsid w:val="00B23BE5"/>
    <w:rsid w:val="00B2451F"/>
    <w:rsid w:val="00B24C02"/>
    <w:rsid w:val="00B25C6D"/>
    <w:rsid w:val="00B263C2"/>
    <w:rsid w:val="00B269AB"/>
    <w:rsid w:val="00B37EE2"/>
    <w:rsid w:val="00B40097"/>
    <w:rsid w:val="00B43769"/>
    <w:rsid w:val="00B715AC"/>
    <w:rsid w:val="00B809B0"/>
    <w:rsid w:val="00B878FD"/>
    <w:rsid w:val="00B92893"/>
    <w:rsid w:val="00B976AC"/>
    <w:rsid w:val="00BC2B7F"/>
    <w:rsid w:val="00BC5E05"/>
    <w:rsid w:val="00BC7B12"/>
    <w:rsid w:val="00BD4673"/>
    <w:rsid w:val="00BE06A5"/>
    <w:rsid w:val="00BF5B12"/>
    <w:rsid w:val="00BF6A23"/>
    <w:rsid w:val="00C004D5"/>
    <w:rsid w:val="00C03562"/>
    <w:rsid w:val="00C071F2"/>
    <w:rsid w:val="00C1135C"/>
    <w:rsid w:val="00C11E32"/>
    <w:rsid w:val="00C14DDC"/>
    <w:rsid w:val="00C16129"/>
    <w:rsid w:val="00C16AB5"/>
    <w:rsid w:val="00C172EC"/>
    <w:rsid w:val="00C26C27"/>
    <w:rsid w:val="00C35C5A"/>
    <w:rsid w:val="00C46119"/>
    <w:rsid w:val="00C56D62"/>
    <w:rsid w:val="00C60202"/>
    <w:rsid w:val="00C679BA"/>
    <w:rsid w:val="00C74216"/>
    <w:rsid w:val="00C74A0C"/>
    <w:rsid w:val="00C81410"/>
    <w:rsid w:val="00C8305D"/>
    <w:rsid w:val="00C878D4"/>
    <w:rsid w:val="00C90A9E"/>
    <w:rsid w:val="00CB0D5C"/>
    <w:rsid w:val="00CB118C"/>
    <w:rsid w:val="00CB2F9F"/>
    <w:rsid w:val="00CB395B"/>
    <w:rsid w:val="00CC0995"/>
    <w:rsid w:val="00CC5603"/>
    <w:rsid w:val="00D0290A"/>
    <w:rsid w:val="00D02FF8"/>
    <w:rsid w:val="00D03644"/>
    <w:rsid w:val="00D05A88"/>
    <w:rsid w:val="00D070F0"/>
    <w:rsid w:val="00D07F3E"/>
    <w:rsid w:val="00D372E0"/>
    <w:rsid w:val="00D513E3"/>
    <w:rsid w:val="00D645C2"/>
    <w:rsid w:val="00D64C61"/>
    <w:rsid w:val="00D80E80"/>
    <w:rsid w:val="00D825AE"/>
    <w:rsid w:val="00D944CA"/>
    <w:rsid w:val="00D94AD5"/>
    <w:rsid w:val="00DB251E"/>
    <w:rsid w:val="00DB2F33"/>
    <w:rsid w:val="00DB3137"/>
    <w:rsid w:val="00DB5A1B"/>
    <w:rsid w:val="00DC7A5F"/>
    <w:rsid w:val="00DE5D8B"/>
    <w:rsid w:val="00DF227D"/>
    <w:rsid w:val="00DF71C0"/>
    <w:rsid w:val="00E0312B"/>
    <w:rsid w:val="00E06DED"/>
    <w:rsid w:val="00E0798E"/>
    <w:rsid w:val="00E108FF"/>
    <w:rsid w:val="00E40B64"/>
    <w:rsid w:val="00E437B3"/>
    <w:rsid w:val="00E45118"/>
    <w:rsid w:val="00E459C4"/>
    <w:rsid w:val="00E622CC"/>
    <w:rsid w:val="00E722E4"/>
    <w:rsid w:val="00E73FD9"/>
    <w:rsid w:val="00E82C29"/>
    <w:rsid w:val="00E919E2"/>
    <w:rsid w:val="00E93EB2"/>
    <w:rsid w:val="00EA195E"/>
    <w:rsid w:val="00EA1DC2"/>
    <w:rsid w:val="00EA3BF1"/>
    <w:rsid w:val="00EB72E8"/>
    <w:rsid w:val="00EC1C28"/>
    <w:rsid w:val="00EC2EB5"/>
    <w:rsid w:val="00EC5C88"/>
    <w:rsid w:val="00EC737B"/>
    <w:rsid w:val="00ED468D"/>
    <w:rsid w:val="00ED7B9F"/>
    <w:rsid w:val="00EE59E4"/>
    <w:rsid w:val="00EF6E09"/>
    <w:rsid w:val="00F1436B"/>
    <w:rsid w:val="00F1764D"/>
    <w:rsid w:val="00F222F0"/>
    <w:rsid w:val="00F23636"/>
    <w:rsid w:val="00F255EE"/>
    <w:rsid w:val="00F355CA"/>
    <w:rsid w:val="00F40B1D"/>
    <w:rsid w:val="00F41BA7"/>
    <w:rsid w:val="00F54C04"/>
    <w:rsid w:val="00F64CBA"/>
    <w:rsid w:val="00F652A3"/>
    <w:rsid w:val="00F6536E"/>
    <w:rsid w:val="00F67B98"/>
    <w:rsid w:val="00F756EE"/>
    <w:rsid w:val="00F77408"/>
    <w:rsid w:val="00F83FA3"/>
    <w:rsid w:val="00F85F28"/>
    <w:rsid w:val="00F87477"/>
    <w:rsid w:val="00FA0F01"/>
    <w:rsid w:val="00FA3390"/>
    <w:rsid w:val="00FA3D79"/>
    <w:rsid w:val="00FA5EE0"/>
    <w:rsid w:val="00FB2256"/>
    <w:rsid w:val="00FB257E"/>
    <w:rsid w:val="00FB7EF5"/>
    <w:rsid w:val="00FC15CD"/>
    <w:rsid w:val="00FC54A9"/>
    <w:rsid w:val="00FC73F4"/>
    <w:rsid w:val="00FD0CBB"/>
    <w:rsid w:val="00FE450F"/>
    <w:rsid w:val="00FF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26282F"/>
    </w:rPr>
  </w:style>
  <w:style w:type="paragraph" w:styleId="ab">
    <w:name w:val="Normal (Web)"/>
    <w:basedOn w:val="a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rsid w:val="00583BFD"/>
  </w:style>
  <w:style w:type="character" w:customStyle="1" w:styleId="tmpl-contacts-phone">
    <w:name w:val="tmpl-contacts-phone"/>
    <w:basedOn w:val="a0"/>
    <w:rsid w:val="00583BFD"/>
  </w:style>
  <w:style w:type="character" w:customStyle="1" w:styleId="UnresolvedMention">
    <w:name w:val="Unresolved Mention"/>
    <w:basedOn w:val="a0"/>
    <w:uiPriority w:val="99"/>
    <w:semiHidden/>
    <w:unhideWhenUsed/>
    <w:rsid w:val="00802EAF"/>
    <w:rPr>
      <w:color w:val="605E5C"/>
      <w:shd w:val="clear" w:color="auto" w:fill="E1DFDD"/>
    </w:rPr>
  </w:style>
  <w:style w:type="character" w:customStyle="1" w:styleId="blk">
    <w:name w:val="blk"/>
    <w:rsid w:val="00565CA9"/>
  </w:style>
  <w:style w:type="character" w:customStyle="1" w:styleId="ac">
    <w:name w:val="Гипертекстовая ссылка"/>
    <w:basedOn w:val="aa"/>
    <w:uiPriority w:val="99"/>
    <w:rsid w:val="00AB3DB0"/>
    <w:rPr>
      <w:b w:val="0"/>
      <w:bCs w:val="0"/>
      <w:color w:val="106BBE"/>
    </w:rPr>
  </w:style>
  <w:style w:type="paragraph" w:customStyle="1" w:styleId="Default">
    <w:name w:val="Default"/>
    <w:rsid w:val="00FC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08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A584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5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Основной текст_"/>
    <w:basedOn w:val="a0"/>
    <w:link w:val="14"/>
    <w:rsid w:val="00354600"/>
    <w:rPr>
      <w:rFonts w:ascii="Times New Roman" w:eastAsia="Times New Roman" w:hAnsi="Times New Roman" w:cs="Times New Roman"/>
    </w:rPr>
  </w:style>
  <w:style w:type="character" w:customStyle="1" w:styleId="af1">
    <w:name w:val="Подпись к таблице_"/>
    <w:basedOn w:val="a0"/>
    <w:link w:val="af2"/>
    <w:rsid w:val="00354600"/>
    <w:rPr>
      <w:rFonts w:ascii="Times New Roman" w:eastAsia="Times New Roman" w:hAnsi="Times New Roman" w:cs="Times New Roman"/>
    </w:rPr>
  </w:style>
  <w:style w:type="paragraph" w:customStyle="1" w:styleId="14">
    <w:name w:val="Основной текст1"/>
    <w:basedOn w:val="a"/>
    <w:link w:val="af0"/>
    <w:rsid w:val="00354600"/>
    <w:pPr>
      <w:autoSpaceDE/>
      <w:autoSpaceDN/>
      <w:adjustRightInd/>
      <w:ind w:firstLine="400"/>
    </w:pPr>
    <w:rPr>
      <w:sz w:val="22"/>
      <w:szCs w:val="22"/>
      <w:lang w:eastAsia="en-US"/>
    </w:rPr>
  </w:style>
  <w:style w:type="paragraph" w:customStyle="1" w:styleId="af2">
    <w:name w:val="Подпись к таблице"/>
    <w:basedOn w:val="a"/>
    <w:link w:val="af1"/>
    <w:rsid w:val="00354600"/>
    <w:pPr>
      <w:autoSpaceDE/>
      <w:autoSpaceDN/>
      <w:adjustRightInd/>
    </w:pPr>
    <w:rPr>
      <w:sz w:val="22"/>
      <w:szCs w:val="22"/>
      <w:lang w:eastAsia="en-US"/>
    </w:rPr>
  </w:style>
  <w:style w:type="table" w:styleId="af3">
    <w:name w:val="Table Grid"/>
    <w:basedOn w:val="a1"/>
    <w:uiPriority w:val="39"/>
    <w:rsid w:val="00B9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26282F"/>
    </w:rPr>
  </w:style>
  <w:style w:type="paragraph" w:styleId="ab">
    <w:name w:val="Normal (Web)"/>
    <w:basedOn w:val="a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rsid w:val="00583BFD"/>
  </w:style>
  <w:style w:type="character" w:customStyle="1" w:styleId="tmpl-contacts-phone">
    <w:name w:val="tmpl-contacts-phone"/>
    <w:basedOn w:val="a0"/>
    <w:rsid w:val="00583BFD"/>
  </w:style>
  <w:style w:type="character" w:customStyle="1" w:styleId="UnresolvedMention">
    <w:name w:val="Unresolved Mention"/>
    <w:basedOn w:val="a0"/>
    <w:uiPriority w:val="99"/>
    <w:semiHidden/>
    <w:unhideWhenUsed/>
    <w:rsid w:val="00802EAF"/>
    <w:rPr>
      <w:color w:val="605E5C"/>
      <w:shd w:val="clear" w:color="auto" w:fill="E1DFDD"/>
    </w:rPr>
  </w:style>
  <w:style w:type="character" w:customStyle="1" w:styleId="blk">
    <w:name w:val="blk"/>
    <w:rsid w:val="00565CA9"/>
  </w:style>
  <w:style w:type="character" w:customStyle="1" w:styleId="ac">
    <w:name w:val="Гипертекстовая ссылка"/>
    <w:basedOn w:val="aa"/>
    <w:uiPriority w:val="99"/>
    <w:rsid w:val="00AB3DB0"/>
    <w:rPr>
      <w:b w:val="0"/>
      <w:bCs w:val="0"/>
      <w:color w:val="106BBE"/>
    </w:rPr>
  </w:style>
  <w:style w:type="paragraph" w:customStyle="1" w:styleId="Default">
    <w:name w:val="Default"/>
    <w:rsid w:val="00FC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08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A584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5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Основной текст_"/>
    <w:basedOn w:val="a0"/>
    <w:link w:val="14"/>
    <w:rsid w:val="00354600"/>
    <w:rPr>
      <w:rFonts w:ascii="Times New Roman" w:eastAsia="Times New Roman" w:hAnsi="Times New Roman" w:cs="Times New Roman"/>
    </w:rPr>
  </w:style>
  <w:style w:type="character" w:customStyle="1" w:styleId="af1">
    <w:name w:val="Подпись к таблице_"/>
    <w:basedOn w:val="a0"/>
    <w:link w:val="af2"/>
    <w:rsid w:val="00354600"/>
    <w:rPr>
      <w:rFonts w:ascii="Times New Roman" w:eastAsia="Times New Roman" w:hAnsi="Times New Roman" w:cs="Times New Roman"/>
    </w:rPr>
  </w:style>
  <w:style w:type="paragraph" w:customStyle="1" w:styleId="14">
    <w:name w:val="Основной текст1"/>
    <w:basedOn w:val="a"/>
    <w:link w:val="af0"/>
    <w:rsid w:val="00354600"/>
    <w:pPr>
      <w:autoSpaceDE/>
      <w:autoSpaceDN/>
      <w:adjustRightInd/>
      <w:ind w:firstLine="400"/>
    </w:pPr>
    <w:rPr>
      <w:sz w:val="22"/>
      <w:szCs w:val="22"/>
      <w:lang w:eastAsia="en-US"/>
    </w:rPr>
  </w:style>
  <w:style w:type="paragraph" w:customStyle="1" w:styleId="af2">
    <w:name w:val="Подпись к таблице"/>
    <w:basedOn w:val="a"/>
    <w:link w:val="af1"/>
    <w:rsid w:val="00354600"/>
    <w:pPr>
      <w:autoSpaceDE/>
      <w:autoSpaceDN/>
      <w:adjustRightInd/>
    </w:pPr>
    <w:rPr>
      <w:sz w:val="22"/>
      <w:szCs w:val="22"/>
      <w:lang w:eastAsia="en-US"/>
    </w:rPr>
  </w:style>
  <w:style w:type="table" w:styleId="af3">
    <w:name w:val="Table Grid"/>
    <w:basedOn w:val="a1"/>
    <w:uiPriority w:val="39"/>
    <w:rsid w:val="00B9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142F3-75B0-4A0C-80B4-F8980173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2025-05-28T10:44:00Z</cp:lastPrinted>
  <dcterms:created xsi:type="dcterms:W3CDTF">2025-05-30T08:16:00Z</dcterms:created>
  <dcterms:modified xsi:type="dcterms:W3CDTF">2025-05-30T08:16:00Z</dcterms:modified>
</cp:coreProperties>
</file>