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C3FC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bookmarkStart w:id="0" w:name="_GoBack"/>
      <w:bookmarkEnd w:id="0"/>
    </w:p>
    <w:p w14:paraId="1754CF46" w14:textId="767181D8"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665D14">
        <w:rPr>
          <w:noProof/>
          <w:lang w:eastAsia="ru-RU"/>
        </w:rPr>
        <w:drawing>
          <wp:inline distT="0" distB="0" distL="0" distR="0" wp14:anchorId="385E5E4F" wp14:editId="32475AC2">
            <wp:extent cx="582930" cy="676910"/>
            <wp:effectExtent l="0" t="0" r="7620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6A5A" w14:textId="77777777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441CC1D5" w14:textId="77777777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E44D8A1" w14:textId="3842A5C8" w:rsidR="009828BD" w:rsidRPr="005B143D" w:rsidRDefault="009F75CE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БЕЛОГОРСК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52376092" w14:textId="5DDEC2EC" w:rsidR="009828BD" w:rsidRPr="005B143D" w:rsidRDefault="00BF5991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ЗЫБИНСК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318090D7" w14:textId="0C1C18A1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5991">
        <w:rPr>
          <w:rFonts w:ascii="Times New Roman" w:eastAsia="Times New Roman" w:hAnsi="Times New Roman" w:cs="Times New Roman"/>
          <w:b/>
          <w:sz w:val="28"/>
          <w:szCs w:val="28"/>
        </w:rPr>
        <w:t>ЗЫБИНСК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2C414CBE" w14:textId="77777777" w:rsidR="009828BD" w:rsidRPr="00C60A82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6029D72F" w14:textId="77777777" w:rsidR="009828BD" w:rsidRPr="00815AED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40310ED3" w14:textId="77777777" w:rsidR="009828BD" w:rsidRPr="00815AED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35128BF2" w14:textId="77777777" w:rsidR="009828BD" w:rsidRPr="00C60A82" w:rsidRDefault="009828BD" w:rsidP="009828BD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38F8DD8" w14:textId="375EC0C2" w:rsidR="009828BD" w:rsidRPr="00C60A82" w:rsidRDefault="009828BD" w:rsidP="009828BD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с. Зыбины</w:t>
      </w:r>
      <w:r w:rsidR="003C051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A1263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</w:t>
      </w:r>
      <w:r w:rsidR="009B5CB5" w:rsidRPr="009B5CB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159D2090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BF5991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Зыбинск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9F75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Белогорск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6477DCF2" w14:textId="77777777" w:rsidR="00DC57DE" w:rsidRDefault="00DC57D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66A57C5D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BF5991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37B15B78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F5991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127F4E2" w14:textId="77777777" w:rsidR="00E15351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6538ECC3" w:rsidR="001B4793" w:rsidRDefault="00980C2E" w:rsidP="00E15351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1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BF599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Зыбинск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ом сельском поселении </w:t>
      </w:r>
      <w:r w:rsidR="009F7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1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0D83244C" w14:textId="77777777" w:rsidR="00924C1B" w:rsidRDefault="00EB469E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Признать утратившим</w:t>
      </w:r>
      <w:r w:rsidR="0032621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силу</w:t>
      </w:r>
      <w:r w:rsidR="00924C1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23236181" w14:textId="26FB57D6" w:rsidR="00281083" w:rsidRDefault="00924C1B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2.1. 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</w:t>
      </w:r>
      <w:r w:rsidR="00BF5991">
        <w:rPr>
          <w:rFonts w:ascii="Times New Roman" w:eastAsia="Times New Roman" w:hAnsi="Times New Roman" w:cs="Times New Roman"/>
          <w:color w:val="auto"/>
          <w:sz w:val="28"/>
          <w:szCs w:val="28"/>
        </w:rPr>
        <w:t>Зыбинск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ого сельского совета Белогорского района Республики Крым от 2</w:t>
      </w:r>
      <w:r w:rsidR="00535B5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.2021 года №1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Pr="00924C1B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953F0E3" w14:textId="20254007" w:rsidR="00924C1B" w:rsidRDefault="00924C1B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2.2. </w:t>
      </w:r>
      <w:r w:rsidR="00F34099" w:rsidRPr="00F3409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Зыбинского сельского совета Белогорского района Республики Крым от</w:t>
      </w:r>
      <w:r w:rsidR="00C43F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</w:t>
      </w:r>
      <w:r w:rsidR="00ED13B4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43F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.02.2024 года №283 </w:t>
      </w:r>
      <w:r w:rsidR="00C43F7F" w:rsidRPr="00C43F7F">
        <w:rPr>
          <w:rFonts w:ascii="Times New Roman" w:eastAsia="Times New Roman" w:hAnsi="Times New Roman" w:cs="Times New Roman"/>
          <w:color w:val="auto"/>
          <w:sz w:val="28"/>
          <w:szCs w:val="28"/>
        </w:rPr>
        <w:t>«О внесении изменений в Решение Зыбинского сельского совета Белогорского района Республики Крым от 22.10.2021 года №119 «Об утверждении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Крым»</w:t>
      </w:r>
      <w:r w:rsidR="00C43F7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04E78C4" w14:textId="17630EAD" w:rsidR="000131E9" w:rsidRPr="00281083" w:rsidRDefault="000131E9" w:rsidP="000131E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2.3.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Зыбинского сельского совета Белогорского района Республики Крым 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17.01.2025 года №37 «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Решение Зыбинского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сельского совета Белогорского района Республики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Крым от 22.10.2021 года №119«Об утверждении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Положения о муниципальном контроле в сфере благоустройства в муниципальном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образовании Зыбинское сельское поселение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131E9">
        <w:rPr>
          <w:rFonts w:ascii="Times New Roman" w:eastAsia="Times New Roman" w:hAnsi="Times New Roman" w:cs="Times New Roman"/>
          <w:color w:val="auto"/>
          <w:sz w:val="28"/>
          <w:szCs w:val="28"/>
        </w:rPr>
        <w:t>Белогорского района Республики Крым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14:paraId="42F51E5D" w14:textId="6522A524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F7F7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. Настоящее решение подлежит официальному обнародованию путем размещения в сетевом издании «</w:t>
      </w:r>
      <w:r w:rsidR="00BF5991" w:rsidRPr="00BF5991">
        <w:rPr>
          <w:rFonts w:ascii="Times New Roman" w:hAnsi="Times New Roman" w:cs="Times New Roman"/>
          <w:color w:val="auto"/>
          <w:sz w:val="28"/>
          <w:szCs w:val="28"/>
        </w:rPr>
        <w:t>Официальный сайт Зыбинского сельского поселения Белогорского района Республики Крым</w:t>
      </w:r>
      <w:r w:rsidR="00BF599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F5991" w:rsidRPr="00BF5991">
        <w:rPr>
          <w:rFonts w:ascii="Times New Roman" w:hAnsi="Times New Roman" w:cs="Times New Roman"/>
          <w:color w:val="auto"/>
          <w:sz w:val="28"/>
          <w:szCs w:val="28"/>
        </w:rPr>
        <w:t xml:space="preserve"> ЭЛ № ФС 77 - 85450 от 06.06.2023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599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BF5991" w:rsidRPr="00BF5991">
        <w:rPr>
          <w:rFonts w:ascii="Times New Roman" w:hAnsi="Times New Roman" w:cs="Times New Roman"/>
          <w:color w:val="auto"/>
          <w:sz w:val="28"/>
          <w:szCs w:val="28"/>
        </w:rPr>
        <w:t>зыбинское-сп.рф</w:t>
      </w:r>
      <w:r w:rsidR="00BF599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09AAC54" w14:textId="7AAE2C6B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F7F7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F7F78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решения оставляю за собой.</w:t>
      </w:r>
    </w:p>
    <w:p w14:paraId="58D1E47C" w14:textId="77777777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375E50" w14:textId="59050224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r w:rsidR="00BF5991">
        <w:rPr>
          <w:rFonts w:ascii="Times New Roman" w:hAnsi="Times New Roman" w:cs="Times New Roman"/>
          <w:color w:val="auto"/>
          <w:sz w:val="28"/>
          <w:szCs w:val="28"/>
        </w:rPr>
        <w:t>Зыбинск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ого сельского совета – </w:t>
      </w:r>
    </w:p>
    <w:p w14:paraId="7229E0CD" w14:textId="3F0AB766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  <w:r w:rsidR="00BF5991">
        <w:rPr>
          <w:rFonts w:ascii="Times New Roman" w:hAnsi="Times New Roman" w:cs="Times New Roman"/>
          <w:color w:val="auto"/>
          <w:sz w:val="28"/>
          <w:szCs w:val="28"/>
        </w:rPr>
        <w:t>Зыбинск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</w:p>
    <w:p w14:paraId="22B68C53" w14:textId="733BCD4F" w:rsidR="00281083" w:rsidRPr="00281083" w:rsidRDefault="00281083" w:rsidP="002810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</w:t>
      </w:r>
    </w:p>
    <w:p w14:paraId="503207F2" w14:textId="77777777" w:rsidR="00281083" w:rsidRDefault="00281083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4EC86B95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79D42325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A55317C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11584362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21DB835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4930862C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65981350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1629BFED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AB4B519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61945D4B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13CBDE97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F270041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66417655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786587F9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6A1E4747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26A15752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169FA72E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5DD40A5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14059E82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369EAD48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06A64A6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CA3DE58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59585A1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4341E2F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6E76C51B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D747EAA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92C224A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D2C4541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76699651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4BB89B1C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04235A6A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B5054CC" w14:textId="77777777" w:rsidR="00A81EC4" w:rsidRDefault="00A81EC4" w:rsidP="00281083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1542917C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1FEC2270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BF5991">
        <w:rPr>
          <w:bCs/>
          <w:sz w:val="28"/>
          <w:szCs w:val="28"/>
        </w:rPr>
        <w:t>Зыбинск</w:t>
      </w:r>
      <w:r w:rsidRPr="00427ED2">
        <w:rPr>
          <w:bCs/>
          <w:sz w:val="28"/>
          <w:szCs w:val="28"/>
        </w:rPr>
        <w:t xml:space="preserve">ом сельском поселении </w:t>
      </w:r>
      <w:r w:rsidR="009F75CE">
        <w:rPr>
          <w:bCs/>
          <w:sz w:val="28"/>
          <w:szCs w:val="28"/>
        </w:rPr>
        <w:t>Белогорск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1DE79EE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BF5991">
        <w:rPr>
          <w:rFonts w:ascii="Times New Roman" w:hAnsi="Times New Roman" w:cs="Times New Roman"/>
          <w:sz w:val="28"/>
          <w:lang w:val="ru-RU"/>
        </w:rPr>
        <w:t>Зыбинск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2BFEED63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991">
        <w:rPr>
          <w:rFonts w:ascii="Times New Roman" w:eastAsia="Times New Roman" w:hAnsi="Times New Roman" w:cs="Times New Roman"/>
          <w:sz w:val="28"/>
          <w:szCs w:val="28"/>
        </w:rPr>
        <w:t>Зыбинск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r w:rsidR="00BF5991">
        <w:rPr>
          <w:rFonts w:ascii="Times New Roman" w:eastAsia="Times New Roman" w:hAnsi="Times New Roman" w:cs="Times New Roman"/>
          <w:sz w:val="28"/>
          <w:szCs w:val="28"/>
        </w:rPr>
        <w:t>Зыбинск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от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0000 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г. №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BF5991">
        <w:rPr>
          <w:rFonts w:ascii="Times New Roman" w:eastAsia="Times New Roman" w:hAnsi="Times New Roman" w:cs="Times New Roman"/>
          <w:sz w:val="28"/>
          <w:szCs w:val="28"/>
        </w:rPr>
        <w:t>Зыбинск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1FA962C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991">
        <w:rPr>
          <w:rFonts w:ascii="Times New Roman" w:eastAsia="Times New Roman" w:hAnsi="Times New Roman" w:cs="Times New Roman"/>
          <w:sz w:val="28"/>
          <w:szCs w:val="28"/>
        </w:rPr>
        <w:t>Зыбинск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3DD8530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2D3EFD97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BF5991">
        <w:rPr>
          <w:rFonts w:ascii="Times New Roman" w:hAnsi="Times New Roman" w:cs="Times New Roman"/>
          <w:sz w:val="28"/>
          <w:szCs w:val="28"/>
          <w:lang w:val="ru-RU"/>
        </w:rPr>
        <w:t>Зыбинск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01680340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BF5991">
        <w:rPr>
          <w:rFonts w:ascii="Times New Roman" w:hAnsi="Times New Roman" w:cs="Times New Roman"/>
          <w:sz w:val="28"/>
          <w:lang w:val="ru-RU"/>
        </w:rPr>
        <w:t>Зыбинск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2.5. Контрольный орган в течение пяти рабочих дней со дня поступления свед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несенных к определенной категории риска, с учетом периодичности проведения обяз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дателя Правительства Российской Федерации, согласованному с Заместителем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 - Руководителем Аппарата Правител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обязательного профилакт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уполномоченным дол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частью 10 ст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сяцев с даты составления акта о невозможности проведения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принять решение о повторном проведении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в течение двадцати рабочих дней согласовывает дату его проведения с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тролируемым лицом любым способом, обеспечивающим фиксирование такого согл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лица по месту осуществления деятельности либо в связи с иными действиями (безде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ствием) контролируемого лица, повлекшими невозможность проведения профилакт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обжал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при проведении профилактического визита установлено, что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ъ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</w:t>
      </w:r>
      <w:r w:rsidRPr="00D515CF">
        <w:rPr>
          <w:sz w:val="28"/>
        </w:rPr>
        <w:lastRenderedPageBreak/>
        <w:t xml:space="preserve">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обяз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 xml:space="preserve">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>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поэтапно выполнять мероприятия, направленные на устранение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гана на объект контроля в целях оценки соответствия, а контрольный орган приост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641E971F" w:rsidR="001B4793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</w:t>
      </w:r>
      <w:r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1ACF240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68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 xml:space="preserve">статьи 60 Закона </w:t>
      </w:r>
      <w:r w:rsidR="00974857">
        <w:rPr>
          <w:rFonts w:ascii="Times New Roman" w:hAnsi="Times New Roman" w:cs="Times New Roman"/>
          <w:sz w:val="28"/>
        </w:rPr>
        <w:lastRenderedPageBreak/>
        <w:t>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31C3492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lastRenderedPageBreak/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</w:t>
      </w:r>
      <w:r>
        <w:rPr>
          <w:sz w:val="28"/>
        </w:rPr>
        <w:lastRenderedPageBreak/>
        <w:t xml:space="preserve">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lastRenderedPageBreak/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Жалоба может содержать ходатайство о приостановлении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C6D28E" w14:textId="77777777" w:rsidR="002A7373" w:rsidRDefault="002A737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63D40618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7EC6D1E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BF5991">
        <w:rPr>
          <w:b/>
          <w:sz w:val="28"/>
        </w:rPr>
        <w:t>Зыбинск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9F75CE">
        <w:rPr>
          <w:b/>
          <w:sz w:val="28"/>
        </w:rPr>
        <w:t>Белогорск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5D2D5F7C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29A1D846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B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9F7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3DD29E11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35A8C4D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BF5991">
        <w:rPr>
          <w:rFonts w:ascii="Times New Roman" w:eastAsia="Times New Roman" w:hAnsi="Times New Roman" w:cs="Times New Roman"/>
          <w:color w:val="auto"/>
          <w:sz w:val="28"/>
          <w:szCs w:val="28"/>
        </w:rPr>
        <w:t>Зыбинск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1D11CF92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BF5991">
        <w:rPr>
          <w:rFonts w:ascii="Times New Roman" w:eastAsia="Times New Roman" w:hAnsi="Times New Roman" w:cs="Times New Roman"/>
          <w:color w:val="auto"/>
          <w:sz w:val="28"/>
          <w:szCs w:val="28"/>
        </w:rPr>
        <w:t>Зыбинск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04375074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Default="005224DF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F64E0" w14:textId="77777777" w:rsidR="00F65382" w:rsidRDefault="00F65382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61DDFA75" w14:textId="77777777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430120CF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Pr="0069373E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4A1D1611" w14:textId="3F028868" w:rsidR="009C6650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44231008" w14:textId="4A327847" w:rsidR="00C80531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D04B1AF" w14:textId="1039BFED" w:rsidR="000C0090" w:rsidRPr="005B6F96" w:rsidRDefault="000C0090" w:rsidP="000C0090">
      <w:pPr>
        <w:ind w:left="63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0090">
        <w:rPr>
          <w:rFonts w:ascii="Times New Roman" w:eastAsia="Times New Roman" w:hAnsi="Times New Roman" w:cs="Times New Roman"/>
          <w:color w:val="auto"/>
          <w:sz w:val="28"/>
          <w:szCs w:val="28"/>
          <w:highlight w:val="red"/>
          <w:lang w:eastAsia="ru-RU"/>
        </w:rPr>
        <w:t>(Вы можете исключить из данного списка те позиции, которые у вас на территории поселения никогда не осуществлялись субъектами предпринимательства, либо дополнить его позициями, указанными в статье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- это не текст НПА).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682FA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Приложение 6</w:t>
      </w:r>
    </w:p>
    <w:p w14:paraId="3D18D6FE" w14:textId="77777777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4F665F9D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BF5991">
        <w:rPr>
          <w:rFonts w:ascii="Times New Roman" w:hAnsi="Times New Roman" w:cs="Times New Roman"/>
          <w:sz w:val="28"/>
          <w:szCs w:val="28"/>
        </w:rPr>
        <w:t>Зыбинск</w:t>
      </w:r>
      <w:r w:rsidRPr="002E6BE9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53AB46A3" w14:textId="7B3B2D3C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622208AB" w14:textId="618560E4" w:rsidR="00093F68" w:rsidRDefault="00A630B7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16C9"/>
    <w:rsid w:val="00003CB7"/>
    <w:rsid w:val="0000532E"/>
    <w:rsid w:val="00007B88"/>
    <w:rsid w:val="000131E9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1F7F78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198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2621D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63E8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35B5E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65D14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5F65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C1B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197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1EC4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32A7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5991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43F7F"/>
    <w:rsid w:val="00C52122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57DE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39C0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D13B4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099"/>
    <w:rsid w:val="00F34F4C"/>
    <w:rsid w:val="00F36FA4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810F-625D-4734-805D-2B16ADA2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13267</Words>
  <Characters>75623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</cp:lastModifiedBy>
  <cp:revision>2</cp:revision>
  <cp:lastPrinted>2023-12-27T10:01:00Z</cp:lastPrinted>
  <dcterms:created xsi:type="dcterms:W3CDTF">2025-03-07T08:37:00Z</dcterms:created>
  <dcterms:modified xsi:type="dcterms:W3CDTF">2025-03-07T08:37:00Z</dcterms:modified>
  <dc:language>en-US</dc:language>
</cp:coreProperties>
</file>