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3F" w:rsidRDefault="00EA133F" w:rsidP="003530C4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sz w:val="27"/>
          <w:szCs w:val="27"/>
          <w:shd w:val="clear" w:color="auto" w:fill="FFFFFF"/>
          <w:lang w:val="pt-PT" w:eastAsia="en-US"/>
        </w:rPr>
      </w:pPr>
      <w:bookmarkStart w:id="0" w:name="_GoBack"/>
      <w:bookmarkEnd w:id="0"/>
    </w:p>
    <w:p w:rsidR="00EA133F" w:rsidRDefault="00EA133F" w:rsidP="003530C4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sz w:val="27"/>
          <w:szCs w:val="27"/>
          <w:shd w:val="clear" w:color="auto" w:fill="FFFFFF"/>
          <w:lang w:val="pt-PT" w:eastAsia="en-US"/>
        </w:rPr>
      </w:pPr>
    </w:p>
    <w:p w:rsidR="00EA133F" w:rsidRDefault="00EA133F" w:rsidP="003530C4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sz w:val="27"/>
          <w:szCs w:val="27"/>
          <w:shd w:val="clear" w:color="auto" w:fill="FFFFFF"/>
          <w:lang w:val="pt-PT" w:eastAsia="en-US"/>
        </w:rPr>
      </w:pPr>
    </w:p>
    <w:p w:rsidR="00EA133F" w:rsidRPr="002208EA" w:rsidRDefault="00EA133F" w:rsidP="00EA133F">
      <w:pPr>
        <w:suppressAutoHyphens w:val="0"/>
        <w:jc w:val="center"/>
        <w:rPr>
          <w:rFonts w:eastAsia="Times New Roman"/>
          <w:b/>
          <w:noProof/>
          <w:sz w:val="24"/>
          <w:szCs w:val="24"/>
          <w:lang w:eastAsia="en-US"/>
        </w:rPr>
      </w:pPr>
      <w:r w:rsidRPr="002208E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0978AFF9" wp14:editId="76038E8A">
            <wp:extent cx="525145" cy="668655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68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33F" w:rsidRPr="002208EA" w:rsidRDefault="00EA133F" w:rsidP="00EA133F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/>
          <w:noProof/>
          <w:sz w:val="24"/>
          <w:szCs w:val="24"/>
          <w:lang w:eastAsia="en-US"/>
        </w:rPr>
      </w:pPr>
    </w:p>
    <w:p w:rsidR="00EA133F" w:rsidRPr="002208EA" w:rsidRDefault="00EA133F" w:rsidP="00EA133F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АДМИНИСТРАЦИЯ</w:t>
      </w:r>
    </w:p>
    <w:p w:rsidR="00EA133F" w:rsidRPr="002208EA" w:rsidRDefault="00EA133F" w:rsidP="00EA133F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Зыбинского сельского поселения</w:t>
      </w:r>
    </w:p>
    <w:p w:rsidR="00EA133F" w:rsidRPr="002208EA" w:rsidRDefault="00EA133F" w:rsidP="00EA133F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Белогорского района</w:t>
      </w:r>
    </w:p>
    <w:p w:rsidR="00EA133F" w:rsidRPr="002208EA" w:rsidRDefault="00EA133F" w:rsidP="00EA133F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Республики Крым</w:t>
      </w:r>
    </w:p>
    <w:p w:rsidR="00EA133F" w:rsidRPr="002208EA" w:rsidRDefault="00EA133F" w:rsidP="00EA133F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</w:p>
    <w:p w:rsidR="00EA133F" w:rsidRPr="002208EA" w:rsidRDefault="00EA133F" w:rsidP="00EA133F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ПОСТАНОВЛЕНИЕ</w:t>
      </w:r>
      <w:r>
        <w:rPr>
          <w:rFonts w:eastAsia="Times New Roman"/>
          <w:b/>
          <w:sz w:val="24"/>
          <w:szCs w:val="24"/>
        </w:rPr>
        <w:t xml:space="preserve"> Проект </w:t>
      </w:r>
    </w:p>
    <w:p w:rsidR="00964CDB" w:rsidRPr="00C17999" w:rsidRDefault="00964CDB" w:rsidP="00964CDB">
      <w:pPr>
        <w:widowControl w:val="0"/>
        <w:autoSpaceDE w:val="0"/>
        <w:autoSpaceDN w:val="0"/>
        <w:ind w:right="174"/>
        <w:rPr>
          <w:rFonts w:eastAsia="Liberation Serif" w:cs="Liberation Serif"/>
          <w:noProof/>
          <w:color w:val="000000"/>
          <w:shd w:val="clear" w:color="auto" w:fill="FFFFFF"/>
          <w:lang w:eastAsia="en-US"/>
        </w:rPr>
      </w:pPr>
      <w:r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>от __.__.202</w:t>
      </w:r>
      <w:r w:rsidR="000D6820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>5</w:t>
      </w:r>
      <w:r w:rsidR="00876F39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г.</w:t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 xml:space="preserve">  </w:t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="00700DDC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  <w:t xml:space="preserve">                       </w:t>
      </w:r>
      <w:r w:rsidR="00A8282F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 </w:t>
      </w:r>
      <w:r w:rsidR="00F82BD6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  </w:t>
      </w:r>
      <w:r w:rsidR="000D6820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с. Зыбины</w:t>
      </w:r>
    </w:p>
    <w:p w:rsidR="00964CDB" w:rsidRPr="008A7548" w:rsidRDefault="000D6820" w:rsidP="000D6820">
      <w:pPr>
        <w:widowControl w:val="0"/>
        <w:tabs>
          <w:tab w:val="left" w:pos="4052"/>
        </w:tabs>
        <w:autoSpaceDE w:val="0"/>
        <w:autoSpaceDN w:val="0"/>
        <w:ind w:right="174"/>
        <w:jc w:val="both"/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</w:pPr>
      <w:r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</w:p>
    <w:p w:rsidR="000D6820" w:rsidRDefault="00A2757D" w:rsidP="00A2757D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lang w:eastAsia="ar-SA" w:bidi="ru-RU"/>
        </w:rPr>
      </w:pPr>
      <w:r>
        <w:rPr>
          <w:rFonts w:eastAsia="Liberation Serif" w:cs="Liberation Serif"/>
          <w:b/>
          <w:bCs/>
          <w:lang w:eastAsia="ar-SA"/>
        </w:rPr>
        <w:t>О внесении изменений в постановление администрации</w:t>
      </w:r>
      <w:r w:rsidR="000D6820" w:rsidRPr="000D6820">
        <w:rPr>
          <w:b/>
          <w:bCs/>
          <w:iCs/>
        </w:rPr>
        <w:t xml:space="preserve"> </w:t>
      </w:r>
      <w:r w:rsidR="000D6820" w:rsidRPr="000D6820">
        <w:rPr>
          <w:rFonts w:eastAsia="Liberation Serif" w:cs="Liberation Serif"/>
          <w:b/>
          <w:bCs/>
          <w:iCs/>
          <w:lang w:eastAsia="ar-SA"/>
        </w:rPr>
        <w:t>Зыбинского сельского поселения Белогорского района Республики Крым</w:t>
      </w:r>
      <w:r w:rsidR="00A86755" w:rsidRPr="00A86755">
        <w:rPr>
          <w:bCs/>
        </w:rPr>
        <w:t xml:space="preserve"> </w:t>
      </w:r>
      <w:r w:rsidR="0064039E">
        <w:rPr>
          <w:rFonts w:eastAsia="Liberation Serif" w:cs="Liberation Serif"/>
          <w:b/>
          <w:bCs/>
          <w:lang w:eastAsia="ar-SA" w:bidi="ru-RU"/>
        </w:rPr>
        <w:t>от 20.05.2022</w:t>
      </w:r>
      <w:r w:rsidR="00A86755">
        <w:rPr>
          <w:rFonts w:eastAsia="Liberation Serif" w:cs="Liberation Serif"/>
          <w:b/>
          <w:bCs/>
          <w:lang w:eastAsia="ar-SA" w:bidi="ru-RU"/>
        </w:rPr>
        <w:t xml:space="preserve"> </w:t>
      </w:r>
    </w:p>
    <w:p w:rsidR="00964CDB" w:rsidRPr="008A7548" w:rsidRDefault="00A86755" w:rsidP="00A2757D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lang w:eastAsia="ar-SA"/>
        </w:rPr>
      </w:pPr>
      <w:r>
        <w:rPr>
          <w:rFonts w:eastAsia="Liberation Serif" w:cs="Liberation Serif"/>
          <w:b/>
          <w:bCs/>
          <w:lang w:eastAsia="ar-SA" w:bidi="ru-RU"/>
        </w:rPr>
        <w:t xml:space="preserve">№ </w:t>
      </w:r>
      <w:r w:rsidR="0064039E">
        <w:rPr>
          <w:rFonts w:eastAsia="Liberation Serif" w:cs="Liberation Serif"/>
          <w:b/>
          <w:bCs/>
          <w:lang w:eastAsia="ar-SA" w:bidi="ru-RU"/>
        </w:rPr>
        <w:t>7</w:t>
      </w:r>
      <w:r w:rsidR="000630BC">
        <w:rPr>
          <w:rFonts w:eastAsia="Liberation Serif" w:cs="Liberation Serif"/>
          <w:b/>
          <w:bCs/>
          <w:lang w:eastAsia="ar-SA" w:bidi="ru-RU"/>
        </w:rPr>
        <w:t>4</w:t>
      </w:r>
      <w:r w:rsidR="000D6820">
        <w:rPr>
          <w:rFonts w:eastAsia="Liberation Serif" w:cs="Liberation Serif"/>
          <w:b/>
          <w:bCs/>
          <w:lang w:eastAsia="ar-SA" w:bidi="ru-RU"/>
        </w:rPr>
        <w:t xml:space="preserve"> </w:t>
      </w:r>
      <w:r w:rsidR="00A2757D">
        <w:rPr>
          <w:rFonts w:eastAsia="Liberation Serif" w:cs="Liberation Serif"/>
          <w:b/>
          <w:bCs/>
          <w:lang w:eastAsia="ar-SA"/>
        </w:rPr>
        <w:t>"</w:t>
      </w:r>
      <w:r w:rsidR="00964CDB" w:rsidRPr="008A7548">
        <w:rPr>
          <w:rFonts w:eastAsia="Liberation Serif" w:cs="Liberation Serif"/>
          <w:b/>
          <w:bCs/>
          <w:lang w:val="pt-PT" w:eastAsia="ar-SA"/>
        </w:rPr>
        <w:t xml:space="preserve">Об утверждении </w:t>
      </w:r>
      <w:r w:rsidR="00222A28">
        <w:rPr>
          <w:rFonts w:eastAsia="Liberation Serif" w:cs="Liberation Serif"/>
          <w:b/>
          <w:bCs/>
          <w:lang w:eastAsia="ar-SA"/>
        </w:rPr>
        <w:t>а</w:t>
      </w:r>
      <w:r w:rsidR="00964CDB" w:rsidRPr="008A7548">
        <w:rPr>
          <w:rFonts w:eastAsia="Liberation Serif" w:cs="Liberation Serif"/>
          <w:b/>
          <w:bCs/>
          <w:lang w:val="pt-PT" w:eastAsia="ar-SA"/>
        </w:rPr>
        <w:t>дминистративного регламента предоставления муниципальной услуги "</w:t>
      </w:r>
      <w:bookmarkStart w:id="1" w:name="_Hlk100304040"/>
      <w:bookmarkStart w:id="2" w:name="_Hlk100765470"/>
      <w:bookmarkStart w:id="3" w:name="_Hlk99367791"/>
      <w:bookmarkStart w:id="4" w:name="_Hlk102037336"/>
      <w:bookmarkStart w:id="5" w:name="_Hlk101175255"/>
      <w:r w:rsidR="0064039E" w:rsidRPr="0064039E">
        <w:rPr>
          <w:rFonts w:eastAsia="Liberation Serif" w:cs="Liberation Serif"/>
          <w:b/>
          <w:bCs/>
          <w:lang w:eastAsia="ar-SA"/>
        </w:rPr>
        <w:t>Предоставление поддержки субъектам малого и среднего предпринимательства в рамках муниципальных программ</w:t>
      </w:r>
      <w:bookmarkEnd w:id="1"/>
      <w:bookmarkEnd w:id="2"/>
      <w:bookmarkEnd w:id="3"/>
      <w:bookmarkEnd w:id="4"/>
      <w:bookmarkEnd w:id="5"/>
      <w:r w:rsidR="00A2757D">
        <w:rPr>
          <w:rFonts w:eastAsia="Liberation Serif" w:cs="Liberation Serif"/>
          <w:b/>
          <w:bCs/>
          <w:lang w:eastAsia="ar-SA"/>
        </w:rPr>
        <w:t>"</w:t>
      </w:r>
    </w:p>
    <w:p w:rsidR="00964CDB" w:rsidRPr="008A7548" w:rsidRDefault="000D6820" w:rsidP="000D6820">
      <w:pPr>
        <w:widowControl w:val="0"/>
        <w:tabs>
          <w:tab w:val="left" w:pos="5793"/>
        </w:tabs>
        <w:autoSpaceDE w:val="0"/>
        <w:autoSpaceDN w:val="0"/>
        <w:ind w:right="174"/>
        <w:rPr>
          <w:rFonts w:eastAsia="Liberation Serif" w:cs="Liberation Serif"/>
          <w:lang w:val="pt-PT" w:eastAsia="ar-SA"/>
        </w:rPr>
      </w:pPr>
      <w:r>
        <w:rPr>
          <w:rFonts w:eastAsia="Liberation Serif" w:cs="Liberation Serif"/>
          <w:lang w:val="pt-PT" w:eastAsia="ar-SA"/>
        </w:rPr>
        <w:tab/>
      </w:r>
    </w:p>
    <w:p w:rsidR="00964CDB" w:rsidRPr="008A7548" w:rsidRDefault="00964CDB" w:rsidP="00964CDB">
      <w:pPr>
        <w:widowControl w:val="0"/>
        <w:autoSpaceDE w:val="0"/>
        <w:autoSpaceDN w:val="0"/>
        <w:ind w:right="176"/>
        <w:jc w:val="both"/>
        <w:rPr>
          <w:rFonts w:eastAsia="Liberation Serif" w:cs="Liberation Serif"/>
          <w:lang w:val="pt-PT" w:eastAsia="en-US"/>
        </w:rPr>
      </w:pPr>
      <w:r w:rsidRPr="008A7548">
        <w:rPr>
          <w:rFonts w:eastAsia="Liberation Serif" w:cs="Liberation Serif"/>
          <w:lang w:val="pt-PT" w:eastAsia="ar-SA"/>
        </w:rPr>
        <w:tab/>
      </w:r>
      <w:r w:rsidRPr="008A7548">
        <w:rPr>
          <w:rFonts w:eastAsia="Liberation Serif" w:cs="Arial"/>
          <w:lang w:val="pt-PT" w:eastAsia="ar-SA"/>
        </w:rPr>
        <w:t>В соответствии с</w:t>
      </w:r>
      <w:r w:rsidR="00A2757D" w:rsidRPr="00A2757D">
        <w:rPr>
          <w:rFonts w:eastAsia="Times New Roman" w:cs="Arial"/>
          <w:lang w:eastAsia="ar-SA"/>
        </w:rPr>
        <w:t xml:space="preserve"> </w:t>
      </w:r>
      <w:r w:rsidR="00BC7EF1" w:rsidRPr="00BC7EF1">
        <w:rPr>
          <w:rFonts w:eastAsia="Liberation Serif" w:cs="Arial"/>
          <w:lang w:eastAsia="ar-SA"/>
        </w:rPr>
        <w:t>постановлением Правительства Российской Федерации от 25.04.2024 № 540 "О внесении изменений в некоторые акты Правительства Российской Федерации"</w:t>
      </w:r>
      <w:r w:rsidRPr="008A7548">
        <w:rPr>
          <w:rFonts w:eastAsia="Liberation Serif" w:cs="Liberation Serif"/>
          <w:lang w:val="pt-PT" w:eastAsia="en-US"/>
        </w:rPr>
        <w:t>, руководствуясь</w:t>
      </w:r>
      <w:r w:rsidRPr="008A7548">
        <w:rPr>
          <w:rFonts w:cs="Liberation Serif"/>
          <w:lang w:val="pt-PT" w:eastAsia="en-US"/>
        </w:rPr>
        <w:t xml:space="preserve"> </w:t>
      </w:r>
      <w:r w:rsidRPr="008A7548">
        <w:rPr>
          <w:rFonts w:eastAsia="Liberation Serif" w:cs="Liberation Serif"/>
          <w:lang w:val="pt-PT" w:eastAsia="en-US"/>
        </w:rPr>
        <w:t>Уставом муниципального образования</w:t>
      </w:r>
      <w:bookmarkStart w:id="6" w:name="_Hlk95135520"/>
      <w:bookmarkStart w:id="7" w:name="_Hlk94089191"/>
      <w:bookmarkStart w:id="8" w:name="_Hlk94090791"/>
      <w:r w:rsidR="000D6820" w:rsidRPr="000D6820">
        <w:rPr>
          <w:bCs/>
          <w:iCs/>
        </w:rPr>
        <w:t xml:space="preserve"> </w:t>
      </w:r>
      <w:r w:rsidR="000D6820" w:rsidRPr="000D6820">
        <w:rPr>
          <w:rFonts w:eastAsia="Liberation Serif" w:cs="Liberation Serif"/>
          <w:bCs/>
          <w:iCs/>
          <w:lang w:eastAsia="en-US"/>
        </w:rPr>
        <w:t>Зыбинское сельское поселение Белогорского района Республики Крым</w:t>
      </w:r>
      <w:r w:rsidR="000D6820" w:rsidRPr="000D6820">
        <w:rPr>
          <w:rFonts w:eastAsia="Liberation Serif" w:cs="Liberation Serif"/>
          <w:bCs/>
          <w:lang w:eastAsia="en-US"/>
        </w:rPr>
        <w:t>, администрация</w:t>
      </w:r>
      <w:r w:rsidR="000D6820" w:rsidRPr="000D6820">
        <w:rPr>
          <w:rFonts w:eastAsia="Liberation Serif" w:cs="Liberation Serif"/>
          <w:bCs/>
          <w:iCs/>
          <w:lang w:eastAsia="en-US"/>
        </w:rPr>
        <w:t xml:space="preserve"> Зыбинского сельского поселения Белогорского района Республики Крым</w:t>
      </w:r>
      <w:r w:rsidR="00A86755" w:rsidRPr="00A86755">
        <w:rPr>
          <w:bCs/>
        </w:rPr>
        <w:t xml:space="preserve"> </w:t>
      </w:r>
      <w:bookmarkEnd w:id="6"/>
      <w:bookmarkEnd w:id="7"/>
      <w:bookmarkEnd w:id="8"/>
      <w:r w:rsidRPr="008A7548">
        <w:rPr>
          <w:rFonts w:eastAsia="Liberation Serif" w:cs="Liberation Serif"/>
          <w:bCs/>
          <w:lang w:eastAsia="en-US"/>
        </w:rPr>
        <w:t>п о с т а н о в л я е т:</w:t>
      </w:r>
      <w:r w:rsidRPr="008A7548">
        <w:rPr>
          <w:rFonts w:eastAsia="Liberation Serif" w:cs="Liberation Serif"/>
          <w:lang w:val="pt-PT" w:eastAsia="en-US"/>
        </w:rPr>
        <w:t xml:space="preserve"> </w:t>
      </w:r>
    </w:p>
    <w:p w:rsidR="00964CDB" w:rsidRPr="008A7548" w:rsidRDefault="00964CDB" w:rsidP="00964CDB">
      <w:pPr>
        <w:widowControl w:val="0"/>
        <w:autoSpaceDE w:val="0"/>
        <w:autoSpaceDN w:val="0"/>
        <w:ind w:right="176"/>
        <w:jc w:val="both"/>
        <w:rPr>
          <w:rFonts w:eastAsia="Liberation Serif" w:cs="Liberation Serif"/>
          <w:lang w:val="pt-PT" w:eastAsia="en-US"/>
        </w:rPr>
      </w:pPr>
    </w:p>
    <w:p w:rsidR="00964CDB" w:rsidRPr="000D6820" w:rsidRDefault="00964CDB" w:rsidP="000D6820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/>
          <w:bCs/>
          <w:iCs/>
          <w:lang w:eastAsia="en-US" w:bidi="ru-RU"/>
        </w:rPr>
      </w:pPr>
      <w:r w:rsidRPr="008A7548">
        <w:rPr>
          <w:rFonts w:eastAsia="Liberation Serif" w:cs="Liberation Serif"/>
          <w:color w:val="000000"/>
          <w:lang w:val="pt-PT" w:eastAsia="en-US"/>
        </w:rPr>
        <w:t xml:space="preserve">1. </w:t>
      </w:r>
      <w:r w:rsidR="00A2757D">
        <w:rPr>
          <w:rFonts w:eastAsia="Liberation Serif" w:cs="Liberation Serif"/>
          <w:color w:val="000000"/>
          <w:lang w:eastAsia="en-US"/>
        </w:rPr>
        <w:t xml:space="preserve">Внести в </w:t>
      </w:r>
      <w:r w:rsidRPr="008A7548">
        <w:rPr>
          <w:rFonts w:eastAsia="Liberation Serif" w:cs="Liberation Serif"/>
          <w:color w:val="000000"/>
          <w:lang w:val="pt-PT" w:eastAsia="en-US"/>
        </w:rPr>
        <w:t>Административный регламент предоставления муниципальной услуги "</w:t>
      </w:r>
      <w:r w:rsidR="0064039E" w:rsidRPr="0064039E">
        <w:rPr>
          <w:rFonts w:eastAsia="Liberation Serif" w:cs="Liberation Serif"/>
          <w:bCs/>
          <w:color w:val="000000"/>
          <w:lang w:eastAsia="en-US"/>
        </w:rPr>
        <w:t>Предоставление поддержки субъектам малого и среднего предпринимательства в рамках муниципальных программ</w:t>
      </w:r>
      <w:r w:rsidR="00BC7EF1" w:rsidRPr="00BC7EF1">
        <w:rPr>
          <w:rFonts w:eastAsia="Liberation Serif" w:cs="Liberation Serif"/>
          <w:bCs/>
          <w:color w:val="000000"/>
          <w:lang w:eastAsia="en-US"/>
        </w:rPr>
        <w:t>"</w:t>
      </w:r>
      <w:r w:rsidR="00A2757D">
        <w:rPr>
          <w:rFonts w:eastAsia="Liberation Serif" w:cs="Liberation Serif"/>
          <w:bCs/>
          <w:iCs/>
          <w:lang w:eastAsia="en-US"/>
        </w:rPr>
        <w:t xml:space="preserve">, утвержденный </w:t>
      </w:r>
      <w:r w:rsidR="00A2757D" w:rsidRPr="00A2757D">
        <w:rPr>
          <w:rFonts w:eastAsia="Liberation Serif" w:cs="Liberation Serif"/>
          <w:bCs/>
          <w:iCs/>
          <w:lang w:eastAsia="en-US"/>
        </w:rPr>
        <w:t>постановлением</w:t>
      </w:r>
      <w:r w:rsidR="003C45DB">
        <w:rPr>
          <w:rFonts w:eastAsia="Liberation Serif" w:cs="Liberation Serif"/>
          <w:b/>
          <w:bCs/>
          <w:lang w:eastAsia="ar-SA"/>
        </w:rPr>
        <w:t xml:space="preserve"> </w:t>
      </w:r>
      <w:r w:rsidR="003C45DB" w:rsidRPr="003C45DB">
        <w:rPr>
          <w:rFonts w:eastAsia="Liberation Serif" w:cs="Liberation Serif"/>
          <w:bCs/>
          <w:iCs/>
          <w:lang w:eastAsia="en-US"/>
        </w:rPr>
        <w:t>администрации</w:t>
      </w:r>
      <w:r w:rsidR="000D6820" w:rsidRPr="000D6820">
        <w:rPr>
          <w:rFonts w:eastAsia="Liberation Serif" w:cs="Liberation Serif"/>
          <w:b/>
          <w:bCs/>
          <w:iCs/>
          <w:lang w:eastAsia="ar-SA"/>
        </w:rPr>
        <w:t xml:space="preserve"> </w:t>
      </w:r>
      <w:r w:rsidR="000D6820" w:rsidRPr="000D6820">
        <w:rPr>
          <w:rFonts w:eastAsia="Liberation Serif" w:cs="Liberation Serif"/>
          <w:bCs/>
          <w:iCs/>
          <w:lang w:eastAsia="en-US"/>
        </w:rPr>
        <w:t xml:space="preserve">Зыбинского сельского поселения Белогорского района Республики Крым </w:t>
      </w:r>
      <w:r w:rsidR="000630BC">
        <w:rPr>
          <w:rFonts w:eastAsia="Liberation Serif" w:cs="Liberation Serif"/>
          <w:bCs/>
          <w:iCs/>
          <w:lang w:eastAsia="en-US" w:bidi="ru-RU"/>
        </w:rPr>
        <w:t xml:space="preserve">от </w:t>
      </w:r>
      <w:r w:rsidR="0064039E">
        <w:rPr>
          <w:rFonts w:eastAsia="Liberation Serif" w:cs="Liberation Serif"/>
          <w:bCs/>
          <w:iCs/>
          <w:lang w:eastAsia="en-US" w:bidi="ru-RU"/>
        </w:rPr>
        <w:t>20.05.2022 № 7</w:t>
      </w:r>
      <w:r w:rsidR="000630BC">
        <w:rPr>
          <w:rFonts w:eastAsia="Liberation Serif" w:cs="Liberation Serif"/>
          <w:bCs/>
          <w:iCs/>
          <w:lang w:eastAsia="en-US" w:bidi="ru-RU"/>
        </w:rPr>
        <w:t>4</w:t>
      </w:r>
      <w:r w:rsidR="00A2757D">
        <w:rPr>
          <w:rFonts w:eastAsia="Liberation Serif" w:cs="Liberation Serif"/>
          <w:bCs/>
          <w:iCs/>
          <w:lang w:eastAsia="en-US" w:bidi="ru-RU"/>
        </w:rPr>
        <w:t>, следующие изменения:</w:t>
      </w:r>
    </w:p>
    <w:p w:rsidR="000630BC" w:rsidRDefault="00BC7EF1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 xml:space="preserve">1) </w:t>
      </w:r>
      <w:r w:rsidR="0064039E">
        <w:rPr>
          <w:rFonts w:eastAsia="Liberation Serif" w:cs="Liberation Serif"/>
          <w:bCs/>
          <w:lang w:eastAsia="en-US"/>
        </w:rPr>
        <w:t>пункт 2.5. дополнить четвертым - пятым</w:t>
      </w:r>
      <w:r w:rsidR="000630BC">
        <w:rPr>
          <w:rFonts w:eastAsia="Liberation Serif" w:cs="Liberation Serif"/>
          <w:bCs/>
          <w:lang w:eastAsia="en-US"/>
        </w:rPr>
        <w:t xml:space="preserve"> абзацами следующего содержания: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Pr="000630BC">
        <w:rPr>
          <w:rFonts w:eastAsia="Liberation Serif" w:cs="Liberation Serif"/>
          <w:bCs/>
          <w:lang w:eastAsia="en-US"/>
        </w:rPr>
        <w:t>Документом, содержащим результат предоставления муниципальн</w:t>
      </w:r>
      <w:r w:rsidR="0064039E">
        <w:rPr>
          <w:rFonts w:eastAsia="Liberation Serif" w:cs="Liberation Serif"/>
          <w:bCs/>
          <w:lang w:eastAsia="en-US"/>
        </w:rPr>
        <w:t>ой услуги, является письмо</w:t>
      </w:r>
      <w:r w:rsidRPr="000630BC">
        <w:rPr>
          <w:rFonts w:eastAsia="Liberation Serif" w:cs="Liberation Serif"/>
          <w:bCs/>
          <w:lang w:eastAsia="en-US"/>
        </w:rPr>
        <w:t xml:space="preserve"> Уполномоченного органа. В состав реквизитов документа входят наименование документа, номер, дата. </w:t>
      </w:r>
    </w:p>
    <w:p w:rsid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val="ru" w:eastAsia="en-US"/>
        </w:rPr>
      </w:pPr>
      <w:r w:rsidRPr="000630BC">
        <w:rPr>
          <w:rFonts w:eastAsia="Liberation Serif" w:cs="Liberation Serif"/>
          <w:bCs/>
          <w:lang w:val="ru" w:eastAsia="en-US"/>
        </w:rPr>
        <w:t>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 или адресу электронной почты, указанному заявителем.</w:t>
      </w:r>
      <w:r>
        <w:rPr>
          <w:rFonts w:eastAsia="Liberation Serif" w:cs="Liberation Serif"/>
          <w:bCs/>
          <w:lang w:val="ru" w:eastAsia="en-US"/>
        </w:rPr>
        <w:t>";</w:t>
      </w:r>
    </w:p>
    <w:p w:rsid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val="ru" w:eastAsia="en-US"/>
        </w:rPr>
      </w:pPr>
      <w:r>
        <w:rPr>
          <w:rFonts w:eastAsia="Liberation Serif" w:cs="Liberation Serif"/>
          <w:bCs/>
          <w:lang w:val="ru" w:eastAsia="en-US"/>
        </w:rPr>
        <w:t>2) пункт 2.7 изложить в следующей редакции:</w:t>
      </w:r>
    </w:p>
    <w:p w:rsid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val="ru" w:eastAsia="en-US"/>
        </w:rPr>
        <w:t>"</w:t>
      </w:r>
      <w:r w:rsidRPr="000630BC">
        <w:rPr>
          <w:rFonts w:eastAsia="Liberation Serif" w:cs="Liberation Serif"/>
          <w:bCs/>
          <w:lang w:eastAsia="en-US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досудебный (внесудебный) порядок обжалования решений и действий (бездействия) Уполномоченного органа, его должностных лиц и муниципальных служащих, размещен в федеральной государственной информационной системе "Федеральный реестр </w:t>
      </w:r>
      <w:r w:rsidRPr="000630BC">
        <w:rPr>
          <w:rFonts w:eastAsia="Liberation Serif" w:cs="Liberation Serif"/>
          <w:bCs/>
          <w:lang w:eastAsia="en-US"/>
        </w:rPr>
        <w:lastRenderedPageBreak/>
        <w:t>государственных и муниципальных услуг (функций)", на ЕПГУ и на официальном сайте Уполномоченного органа.</w:t>
      </w:r>
      <w:r>
        <w:rPr>
          <w:rFonts w:eastAsia="Liberation Serif" w:cs="Liberation Serif"/>
          <w:bCs/>
          <w:lang w:eastAsia="en-US"/>
        </w:rPr>
        <w:t>";</w:t>
      </w:r>
    </w:p>
    <w:p w:rsidR="000630BC" w:rsidRDefault="0064039E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3</w:t>
      </w:r>
      <w:r w:rsidR="000630BC">
        <w:rPr>
          <w:rFonts w:eastAsia="Liberation Serif" w:cs="Liberation Serif"/>
          <w:bCs/>
          <w:lang w:eastAsia="en-US"/>
        </w:rPr>
        <w:t>) пункт 2.26 изложить в следующей редакции: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Pr="000630BC">
        <w:rPr>
          <w:rFonts w:eastAsia="Liberation Serif" w:cs="Liberation Serif"/>
          <w:bCs/>
          <w:lang w:eastAsia="en-US"/>
        </w:rPr>
        <w:t>2.26.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- условия для беспрепятственного доступа к объектам, к местам отдыха и к предоставляемым в них услугам;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</w:t>
      </w:r>
      <w:r>
        <w:rPr>
          <w:rFonts w:eastAsia="Liberation Serif" w:cs="Liberation Serif"/>
          <w:bCs/>
          <w:lang w:eastAsia="en-US"/>
        </w:rPr>
        <w:t>становлен опознавательный знак "Инвалид"</w:t>
      </w:r>
      <w:r w:rsidRPr="000630BC">
        <w:rPr>
          <w:rFonts w:eastAsia="Liberation Serif" w:cs="Liberation Serif"/>
          <w:bCs/>
          <w:lang w:eastAsia="en-US"/>
        </w:rPr>
        <w:t xml:space="preserve"> и информация об этих транспортных средствах должна быть внесена в государс</w:t>
      </w:r>
      <w:r>
        <w:rPr>
          <w:rFonts w:eastAsia="Liberation Serif" w:cs="Liberation Serif"/>
          <w:bCs/>
          <w:lang w:eastAsia="en-US"/>
        </w:rPr>
        <w:t>твенную информационную систему "</w:t>
      </w:r>
      <w:r w:rsidRPr="000630BC">
        <w:rPr>
          <w:rFonts w:eastAsia="Liberation Serif" w:cs="Liberation Serif"/>
          <w:bCs/>
          <w:lang w:eastAsia="en-US"/>
        </w:rPr>
        <w:t>Единая централизованная цифров</w:t>
      </w:r>
      <w:r>
        <w:rPr>
          <w:rFonts w:eastAsia="Liberation Serif" w:cs="Liberation Serif"/>
          <w:bCs/>
          <w:lang w:eastAsia="en-US"/>
        </w:rPr>
        <w:t>ая платформа в социальной сфере"</w:t>
      </w:r>
      <w:r w:rsidRPr="000630BC">
        <w:rPr>
          <w:rFonts w:eastAsia="Liberation Serif" w:cs="Liberation Serif"/>
          <w:bCs/>
          <w:lang w:eastAsia="en-US"/>
        </w:rPr>
        <w:t>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 xml:space="preserve"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муниципального образования,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</w:t>
      </w:r>
      <w:r w:rsidRPr="000630BC">
        <w:rPr>
          <w:rFonts w:eastAsia="Liberation Serif" w:cs="Liberation Serif"/>
          <w:bCs/>
          <w:lang w:eastAsia="en-US"/>
        </w:rPr>
        <w:lastRenderedPageBreak/>
        <w:t>дистанционном режиме.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Должностные лица,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Требования к помещениям, в которых предоставляется муниципальная услуга.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Помещения, в которых предоставляется муниципальная услуга: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- оборудуются световым информационным табло;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- комплектуется необходимым оборудованием в целях создания комфортных условий для получателей услуги;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Требования к помещениям в которых предоставляется муниципальная услуга размещены на официальном сайте</w:t>
      </w:r>
      <w:r>
        <w:rPr>
          <w:rFonts w:eastAsia="Liberation Serif" w:cs="Liberation Serif"/>
          <w:bCs/>
          <w:lang w:eastAsia="en-US"/>
        </w:rPr>
        <w:t xml:space="preserve"> Уполномоченного органа в сети "Интернет"</w:t>
      </w:r>
      <w:r w:rsidRPr="000630BC">
        <w:rPr>
          <w:rFonts w:eastAsia="Liberation Serif" w:cs="Liberation Serif"/>
          <w:bCs/>
          <w:lang w:eastAsia="en-US"/>
        </w:rPr>
        <w:t>, ЕПГУ.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Требования к залу ожидания.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Места ожидания должны быть оборудованы стульями, кресельными секциями, скамьями.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Количество мест ожидания определяется исходя из фактической нагрузки и возможностей для их размещения.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Требования к местам для заполнения запросов о предоставлении муниципальной услуги.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Требования к информационным стендам с образцами их заполнения и перечнем документов, необходимых для предоставления услуги.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lastRenderedPageBreak/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0630BC">
        <w:rPr>
          <w:rFonts w:eastAsia="Liberation Serif" w:cs="Liberation Serif"/>
          <w:bCs/>
          <w:lang w:eastAsia="en-US"/>
        </w:rPr>
        <w:t>На официальном сайте Уполномоченного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>
        <w:rPr>
          <w:rFonts w:eastAsia="Liberation Serif" w:cs="Liberation Serif"/>
          <w:bCs/>
          <w:lang w:eastAsia="en-US"/>
        </w:rPr>
        <w:t>";</w:t>
      </w:r>
    </w:p>
    <w:p w:rsidR="000630BC" w:rsidRDefault="0064039E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4</w:t>
      </w:r>
      <w:r w:rsidR="000630BC">
        <w:rPr>
          <w:rFonts w:eastAsia="Liberation Serif" w:cs="Liberation Serif"/>
          <w:bCs/>
          <w:lang w:eastAsia="en-US"/>
        </w:rPr>
        <w:t>) раздел 2 дополнить пунктом 2.28.6 изложить в следующей редакции:</w:t>
      </w:r>
    </w:p>
    <w:p w:rsidR="000630BC" w:rsidRPr="000630BC" w:rsidRDefault="000630BC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Pr="000630BC">
        <w:rPr>
          <w:rFonts w:eastAsia="Liberation Serif" w:cs="Liberation Serif"/>
          <w:bCs/>
          <w:lang w:eastAsia="en-US"/>
        </w:rPr>
        <w:t xml:space="preserve">2.28.6. </w:t>
      </w:r>
      <w:r w:rsidRPr="000630BC">
        <w:rPr>
          <w:rFonts w:eastAsia="Liberation Serif" w:cs="Liberation Serif"/>
          <w:bCs/>
          <w:lang w:eastAsia="en-US" w:bidi="ru-RU"/>
        </w:rPr>
        <w:t>На официальном сайте Уполномоченного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  <w:r>
        <w:rPr>
          <w:rFonts w:eastAsia="Liberation Serif" w:cs="Liberation Serif"/>
          <w:bCs/>
          <w:lang w:eastAsia="en-US" w:bidi="ru-RU"/>
        </w:rPr>
        <w:t>"</w:t>
      </w:r>
      <w:r w:rsidR="00485C32">
        <w:rPr>
          <w:rFonts w:eastAsia="Liberation Serif" w:cs="Liberation Serif"/>
          <w:bCs/>
          <w:lang w:eastAsia="en-US" w:bidi="ru-RU"/>
        </w:rPr>
        <w:t>.</w:t>
      </w:r>
    </w:p>
    <w:p w:rsidR="00F82BD6" w:rsidRPr="00FE22A4" w:rsidRDefault="00F82BD6" w:rsidP="000630B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bCs/>
          <w:iCs/>
          <w:lang w:eastAsia="en-US" w:bidi="ru-RU"/>
        </w:rPr>
      </w:pPr>
      <w:r>
        <w:rPr>
          <w:rFonts w:eastAsia="Liberation Serif" w:cs="Liberation Serif"/>
          <w:bCs/>
          <w:lang w:eastAsia="en-US"/>
        </w:rPr>
        <w:t>2</w:t>
      </w:r>
      <w:r w:rsidRPr="003530C4">
        <w:rPr>
          <w:rFonts w:eastAsia="Liberation Serif" w:cs="Liberation Serif"/>
          <w:bCs/>
          <w:lang w:eastAsia="en-US"/>
        </w:rPr>
        <w:t>. Разместить настоящее постановление в</w:t>
      </w:r>
      <w:r w:rsidRPr="003530C4">
        <w:rPr>
          <w:rFonts w:eastAsia="Liberation Serif" w:cs="Liberation Serif"/>
          <w:bCs/>
          <w:lang w:eastAsia="en-US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</w:t>
      </w:r>
      <w:r>
        <w:rPr>
          <w:rFonts w:eastAsia="Liberation Serif" w:cs="Liberation Serif"/>
          <w:bCs/>
          <w:lang w:eastAsia="en-US" w:bidi="ru-RU"/>
        </w:rPr>
        <w:t>й)" (https://www.gosuslugi.ru/)</w:t>
      </w:r>
      <w:r w:rsidRPr="00FE22A4">
        <w:rPr>
          <w:bCs/>
          <w:iCs/>
          <w:lang w:eastAsia="en-US" w:bidi="ru-RU"/>
        </w:rPr>
        <w:t>.</w:t>
      </w:r>
    </w:p>
    <w:p w:rsidR="000D6820" w:rsidRPr="000D6820" w:rsidRDefault="00F82BD6" w:rsidP="000D6820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iCs/>
          <w:lang w:eastAsia="en-US" w:bidi="ru-RU"/>
        </w:rPr>
      </w:pPr>
      <w:r>
        <w:rPr>
          <w:rFonts w:eastAsia="Liberation Serif" w:cs="Liberation Serif"/>
          <w:bCs/>
          <w:lang w:eastAsia="en-US" w:bidi="ru-RU"/>
        </w:rPr>
        <w:t>3</w:t>
      </w:r>
      <w:r w:rsidRPr="003530C4">
        <w:rPr>
          <w:rFonts w:eastAsia="Liberation Serif" w:cs="Liberation Serif"/>
          <w:bCs/>
          <w:lang w:eastAsia="en-US" w:bidi="ru-RU"/>
        </w:rPr>
        <w:t xml:space="preserve">. </w:t>
      </w:r>
      <w:r w:rsidR="00A86755" w:rsidRPr="00A86755">
        <w:rPr>
          <w:rFonts w:eastAsia="Liberation Serif" w:cs="Liberation Serif"/>
          <w:bCs/>
          <w:iCs/>
          <w:lang w:eastAsia="en-US" w:bidi="ru-RU"/>
        </w:rPr>
        <w:t xml:space="preserve">Настоящее постановление вступает в силу со дня его официального опубликования путем размещения в сетевом издании </w:t>
      </w:r>
      <w:r w:rsidR="000D6820" w:rsidRPr="000D6820">
        <w:rPr>
          <w:rFonts w:eastAsia="Liberation Serif" w:cs="Liberation Serif"/>
          <w:bCs/>
          <w:iCs/>
          <w:lang w:eastAsia="en-US" w:bidi="ru-RU"/>
        </w:rPr>
        <w:t>"Официальный сайт Зыбинского сельского поселения Белогорского района Республики Крым" ЭЛ № ФС 77-85450 от 06.06.2023 (https://зыбинское-сп.рф/).</w:t>
      </w:r>
    </w:p>
    <w:p w:rsidR="00F82BD6" w:rsidRPr="003530C4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4</w:t>
      </w:r>
      <w:r w:rsidRPr="003530C4">
        <w:rPr>
          <w:rFonts w:eastAsia="Liberation Serif" w:cs="Liberation Serif"/>
          <w:bCs/>
          <w:lang w:eastAsia="en-US"/>
        </w:rPr>
        <w:t>. Контроль за исполнением настоящего постановления оставляю за собой.</w:t>
      </w: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hanging="20"/>
        <w:jc w:val="both"/>
        <w:rPr>
          <w:rFonts w:eastAsia="Liberation Serif" w:cs="Liberation Serif"/>
          <w:bCs/>
          <w:lang w:eastAsia="en-US"/>
        </w:rPr>
      </w:pP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hanging="20"/>
        <w:jc w:val="both"/>
        <w:rPr>
          <w:rFonts w:eastAsia="Liberation Serif" w:cs="Liberation Serif"/>
          <w:bCs/>
          <w:lang w:eastAsia="en-US"/>
        </w:rPr>
      </w:pP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0" w:right="176" w:hanging="20"/>
        <w:jc w:val="both"/>
        <w:rPr>
          <w:rFonts w:eastAsia="Liberation Serif" w:cs="Liberation Serif"/>
          <w:bCs/>
          <w:lang w:eastAsia="en-US"/>
        </w:rPr>
      </w:pPr>
    </w:p>
    <w:p w:rsidR="00EA133F" w:rsidRPr="00EA133F" w:rsidRDefault="00EA133F" w:rsidP="00EA133F">
      <w:pPr>
        <w:suppressAutoHyphens w:val="0"/>
        <w:jc w:val="both"/>
        <w:rPr>
          <w:lang w:eastAsia="en-US"/>
        </w:rPr>
      </w:pPr>
      <w:r w:rsidRPr="00EA133F">
        <w:rPr>
          <w:lang w:eastAsia="en-US"/>
        </w:rPr>
        <w:t>Председатель Зыбинского сельского совета –</w:t>
      </w:r>
    </w:p>
    <w:p w:rsidR="00EA133F" w:rsidRPr="00EA133F" w:rsidRDefault="00EA133F" w:rsidP="00EA133F">
      <w:pPr>
        <w:suppressAutoHyphens w:val="0"/>
        <w:jc w:val="both"/>
        <w:rPr>
          <w:lang w:eastAsia="en-US"/>
        </w:rPr>
      </w:pPr>
      <w:r w:rsidRPr="00EA133F">
        <w:rPr>
          <w:lang w:eastAsia="en-US"/>
        </w:rPr>
        <w:t xml:space="preserve"> Глава администрации Зыбинского</w:t>
      </w:r>
    </w:p>
    <w:p w:rsidR="00EA133F" w:rsidRPr="00EA133F" w:rsidRDefault="00EA133F" w:rsidP="00EA133F">
      <w:pPr>
        <w:suppressAutoHyphens w:val="0"/>
        <w:jc w:val="both"/>
        <w:rPr>
          <w:lang w:eastAsia="en-US"/>
        </w:rPr>
      </w:pPr>
      <w:r w:rsidRPr="00EA133F">
        <w:rPr>
          <w:lang w:eastAsia="en-US"/>
        </w:rPr>
        <w:t xml:space="preserve"> сельского поселения                                                                  Т.А.Книжник</w:t>
      </w:r>
    </w:p>
    <w:p w:rsidR="00F82BD6" w:rsidRPr="009346FF" w:rsidRDefault="00F82BD6" w:rsidP="009346FF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</w:p>
    <w:p w:rsidR="00653BAD" w:rsidRDefault="00653BAD" w:rsidP="007B1AE7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sectPr w:rsidR="00653BAD" w:rsidSect="00BC7EF1">
      <w:pgSz w:w="11906" w:h="16838"/>
      <w:pgMar w:top="567" w:right="849" w:bottom="568" w:left="993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Mono">
    <w:altName w:val="Courier New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48C1"/>
    <w:multiLevelType w:val="multilevel"/>
    <w:tmpl w:val="C25E2DC0"/>
    <w:lvl w:ilvl="0">
      <w:start w:val="6"/>
      <w:numFmt w:val="decimal"/>
      <w:lvlText w:val="%1"/>
      <w:lvlJc w:val="left"/>
      <w:pPr>
        <w:tabs>
          <w:tab w:val="num" w:pos="0"/>
        </w:tabs>
        <w:ind w:left="316" w:hanging="81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16" w:hanging="810"/>
      </w:pPr>
      <w:rPr>
        <w:rFonts w:ascii="Liberation Serif" w:eastAsia="Liberation Serif" w:hAnsi="Liberation Serif" w:cs="Liberation Serif"/>
        <w:spacing w:val="-3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200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02" w:hanging="24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82" w:hanging="24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63" w:hanging="24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4" w:hanging="240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571761A6"/>
    <w:multiLevelType w:val="multilevel"/>
    <w:tmpl w:val="BDF6F7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4971761"/>
    <w:multiLevelType w:val="multilevel"/>
    <w:tmpl w:val="2A4C29F8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37"/>
    <w:rsid w:val="000630BC"/>
    <w:rsid w:val="000873DF"/>
    <w:rsid w:val="000D60B0"/>
    <w:rsid w:val="000D6820"/>
    <w:rsid w:val="00105441"/>
    <w:rsid w:val="00111C14"/>
    <w:rsid w:val="0012345F"/>
    <w:rsid w:val="001E360A"/>
    <w:rsid w:val="00204937"/>
    <w:rsid w:val="00222A28"/>
    <w:rsid w:val="00290EDA"/>
    <w:rsid w:val="003530C4"/>
    <w:rsid w:val="003B46E1"/>
    <w:rsid w:val="003C45DB"/>
    <w:rsid w:val="004770BF"/>
    <w:rsid w:val="00485C32"/>
    <w:rsid w:val="00496509"/>
    <w:rsid w:val="005808ED"/>
    <w:rsid w:val="0064039E"/>
    <w:rsid w:val="00653BAD"/>
    <w:rsid w:val="006762F5"/>
    <w:rsid w:val="006A7421"/>
    <w:rsid w:val="00700DDC"/>
    <w:rsid w:val="007B1AE7"/>
    <w:rsid w:val="00822AD6"/>
    <w:rsid w:val="00863D5C"/>
    <w:rsid w:val="00876F39"/>
    <w:rsid w:val="008A015D"/>
    <w:rsid w:val="008F4B7D"/>
    <w:rsid w:val="009346FF"/>
    <w:rsid w:val="00944AE5"/>
    <w:rsid w:val="0094537D"/>
    <w:rsid w:val="009459F8"/>
    <w:rsid w:val="00964CDB"/>
    <w:rsid w:val="00971716"/>
    <w:rsid w:val="00A02BF1"/>
    <w:rsid w:val="00A2757D"/>
    <w:rsid w:val="00A81E00"/>
    <w:rsid w:val="00A8282F"/>
    <w:rsid w:val="00A86755"/>
    <w:rsid w:val="00B14F7B"/>
    <w:rsid w:val="00B644BC"/>
    <w:rsid w:val="00BC7EF1"/>
    <w:rsid w:val="00BE7E08"/>
    <w:rsid w:val="00C17999"/>
    <w:rsid w:val="00DA7CA8"/>
    <w:rsid w:val="00DE29DB"/>
    <w:rsid w:val="00E36D5B"/>
    <w:rsid w:val="00E54EB5"/>
    <w:rsid w:val="00EA133F"/>
    <w:rsid w:val="00F53810"/>
    <w:rsid w:val="00F82BD6"/>
    <w:rsid w:val="00F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Название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aff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0">
    <w:name w:val="List"/>
    <w:basedOn w:val="ae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Название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aff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0">
    <w:name w:val="List"/>
    <w:basedOn w:val="ae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3A12-137A-4052-9C2D-9DFA9369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2</cp:revision>
  <cp:lastPrinted>2024-02-22T16:03:00Z</cp:lastPrinted>
  <dcterms:created xsi:type="dcterms:W3CDTF">2025-02-24T13:15:00Z</dcterms:created>
  <dcterms:modified xsi:type="dcterms:W3CDTF">2025-02-24T13:15:00Z</dcterms:modified>
  <dc:language>ru-RU</dc:language>
</cp:coreProperties>
</file>