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5E87" w:rsidRPr="00005E87" w:rsidRDefault="00005E87" w:rsidP="00005E87">
      <w:pPr>
        <w:widowControl/>
        <w:spacing w:line="238" w:lineRule="auto"/>
        <w:ind w:right="-8"/>
        <w:jc w:val="center"/>
        <w:rPr>
          <w:rFonts w:ascii="Times New Roman" w:eastAsia="Times New Roman" w:hAnsi="Times New Roman" w:cs="Times New Roman"/>
          <w:b/>
          <w:color w:val="auto"/>
          <w:lang w:bidi="ar-SA"/>
        </w:rPr>
      </w:pPr>
      <w:r w:rsidRPr="00005E87">
        <w:rPr>
          <w:rFonts w:ascii="Times New Roman" w:eastAsia="Times New Roman" w:hAnsi="Times New Roman" w:cs="Times New Roman"/>
          <w:b/>
          <w:color w:val="auto"/>
          <w:lang w:bidi="ar-SA"/>
        </w:rPr>
        <w:object w:dxaOrig="675"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pt;visibility:visible" o:ole="">
            <v:imagedata r:id="rId9" o:title=""/>
          </v:shape>
          <o:OLEObject Type="Embed" ProgID="Word.Picture.8" ShapeID="_x0000_i1025" DrawAspect="Content" ObjectID="_1798976316" r:id="rId10"/>
        </w:object>
      </w:r>
    </w:p>
    <w:p w:rsidR="00005E87" w:rsidRPr="00005E87" w:rsidRDefault="00005E87" w:rsidP="00005E87">
      <w:pPr>
        <w:widowControl/>
        <w:spacing w:line="238" w:lineRule="auto"/>
        <w:ind w:right="-8"/>
        <w:jc w:val="center"/>
        <w:rPr>
          <w:rFonts w:ascii="Times New Roman" w:eastAsia="Times New Roman" w:hAnsi="Times New Roman" w:cs="Times New Roman"/>
          <w:b/>
          <w:color w:val="auto"/>
          <w:lang w:bidi="ar-SA"/>
        </w:rPr>
      </w:pPr>
      <w:r w:rsidRPr="00005E87">
        <w:rPr>
          <w:rFonts w:ascii="Times New Roman" w:eastAsia="Times New Roman" w:hAnsi="Times New Roman" w:cs="Times New Roman"/>
          <w:b/>
          <w:color w:val="auto"/>
          <w:lang w:bidi="ar-SA"/>
        </w:rPr>
        <w:t>АДМИНИСТРАЦИЯ</w:t>
      </w:r>
    </w:p>
    <w:p w:rsidR="00005E87" w:rsidRPr="00005E87" w:rsidRDefault="00005E87" w:rsidP="00005E87">
      <w:pPr>
        <w:widowControl/>
        <w:spacing w:line="238" w:lineRule="auto"/>
        <w:ind w:right="-8"/>
        <w:jc w:val="center"/>
        <w:rPr>
          <w:rFonts w:ascii="Times New Roman" w:eastAsia="Times New Roman" w:hAnsi="Times New Roman" w:cs="Times New Roman"/>
          <w:b/>
          <w:color w:val="auto"/>
          <w:lang w:bidi="ar-SA"/>
        </w:rPr>
      </w:pPr>
      <w:r w:rsidRPr="00005E87">
        <w:rPr>
          <w:rFonts w:ascii="Times New Roman" w:eastAsia="Times New Roman" w:hAnsi="Times New Roman" w:cs="Times New Roman"/>
          <w:b/>
          <w:color w:val="auto"/>
          <w:lang w:bidi="ar-SA"/>
        </w:rPr>
        <w:t>Зыбинского сельского поселения</w:t>
      </w:r>
    </w:p>
    <w:p w:rsidR="00005E87" w:rsidRPr="00005E87" w:rsidRDefault="00005E87" w:rsidP="00005E87">
      <w:pPr>
        <w:widowControl/>
        <w:spacing w:line="238" w:lineRule="auto"/>
        <w:ind w:right="-8"/>
        <w:jc w:val="center"/>
        <w:rPr>
          <w:rFonts w:ascii="Times New Roman" w:eastAsia="Times New Roman" w:hAnsi="Times New Roman" w:cs="Times New Roman"/>
          <w:b/>
          <w:color w:val="auto"/>
          <w:lang w:bidi="ar-SA"/>
        </w:rPr>
      </w:pPr>
      <w:r w:rsidRPr="00005E87">
        <w:rPr>
          <w:rFonts w:ascii="Times New Roman" w:eastAsia="Times New Roman" w:hAnsi="Times New Roman" w:cs="Times New Roman"/>
          <w:b/>
          <w:color w:val="auto"/>
          <w:lang w:bidi="ar-SA"/>
        </w:rPr>
        <w:t>Белогорского района</w:t>
      </w:r>
    </w:p>
    <w:p w:rsidR="00005E87" w:rsidRPr="00005E87" w:rsidRDefault="00005E87" w:rsidP="00005E87">
      <w:pPr>
        <w:widowControl/>
        <w:spacing w:line="238" w:lineRule="auto"/>
        <w:ind w:right="-8"/>
        <w:jc w:val="center"/>
        <w:rPr>
          <w:rFonts w:ascii="Times New Roman" w:eastAsia="Times New Roman" w:hAnsi="Times New Roman" w:cs="Times New Roman"/>
          <w:b/>
          <w:color w:val="auto"/>
          <w:lang w:bidi="ar-SA"/>
        </w:rPr>
      </w:pPr>
      <w:r w:rsidRPr="00005E87">
        <w:rPr>
          <w:rFonts w:ascii="Times New Roman" w:eastAsia="Times New Roman" w:hAnsi="Times New Roman" w:cs="Times New Roman"/>
          <w:b/>
          <w:color w:val="auto"/>
          <w:lang w:bidi="ar-SA"/>
        </w:rPr>
        <w:t>Республики Крым</w:t>
      </w:r>
    </w:p>
    <w:p w:rsidR="00005E87" w:rsidRPr="00005E87" w:rsidRDefault="00005E87" w:rsidP="00005E87">
      <w:pPr>
        <w:widowControl/>
        <w:spacing w:line="238" w:lineRule="auto"/>
        <w:ind w:right="-8"/>
        <w:jc w:val="center"/>
        <w:rPr>
          <w:rFonts w:ascii="Times New Roman" w:eastAsia="Times New Roman" w:hAnsi="Times New Roman" w:cs="Times New Roman"/>
          <w:b/>
          <w:color w:val="auto"/>
          <w:lang w:bidi="ar-SA"/>
        </w:rPr>
      </w:pPr>
    </w:p>
    <w:p w:rsidR="00005E87" w:rsidRPr="00005E87" w:rsidRDefault="00005E87" w:rsidP="00005E87">
      <w:pPr>
        <w:widowControl/>
        <w:spacing w:line="238" w:lineRule="auto"/>
        <w:ind w:right="-8"/>
        <w:jc w:val="center"/>
        <w:rPr>
          <w:rFonts w:ascii="Times New Roman" w:eastAsia="Times New Roman" w:hAnsi="Times New Roman" w:cs="Times New Roman"/>
          <w:b/>
          <w:color w:val="auto"/>
          <w:lang w:bidi="ar-SA"/>
        </w:rPr>
      </w:pPr>
      <w:r w:rsidRPr="00005E87">
        <w:rPr>
          <w:rFonts w:ascii="Times New Roman" w:eastAsia="Times New Roman" w:hAnsi="Times New Roman" w:cs="Times New Roman"/>
          <w:b/>
          <w:color w:val="auto"/>
          <w:lang w:bidi="ar-SA"/>
        </w:rPr>
        <w:t>ПОСТАНОВЛЕНИЕ</w:t>
      </w:r>
    </w:p>
    <w:p w:rsidR="00005E87" w:rsidRPr="00005E87" w:rsidRDefault="00005E87" w:rsidP="00005E87">
      <w:pPr>
        <w:widowControl/>
        <w:spacing w:line="238" w:lineRule="auto"/>
        <w:ind w:right="-8"/>
        <w:jc w:val="center"/>
        <w:rPr>
          <w:rFonts w:ascii="Times New Roman" w:eastAsia="Times New Roman" w:hAnsi="Times New Roman" w:cs="Times New Roman"/>
          <w:b/>
          <w:bCs/>
          <w:color w:val="auto"/>
          <w:lang w:bidi="ar-SA"/>
        </w:rPr>
      </w:pPr>
    </w:p>
    <w:p w:rsidR="00005E87" w:rsidRPr="00005E87" w:rsidRDefault="00005E87" w:rsidP="00005E87">
      <w:pPr>
        <w:widowControl/>
        <w:spacing w:line="238" w:lineRule="auto"/>
        <w:ind w:right="-8"/>
        <w:jc w:val="center"/>
        <w:rPr>
          <w:rFonts w:ascii="Times New Roman" w:eastAsia="Times New Roman" w:hAnsi="Times New Roman" w:cs="Times New Roman"/>
          <w:b/>
          <w:bCs/>
          <w:color w:val="auto"/>
          <w:lang w:bidi="ar-SA"/>
        </w:rPr>
      </w:pPr>
      <w:r w:rsidRPr="00005E87">
        <w:rPr>
          <w:rFonts w:ascii="Times New Roman" w:eastAsia="Times New Roman" w:hAnsi="Times New Roman" w:cs="Times New Roman"/>
          <w:b/>
          <w:bCs/>
          <w:color w:val="auto"/>
          <w:lang w:bidi="ar-SA"/>
        </w:rPr>
        <w:t>от 00.00.202</w:t>
      </w:r>
      <w:r w:rsidR="00BD6510">
        <w:rPr>
          <w:rFonts w:ascii="Times New Roman" w:eastAsia="Times New Roman" w:hAnsi="Times New Roman" w:cs="Times New Roman"/>
          <w:b/>
          <w:bCs/>
          <w:color w:val="auto"/>
          <w:lang w:bidi="ar-SA"/>
        </w:rPr>
        <w:t>5</w:t>
      </w:r>
      <w:r w:rsidRPr="00005E87">
        <w:rPr>
          <w:rFonts w:ascii="Times New Roman" w:eastAsia="Times New Roman" w:hAnsi="Times New Roman" w:cs="Times New Roman"/>
          <w:b/>
          <w:bCs/>
          <w:color w:val="auto"/>
          <w:lang w:bidi="ar-SA"/>
        </w:rPr>
        <w:t xml:space="preserve"> г. </w:t>
      </w:r>
      <w:r w:rsidRPr="00005E87">
        <w:rPr>
          <w:rFonts w:ascii="Times New Roman" w:eastAsia="Times New Roman" w:hAnsi="Times New Roman" w:cs="Times New Roman"/>
          <w:b/>
          <w:bCs/>
          <w:color w:val="auto"/>
          <w:lang w:bidi="ar-SA"/>
        </w:rPr>
        <w:tab/>
      </w:r>
      <w:r w:rsidRPr="00005E87">
        <w:rPr>
          <w:rFonts w:ascii="Times New Roman" w:eastAsia="Times New Roman" w:hAnsi="Times New Roman" w:cs="Times New Roman"/>
          <w:b/>
          <w:bCs/>
          <w:color w:val="auto"/>
          <w:lang w:bidi="ar-SA"/>
        </w:rPr>
        <w:tab/>
      </w:r>
      <w:r w:rsidRPr="00005E87">
        <w:rPr>
          <w:rFonts w:ascii="Times New Roman" w:eastAsia="Times New Roman" w:hAnsi="Times New Roman" w:cs="Times New Roman"/>
          <w:b/>
          <w:bCs/>
          <w:color w:val="auto"/>
          <w:lang w:bidi="ar-SA"/>
        </w:rPr>
        <w:tab/>
        <w:t>с. Зыбины</w:t>
      </w:r>
      <w:r w:rsidRPr="00005E87">
        <w:rPr>
          <w:rFonts w:ascii="Times New Roman" w:eastAsia="Times New Roman" w:hAnsi="Times New Roman" w:cs="Times New Roman"/>
          <w:b/>
          <w:bCs/>
          <w:color w:val="auto"/>
          <w:lang w:bidi="ar-SA"/>
        </w:rPr>
        <w:tab/>
      </w:r>
      <w:r w:rsidRPr="00005E87">
        <w:rPr>
          <w:rFonts w:ascii="Times New Roman" w:eastAsia="Times New Roman" w:hAnsi="Times New Roman" w:cs="Times New Roman"/>
          <w:b/>
          <w:bCs/>
          <w:color w:val="auto"/>
          <w:lang w:bidi="ar-SA"/>
        </w:rPr>
        <w:tab/>
      </w:r>
      <w:r w:rsidRPr="00005E87">
        <w:rPr>
          <w:rFonts w:ascii="Times New Roman" w:eastAsia="Times New Roman" w:hAnsi="Times New Roman" w:cs="Times New Roman"/>
          <w:b/>
          <w:bCs/>
          <w:color w:val="auto"/>
          <w:lang w:bidi="ar-SA"/>
        </w:rPr>
        <w:tab/>
      </w:r>
      <w:r w:rsidRPr="00005E87">
        <w:rPr>
          <w:rFonts w:ascii="Times New Roman" w:eastAsia="Times New Roman" w:hAnsi="Times New Roman" w:cs="Times New Roman"/>
          <w:b/>
          <w:bCs/>
          <w:color w:val="auto"/>
          <w:lang w:bidi="ar-SA"/>
        </w:rPr>
        <w:tab/>
      </w:r>
      <w:r w:rsidRPr="00005E87">
        <w:rPr>
          <w:rFonts w:ascii="Times New Roman" w:eastAsia="Times New Roman" w:hAnsi="Times New Roman" w:cs="Times New Roman"/>
          <w:b/>
          <w:bCs/>
          <w:color w:val="auto"/>
          <w:lang w:bidi="ar-SA"/>
        </w:rPr>
        <w:tab/>
        <w:t>№ 000</w:t>
      </w:r>
    </w:p>
    <w:p w:rsidR="00005E87" w:rsidRPr="00005E87" w:rsidRDefault="00005E87" w:rsidP="00005E87">
      <w:pPr>
        <w:widowControl/>
        <w:spacing w:line="238" w:lineRule="auto"/>
        <w:ind w:right="-8"/>
        <w:jc w:val="center"/>
        <w:rPr>
          <w:rFonts w:ascii="Times New Roman" w:eastAsia="Times New Roman" w:hAnsi="Times New Roman" w:cs="Times New Roman"/>
          <w:b/>
          <w:bCs/>
          <w:color w:val="auto"/>
          <w:lang w:bidi="ar-SA"/>
        </w:rPr>
      </w:pPr>
    </w:p>
    <w:p w:rsidR="008363B0" w:rsidRPr="00005E87" w:rsidRDefault="008363B0" w:rsidP="008363B0">
      <w:pPr>
        <w:widowControl/>
        <w:spacing w:line="238" w:lineRule="auto"/>
        <w:ind w:right="-8"/>
        <w:jc w:val="center"/>
        <w:rPr>
          <w:rFonts w:ascii="Times New Roman" w:eastAsia="Times New Roman" w:hAnsi="Times New Roman" w:cs="Times New Roman"/>
          <w:b/>
          <w:color w:val="auto"/>
          <w:lang w:bidi="ar-SA"/>
        </w:rPr>
      </w:pPr>
      <w:r w:rsidRPr="00005E87">
        <w:rPr>
          <w:rFonts w:ascii="Times New Roman" w:eastAsia="Times New Roman" w:hAnsi="Times New Roman" w:cs="Times New Roman"/>
          <w:b/>
          <w:color w:val="auto"/>
          <w:lang w:bidi="ar-SA"/>
        </w:rPr>
        <w:t>Об утверждении Административного регламента предоставления муниципальной услуги «</w:t>
      </w:r>
      <w:r w:rsidR="00BD6510" w:rsidRPr="00BD6510">
        <w:rPr>
          <w:rFonts w:ascii="Times New Roman" w:eastAsia="Times New Roman" w:hAnsi="Times New Roman" w:cs="Times New Roman"/>
          <w:b/>
          <w:color w:val="auto"/>
          <w:lang w:bidi="ar-SA"/>
        </w:rPr>
        <w:t>Установление публичного сервитута в соответствии с главой V.7. Земельного кодекса Российской Федерации</w:t>
      </w:r>
      <w:r w:rsidRPr="00005E87">
        <w:rPr>
          <w:rFonts w:ascii="Times New Roman" w:eastAsia="Times New Roman" w:hAnsi="Times New Roman" w:cs="Times New Roman"/>
          <w:b/>
          <w:color w:val="auto"/>
          <w:lang w:bidi="ar-SA"/>
        </w:rPr>
        <w:t xml:space="preserve">» на территории </w:t>
      </w:r>
      <w:r w:rsidR="00005E87">
        <w:rPr>
          <w:rFonts w:ascii="Times New Roman" w:hAnsi="Times New Roman" w:cs="Times New Roman"/>
          <w:b/>
          <w:bCs/>
          <w:lang w:eastAsia="en-US"/>
        </w:rPr>
        <w:t>Зыбинск</w:t>
      </w:r>
      <w:r w:rsidR="00005E87" w:rsidRPr="00A62D2B">
        <w:rPr>
          <w:rFonts w:ascii="Times New Roman" w:hAnsi="Times New Roman" w:cs="Times New Roman"/>
          <w:b/>
          <w:bCs/>
          <w:lang w:eastAsia="en-US"/>
        </w:rPr>
        <w:t xml:space="preserve">ого сельского поселения </w:t>
      </w:r>
      <w:r w:rsidR="00005E87">
        <w:rPr>
          <w:rFonts w:ascii="Times New Roman" w:hAnsi="Times New Roman" w:cs="Times New Roman"/>
          <w:b/>
          <w:bCs/>
          <w:lang w:eastAsia="en-US"/>
        </w:rPr>
        <w:t>Белогорск</w:t>
      </w:r>
      <w:r w:rsidR="00005E87" w:rsidRPr="00A62D2B">
        <w:rPr>
          <w:rFonts w:ascii="Times New Roman" w:hAnsi="Times New Roman" w:cs="Times New Roman"/>
          <w:b/>
          <w:bCs/>
          <w:lang w:eastAsia="en-US"/>
        </w:rPr>
        <w:t>ого района Республики Крым</w:t>
      </w:r>
    </w:p>
    <w:p w:rsidR="008363B0" w:rsidRPr="008363B0" w:rsidRDefault="008363B0" w:rsidP="008363B0">
      <w:pPr>
        <w:widowControl/>
        <w:spacing w:line="238" w:lineRule="auto"/>
        <w:ind w:right="3060"/>
        <w:jc w:val="both"/>
        <w:rPr>
          <w:rFonts w:ascii="Times New Roman" w:eastAsia="Times New Roman" w:hAnsi="Times New Roman" w:cs="Times New Roman"/>
          <w:color w:val="auto"/>
          <w:lang w:bidi="ar-SA"/>
        </w:rPr>
      </w:pPr>
    </w:p>
    <w:p w:rsidR="008363B0" w:rsidRPr="008363B0" w:rsidRDefault="008363B0" w:rsidP="008363B0">
      <w:pPr>
        <w:widowControl/>
        <w:spacing w:line="19" w:lineRule="exact"/>
        <w:jc w:val="both"/>
        <w:rPr>
          <w:rFonts w:ascii="Times New Roman" w:eastAsia="Times New Roman" w:hAnsi="Times New Roman" w:cs="Times New Roman"/>
          <w:color w:val="auto"/>
          <w:lang w:bidi="ar-SA"/>
        </w:rPr>
      </w:pPr>
    </w:p>
    <w:p w:rsidR="00005E87" w:rsidRPr="00005E87" w:rsidRDefault="00005E87" w:rsidP="00005E87">
      <w:pPr>
        <w:widowControl/>
        <w:ind w:firstLine="709"/>
        <w:jc w:val="both"/>
        <w:rPr>
          <w:rFonts w:ascii="Times New Roman" w:eastAsia="Times New Roman" w:hAnsi="Times New Roman" w:cs="Times New Roman"/>
          <w:color w:val="auto"/>
          <w:lang w:bidi="ar-SA"/>
        </w:rPr>
      </w:pPr>
      <w:r w:rsidRPr="00005E87">
        <w:rPr>
          <w:rFonts w:ascii="Times New Roman" w:eastAsia="Times New Roman" w:hAnsi="Times New Roman" w:cs="Times New Roman"/>
          <w:color w:val="auto"/>
          <w:lang w:bidi="ar-SA"/>
        </w:rPr>
        <w:t>В соответствии с Земельным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а также в целях повышения эффективности и качества предоставления муниципальных услуг гражданам</w:t>
      </w:r>
    </w:p>
    <w:p w:rsidR="00005E87" w:rsidRPr="00005E87" w:rsidRDefault="00005E87" w:rsidP="00005E87">
      <w:pPr>
        <w:widowControl/>
        <w:ind w:firstLine="709"/>
        <w:jc w:val="both"/>
        <w:rPr>
          <w:rFonts w:ascii="Times New Roman" w:eastAsia="Times New Roman" w:hAnsi="Times New Roman" w:cs="Times New Roman"/>
          <w:color w:val="auto"/>
          <w:lang w:bidi="ar-SA"/>
        </w:rPr>
      </w:pPr>
    </w:p>
    <w:p w:rsidR="00005E87" w:rsidRDefault="00005E87" w:rsidP="00005E87">
      <w:pPr>
        <w:widowControl/>
        <w:ind w:firstLine="709"/>
        <w:jc w:val="both"/>
        <w:rPr>
          <w:rFonts w:ascii="Times New Roman" w:eastAsia="Times New Roman" w:hAnsi="Times New Roman" w:cs="Times New Roman"/>
          <w:color w:val="auto"/>
          <w:lang w:bidi="ar-SA"/>
        </w:rPr>
      </w:pPr>
      <w:r w:rsidRPr="00005E87">
        <w:rPr>
          <w:rFonts w:ascii="Times New Roman" w:eastAsia="Times New Roman" w:hAnsi="Times New Roman" w:cs="Times New Roman"/>
          <w:color w:val="auto"/>
          <w:lang w:bidi="ar-SA"/>
        </w:rPr>
        <w:t>постановляю:</w:t>
      </w:r>
    </w:p>
    <w:p w:rsidR="00005E87" w:rsidRDefault="00005E87" w:rsidP="00005E87">
      <w:pPr>
        <w:widowControl/>
        <w:ind w:firstLine="709"/>
        <w:jc w:val="both"/>
        <w:rPr>
          <w:rFonts w:ascii="Times New Roman" w:eastAsia="Times New Roman" w:hAnsi="Times New Roman" w:cs="Times New Roman"/>
          <w:color w:val="auto"/>
          <w:lang w:bidi="ar-SA"/>
        </w:rPr>
      </w:pPr>
    </w:p>
    <w:p w:rsidR="008363B0" w:rsidRPr="008363B0" w:rsidRDefault="008363B0" w:rsidP="00005E87">
      <w:pPr>
        <w:widowControl/>
        <w:ind w:firstLine="709"/>
        <w:jc w:val="both"/>
        <w:rPr>
          <w:rFonts w:ascii="Times New Roman" w:eastAsia="Times New Roman" w:hAnsi="Times New Roman" w:cs="Times New Roman"/>
          <w:color w:val="auto"/>
          <w:lang w:bidi="ar-SA"/>
        </w:rPr>
      </w:pPr>
      <w:r w:rsidRPr="008363B0">
        <w:rPr>
          <w:rFonts w:ascii="Times New Roman" w:eastAsia="Times New Roman" w:hAnsi="Times New Roman" w:cs="Times New Roman"/>
          <w:color w:val="auto"/>
          <w:lang w:bidi="ar-SA"/>
        </w:rPr>
        <w:t>1. Утвердить прилагаемый Административный регламент предоставления муниципальной услуги «</w:t>
      </w:r>
      <w:r w:rsidR="00BD6510" w:rsidRPr="00BD6510">
        <w:rPr>
          <w:rFonts w:ascii="Times New Roman" w:eastAsia="Times New Roman" w:hAnsi="Times New Roman" w:cs="Times New Roman"/>
          <w:color w:val="auto"/>
          <w:lang w:bidi="ar-SA"/>
        </w:rPr>
        <w:t>Установление публичного сервитута в соответствии с главой V.7. Земельного кодекса Российской Федерации</w:t>
      </w:r>
      <w:r w:rsidRPr="008363B0">
        <w:rPr>
          <w:rFonts w:ascii="Times New Roman" w:eastAsia="Times New Roman" w:hAnsi="Times New Roman" w:cs="Times New Roman"/>
          <w:color w:val="auto"/>
          <w:lang w:bidi="ar-SA"/>
        </w:rPr>
        <w:t xml:space="preserve">» на территории </w:t>
      </w:r>
      <w:r w:rsidR="00005E87" w:rsidRPr="00005E87">
        <w:rPr>
          <w:rFonts w:ascii="Times New Roman" w:eastAsia="Times New Roman" w:hAnsi="Times New Roman" w:cs="Times New Roman"/>
          <w:color w:val="auto"/>
          <w:lang w:bidi="ar-SA"/>
        </w:rPr>
        <w:t>Зыбинского сельского поселения Белогорского района Республики Крым</w:t>
      </w:r>
      <w:r w:rsidRPr="008363B0">
        <w:rPr>
          <w:rFonts w:ascii="Times New Roman" w:eastAsia="Times New Roman" w:hAnsi="Times New Roman" w:cs="Times New Roman"/>
          <w:color w:val="auto"/>
          <w:lang w:bidi="ar-SA"/>
        </w:rPr>
        <w:t xml:space="preserve"> (прилагается).</w:t>
      </w:r>
    </w:p>
    <w:p w:rsidR="00005E87" w:rsidRPr="00005E87" w:rsidRDefault="00005E87" w:rsidP="00BD6510">
      <w:pPr>
        <w:autoSpaceDE w:val="0"/>
        <w:autoSpaceDN w:val="0"/>
        <w:ind w:right="-28" w:firstLine="567"/>
        <w:jc w:val="both"/>
        <w:rPr>
          <w:rFonts w:ascii="Times New Roman" w:eastAsia="Times New Roman" w:hAnsi="Times New Roman"/>
        </w:rPr>
      </w:pPr>
      <w:r w:rsidRPr="00005E87">
        <w:rPr>
          <w:rFonts w:ascii="Times New Roman" w:eastAsia="Times New Roman" w:hAnsi="Times New Roman"/>
        </w:rPr>
        <w:t xml:space="preserve">2. Признать утратившим силу постановление администрации Зыбинского сельского поселения Белогорского района Республики Крым от </w:t>
      </w:r>
      <w:r w:rsidR="00BD6510" w:rsidRPr="00BD6510">
        <w:rPr>
          <w:rFonts w:ascii="Times New Roman" w:eastAsia="Times New Roman" w:hAnsi="Times New Roman"/>
        </w:rPr>
        <w:t>29</w:t>
      </w:r>
      <w:r w:rsidR="00BD6510">
        <w:rPr>
          <w:rFonts w:ascii="Times New Roman" w:eastAsia="Times New Roman" w:hAnsi="Times New Roman"/>
        </w:rPr>
        <w:t>.12.</w:t>
      </w:r>
      <w:r w:rsidR="00BD6510" w:rsidRPr="00BD6510">
        <w:rPr>
          <w:rFonts w:ascii="Times New Roman" w:eastAsia="Times New Roman" w:hAnsi="Times New Roman"/>
        </w:rPr>
        <w:t xml:space="preserve">2022 </w:t>
      </w:r>
      <w:r w:rsidR="00BD6510">
        <w:rPr>
          <w:rFonts w:ascii="Times New Roman" w:eastAsia="Times New Roman" w:hAnsi="Times New Roman"/>
        </w:rPr>
        <w:t xml:space="preserve">г. </w:t>
      </w:r>
      <w:r w:rsidR="00BD6510" w:rsidRPr="00BD6510">
        <w:rPr>
          <w:rFonts w:ascii="Times New Roman" w:eastAsia="Times New Roman" w:hAnsi="Times New Roman"/>
        </w:rPr>
        <w:t>№ 211</w:t>
      </w:r>
      <w:r w:rsidR="00BD6510">
        <w:rPr>
          <w:rFonts w:ascii="Times New Roman" w:eastAsia="Times New Roman" w:hAnsi="Times New Roman"/>
        </w:rPr>
        <w:t xml:space="preserve"> «</w:t>
      </w:r>
      <w:r w:rsidR="00BD6510" w:rsidRPr="00BD6510">
        <w:rPr>
          <w:rFonts w:ascii="Times New Roman" w:eastAsia="Times New Roman" w:hAnsi="Times New Roman"/>
        </w:rPr>
        <w:t>Об утверждении административного регламента по предоставлению муниципальной услуги "«Установление публичного сервитута в соответствии с главой V.7. Земельного кодекса Российской Федерации» на территории Зыбинского сельского поселения Белогорского района Республики Крым</w:t>
      </w:r>
      <w:r w:rsidRPr="00005E87">
        <w:rPr>
          <w:rFonts w:ascii="Times New Roman" w:eastAsia="Times New Roman" w:hAnsi="Times New Roman"/>
        </w:rPr>
        <w:t>».</w:t>
      </w:r>
    </w:p>
    <w:p w:rsidR="00005E87" w:rsidRPr="00005E87" w:rsidRDefault="00005E87" w:rsidP="00005E87">
      <w:pPr>
        <w:autoSpaceDE w:val="0"/>
        <w:autoSpaceDN w:val="0"/>
        <w:ind w:right="-28" w:firstLine="567"/>
        <w:jc w:val="both"/>
        <w:rPr>
          <w:rFonts w:ascii="Times New Roman" w:eastAsia="Times New Roman" w:hAnsi="Times New Roman"/>
        </w:rPr>
      </w:pPr>
      <w:r w:rsidRPr="00005E87">
        <w:rPr>
          <w:rFonts w:ascii="Times New Roman" w:eastAsia="Times New Roman" w:hAnsi="Times New Roman"/>
        </w:rPr>
        <w:t>3. Опубликовать (обнародовать) настоящее постановление на официальном портале Правительства Республики Крым на странице Белогорского района (chero.rk.gov.ru) в разделе «Муниципальные образования района» подраздел «Зыбинское сельское поселение», на сайте Зыбинского сельского поселения (зыбинское-сп.рф) и на информационном стенде в здании Зыбинского сельского совета по адресу: Республика Крым Белогорский район с. Зыбины ул. Кирова, 13.</w:t>
      </w:r>
    </w:p>
    <w:p w:rsidR="00005E87" w:rsidRPr="00005E87" w:rsidRDefault="00005E87" w:rsidP="00005E87">
      <w:pPr>
        <w:autoSpaceDE w:val="0"/>
        <w:autoSpaceDN w:val="0"/>
        <w:ind w:right="-28" w:firstLine="567"/>
        <w:jc w:val="both"/>
        <w:rPr>
          <w:rFonts w:ascii="Times New Roman" w:eastAsia="Times New Roman" w:hAnsi="Times New Roman"/>
        </w:rPr>
      </w:pPr>
      <w:r w:rsidRPr="00005E87">
        <w:rPr>
          <w:rFonts w:ascii="Times New Roman" w:eastAsia="Times New Roman" w:hAnsi="Times New Roman"/>
        </w:rPr>
        <w:t>4. Настоящее постановление вступает в силу со дня его официального опубликования.</w:t>
      </w:r>
    </w:p>
    <w:p w:rsidR="00005E87" w:rsidRPr="00005E87" w:rsidRDefault="00005E87" w:rsidP="00005E87">
      <w:pPr>
        <w:autoSpaceDE w:val="0"/>
        <w:autoSpaceDN w:val="0"/>
        <w:ind w:right="-28" w:firstLine="567"/>
        <w:jc w:val="both"/>
        <w:rPr>
          <w:rFonts w:ascii="Times New Roman" w:eastAsia="Times New Roman" w:hAnsi="Times New Roman"/>
        </w:rPr>
      </w:pPr>
      <w:r w:rsidRPr="00005E87">
        <w:rPr>
          <w:rFonts w:ascii="Times New Roman" w:eastAsia="Times New Roman" w:hAnsi="Times New Roman"/>
        </w:rPr>
        <w:t>5. Контроль за исполнением настоящего постановления оставляю за собой.</w:t>
      </w:r>
    </w:p>
    <w:p w:rsidR="00005E87" w:rsidRPr="00005E87" w:rsidRDefault="00005E87" w:rsidP="00005E87">
      <w:pPr>
        <w:autoSpaceDE w:val="0"/>
        <w:autoSpaceDN w:val="0"/>
        <w:ind w:right="-28" w:firstLine="567"/>
        <w:jc w:val="both"/>
        <w:rPr>
          <w:rFonts w:ascii="Times New Roman" w:eastAsia="Times New Roman" w:hAnsi="Times New Roman"/>
        </w:rPr>
      </w:pPr>
    </w:p>
    <w:p w:rsidR="00005E87" w:rsidRPr="00005E87" w:rsidRDefault="00005E87" w:rsidP="00005E87">
      <w:pPr>
        <w:autoSpaceDE w:val="0"/>
        <w:autoSpaceDN w:val="0"/>
        <w:ind w:right="-28"/>
        <w:jc w:val="both"/>
        <w:rPr>
          <w:rFonts w:ascii="Times New Roman" w:eastAsia="Times New Roman" w:hAnsi="Times New Roman"/>
        </w:rPr>
      </w:pPr>
      <w:r w:rsidRPr="00005E87">
        <w:rPr>
          <w:rFonts w:ascii="Times New Roman" w:eastAsia="Times New Roman" w:hAnsi="Times New Roman"/>
        </w:rPr>
        <w:t>Председатель Зыбинского сельского совета –</w:t>
      </w:r>
    </w:p>
    <w:p w:rsidR="00005E87" w:rsidRPr="00005E87" w:rsidRDefault="00005E87" w:rsidP="00005E87">
      <w:pPr>
        <w:autoSpaceDE w:val="0"/>
        <w:autoSpaceDN w:val="0"/>
        <w:ind w:right="-28"/>
        <w:jc w:val="both"/>
        <w:rPr>
          <w:rFonts w:ascii="Times New Roman" w:eastAsia="Times New Roman" w:hAnsi="Times New Roman"/>
        </w:rPr>
      </w:pPr>
      <w:r w:rsidRPr="00005E87">
        <w:rPr>
          <w:rFonts w:ascii="Times New Roman" w:eastAsia="Times New Roman" w:hAnsi="Times New Roman"/>
        </w:rPr>
        <w:t>Глава администрации Зыбинского</w:t>
      </w:r>
    </w:p>
    <w:p w:rsidR="00005E87" w:rsidRPr="00005E87" w:rsidRDefault="00005E87" w:rsidP="00005E87">
      <w:pPr>
        <w:autoSpaceDE w:val="0"/>
        <w:autoSpaceDN w:val="0"/>
        <w:ind w:right="-28"/>
        <w:jc w:val="both"/>
        <w:rPr>
          <w:rFonts w:ascii="Times New Roman" w:eastAsia="Times New Roman" w:hAnsi="Times New Roman"/>
        </w:rPr>
      </w:pPr>
      <w:r w:rsidRPr="00005E87">
        <w:rPr>
          <w:rFonts w:ascii="Times New Roman" w:eastAsia="Times New Roman" w:hAnsi="Times New Roman"/>
        </w:rPr>
        <w:t>сельского поселения</w:t>
      </w:r>
    </w:p>
    <w:p w:rsidR="008363B0" w:rsidRPr="008363B0" w:rsidRDefault="008363B0" w:rsidP="008363B0">
      <w:pPr>
        <w:widowControl/>
        <w:rPr>
          <w:rFonts w:ascii="Times New Roman" w:eastAsia="Calibri" w:hAnsi="Times New Roman" w:cs="Times New Roman"/>
          <w:b/>
          <w:bCs/>
          <w:color w:val="auto"/>
          <w:lang w:bidi="ar-SA"/>
        </w:rPr>
      </w:pPr>
      <w:r w:rsidRPr="008363B0">
        <w:rPr>
          <w:rFonts w:ascii="Times New Roman" w:eastAsia="Calibri" w:hAnsi="Times New Roman" w:cs="Times New Roman"/>
          <w:b/>
          <w:bCs/>
          <w:color w:val="auto"/>
          <w:lang w:bidi="ar-SA"/>
        </w:rPr>
        <w:br w:type="page"/>
      </w:r>
    </w:p>
    <w:p w:rsidR="008363B0" w:rsidRPr="008363B0" w:rsidRDefault="008363B0" w:rsidP="008363B0">
      <w:pPr>
        <w:keepNext/>
        <w:ind w:left="5812"/>
        <w:jc w:val="center"/>
        <w:outlineLvl w:val="0"/>
        <w:rPr>
          <w:rFonts w:ascii="Times New Roman" w:eastAsia="Calibri" w:hAnsi="Times New Roman" w:cs="Times New Roman"/>
          <w:b/>
          <w:bCs/>
          <w:color w:val="auto"/>
          <w:lang w:bidi="ar-SA"/>
        </w:rPr>
      </w:pPr>
      <w:r w:rsidRPr="008363B0">
        <w:rPr>
          <w:rFonts w:ascii="Times New Roman" w:eastAsia="Calibri" w:hAnsi="Times New Roman" w:cs="Times New Roman"/>
          <w:b/>
          <w:bCs/>
          <w:color w:val="auto"/>
          <w:lang w:bidi="ar-SA"/>
        </w:rPr>
        <w:lastRenderedPageBreak/>
        <w:t>Приложение</w:t>
      </w:r>
    </w:p>
    <w:p w:rsidR="008363B0" w:rsidRPr="008363B0" w:rsidRDefault="008363B0" w:rsidP="008363B0">
      <w:pPr>
        <w:keepNext/>
        <w:ind w:left="5812"/>
        <w:jc w:val="center"/>
        <w:outlineLvl w:val="0"/>
        <w:rPr>
          <w:rFonts w:ascii="Times New Roman" w:eastAsia="Calibri" w:hAnsi="Times New Roman" w:cs="Times New Roman"/>
          <w:b/>
          <w:bCs/>
          <w:color w:val="auto"/>
          <w:lang w:bidi="ar-SA"/>
        </w:rPr>
      </w:pPr>
      <w:r w:rsidRPr="008363B0">
        <w:rPr>
          <w:rFonts w:ascii="Times New Roman" w:eastAsia="Calibri" w:hAnsi="Times New Roman" w:cs="Times New Roman"/>
          <w:b/>
          <w:bCs/>
          <w:color w:val="auto"/>
          <w:lang w:bidi="ar-SA"/>
        </w:rPr>
        <w:t>к постановлению администрации</w:t>
      </w:r>
    </w:p>
    <w:p w:rsidR="008363B0" w:rsidRPr="008363B0" w:rsidRDefault="00005E87" w:rsidP="008363B0">
      <w:pPr>
        <w:keepNext/>
        <w:ind w:left="5812"/>
        <w:jc w:val="center"/>
        <w:outlineLvl w:val="0"/>
        <w:rPr>
          <w:rFonts w:ascii="Times New Roman" w:eastAsia="Calibri" w:hAnsi="Times New Roman" w:cs="Times New Roman"/>
          <w:b/>
          <w:bCs/>
          <w:color w:val="auto"/>
          <w:lang w:bidi="ar-SA"/>
        </w:rPr>
      </w:pPr>
      <w:r w:rsidRPr="00005E87">
        <w:rPr>
          <w:rFonts w:ascii="Times New Roman" w:eastAsia="Calibri" w:hAnsi="Times New Roman" w:cs="Times New Roman"/>
          <w:b/>
          <w:bCs/>
          <w:color w:val="auto"/>
          <w:lang w:bidi="ar-SA"/>
        </w:rPr>
        <w:t xml:space="preserve">Зыбинского сельского поселения </w:t>
      </w:r>
    </w:p>
    <w:p w:rsidR="008363B0" w:rsidRPr="008363B0" w:rsidRDefault="008363B0" w:rsidP="008363B0">
      <w:pPr>
        <w:keepNext/>
        <w:ind w:left="5812"/>
        <w:jc w:val="center"/>
        <w:outlineLvl w:val="0"/>
        <w:rPr>
          <w:rFonts w:ascii="Times New Roman" w:eastAsia="Calibri" w:hAnsi="Times New Roman" w:cs="Times New Roman"/>
          <w:b/>
          <w:bCs/>
          <w:color w:val="auto"/>
          <w:lang w:bidi="ar-SA"/>
        </w:rPr>
      </w:pPr>
      <w:r w:rsidRPr="008363B0">
        <w:rPr>
          <w:rFonts w:ascii="Times New Roman" w:eastAsia="Calibri" w:hAnsi="Times New Roman" w:cs="Times New Roman"/>
          <w:b/>
          <w:bCs/>
          <w:color w:val="auto"/>
          <w:lang w:bidi="ar-SA"/>
        </w:rPr>
        <w:t>от 00.00.202</w:t>
      </w:r>
      <w:r w:rsidR="00BD6510">
        <w:rPr>
          <w:rFonts w:ascii="Times New Roman" w:eastAsia="Calibri" w:hAnsi="Times New Roman" w:cs="Times New Roman"/>
          <w:b/>
          <w:bCs/>
          <w:color w:val="auto"/>
          <w:lang w:bidi="ar-SA"/>
        </w:rPr>
        <w:t>5</w:t>
      </w:r>
      <w:r w:rsidRPr="008363B0">
        <w:rPr>
          <w:rFonts w:ascii="Times New Roman" w:eastAsia="Calibri" w:hAnsi="Times New Roman" w:cs="Times New Roman"/>
          <w:b/>
          <w:bCs/>
          <w:color w:val="auto"/>
          <w:lang w:bidi="ar-SA"/>
        </w:rPr>
        <w:t xml:space="preserve"> г. № 000</w:t>
      </w:r>
    </w:p>
    <w:p w:rsidR="008363B0" w:rsidRPr="008363B0" w:rsidRDefault="008363B0" w:rsidP="008363B0">
      <w:pPr>
        <w:keepNext/>
        <w:ind w:firstLine="709"/>
        <w:jc w:val="center"/>
        <w:outlineLvl w:val="0"/>
        <w:rPr>
          <w:rFonts w:ascii="Times New Roman" w:eastAsia="Calibri" w:hAnsi="Times New Roman" w:cs="Times New Roman"/>
          <w:b/>
          <w:bCs/>
          <w:color w:val="auto"/>
          <w:lang w:bidi="ar-SA"/>
        </w:rPr>
      </w:pPr>
    </w:p>
    <w:p w:rsidR="00BD6510" w:rsidRPr="00E238A1" w:rsidRDefault="00BD6510" w:rsidP="00BD6510">
      <w:pPr>
        <w:widowControl/>
        <w:jc w:val="center"/>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Административный регламент</w:t>
      </w:r>
    </w:p>
    <w:p w:rsidR="00BD6510" w:rsidRPr="00E238A1" w:rsidRDefault="00BD6510" w:rsidP="00BD6510">
      <w:pPr>
        <w:widowControl/>
        <w:jc w:val="center"/>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предоставления муниципальной услуги «Установление публичного сервитута в соответствии с главой V.7. Земельного кодекса Российской Федерации» на территории Зыбинского сельского поселения Белогорского района Республики Крым</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jc w:val="center"/>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I. Общие положения</w:t>
      </w:r>
    </w:p>
    <w:p w:rsidR="00BD6510"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1. Предмет регулирования Административного регламента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1.1.</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Административный регламент предоставления муниципальной услуги «Установление публичного сервитута в соответствии с Главой V.7. Земельного кодекса Российской Федерации»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администрацией Зыбинского сельского поселения Белогорского района Республики Крым.</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Действие настоящего Административного регламента распространяется на случаи установления публичного сервитута в соответствии с Главой V.7. Земельного кодекса Российской Федерации.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Настоящий Административный регламент не применяется в случаях установления публичного сервитута в соответствии с подпунктами 1-7 пункта 4 статьи 23 Земельного кодекса Российской Федерации.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2. Круг заявителей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2.1.</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Заявителями на получение муниципальной услуги являются организации (далее - Заявители):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являющееся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являющееся организацией связи, - для размещения линий или сооружений связи, указанных в подпункте 1 статьи 39.37 Земельного Кодекса России,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являющееся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предусмотренные пунктом 1 статьи 56.4 Земельного Кодекса России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иное лицо, уполномоченное в соответствии с нормативными правовыми актами Российской Федерации, нормативными правовыми актами Республики Крым, заключенными с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lastRenderedPageBreak/>
        <w:t>2.2.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Интересы заявителей могут представлять лица, обладающие соответствующими полномочиями (далее - представитель).</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3. Требования к порядку информирования о предоставлении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3.1.</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Информирование о порядке предоставления муниципальной услуги осуществляется: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непосредственно при личном приеме заявителя в администрации Зыбинского сельского поселения Белогорского района Республики Крым (далее- Уполномоченный орган);</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по телефону в Уполномоченном органе;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письменно, в том числе посредством электронной почты, факсимильной связи;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4)</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посредством размещения в открытой и доступной форме информации: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на официальном сайте Уполномоченного органа (</w:t>
      </w:r>
      <w:r w:rsidR="004163B4" w:rsidRPr="00005E87">
        <w:rPr>
          <w:rFonts w:ascii="Times New Roman" w:eastAsia="Times New Roman" w:hAnsi="Times New Roman"/>
        </w:rPr>
        <w:t>зыбинское-сп.рф</w:t>
      </w:r>
      <w:r w:rsidRPr="00E238A1">
        <w:rPr>
          <w:rFonts w:ascii="Times New Roman" w:eastAsia="Times New Roman" w:hAnsi="Times New Roman" w:cs="Times New Roman"/>
          <w:color w:val="auto"/>
          <w:lang w:eastAsia="ar-SA"/>
        </w:rPr>
        <w:t>);</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5)</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посредством размещения информации на информационных стендах Уполномоченного органа.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Информирование осуществляется по вопросам, касающимся: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способов подачи заявления о предоставлении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адресов Уполномоченного органа;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справочной информации о работе Уполномоченного органа (структурных подразделений Уполномоченного органа);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порядка и сроков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по вопросам предоставления услуг, которые являются необходимыми и обязательными для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3.3.</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При устном обращении Заявителя (лично или по телефону) должностное лицо Уполномоченного органа, осуществляющее консультирование, подробно и в вежливой (корректной) форме информирует обратившихся по интересующим вопросам.</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Если подготовка ответа требует продолжительного времени, он предлагает Заявителю один из следующих вариантов дальнейших действий: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изложить обращение в письменной форме;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назначить другое время для консультаций.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Продолжительность информирования по телефону не должна превышать 10 минут.</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Информирование осуществляется в соответствии с графиком приема граждан.</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lastRenderedPageBreak/>
        <w:t>3.4.</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3.5.</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На ЕПГУ и официальном сайте Уполномоченного органа размещается следующая информация: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 круг заявителей;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 срок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5) размер государственной пошлины, взимаемой за предоставление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6) исчерпывающий перечень оснований для приостановления или отказа в предоставлении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8) формы заявлений (уведомлений, сообщений), используемые при предоставлении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Информация на ЕПГУ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о месте нахождения и графике работы Уполномоченного органа и их структурных подразделений, ответственных за предоставление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адрес официального сайта, а также электронной почты и (или) формы обратной связи Уполномоченного органа в сети «Интернет».</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3.6.</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На информационных стендах Уполномоченного органа, в местах предоставления муниципальной услуги, размещается следующая информация: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исчерпывающая информация о порядке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lastRenderedPageBreak/>
        <w:t>- адрес официального сайта, а также электронной почты и (или) формы обратной связи Уполномоченного органа в сети «Интернет»;</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формы заявлений;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перечень оснований для отказа в предоставлении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порядок обжалования решений, действий или бездействия должностных лиц, предоставляющих муниципальную услугу.</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Уполномоченного органа.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3.8. Справочная информация подлежит обязательному размещению на ЕПГУ,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официального сайта Уполномоченного органа.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jc w:val="center"/>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II. Стандарт предоставления муниципальной услуги</w:t>
      </w:r>
    </w:p>
    <w:p w:rsidR="00BD6510"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4. Наименование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4.1.</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Установление публичного сервитута в соответствии с Главой V.7. Земельного кодекса Российской Федерации.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5. Наименование органа местного самоуправления, предоставляющего муниципальную услугу</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5.1.</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Муниципальная услуга предоставляется Уполномоченным органом – администрацией Зыбинского сельского поселения Белогорского района Республики Крым.</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5.2.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В предоставлении муниципальной услуги принимают участие Уполномоченные органы (многофункциональные центры при наличии соответствующего соглашения о взаимодействии).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При предоставлении муниципальной услуги Уполномоченный орган взаимодействует с:</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Инспекцией Федеральной налоговой службы Республики Крым для подтверждения принадлежности Заявителя к категории юридических лиц;</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Государственным комитетом по государственной регистрации и кадастру Республики Крым для получения сведений из Единого государственного реестра недвижимости о земельном участке и об инженерном сооружении.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5.3.</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6. Описание результата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6.1.</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Результатом предоставления государственной (муниципальной) услуги является: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lastRenderedPageBreak/>
        <w:t>1)</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решение об установлении публичного сервитута (форма приведена в Приложении № 1 к настоящему Административному регламенту);</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решение об отказе в предоставлении услуги (форма приведена в Приложении № 2 к настоящему Административному регламенту).</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6.2.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решения о предоставлении муниципальной услуги, об отказе в предоставлении муниципальной услуги принимаются в форме постановления администрации, содержащего номер, дату, наименование органа, предоставляющего муниципальную услугу, реквизиты заявителя.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6.3. Наименование информационной системы, в которой фиксируется факт получения Заявителем результата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«Единый портал государственных и муниципальных услуг (функций)» (ЕПГУ) и в государственной информационной системе «Портал государственных и муниципальных услуг Республики Крым» (РПГУ).</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6.4. Способ получения результата предоставления муниципальной услуги: 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ЕПГУ/РПГУ или адресу электронной почты, указанному заявителем</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7. Срок предоставления муниципальной</w:t>
      </w:r>
      <w:r>
        <w:rPr>
          <w:rFonts w:ascii="Times New Roman" w:eastAsia="Times New Roman" w:hAnsi="Times New Roman" w:cs="Times New Roman"/>
          <w:b/>
          <w:color w:val="auto"/>
          <w:lang w:eastAsia="ar-SA"/>
        </w:rPr>
        <w:t xml:space="preserve">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7.1. Срок предоставления муниципальной услуги составляет не более: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 Российской Федерации;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 тридцати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подпунктом 6 статьи 39.37 Земельного кодекса Российской Федерации, но не ранее чем пятнадцать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Земельного кодекса Российской Федерации;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Земельного кодекса Российской Федерации.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7.2. В случае представления заявителем документов через многофункциональный центр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Уполномоченном органе.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Многофункциональный центр обеспечивает передачу заявления и документов в Уполномоченный орган в срок, не превышающих 2 рабочих дней, следующих за днем приема документов в многофункциональном центре.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7.3.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Многофункциональный центр осуществляет выдачу заявителю результата предоставления муниципальной услуги в течение срока хранения готового результата, предусмотренного </w:t>
      </w:r>
      <w:r w:rsidRPr="00E238A1">
        <w:rPr>
          <w:rFonts w:ascii="Times New Roman" w:eastAsia="Times New Roman" w:hAnsi="Times New Roman" w:cs="Times New Roman"/>
          <w:color w:val="auto"/>
          <w:lang w:eastAsia="ar-SA"/>
        </w:rPr>
        <w:lastRenderedPageBreak/>
        <w:t>соглашением о взаимодействии между многофункциональным центром и Уполномоченным органом.</w:t>
      </w:r>
    </w:p>
    <w:p w:rsidR="00BD6510"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8. Нормативные правовые акты, регулирующие предоставление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8.1.</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Перечень нормативных правовых актов, регулирующих предоставление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федерального реестра.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9.1.</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Для получения муниципальной услуги заявитель представляет:</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Ходатайство о предоставлении муниципальной услуги по форме, согласно Приложению № 4 к настоящему Административному регламенту;</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В заявлении также указывается один из следующих способов направления результата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в форме электронного документа в личном кабинете на ЕПГУ;</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на бумажном носителе в виде распечатанного экземпляра электронного документа в Уполномоченном органе, многофункциональном центре;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на бумажном носителе в Уполномоченном органе, многофункциональном центре;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4)</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 xml:space="preserve">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5)</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 xml:space="preserve">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w:t>
      </w:r>
      <w:r w:rsidRPr="00E238A1">
        <w:rPr>
          <w:rFonts w:ascii="Times New Roman" w:eastAsia="Times New Roman" w:hAnsi="Times New Roman" w:cs="Times New Roman"/>
          <w:color w:val="auto"/>
          <w:lang w:eastAsia="ar-SA"/>
        </w:rPr>
        <w:lastRenderedPageBreak/>
        <w:t>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6)</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7)</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8)</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9)</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Проект организации строительства объекта.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9.2.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 xml:space="preserve">Электронные документы могут быть предоставлены в следующих форматах: xml, doc, docx, odt, xls, xlsx, ods, pdf, jpg, jpeg, zip, rar, sig, png, bmp, tiff.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 «черно-белый» (при отсутствии в документе графических изображений и (или) цветного текста);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 «оттенки серого» (при наличии в документе графических изображений, отличных от цветного графического изображения);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 «цветной» или «режим полной цветопередачи» (при наличии в документе цветных графических изображений либо цветного текста);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 сохранением всех аутентичных признаков подлинности, а именно: графической подписи лица, печати, углового штампа бланка;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Электронные документы должны обеспечивать: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 возможность идентифицировать документ и количество листов в документе;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Документы, подлежащие представлению в форматах xls, xlsx или ods, формируются в виде отдельного электронного документа.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9.3. Заявления и прилагаемые документы, указанные в пункте 9.1.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10.1.</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 xml:space="preserve">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w:t>
      </w:r>
      <w:r w:rsidRPr="00E238A1">
        <w:rPr>
          <w:rFonts w:ascii="Times New Roman" w:eastAsia="Times New Roman" w:hAnsi="Times New Roman" w:cs="Times New Roman"/>
          <w:color w:val="auto"/>
          <w:lang w:eastAsia="ar-SA"/>
        </w:rPr>
        <w:lastRenderedPageBreak/>
        <w:t xml:space="preserve">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Сведения из Единого государственного реестра юридических лиц;</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Сведения из Единого государственного реестра недвижимости о земельном участке;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Сведения о правообладателях земельных участков, в отношении которых подано ходатайство об установлении публичного сервитута;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4)</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Сведения из Единого государственного реестра недвижимости об инженерном сооружении.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10.2.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 xml:space="preserve">Заявитель вправе, по собственной инициативе предоставить документы, предусмотренные пунктом 10.1 Административного регламента.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Непредставление вышеуказанных документов не является причиной для отказа в предоставлении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11. Указание на запрет требовать от заявителя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11.1. Орган, предоставляющий муниципальную услугу не вправе: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требовать от заявителя предоставления документов, подтверждающих внесение заявителем платы за предоставление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lastRenderedPageBreak/>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12. Исчерпывающий перечень оснований для отказа в приеме документов, необходимых для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12.1.</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Основаниями для возврата документов, необходимых для предоставления муниципальной услуги являются: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12.1.1. 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12.2.2.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12.2.3.</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Представление неполного комплекта документов, необходимых для предоставления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12.2.4.</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Заявитель не является лицом, предусмотренным статьей 39.40 Земельного кодекса Российской Федерации.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12.2.5.</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Подано ходатайство об установлении публичного сервитута в целях, не предусмотренных статьей 39.37 Земельного кодекса Российской Федерации.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13. Исчерпывающий перечень оснований для приостановления или отказа в</w:t>
      </w:r>
      <w:r>
        <w:rPr>
          <w:rFonts w:ascii="Times New Roman" w:eastAsia="Times New Roman" w:hAnsi="Times New Roman" w:cs="Times New Roman"/>
          <w:b/>
          <w:color w:val="auto"/>
          <w:lang w:eastAsia="ar-SA"/>
        </w:rPr>
        <w:t xml:space="preserve"> </w:t>
      </w:r>
      <w:r w:rsidRPr="00E238A1">
        <w:rPr>
          <w:rFonts w:ascii="Times New Roman" w:eastAsia="Times New Roman" w:hAnsi="Times New Roman" w:cs="Times New Roman"/>
          <w:b/>
          <w:color w:val="auto"/>
          <w:lang w:eastAsia="ar-SA"/>
        </w:rPr>
        <w:t>предоставлении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13.2.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Основания для приостановления предоставления муниципальной услуги законодательством Российской Федерации не предусмотрены.</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13.3.</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Основания для отказа в предоставлении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13.3.2.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13.3.3.</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Не соблюдены условия установления публичного сервитута, предусмотренные статьями 23 и 39.39 Земельного кодекса Российской Федерации;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13.3.4.</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13.3.5.</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13.3.6.</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 xml:space="preserve">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w:t>
      </w:r>
      <w:r w:rsidRPr="00E238A1">
        <w:rPr>
          <w:rFonts w:ascii="Times New Roman" w:eastAsia="Times New Roman" w:hAnsi="Times New Roman" w:cs="Times New Roman"/>
          <w:color w:val="auto"/>
          <w:lang w:eastAsia="ar-SA"/>
        </w:rPr>
        <w:lastRenderedPageBreak/>
        <w:t>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13.3.7.</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13.3.8.</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13.3.9.</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13.3.10.</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Документы (сведения), представленные заявителем, противоречат документам (сведениям), полученным в рамках межведомственного взаимодействия.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13.3.11.</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Заявление подано в орган местного самоуправления или организацию, в полномочия которых не входит предоставление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14. Перечень услуг, которые являются необходимыми и обязательными для</w:t>
      </w:r>
      <w:r>
        <w:rPr>
          <w:rFonts w:ascii="Times New Roman" w:eastAsia="Times New Roman" w:hAnsi="Times New Roman" w:cs="Times New Roman"/>
          <w:b/>
          <w:color w:val="auto"/>
          <w:lang w:eastAsia="ar-SA"/>
        </w:rPr>
        <w:t xml:space="preserve"> </w:t>
      </w:r>
      <w:r w:rsidRPr="00E238A1">
        <w:rPr>
          <w:rFonts w:ascii="Times New Roman" w:eastAsia="Times New Roman" w:hAnsi="Times New Roman" w:cs="Times New Roman"/>
          <w:b/>
          <w:color w:val="auto"/>
          <w:lang w:eastAsia="ar-SA"/>
        </w:rPr>
        <w:t>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14.2.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Услуги, необходимые и обязательные для предоставления муниципальной услуги, отсутствуют.</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15. Порядок, размер и основания взимания государственной пошлины или иной оплаты, взимаемой за предоставление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15.2.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Предоставление муниципальной услуги осуществляется бесплатно.</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16. Порядок, размер и основания взимания платы за предоставление услуг,</w:t>
      </w:r>
      <w:r>
        <w:rPr>
          <w:rFonts w:ascii="Times New Roman" w:eastAsia="Times New Roman" w:hAnsi="Times New Roman" w:cs="Times New Roman"/>
          <w:b/>
          <w:color w:val="auto"/>
          <w:lang w:eastAsia="ar-SA"/>
        </w:rPr>
        <w:t xml:space="preserve"> </w:t>
      </w:r>
      <w:r w:rsidRPr="00E238A1">
        <w:rPr>
          <w:rFonts w:ascii="Times New Roman" w:eastAsia="Times New Roman" w:hAnsi="Times New Roman" w:cs="Times New Roman"/>
          <w:b/>
          <w:color w:val="auto"/>
          <w:lang w:eastAsia="ar-SA"/>
        </w:rPr>
        <w:t>которые являются необходимыми и обязательными для предоставления</w:t>
      </w:r>
      <w:r>
        <w:rPr>
          <w:rFonts w:ascii="Times New Roman" w:eastAsia="Times New Roman" w:hAnsi="Times New Roman" w:cs="Times New Roman"/>
          <w:b/>
          <w:color w:val="auto"/>
          <w:lang w:eastAsia="ar-SA"/>
        </w:rPr>
        <w:t xml:space="preserve"> </w:t>
      </w:r>
      <w:r w:rsidRPr="00E238A1">
        <w:rPr>
          <w:rFonts w:ascii="Times New Roman" w:eastAsia="Times New Roman" w:hAnsi="Times New Roman" w:cs="Times New Roman"/>
          <w:b/>
          <w:color w:val="auto"/>
          <w:lang w:eastAsia="ar-SA"/>
        </w:rPr>
        <w:t>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16.2.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Услуги, необходимые и обязательные для предоставления муниципальной услуги, отсутствуют.</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17.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17.2.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18. Срок и порядок регистрации запроса заявителя о предоставлении муниципальной услуги, в том числе в электронной форме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18.2.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В случае наличия оснований для отказа в приеме документов, необходимых для предоставления муниципальной услуги, указанных в пункте 12.1 настоящего Административного регламента, Уполномоченный орган в срок не более пяти рабочих дней со дня поступления заявления и документов, необходимых для предоставления муниципальной услуги, возвращает Заявителю либо его представителю документы по форме, приведенной в Приложении № 3 к настоящему Административному регламенту.</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19. Требования к помещениям, в которых предоставляется муниципальная услуга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19.</w:t>
      </w:r>
      <w:r>
        <w:rPr>
          <w:rFonts w:ascii="Times New Roman" w:eastAsia="Times New Roman" w:hAnsi="Times New Roman" w:cs="Times New Roman"/>
          <w:color w:val="auto"/>
          <w:lang w:eastAsia="ar-SA"/>
        </w:rPr>
        <w:t>1</w:t>
      </w:r>
      <w:r w:rsidRPr="00E238A1">
        <w:rPr>
          <w:rFonts w:ascii="Times New Roman" w:eastAsia="Times New Roman" w:hAnsi="Times New Roman" w:cs="Times New Roman"/>
          <w:color w:val="auto"/>
          <w:lang w:eastAsia="ar-SA"/>
        </w:rPr>
        <w:t>.</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наименование;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местонахождение и юридический адрес;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режим работы;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график приема;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номера телефонов для справок.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Помещения, в которых предоставляется муниципальная услуга, оснащаются: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противопожарной системой и средствами пожаротушения;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системой оповещения о возникновении чрезвычайной ситуации;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средствами оказания первой медицинской помощи;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туалетными комнатами для посетителей.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Места приема Заявителей оборудуются информационными табличками (вывесками) с указанием: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номера кабинета и наименования отдела;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фамилии, имени и отчества (последнее – при наличии), должности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ответственного лица за прием документов;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графика приема Заявителей.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lastRenderedPageBreak/>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При предоставлении муниципальной услуги инвалидам обеспечиваются: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 условия для беспрепятственного доступа к объектам, к местам отдыха и к предоставляемым в них услугам;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lastRenderedPageBreak/>
        <w:t>19.2. 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20. Показатели доступности и качества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20.1. Показателями доступности предоставления муниципальной услуги являются: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3-х раз, продолжительность каждого обращения не превышает 15 минут;</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многофункциональном центре;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услуга предоставляется через многофункциональные центры в соответствии с соглашением о взаимодействии;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В соответствии с постановлением Правительства Российской Федерации от 22.12.2012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многофункциональных центрах предоставления государственных и муниципальных услуг Республики Крым обеспечивается доступ к ЕПГУ, РПГУ для заявителя или его представителя.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 том числе посредством ЕПГУ и РПГУ (в случае подачи соответствующего запроса посредством ЕПГУ, РПГУ);</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возможность получения муниципальной услуги посредством запроса о предоставлении нескольких муниципальных услуг, посредством комплексного запроса отсутствует;</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20.2. Основными показателями качества предоставления муниципальной услуги являются: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минимально возможное количество взаимодействий гражданина с должностными лицами, участвующими в предоставлении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 обоснованных жалоб на действия (бездействие) сотрудников и их некорректное (невнимательное) отношение к заявителям;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 нарушений установленных сроков в процессе предоставления муниципальной услуги;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lastRenderedPageBreak/>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некомпетентности специалистов.</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21.</w:t>
      </w:r>
      <w:r>
        <w:rPr>
          <w:rFonts w:ascii="Times New Roman" w:eastAsia="Times New Roman" w:hAnsi="Times New Roman" w:cs="Times New Roman"/>
          <w:color w:val="auto"/>
          <w:lang w:eastAsia="ar-SA"/>
        </w:rPr>
        <w:t>1</w:t>
      </w:r>
      <w:r w:rsidRPr="00E238A1">
        <w:rPr>
          <w:rFonts w:ascii="Times New Roman" w:eastAsia="Times New Roman" w:hAnsi="Times New Roman" w:cs="Times New Roman"/>
          <w:color w:val="auto"/>
          <w:lang w:eastAsia="ar-SA"/>
        </w:rPr>
        <w:t>.</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21.</w:t>
      </w:r>
      <w:r>
        <w:rPr>
          <w:rFonts w:ascii="Times New Roman" w:eastAsia="Times New Roman" w:hAnsi="Times New Roman" w:cs="Times New Roman"/>
          <w:color w:val="auto"/>
          <w:lang w:eastAsia="ar-SA"/>
        </w:rPr>
        <w:t>2</w:t>
      </w:r>
      <w:r w:rsidRPr="00E238A1">
        <w:rPr>
          <w:rFonts w:ascii="Times New Roman" w:eastAsia="Times New Roman" w:hAnsi="Times New Roman" w:cs="Times New Roman"/>
          <w:color w:val="auto"/>
          <w:lang w:eastAsia="ar-SA"/>
        </w:rPr>
        <w:t>.</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 xml:space="preserve">Особенности предоставления муниципальной услуги в электронном виде.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Результаты предоставления муниципальной услуги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w:t>
      </w:r>
      <w:r w:rsidRPr="00E238A1">
        <w:rPr>
          <w:rFonts w:ascii="Times New Roman" w:eastAsia="Times New Roman" w:hAnsi="Times New Roman" w:cs="Times New Roman"/>
          <w:color w:val="auto"/>
          <w:lang w:eastAsia="ar-SA"/>
        </w:rPr>
        <w:lastRenderedPageBreak/>
        <w:t xml:space="preserve">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jc w:val="center"/>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22. Исчерпывающий перечень административных процедур</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22.</w:t>
      </w:r>
      <w:r>
        <w:rPr>
          <w:rFonts w:ascii="Times New Roman" w:eastAsia="Times New Roman" w:hAnsi="Times New Roman" w:cs="Times New Roman"/>
          <w:color w:val="auto"/>
          <w:lang w:eastAsia="ar-SA"/>
        </w:rPr>
        <w:t>1</w:t>
      </w:r>
      <w:r w:rsidRPr="00E238A1">
        <w:rPr>
          <w:rFonts w:ascii="Times New Roman" w:eastAsia="Times New Roman" w:hAnsi="Times New Roman" w:cs="Times New Roman"/>
          <w:color w:val="auto"/>
          <w:lang w:eastAsia="ar-SA"/>
        </w:rPr>
        <w:t>.</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Предоставление муниципальной услуги включает в себя следующие административные процедуры:</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Проверка документов и регистрация заявления;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Получение сведений посредством СМЭВ;</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Оповещение правообладателей;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4)</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Рассмотрение документов и сведений;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5)</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Принятие решения;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6)</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Выдача результата на бумажном носителе (опционально).</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23. Проверка документов и регистрация заявления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23.1. Основанием для начала административной процедуры является поступление в Уполномоченный орган соответствующего заявления и документов, необходимых для предоставления муниципальной услуги. Запрос (заявление) представляется заявителем (представителем заявителя) в Уполномоченный орган, посредством почтовой связи или в электронной форме через ЕПГУ.</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23.2. 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23.3. Содержание административных действий: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23.3.1. Прием и проверка комплектности документов на наличие/отсутствие оснований для отказа в приеме документов, предусмотренных пунктом 12.1 Административного регламента.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Критерии принятия решения: наличие/отсутствие оснований для отказа в приеме документов, предусмотренных пунктом 12.1 Административного регламента.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предоставленных документов, с указанием на документ, предусмотренный соответствующим пунктом Административного регламента либо о выявленных нарушениях.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В случае выявления нарушений в представленных документах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 возврате документов с указанием причин отказа.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Срок осуществления административного действия – 5 рабочих дней.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23.3.2.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В случае отсутствия оснований для отказа в приеме документов, предусмотренных пунктом 12.1 Административного регламента, регистрация заявления в электронной базе данных по учету документов. Ответственный за выполнение административного действия: должностное лицо Уполномоченного органа, ответственное за регистрацию корреспонденции.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lastRenderedPageBreak/>
        <w:t>Результатом административного действия является регистрация заявления в электронной базе данных по учету документов.</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Срок осуществления административного действия – 1 рабочий день.</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23.3.3.</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Проверка заявления и документов, представленных для получения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Результатом осуществления административного действия является направленное заявителю электронное уведомление о приеме заявления к рассмотрению либо отказе в приеме заявления к рассмотрению.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23.4. 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23.5. Результатом осуществления административной процедуры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Способ фиксации: регистрация заявления и документов посредством ПГС ЕПГУ.</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24. Получение сведений посредством межведомственного информационного взаимодействия, в т.ч. Федеральной государственной информационной системы «Единая система межведомственного электронного взаимодействия»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24.1.</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Перечень административных действий, осуществляемых ответственным должностным лицом:</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24.1.1. Направление межведомственных запросов в органы и организации, указанные в пункте 5.2 Административного регламента.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Срок осуществления административного действия – 7 рабочих дней.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Критерий принятия решения: отсутствие документов, необходимых для предоставления муниципальной услуги, находящихся в распоряжении государственных органов (организаций).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Результатом осуществления административного действия является направление межведомственного запроса в органы (организации), предоставляющие документы (сведения), предусмотренные пунктом 10.1 Административного регламента, в т.ч. с использованием СМЭВ.</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Способ фиксации: журнал исходящих документов.</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24.1.2. Получение ответов на межведомственные запросы, формирование полного комплекта документов.</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Срок осуществления административного действия – 5 рабочих дней.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Результатом осуществления административной процедуры является получение документов (сведений), необходимых для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Способ фиксации: журнал входящих документов.</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25. Оповещение правообладателей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25.1.</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Основанием для начала административной процедуры является оповещение правообладателей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муниципальных нужд, подано одновременно с ходатайством об изъятии такого земельного участка для муниципальных нужд, выявление правообладателей земельных участков осуществляется в соответствии со статьями 56.4 и 56.5 ЗК РФ).</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25.2.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lastRenderedPageBreak/>
        <w:t>25.3.</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 xml:space="preserve">Содержание административных действий: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Извещение правообладателей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муниципальных нужд, подано одновременно с ходатайством об изъятии такого земельного участка для муниципальных нужд, выявление правообладателей земельных участков осуществляется в соответствии со статьями 56.4 и 56.5 ЗК РФ).</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Срок выполнения административного действия – не менее 30 календарных дней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муниципальных нужд, подано одновременно с ходатайством об изъятии такого земельного участка для муниципальных нужд, срок административного действия устанавливается в соответствии со статьей 56.4 ЗК РФ).</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Результат административного действия: разосланы оповещения правообладателям о возможном установлении сервитута.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Подача правообладателями заявления об учете их прав.</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Срок выполнения административного действия – от 30 календарных дней до 45 календарных дней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муниципальных нужд, подано одновременно с ходатайством об изъятии такого земельного участка для муниципальных нужд, срок административного действия устанавливается в соответствии со статьей 56.5 ЗК РФ).</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Результат административного действия: получены заявления об учете прав правообладателей.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25.4.</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Критерии принятия решения: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муниципальных нужд, подано одновременно с ходатайством об изъятии такого земельного участка для муниципальных нужд, выявление правообладателей земельных участков осуществляется в соответствии со статьями 56.4 и 56.5 ЗК РФ.</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25.5.</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Способ фиксации результата: журнал входящих документов.</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26. Рассмотрение документов и сведений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26.2.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Результатом осуществления административной процедуры является: подготовка проекта результата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Срок осуществления административной процедуры составляет – до 2 рабочих дней.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Способ фиксации: проект результата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27. Принятие решения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27.2.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 xml:space="preserve">Основанием для начала административной процедуры является поступивший должностному лицу, проект результата предоставления муниципальной услуги.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27.3.</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Ответственные за выполнение административной процедуры: 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лицо.</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lastRenderedPageBreak/>
        <w:t>27.4.</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Ответственное лицо принимает решение о предоставлении или об отказе в предоставлении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Критерием принятия решения является: наличие или отсутствие оснований для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Результатом осуществления административной процедуры является: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Результат предоставления муниципальной услуги по форме, приведенной в Приложении № 1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 Уведомление об отказе в предоставлении муниципальной услуги, приведенное в Приложении № 2 к Административному регламенту подписанное усиленной квалифицированной подписью руководителя Уполномоченного органа или иного уполномоченного им лица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Срок осуществления административной процедуры – в день рассмотрения документов и сведений.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Способ фиксации: результат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28. Выдача результата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28.1.</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Основанием для начала административной процедуры является формирование и регистрация результата предоставления муниципальной услуги, указанного в пункте 6.1 Административного регламента, в форме электронного документа посредством ПГС ЕПГУ.</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28.2.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Перечень административных действий, осуществляемых ответственным должностным лицом:</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28.2.1. Регистрация результата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Критерии принятия решения: принятое решение о предоставлении/отказе в предоставлении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Результатом осуществления административного действия является: внесение сведений о конечном результате предоставления муниципальной услуги.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Срок осуществления административного действия – после окончания процедуры принятия решения (в общий срок предоставления муниципальной услуги не включается).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28.2.2. Направление в многофункциональный центр предоставления государственных и муниципальных услуг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Срок осуществления административной процедуры: установлен соглашением о взаимодействии между Уполномоченным органом и многофункциональным центром.</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Место выполнения административного действия/используемая информационная система: Уполномоченный орган и АИС МФЦ.</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Критерием принятия решения является: указание заявителем в Запросе способа выдачи результата предоставления муниципальной услуги в многофункциональном центре, а также подача Запроса через многофункциональный центр.</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Результатом осуществления административного действия является: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 выдача результата предоставления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внесение изменений в ПГС ЕПГУ о выдаче результата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28.2.3. Направление заявителю результата предоставления муниципальной услуги в личный кабинет на ЕПГУ.</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Результатом осуществления административного действия является: результат предоставления муниципальной услуги, направленный заявителю в личный кабинет на ЕПГУ.</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lastRenderedPageBreak/>
        <w:t>Критерии принятия решения: принятое решение о предоставлении/отказе в предоставлении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Срок осуществления административного действия: в день регистрации результата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28.2.4. Размещение решения об установлении публичного сервитута на своем официальном сайте в информационно-телекоммуникационной сети «Интернет».</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Результат административного действия – размещено решение об установлении публичного сервитута на официальном сайте уполномоченного органа в информационно-телекоммуникационной сети «Интернет».</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Срок осуществления административного действия: до 5 рабочих дней после окончания процедуры принятия решения.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28.2.5. Обеспечение опубликования указанного решения (за исключением приложений к нему) в порядке, установленном для официального опубликования (обнародования) муниципальных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 Результат административного действия – решение опубликовано (за исключением приложений к нему) в порядке, установленном для официального опубликования (обнародования) муниципальных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Срок осуществления административного действия: до 5 рабочих дней после окончания процедуры принятия решения.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28.2.6. Направление копии решения правообладателям земельных участков, в отношении которых принято решение об установлении публичного сервитута.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Результат административного действия – направлены копии решения правообладателям земельных участков, в отношении которых принято решение об установлении публичного сервитута.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Срок осуществления административного действия: до 5 рабочих дней после окончания процедуры принятия решения.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28.2.7. Направление копии решения об установлении публичного сервитута в орган регистрации прав.</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Результат административного действия – направлены копии решения в орган регистрации прав.</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Срок осуществления административного действия: до 5 рабочих дней после окончания процедуры принятия решения.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28.2.8. Выдача заявителю результата предоставления муниципальной услуги в Уполномоченном органе, а также направление результата посредством почтового отправления.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Результат осуществления административной процедуры: заявитель получает при личном обращении в Уполномоченный орган либо посредством почтового отправления результат предоставления муниципальной услуги в виде бумажного документа, подтверждающего содержание электронного документа.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Способ фиксации: регистрация в журнале исходящих документов.</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29. Порядок осуществления административных процедур в электронной форме, в том числе с использованием ЕПГУ, а также официального сайта Органа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29.1. Получение информации о порядке и сроках предоставления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Посредством ЕПГУ обеспечивается возможность информирования заявителя в части: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 доступа заявителей к сведениям об услуге;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lastRenderedPageBreak/>
        <w:t>2) копирования в электронной форме запроса и иных документов, необходимых для получения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 подачи заявителем с использованием информационно-телекоммуникационных технологий запроса о предоставлении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4) получения заявителем сведений о ходе выполнения запроса о предоставлении услуги, в случае подачи запроса в электронном виде, посредством ЕПГУ;</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5) получения результата предоставления услуги в электронной форме;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6) осуществления оценки качества предоставления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7) досудебного (внесудебного) обжалования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На официальном сайте Уполномоченного органа, предоставляющего услугу обеспечивается возможность:</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 доступа заявителей к сведениям об услуге;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 копирования в электронной форме запроса и иных документов, необходимых для получения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 осуществления оценки качества предоставления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29.2. Формирование запроса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При формировании заявления заявителю обеспечивается: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а) возможность копирования и сохранения заявления и иных документов, указанных в пункте 9.1 Административного регламента, необходимых для предоставления муниципальной услуги;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б) возможность печати на бумажном носителе копии электронной формы заявления;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д) возможность вернуться на любой из этапов заполнения электронной формы заявления без потери ранее введенной информации;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29.3. Прием и регистрация органом (организацией) запроса и иных документов, необходимых для предоставления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lastRenderedPageBreak/>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ПГС ЕПГУ.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Ответственное должностное лицо: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проверяет наличие электронных заявлений, поступивших с ЕПГУ с периодом не реже 2 раз в день;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рассматривает поступившие заявления и приложенные образы документов (документы);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производит действия в соответствии с абзацем 1 настоящего подраздела Административного регламента.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29.4.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210-ФЗ государственных и муниципальных услуг.</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29.5. Получение результата предоставления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29.6. Получение сведений о ходе выполнения запроса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При предоставлении муниципальной услуги в электронной форме заявителю направляется: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lastRenderedPageBreak/>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29.7. Осуществление оценки качества предоставления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Оценка качества предоставления муниципальной услуги в электронном виде доступна для заявителей посредством ЕПГУ.</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29.8.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30. Порядок исправления допущенных опечаток и ошибок в выданных в результате предоставления муниципальной услуги документах</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30.1.</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В случае выявления опечаток и ошибок заявитель вправе обратиться в Уполномоченный орган с заявлением с приложением документов, указанных в пункте 9.1 настоящего Административного регламента.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30.2. Основания отказа в приеме заявления об исправлении опечаток и ошибок указаны в пункте 12.1 настоящего Административного регламента.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30.3.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30.3.1.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30.3.2. Уполномоченный орган при получении заявления, указанного подпункте 30.3.1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30.3.3. Уполномоченный орган обеспечивает устранение опечаток и ошибок в документах, являющихся результатом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30.4. Срок устранения опечаток и ошибок не должен превышать 3 рабочих дней с даты регистрации заявления, указанного в подпункте 30.3.1 настоящего подраздела.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jc w:val="center"/>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IV. Формы контроля за исполнением административного регламента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31.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31.1.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Pr="00E238A1">
        <w:rPr>
          <w:rFonts w:ascii="Times New Roman" w:eastAsia="Times New Roman" w:hAnsi="Times New Roman" w:cs="Times New Roman"/>
          <w:color w:val="auto"/>
          <w:lang w:eastAsia="ar-SA"/>
        </w:rPr>
        <w:lastRenderedPageBreak/>
        <w:t>Администрации (Уполномоченного органа), уполномоченными на осуществление контроля за предоставлением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32.1. Текущий контроль осуществляется путем проведения проверок:</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решений о предоставлении (об отказе в предоставлении)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выявления и устранения нарушений прав граждан;</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Контроль за полнотой и качеством предоставления муниципальной услуги включает в себя проведение плановых и внеплановых проверок.</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соблюдение сроков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соблюдение положений настоящего Административного регламента;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правильность и обоснованность принятого решения об отказе в предоставлении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32.3. Основанием для проведения внеплановых проверок являются: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Зыбинского сельского поселения Белогорского района Республики Крым;</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обращения граждан и юридических лиц на нарушения законодательства, в том числе на качество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32.4. Срок проведения проверок не должен превышать 20 календарных дней.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33.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33.1.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Зыбинского сельского поселения Белогорского района Республики Крым осуществляется привлечение виновных лиц к ответственности в соответствии с законодательством Российской Федерации.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34. Требования к порядку и формам контроля за предоставлением муниципальной услуги, в том числе со стороны граждан, их объединений и организаций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34.1.</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Граждане, их объединения и организации также имеют право:</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lastRenderedPageBreak/>
        <w:t>направлять замечания и предложения по улучшению доступности и качества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вносить предложения о мерах по устранению нарушений настоящего Административного регламента.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34.2.</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jc w:val="center"/>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V.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муниципальных служащих, работников</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35. Информация для заявителя о его праве подать жалобу</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35.1. Заявитель имеет право на обжалование действий (бездействия) Уполномоченного органа, а также его должностных лиц в досудебном (внесудебном) порядке.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36. Предмет жалобы</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36.1. Нарушение срока регистрации запроса (комплексного запроса) о предоставлении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36.2. Нарушение срока предоставления муниципальной услуги.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36.5.</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36.6.</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36.7.</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 xml:space="preserve">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36.8. Нарушение срока или порядка выдачи документов по результатам предоставления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lastRenderedPageBreak/>
        <w:t>36.9.</w:t>
      </w:r>
      <w:r>
        <w:rPr>
          <w:rFonts w:ascii="Times New Roman" w:eastAsia="Times New Roman" w:hAnsi="Times New Roman" w:cs="Times New Roman"/>
          <w:color w:val="auto"/>
          <w:lang w:eastAsia="ar-SA"/>
        </w:rPr>
        <w:t xml:space="preserve"> </w:t>
      </w:r>
      <w:r w:rsidRPr="00E238A1">
        <w:rPr>
          <w:rFonts w:ascii="Times New Roman" w:eastAsia="Times New Roman" w:hAnsi="Times New Roman" w:cs="Times New Roman"/>
          <w:color w:val="auto"/>
          <w:lang w:eastAsia="ar-SA"/>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37. Органы государственной, муниципальной власти, организации должностные лица, которым может быть направлена жалоба</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37.1. В случае обжалования действий (бездействия) или решения Главы администрации (уполномоченного лица), жалоба направляется на рассмотрение Главе администрации.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В случае обжалования действий (бездействия) или решения заместителя Главы администрации, должностного лица Уполномоченного органа, предоставляющего муниципальную услугу, жалоба направляется на рассмотрение Главе администрации.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В Уполномоченном органе для заявителей предусматривается наличие на видном месте книги жалоб и предложений.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38. Порядок подачи и рассмотрения жалобы</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38.1. Жалоба подается в письменной форме на бумажном носителе, в электронной форме (посредством ЕПГУ,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Жалоба должна содержать:</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39. Сроки рассмотрения жалобы</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39.1.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Жалоба регистрируется в Уполномоченном органе в течение 1 рабочего дня.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40. Результат рассмотрения жалобы</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40.1. По результатам рассмотрения жалобы принимается одно из следующих решений:</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2) в удовлетворении жалобы отказывается.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41. Порядок информирования заявителя о результатах рассмотрения жалобы</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42. Порядок обжалования решения по жалобе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43. Право заявителя на получение информации и документов, необходимых для обоснования и рассмотрения жалобы</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43.1.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p>
    <w:p w:rsidR="00BD6510" w:rsidRPr="00E238A1" w:rsidRDefault="00BD6510" w:rsidP="00BD6510">
      <w:pPr>
        <w:widowControl/>
        <w:ind w:firstLine="709"/>
        <w:jc w:val="both"/>
        <w:rPr>
          <w:rFonts w:ascii="Times New Roman" w:eastAsia="Times New Roman" w:hAnsi="Times New Roman" w:cs="Times New Roman"/>
          <w:b/>
          <w:color w:val="auto"/>
          <w:lang w:eastAsia="ar-SA"/>
        </w:rPr>
      </w:pPr>
      <w:r w:rsidRPr="00E238A1">
        <w:rPr>
          <w:rFonts w:ascii="Times New Roman" w:eastAsia="Times New Roman" w:hAnsi="Times New Roman" w:cs="Times New Roman"/>
          <w:b/>
          <w:color w:val="auto"/>
          <w:lang w:eastAsia="ar-SA"/>
        </w:rPr>
        <w:t>44. Способы информирования заявителей о порядке подачи и рассмотрения жалобы</w:t>
      </w:r>
    </w:p>
    <w:p w:rsidR="00BD6510" w:rsidRPr="00E238A1" w:rsidRDefault="00BD6510" w:rsidP="00BD6510">
      <w:pPr>
        <w:widowControl/>
        <w:ind w:firstLine="709"/>
        <w:jc w:val="both"/>
        <w:rPr>
          <w:rFonts w:ascii="Times New Roman" w:eastAsia="Times New Roman" w:hAnsi="Times New Roman" w:cs="Times New Roman"/>
          <w:color w:val="auto"/>
          <w:lang w:eastAsia="ar-SA"/>
        </w:rPr>
      </w:pPr>
      <w:r w:rsidRPr="00E238A1">
        <w:rPr>
          <w:rFonts w:ascii="Times New Roman" w:eastAsia="Times New Roman" w:hAnsi="Times New Roman" w:cs="Times New Roman"/>
          <w:color w:val="auto"/>
          <w:lang w:eastAsia="ar-SA"/>
        </w:rPr>
        <w:t>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официальный сайт Уполномоченного органа, электронная почта Уполномоченного органа).</w:t>
      </w:r>
    </w:p>
    <w:p w:rsidR="00BD6510" w:rsidRPr="000119D5" w:rsidRDefault="00BD6510" w:rsidP="00BD6510">
      <w:pPr>
        <w:widowControl/>
        <w:rPr>
          <w:rFonts w:ascii="Times New Roman" w:eastAsia="Times New Roman" w:hAnsi="Times New Roman" w:cs="Times New Roman"/>
          <w:i/>
          <w:color w:val="auto"/>
          <w:sz w:val="20"/>
          <w:szCs w:val="20"/>
          <w:lang w:eastAsia="ar-SA"/>
        </w:rPr>
      </w:pPr>
      <w:r w:rsidRPr="000119D5">
        <w:rPr>
          <w:rFonts w:ascii="Times New Roman" w:eastAsia="Times New Roman" w:hAnsi="Times New Roman" w:cs="Times New Roman"/>
          <w:i/>
          <w:color w:val="auto"/>
          <w:sz w:val="20"/>
          <w:szCs w:val="20"/>
          <w:lang w:eastAsia="ar-SA"/>
        </w:rPr>
        <w:br w:type="page"/>
      </w:r>
    </w:p>
    <w:p w:rsidR="00BD6510" w:rsidRPr="000119D5" w:rsidRDefault="00BD6510" w:rsidP="00BD6510">
      <w:pPr>
        <w:pStyle w:val="a7"/>
        <w:ind w:left="5670"/>
        <w:jc w:val="both"/>
        <w:rPr>
          <w:sz w:val="24"/>
          <w:szCs w:val="24"/>
        </w:rPr>
      </w:pPr>
      <w:r w:rsidRPr="000119D5">
        <w:rPr>
          <w:sz w:val="24"/>
          <w:szCs w:val="24"/>
        </w:rPr>
        <w:lastRenderedPageBreak/>
        <w:t>Приложение № 1</w:t>
      </w:r>
    </w:p>
    <w:p w:rsidR="00BD6510" w:rsidRPr="00C608B1" w:rsidRDefault="00BD6510" w:rsidP="00BD6510">
      <w:pPr>
        <w:pStyle w:val="a7"/>
        <w:ind w:left="5670"/>
        <w:jc w:val="both"/>
        <w:rPr>
          <w:iCs/>
          <w:sz w:val="24"/>
          <w:szCs w:val="24"/>
        </w:rPr>
      </w:pPr>
      <w:r w:rsidRPr="000119D5">
        <w:rPr>
          <w:sz w:val="24"/>
          <w:szCs w:val="24"/>
        </w:rPr>
        <w:t>к Административному регламенту предоставления муниципальной услуги «Установление публичного сервитута в соответствии с главой V.7. Земельного кодекса Российской Федерации» на территории</w:t>
      </w:r>
      <w:r>
        <w:rPr>
          <w:sz w:val="24"/>
          <w:szCs w:val="24"/>
        </w:rPr>
        <w:t xml:space="preserve"> </w:t>
      </w:r>
      <w:r w:rsidRPr="00E238A1">
        <w:rPr>
          <w:sz w:val="24"/>
          <w:lang w:eastAsia="ar-SA"/>
        </w:rPr>
        <w:t>Зыбинского сельского поселения Белогорского района Республики Крым</w:t>
      </w:r>
    </w:p>
    <w:p w:rsidR="00BD6510" w:rsidRPr="000119D5" w:rsidRDefault="00BD6510" w:rsidP="00BD6510">
      <w:pPr>
        <w:widowControl/>
        <w:rPr>
          <w:color w:val="auto"/>
        </w:rPr>
      </w:pPr>
    </w:p>
    <w:p w:rsidR="00BD6510" w:rsidRPr="000119D5" w:rsidRDefault="00BD6510" w:rsidP="00BD6510">
      <w:pPr>
        <w:pStyle w:val="40"/>
        <w:pBdr>
          <w:top w:val="single" w:sz="4" w:space="0" w:color="auto"/>
        </w:pBdr>
        <w:spacing w:line="240" w:lineRule="auto"/>
      </w:pPr>
      <w:r w:rsidRPr="000119D5">
        <w:rPr>
          <w:i/>
          <w:iCs/>
        </w:rPr>
        <w:t>(наименование уполномоченного органа)</w:t>
      </w:r>
    </w:p>
    <w:p w:rsidR="00BD6510" w:rsidRPr="000119D5" w:rsidRDefault="00BD6510" w:rsidP="00BD6510">
      <w:pPr>
        <w:pStyle w:val="80"/>
        <w:tabs>
          <w:tab w:val="left" w:leader="underscore" w:pos="9942"/>
        </w:tabs>
        <w:spacing w:after="0"/>
        <w:ind w:left="6840"/>
        <w:jc w:val="both"/>
        <w:rPr>
          <w:sz w:val="24"/>
          <w:szCs w:val="24"/>
        </w:rPr>
      </w:pPr>
    </w:p>
    <w:p w:rsidR="00BD6510" w:rsidRPr="000119D5" w:rsidRDefault="00BD6510" w:rsidP="00BD6510">
      <w:pPr>
        <w:pStyle w:val="80"/>
        <w:tabs>
          <w:tab w:val="left" w:leader="underscore" w:pos="9942"/>
        </w:tabs>
        <w:spacing w:after="0"/>
        <w:ind w:left="6840"/>
        <w:jc w:val="both"/>
        <w:rPr>
          <w:sz w:val="24"/>
          <w:szCs w:val="24"/>
        </w:rPr>
      </w:pPr>
      <w:r w:rsidRPr="000119D5">
        <w:rPr>
          <w:sz w:val="24"/>
          <w:szCs w:val="24"/>
        </w:rPr>
        <w:t>Кому: ______________________</w:t>
      </w:r>
    </w:p>
    <w:p w:rsidR="00BD6510" w:rsidRPr="000119D5" w:rsidRDefault="00BD6510" w:rsidP="00BD6510">
      <w:pPr>
        <w:pStyle w:val="80"/>
        <w:tabs>
          <w:tab w:val="left" w:leader="underscore" w:pos="9942"/>
        </w:tabs>
        <w:spacing w:after="0"/>
        <w:ind w:left="6840"/>
        <w:jc w:val="both"/>
        <w:rPr>
          <w:sz w:val="24"/>
          <w:szCs w:val="24"/>
        </w:rPr>
      </w:pPr>
      <w:r w:rsidRPr="000119D5">
        <w:rPr>
          <w:sz w:val="24"/>
          <w:szCs w:val="24"/>
        </w:rPr>
        <w:t>ИНН _______________________</w:t>
      </w:r>
    </w:p>
    <w:p w:rsidR="00BD6510" w:rsidRPr="000119D5" w:rsidRDefault="00BD6510" w:rsidP="00BD6510">
      <w:pPr>
        <w:pStyle w:val="80"/>
        <w:spacing w:after="0"/>
        <w:ind w:left="6840"/>
        <w:jc w:val="both"/>
        <w:rPr>
          <w:sz w:val="24"/>
          <w:szCs w:val="24"/>
        </w:rPr>
      </w:pPr>
      <w:r w:rsidRPr="000119D5">
        <w:rPr>
          <w:sz w:val="24"/>
          <w:szCs w:val="24"/>
        </w:rPr>
        <w:t>Представитель:_______________</w:t>
      </w:r>
    </w:p>
    <w:p w:rsidR="00BD6510" w:rsidRPr="000119D5" w:rsidRDefault="00BD6510" w:rsidP="00BD6510">
      <w:pPr>
        <w:pStyle w:val="80"/>
        <w:pBdr>
          <w:bottom w:val="single" w:sz="4" w:space="0" w:color="auto"/>
        </w:pBdr>
        <w:spacing w:after="0"/>
        <w:ind w:left="6840"/>
        <w:jc w:val="both"/>
        <w:rPr>
          <w:sz w:val="24"/>
          <w:szCs w:val="24"/>
        </w:rPr>
      </w:pPr>
      <w:r w:rsidRPr="000119D5">
        <w:rPr>
          <w:sz w:val="24"/>
          <w:szCs w:val="24"/>
        </w:rPr>
        <w:t>Контактные данные заявителя (представителя):</w:t>
      </w:r>
    </w:p>
    <w:p w:rsidR="00BD6510" w:rsidRPr="000119D5" w:rsidRDefault="00BD6510" w:rsidP="00BD6510">
      <w:pPr>
        <w:pStyle w:val="80"/>
        <w:tabs>
          <w:tab w:val="left" w:leader="underscore" w:pos="9942"/>
        </w:tabs>
        <w:spacing w:after="0"/>
        <w:ind w:left="6840"/>
        <w:jc w:val="both"/>
        <w:rPr>
          <w:sz w:val="24"/>
          <w:szCs w:val="24"/>
        </w:rPr>
      </w:pPr>
      <w:r w:rsidRPr="000119D5">
        <w:rPr>
          <w:sz w:val="24"/>
          <w:szCs w:val="24"/>
        </w:rPr>
        <w:t>Тел.: _______________________</w:t>
      </w:r>
    </w:p>
    <w:p w:rsidR="00BD6510" w:rsidRPr="000119D5" w:rsidRDefault="00BD6510" w:rsidP="00BD6510">
      <w:pPr>
        <w:pStyle w:val="80"/>
        <w:tabs>
          <w:tab w:val="left" w:leader="underscore" w:pos="9942"/>
        </w:tabs>
        <w:spacing w:after="0"/>
        <w:ind w:left="6840"/>
        <w:jc w:val="both"/>
        <w:rPr>
          <w:sz w:val="24"/>
          <w:szCs w:val="24"/>
        </w:rPr>
      </w:pPr>
      <w:r w:rsidRPr="000119D5">
        <w:rPr>
          <w:sz w:val="24"/>
          <w:szCs w:val="24"/>
        </w:rPr>
        <w:t>Эл. почта: ___________________</w:t>
      </w:r>
    </w:p>
    <w:p w:rsidR="00BD6510" w:rsidRPr="000119D5" w:rsidRDefault="00BD6510" w:rsidP="00BD6510">
      <w:pPr>
        <w:pStyle w:val="20"/>
        <w:keepNext/>
        <w:keepLines/>
        <w:spacing w:after="0"/>
        <w:rPr>
          <w:sz w:val="24"/>
          <w:szCs w:val="24"/>
        </w:rPr>
      </w:pPr>
      <w:bookmarkStart w:id="1" w:name="bookmark1153"/>
      <w:bookmarkStart w:id="2" w:name="bookmark1154"/>
      <w:bookmarkStart w:id="3" w:name="bookmark1155"/>
    </w:p>
    <w:p w:rsidR="00BD6510" w:rsidRPr="000119D5" w:rsidRDefault="00BD6510" w:rsidP="00BD6510">
      <w:pPr>
        <w:pStyle w:val="20"/>
        <w:keepNext/>
        <w:keepLines/>
        <w:spacing w:after="0"/>
        <w:rPr>
          <w:sz w:val="24"/>
          <w:szCs w:val="24"/>
        </w:rPr>
      </w:pPr>
      <w:r w:rsidRPr="000119D5">
        <w:rPr>
          <w:sz w:val="24"/>
          <w:szCs w:val="24"/>
        </w:rPr>
        <w:t>Решение об установлении публичного сервитута</w:t>
      </w:r>
      <w:r w:rsidRPr="000119D5">
        <w:rPr>
          <w:sz w:val="24"/>
          <w:szCs w:val="24"/>
        </w:rPr>
        <w:br/>
        <w:t>в отдельных целях</w:t>
      </w:r>
      <w:bookmarkEnd w:id="1"/>
      <w:bookmarkEnd w:id="2"/>
      <w:bookmarkEnd w:id="3"/>
    </w:p>
    <w:p w:rsidR="00BD6510" w:rsidRPr="000119D5" w:rsidRDefault="00BD6510" w:rsidP="00BD6510">
      <w:pPr>
        <w:pStyle w:val="20"/>
        <w:keepNext/>
        <w:keepLines/>
        <w:spacing w:after="0"/>
        <w:rPr>
          <w:sz w:val="24"/>
          <w:szCs w:val="24"/>
        </w:rPr>
      </w:pPr>
    </w:p>
    <w:p w:rsidR="00BD6510" w:rsidRPr="000119D5" w:rsidRDefault="00BD6510" w:rsidP="00BD6510">
      <w:pPr>
        <w:pStyle w:val="40"/>
        <w:tabs>
          <w:tab w:val="left" w:pos="6663"/>
        </w:tabs>
        <w:spacing w:line="240" w:lineRule="auto"/>
        <w:jc w:val="both"/>
        <w:rPr>
          <w:i/>
          <w:iCs/>
          <w:sz w:val="24"/>
          <w:szCs w:val="24"/>
        </w:rPr>
      </w:pPr>
      <w:r w:rsidRPr="000119D5">
        <w:rPr>
          <w:i/>
          <w:iCs/>
          <w:sz w:val="24"/>
          <w:szCs w:val="24"/>
        </w:rPr>
        <w:t>____________________________</w:t>
      </w:r>
      <w:r>
        <w:rPr>
          <w:i/>
          <w:iCs/>
          <w:sz w:val="24"/>
          <w:szCs w:val="24"/>
        </w:rPr>
        <w:t xml:space="preserve"> </w:t>
      </w:r>
      <w:r w:rsidRPr="000119D5">
        <w:rPr>
          <w:i/>
          <w:iCs/>
          <w:sz w:val="24"/>
          <w:szCs w:val="24"/>
        </w:rPr>
        <w:t>____________________________</w:t>
      </w:r>
    </w:p>
    <w:p w:rsidR="00BD6510" w:rsidRPr="000119D5" w:rsidRDefault="00BD6510" w:rsidP="00BD6510">
      <w:pPr>
        <w:pStyle w:val="40"/>
        <w:tabs>
          <w:tab w:val="left" w:pos="6663"/>
        </w:tabs>
        <w:spacing w:line="240" w:lineRule="auto"/>
        <w:jc w:val="both"/>
      </w:pPr>
      <w:r w:rsidRPr="000119D5">
        <w:rPr>
          <w:i/>
          <w:iCs/>
        </w:rPr>
        <w:t>дата решения уполномоченного</w:t>
      </w:r>
      <w:r>
        <w:rPr>
          <w:i/>
          <w:iCs/>
        </w:rPr>
        <w:t xml:space="preserve"> </w:t>
      </w:r>
      <w:r w:rsidRPr="000119D5">
        <w:rPr>
          <w:i/>
          <w:iCs/>
        </w:rPr>
        <w:t>номер решения уполномоченного органа местного самоуправления</w:t>
      </w:r>
      <w:r>
        <w:rPr>
          <w:i/>
          <w:iCs/>
        </w:rPr>
        <w:t xml:space="preserve"> </w:t>
      </w:r>
      <w:r w:rsidRPr="000119D5">
        <w:rPr>
          <w:i/>
          <w:iCs/>
        </w:rPr>
        <w:t>местного самоуправления</w:t>
      </w:r>
    </w:p>
    <w:p w:rsidR="00BD6510" w:rsidRPr="000119D5" w:rsidRDefault="00BD6510" w:rsidP="00BD6510">
      <w:pPr>
        <w:pStyle w:val="80"/>
        <w:spacing w:after="0"/>
        <w:ind w:firstLine="640"/>
        <w:jc w:val="both"/>
        <w:rPr>
          <w:sz w:val="24"/>
          <w:szCs w:val="24"/>
        </w:rPr>
      </w:pPr>
    </w:p>
    <w:p w:rsidR="00BD6510" w:rsidRPr="000119D5" w:rsidRDefault="00BD6510" w:rsidP="00BD6510">
      <w:pPr>
        <w:pStyle w:val="80"/>
        <w:spacing w:after="0"/>
        <w:ind w:firstLine="640"/>
        <w:jc w:val="both"/>
        <w:rPr>
          <w:sz w:val="24"/>
          <w:szCs w:val="24"/>
        </w:rPr>
      </w:pPr>
      <w:r w:rsidRPr="000119D5">
        <w:rPr>
          <w:sz w:val="24"/>
          <w:szCs w:val="24"/>
        </w:rPr>
        <w:t xml:space="preserve">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 расположенных </w:t>
      </w:r>
      <w:r w:rsidRPr="000119D5">
        <w:rPr>
          <w:i/>
          <w:iCs/>
          <w:sz w:val="24"/>
          <w:szCs w:val="24"/>
        </w:rPr>
        <w:t>(адрес или описание местоположения таких земельных участков или земель)_______________________</w:t>
      </w:r>
      <w:r w:rsidRPr="000119D5">
        <w:rPr>
          <w:sz w:val="24"/>
          <w:szCs w:val="24"/>
        </w:rPr>
        <w:t>, принято решение об установлении публичного сервитута на срок ________________</w:t>
      </w:r>
      <w:r>
        <w:rPr>
          <w:sz w:val="24"/>
          <w:szCs w:val="24"/>
        </w:rPr>
        <w:t xml:space="preserve"> </w:t>
      </w:r>
      <w:r w:rsidRPr="000119D5">
        <w:rPr>
          <w:sz w:val="24"/>
          <w:szCs w:val="24"/>
        </w:rPr>
        <w:t xml:space="preserve">в отношении указанных земельных участков (земель) в целях _______________ </w:t>
      </w:r>
    </w:p>
    <w:p w:rsidR="00BD6510" w:rsidRPr="000119D5" w:rsidRDefault="00BD6510" w:rsidP="00BD6510">
      <w:pPr>
        <w:pStyle w:val="80"/>
        <w:spacing w:after="0"/>
        <w:jc w:val="both"/>
        <w:rPr>
          <w:sz w:val="24"/>
          <w:szCs w:val="24"/>
        </w:rPr>
      </w:pPr>
      <w:r w:rsidRPr="000119D5">
        <w:rPr>
          <w:i/>
          <w:iCs/>
          <w:sz w:val="24"/>
          <w:szCs w:val="24"/>
        </w:rPr>
        <w:t>(размещение или перенос инженерных сооружении;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p>
    <w:p w:rsidR="00BD6510" w:rsidRPr="000119D5" w:rsidRDefault="00BD6510" w:rsidP="00BD6510">
      <w:pPr>
        <w:pStyle w:val="80"/>
        <w:spacing w:after="0"/>
        <w:ind w:firstLine="640"/>
        <w:jc w:val="both"/>
        <w:rPr>
          <w:sz w:val="24"/>
          <w:szCs w:val="24"/>
        </w:rPr>
      </w:pPr>
      <w:r w:rsidRPr="000119D5">
        <w:rPr>
          <w:sz w:val="24"/>
          <w:szCs w:val="24"/>
        </w:rPr>
        <w:t>Сведения о публичном сервитуте:</w:t>
      </w:r>
    </w:p>
    <w:p w:rsidR="00BD6510" w:rsidRPr="000119D5" w:rsidRDefault="00BD6510" w:rsidP="00925712">
      <w:pPr>
        <w:pStyle w:val="80"/>
        <w:numPr>
          <w:ilvl w:val="0"/>
          <w:numId w:val="1"/>
        </w:numPr>
        <w:tabs>
          <w:tab w:val="left" w:pos="974"/>
        </w:tabs>
        <w:spacing w:after="0"/>
        <w:ind w:firstLine="640"/>
        <w:jc w:val="both"/>
        <w:rPr>
          <w:sz w:val="24"/>
          <w:szCs w:val="24"/>
        </w:rPr>
      </w:pPr>
      <w:bookmarkStart w:id="4" w:name="bookmark1156"/>
      <w:bookmarkEnd w:id="4"/>
      <w:r w:rsidRPr="000119D5">
        <w:rPr>
          <w:sz w:val="24"/>
          <w:szCs w:val="24"/>
        </w:rPr>
        <w:t>Сведение об обладателе публичного сервитута.</w:t>
      </w:r>
    </w:p>
    <w:p w:rsidR="00BD6510" w:rsidRPr="000119D5" w:rsidRDefault="00BD6510" w:rsidP="00925712">
      <w:pPr>
        <w:pStyle w:val="80"/>
        <w:numPr>
          <w:ilvl w:val="0"/>
          <w:numId w:val="1"/>
        </w:numPr>
        <w:tabs>
          <w:tab w:val="left" w:pos="963"/>
        </w:tabs>
        <w:spacing w:after="0"/>
        <w:ind w:firstLine="640"/>
        <w:jc w:val="both"/>
        <w:rPr>
          <w:sz w:val="24"/>
          <w:szCs w:val="24"/>
        </w:rPr>
      </w:pPr>
      <w:bookmarkStart w:id="5" w:name="bookmark1157"/>
      <w:bookmarkEnd w:id="5"/>
      <w:r w:rsidRPr="000119D5">
        <w:rPr>
          <w:sz w:val="24"/>
          <w:szCs w:val="24"/>
        </w:rPr>
        <w:t>Сведения о собственнике инженерного сооружения, которое переносится в связи с изъятием земельного участка для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сооружения):_________.</w:t>
      </w:r>
    </w:p>
    <w:p w:rsidR="00BD6510" w:rsidRPr="000119D5" w:rsidRDefault="00BD6510" w:rsidP="00925712">
      <w:pPr>
        <w:pStyle w:val="80"/>
        <w:numPr>
          <w:ilvl w:val="0"/>
          <w:numId w:val="1"/>
        </w:numPr>
        <w:tabs>
          <w:tab w:val="left" w:pos="968"/>
        </w:tabs>
        <w:spacing w:after="0"/>
        <w:ind w:firstLine="640"/>
        <w:jc w:val="both"/>
        <w:rPr>
          <w:sz w:val="24"/>
          <w:szCs w:val="24"/>
        </w:rPr>
      </w:pPr>
      <w:bookmarkStart w:id="6" w:name="bookmark1158"/>
      <w:bookmarkEnd w:id="6"/>
      <w:r w:rsidRPr="000119D5">
        <w:rPr>
          <w:sz w:val="24"/>
          <w:szCs w:val="24"/>
        </w:rPr>
        <w:t>Кадастровые номера земельных участков (при их наличии), в отношении которых устанавливается публичный сервитут: ___________________________.</w:t>
      </w:r>
    </w:p>
    <w:p w:rsidR="00BD6510" w:rsidRPr="000119D5" w:rsidRDefault="00BD6510" w:rsidP="00BD6510">
      <w:pPr>
        <w:pStyle w:val="80"/>
        <w:spacing w:after="0"/>
        <w:ind w:firstLine="620"/>
        <w:jc w:val="both"/>
        <w:rPr>
          <w:sz w:val="24"/>
          <w:szCs w:val="24"/>
        </w:rPr>
      </w:pPr>
      <w:r w:rsidRPr="000119D5">
        <w:rPr>
          <w:sz w:val="24"/>
          <w:szCs w:val="24"/>
        </w:rPr>
        <w:t xml:space="preserve">Кадастровый квартал, в котором расположены земли: </w:t>
      </w:r>
      <w:r w:rsidRPr="000119D5">
        <w:rPr>
          <w:sz w:val="24"/>
          <w:szCs w:val="24"/>
        </w:rPr>
        <w:lastRenderedPageBreak/>
        <w:t>_________________________________;</w:t>
      </w:r>
    </w:p>
    <w:p w:rsidR="00BD6510" w:rsidRPr="000119D5" w:rsidRDefault="00BD6510" w:rsidP="00BD6510">
      <w:pPr>
        <w:pStyle w:val="80"/>
        <w:spacing w:after="0"/>
        <w:ind w:firstLine="620"/>
        <w:jc w:val="both"/>
        <w:rPr>
          <w:sz w:val="24"/>
          <w:szCs w:val="24"/>
        </w:rPr>
      </w:pPr>
      <w:r w:rsidRPr="000119D5">
        <w:rPr>
          <w:sz w:val="24"/>
          <w:szCs w:val="24"/>
        </w:rPr>
        <w:t>Адреса или описание местоположения таких земельных участков или земель:_____________.</w:t>
      </w:r>
    </w:p>
    <w:p w:rsidR="00BD6510" w:rsidRPr="000119D5" w:rsidRDefault="00BD6510" w:rsidP="00925712">
      <w:pPr>
        <w:pStyle w:val="80"/>
        <w:numPr>
          <w:ilvl w:val="0"/>
          <w:numId w:val="1"/>
        </w:numPr>
        <w:tabs>
          <w:tab w:val="left" w:pos="947"/>
        </w:tabs>
        <w:spacing w:after="0"/>
        <w:ind w:firstLine="620"/>
        <w:jc w:val="both"/>
        <w:rPr>
          <w:sz w:val="24"/>
          <w:szCs w:val="24"/>
        </w:rPr>
      </w:pPr>
      <w:bookmarkStart w:id="7" w:name="bookmark1159"/>
      <w:bookmarkEnd w:id="7"/>
      <w:r w:rsidRPr="000119D5">
        <w:rPr>
          <w:sz w:val="24"/>
          <w:szCs w:val="24"/>
        </w:rPr>
        <w:t>Срок публичного сервитута: ___________________________;</w:t>
      </w:r>
    </w:p>
    <w:p w:rsidR="00BD6510" w:rsidRPr="000119D5" w:rsidRDefault="00BD6510" w:rsidP="00925712">
      <w:pPr>
        <w:pStyle w:val="80"/>
        <w:numPr>
          <w:ilvl w:val="0"/>
          <w:numId w:val="1"/>
        </w:numPr>
        <w:tabs>
          <w:tab w:val="left" w:pos="932"/>
        </w:tabs>
        <w:spacing w:after="0"/>
        <w:ind w:firstLine="620"/>
        <w:jc w:val="both"/>
        <w:rPr>
          <w:sz w:val="24"/>
          <w:szCs w:val="24"/>
        </w:rPr>
      </w:pPr>
      <w:bookmarkStart w:id="8" w:name="bookmark1160"/>
      <w:bookmarkEnd w:id="8"/>
      <w:r w:rsidRPr="000119D5">
        <w:rPr>
          <w:sz w:val="24"/>
          <w:szCs w:val="24"/>
        </w:rPr>
        <w:t xml:space="preserve">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Pr="000119D5">
        <w:rPr>
          <w:i/>
          <w:iCs/>
          <w:sz w:val="24"/>
          <w:szCs w:val="24"/>
        </w:rPr>
        <w:t>(при наличии такого срока):________________________</w:t>
      </w:r>
      <w:r w:rsidRPr="000119D5">
        <w:rPr>
          <w:sz w:val="24"/>
          <w:szCs w:val="24"/>
        </w:rPr>
        <w:t>;</w:t>
      </w:r>
    </w:p>
    <w:p w:rsidR="00BD6510" w:rsidRPr="000119D5" w:rsidRDefault="00BD6510" w:rsidP="00925712">
      <w:pPr>
        <w:pStyle w:val="80"/>
        <w:numPr>
          <w:ilvl w:val="0"/>
          <w:numId w:val="1"/>
        </w:numPr>
        <w:tabs>
          <w:tab w:val="left" w:pos="947"/>
        </w:tabs>
        <w:spacing w:after="0"/>
        <w:ind w:firstLine="620"/>
        <w:jc w:val="both"/>
        <w:rPr>
          <w:sz w:val="24"/>
          <w:szCs w:val="24"/>
        </w:rPr>
      </w:pPr>
      <w:bookmarkStart w:id="9" w:name="bookmark1161"/>
      <w:bookmarkEnd w:id="9"/>
      <w:r w:rsidRPr="000119D5">
        <w:rPr>
          <w:sz w:val="24"/>
          <w:szCs w:val="24"/>
        </w:rPr>
        <w:t xml:space="preserve">Реквизиты решений об утверждении документов или реквизиты документов, предусмотренных пунктом 2 статьи 39.41 ЗК РФ, в случае, если решение об установлении публичного сервитута принималось в соответствии с указанными документами </w:t>
      </w:r>
      <w:r w:rsidRPr="000119D5">
        <w:rPr>
          <w:i/>
          <w:iCs/>
          <w:sz w:val="24"/>
          <w:szCs w:val="24"/>
        </w:rPr>
        <w:t>(при наличии решений): ____________________;</w:t>
      </w:r>
    </w:p>
    <w:p w:rsidR="00BD6510" w:rsidRPr="000119D5" w:rsidRDefault="00BD6510" w:rsidP="00925712">
      <w:pPr>
        <w:pStyle w:val="80"/>
        <w:numPr>
          <w:ilvl w:val="0"/>
          <w:numId w:val="1"/>
        </w:numPr>
        <w:tabs>
          <w:tab w:val="left" w:pos="937"/>
        </w:tabs>
        <w:spacing w:after="0"/>
        <w:ind w:firstLine="620"/>
        <w:jc w:val="both"/>
        <w:rPr>
          <w:sz w:val="24"/>
          <w:szCs w:val="24"/>
        </w:rPr>
      </w:pPr>
      <w:bookmarkStart w:id="10" w:name="bookmark1162"/>
      <w:bookmarkEnd w:id="10"/>
      <w:r w:rsidRPr="000119D5">
        <w:rPr>
          <w:sz w:val="24"/>
          <w:szCs w:val="24"/>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w:t>
      </w:r>
    </w:p>
    <w:p w:rsidR="00BD6510" w:rsidRPr="000119D5" w:rsidRDefault="00BD6510" w:rsidP="00925712">
      <w:pPr>
        <w:pStyle w:val="80"/>
        <w:numPr>
          <w:ilvl w:val="0"/>
          <w:numId w:val="1"/>
        </w:numPr>
        <w:tabs>
          <w:tab w:val="left" w:pos="937"/>
        </w:tabs>
        <w:spacing w:after="0"/>
        <w:ind w:firstLine="620"/>
        <w:jc w:val="both"/>
        <w:rPr>
          <w:sz w:val="24"/>
          <w:szCs w:val="24"/>
        </w:rPr>
      </w:pPr>
      <w:bookmarkStart w:id="11" w:name="bookmark1163"/>
      <w:bookmarkEnd w:id="11"/>
      <w:r w:rsidRPr="000119D5">
        <w:rPr>
          <w:sz w:val="24"/>
          <w:szCs w:val="24"/>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муниципальной собственности и не предоставленных гражданам или юридическим лицам (</w:t>
      </w:r>
      <w:r w:rsidRPr="000119D5">
        <w:rPr>
          <w:i/>
          <w:iCs/>
          <w:sz w:val="24"/>
          <w:szCs w:val="24"/>
        </w:rPr>
        <w:t>при наличии):_________;</w:t>
      </w:r>
    </w:p>
    <w:p w:rsidR="00BD6510" w:rsidRPr="000119D5" w:rsidRDefault="00BD6510" w:rsidP="00925712">
      <w:pPr>
        <w:pStyle w:val="80"/>
        <w:numPr>
          <w:ilvl w:val="0"/>
          <w:numId w:val="1"/>
        </w:numPr>
        <w:tabs>
          <w:tab w:val="left" w:pos="937"/>
        </w:tabs>
        <w:spacing w:after="0"/>
        <w:ind w:firstLine="620"/>
        <w:jc w:val="both"/>
        <w:rPr>
          <w:sz w:val="24"/>
          <w:szCs w:val="24"/>
        </w:rPr>
      </w:pPr>
      <w:bookmarkStart w:id="12" w:name="bookmark1164"/>
      <w:bookmarkEnd w:id="12"/>
      <w:r w:rsidRPr="000119D5">
        <w:rPr>
          <w:sz w:val="24"/>
          <w:szCs w:val="24"/>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муниципальной собственности и не предоставленных гражданам или юридическим лицам): _____________________________________;</w:t>
      </w:r>
    </w:p>
    <w:p w:rsidR="00BD6510" w:rsidRPr="000119D5" w:rsidRDefault="00BD6510" w:rsidP="00925712">
      <w:pPr>
        <w:pStyle w:val="80"/>
        <w:numPr>
          <w:ilvl w:val="0"/>
          <w:numId w:val="1"/>
        </w:numPr>
        <w:tabs>
          <w:tab w:val="left" w:pos="1134"/>
        </w:tabs>
        <w:spacing w:after="0"/>
        <w:ind w:firstLine="620"/>
        <w:jc w:val="both"/>
        <w:rPr>
          <w:sz w:val="24"/>
          <w:szCs w:val="24"/>
        </w:rPr>
      </w:pPr>
      <w:bookmarkStart w:id="13" w:name="bookmark1165"/>
      <w:bookmarkEnd w:id="13"/>
      <w:r w:rsidRPr="000119D5">
        <w:rPr>
          <w:sz w:val="24"/>
          <w:szCs w:val="24"/>
        </w:rPr>
        <w:t>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r w:rsidRPr="000119D5">
        <w:rPr>
          <w:iCs/>
          <w:sz w:val="24"/>
          <w:szCs w:val="24"/>
        </w:rPr>
        <w:t>.</w:t>
      </w:r>
    </w:p>
    <w:p w:rsidR="00BD6510" w:rsidRPr="000119D5" w:rsidRDefault="00BD6510" w:rsidP="00BD6510">
      <w:pPr>
        <w:jc w:val="both"/>
        <w:rPr>
          <w:rFonts w:ascii="Times New Roman" w:hAnsi="Times New Roman" w:cs="Times New Roman"/>
          <w:color w:val="auto"/>
        </w:rPr>
      </w:pPr>
    </w:p>
    <w:p w:rsidR="00BD6510" w:rsidRPr="000119D5" w:rsidRDefault="00BD6510" w:rsidP="00BD6510">
      <w:pPr>
        <w:pStyle w:val="80"/>
        <w:tabs>
          <w:tab w:val="left" w:leader="underscore" w:pos="3490"/>
        </w:tabs>
        <w:spacing w:after="0"/>
        <w:jc w:val="both"/>
        <w:rPr>
          <w:sz w:val="24"/>
          <w:szCs w:val="24"/>
        </w:rPr>
      </w:pPr>
    </w:p>
    <w:p w:rsidR="00BD6510" w:rsidRPr="000119D5" w:rsidRDefault="00BD6510" w:rsidP="00BD6510">
      <w:pPr>
        <w:pStyle w:val="80"/>
        <w:tabs>
          <w:tab w:val="left" w:pos="5954"/>
        </w:tabs>
        <w:spacing w:after="0"/>
        <w:jc w:val="both"/>
        <w:rPr>
          <w:sz w:val="24"/>
          <w:szCs w:val="24"/>
        </w:rPr>
      </w:pPr>
      <w:r w:rsidRPr="000119D5">
        <w:rPr>
          <w:sz w:val="24"/>
          <w:szCs w:val="24"/>
        </w:rPr>
        <w:t>ФИО _______________________________</w:t>
      </w:r>
      <w:r>
        <w:rPr>
          <w:sz w:val="24"/>
          <w:szCs w:val="24"/>
        </w:rPr>
        <w:t xml:space="preserve"> </w:t>
      </w:r>
      <w:r w:rsidRPr="000119D5">
        <w:rPr>
          <w:sz w:val="24"/>
          <w:szCs w:val="24"/>
        </w:rPr>
        <w:t>подпись ___________________________</w:t>
      </w:r>
    </w:p>
    <w:p w:rsidR="00BD6510" w:rsidRPr="000119D5" w:rsidRDefault="00BD6510" w:rsidP="00BD6510">
      <w:pPr>
        <w:pStyle w:val="80"/>
        <w:tabs>
          <w:tab w:val="left" w:leader="underscore" w:pos="3490"/>
        </w:tabs>
        <w:spacing w:after="0"/>
        <w:jc w:val="both"/>
        <w:rPr>
          <w:sz w:val="24"/>
          <w:szCs w:val="24"/>
        </w:rPr>
      </w:pPr>
    </w:p>
    <w:p w:rsidR="00BD6510" w:rsidRPr="000119D5" w:rsidRDefault="00BD6510" w:rsidP="00BD6510">
      <w:pPr>
        <w:pStyle w:val="80"/>
        <w:tabs>
          <w:tab w:val="left" w:leader="underscore" w:pos="3490"/>
        </w:tabs>
        <w:spacing w:after="0"/>
        <w:jc w:val="both"/>
        <w:rPr>
          <w:sz w:val="24"/>
          <w:szCs w:val="24"/>
        </w:rPr>
      </w:pPr>
      <w:r w:rsidRPr="000119D5">
        <w:rPr>
          <w:sz w:val="24"/>
          <w:szCs w:val="24"/>
        </w:rPr>
        <w:t xml:space="preserve">Должность уполномоченного </w:t>
      </w:r>
    </w:p>
    <w:p w:rsidR="00BD6510" w:rsidRPr="000119D5" w:rsidRDefault="00BD6510" w:rsidP="00BD6510">
      <w:pPr>
        <w:pStyle w:val="80"/>
        <w:tabs>
          <w:tab w:val="left" w:leader="underscore" w:pos="3490"/>
        </w:tabs>
        <w:spacing w:after="0"/>
        <w:jc w:val="both"/>
        <w:rPr>
          <w:sz w:val="24"/>
          <w:szCs w:val="24"/>
        </w:rPr>
        <w:sectPr w:rsidR="00BD6510" w:rsidRPr="000119D5" w:rsidSect="00251FA3">
          <w:headerReference w:type="default" r:id="rId11"/>
          <w:footnotePr>
            <w:numFmt w:val="upperRoman"/>
          </w:footnotePr>
          <w:pgSz w:w="11900" w:h="16840"/>
          <w:pgMar w:top="1276" w:right="566" w:bottom="993" w:left="1276" w:header="0" w:footer="167" w:gutter="0"/>
          <w:cols w:space="720"/>
          <w:noEndnote/>
          <w:docGrid w:linePitch="360"/>
        </w:sectPr>
      </w:pPr>
      <w:r w:rsidRPr="000119D5">
        <w:rPr>
          <w:sz w:val="24"/>
          <w:szCs w:val="24"/>
        </w:rPr>
        <w:t>сотрудника __________________________</w:t>
      </w:r>
      <w:r>
        <w:rPr>
          <w:sz w:val="24"/>
          <w:szCs w:val="24"/>
        </w:rPr>
        <w:t xml:space="preserve"> </w:t>
      </w:r>
    </w:p>
    <w:p w:rsidR="00BD6510" w:rsidRPr="000119D5" w:rsidRDefault="00BD6510" w:rsidP="00BD6510">
      <w:pPr>
        <w:widowControl/>
        <w:rPr>
          <w:rFonts w:ascii="Times New Roman" w:eastAsia="Times New Roman" w:hAnsi="Times New Roman" w:cs="Times New Roman"/>
          <w:b/>
          <w:bCs/>
          <w:color w:val="auto"/>
          <w:lang w:eastAsia="en-US" w:bidi="ar-SA"/>
        </w:rPr>
      </w:pPr>
      <w:bookmarkStart w:id="14" w:name="bookmark1166"/>
      <w:bookmarkStart w:id="15" w:name="bookmark1167"/>
      <w:bookmarkStart w:id="16" w:name="bookmark1168"/>
      <w:r w:rsidRPr="000119D5">
        <w:rPr>
          <w:color w:val="auto"/>
        </w:rPr>
        <w:lastRenderedPageBreak/>
        <w:br w:type="page"/>
      </w:r>
    </w:p>
    <w:p w:rsidR="00BD6510" w:rsidRPr="000119D5" w:rsidRDefault="00BD6510" w:rsidP="00BD6510">
      <w:pPr>
        <w:pStyle w:val="a7"/>
        <w:ind w:left="5670"/>
        <w:jc w:val="both"/>
        <w:rPr>
          <w:sz w:val="24"/>
          <w:szCs w:val="24"/>
        </w:rPr>
      </w:pPr>
      <w:r w:rsidRPr="000119D5">
        <w:rPr>
          <w:sz w:val="24"/>
          <w:szCs w:val="24"/>
        </w:rPr>
        <w:lastRenderedPageBreak/>
        <w:t>Приложение № 2</w:t>
      </w:r>
    </w:p>
    <w:p w:rsidR="00BD6510" w:rsidRPr="000119D5" w:rsidRDefault="00BD6510" w:rsidP="00BD6510">
      <w:pPr>
        <w:pStyle w:val="a7"/>
        <w:ind w:left="5670"/>
        <w:jc w:val="both"/>
        <w:rPr>
          <w:i/>
          <w:iCs/>
          <w:sz w:val="24"/>
          <w:szCs w:val="24"/>
        </w:rPr>
      </w:pPr>
      <w:r w:rsidRPr="000119D5">
        <w:rPr>
          <w:sz w:val="24"/>
          <w:szCs w:val="24"/>
        </w:rPr>
        <w:t>к Административному регламенту предоставления муниципальной услуги «Установление публичного сервитута в соответствии с главой V.7. Земельного кодекса Российской Федерации» на территории</w:t>
      </w:r>
      <w:r>
        <w:rPr>
          <w:sz w:val="24"/>
          <w:szCs w:val="24"/>
        </w:rPr>
        <w:t xml:space="preserve"> </w:t>
      </w:r>
      <w:r w:rsidRPr="00E238A1">
        <w:rPr>
          <w:sz w:val="24"/>
          <w:szCs w:val="24"/>
        </w:rPr>
        <w:t>Зыбинского сельского поселения Белогорского района Республики Крым</w:t>
      </w:r>
    </w:p>
    <w:p w:rsidR="00BD6510" w:rsidRPr="000119D5" w:rsidRDefault="00BD6510" w:rsidP="00BD6510">
      <w:pPr>
        <w:pStyle w:val="20"/>
        <w:keepNext/>
        <w:keepLines/>
        <w:pBdr>
          <w:bottom w:val="single" w:sz="4" w:space="0" w:color="auto"/>
        </w:pBdr>
        <w:spacing w:after="0"/>
        <w:jc w:val="right"/>
        <w:rPr>
          <w:sz w:val="24"/>
          <w:szCs w:val="24"/>
        </w:rPr>
      </w:pPr>
      <w:r w:rsidRPr="000119D5">
        <w:rPr>
          <w:sz w:val="24"/>
          <w:szCs w:val="24"/>
        </w:rPr>
        <w:br/>
      </w:r>
      <w:bookmarkEnd w:id="14"/>
      <w:bookmarkEnd w:id="15"/>
      <w:bookmarkEnd w:id="16"/>
    </w:p>
    <w:p w:rsidR="00BD6510" w:rsidRPr="000119D5" w:rsidRDefault="00BD6510" w:rsidP="00BD6510">
      <w:pPr>
        <w:pStyle w:val="40"/>
        <w:spacing w:line="240" w:lineRule="auto"/>
      </w:pPr>
      <w:r w:rsidRPr="000119D5">
        <w:rPr>
          <w:i/>
          <w:iCs/>
        </w:rPr>
        <w:t>(наименование уполномоченного органа)</w:t>
      </w:r>
    </w:p>
    <w:p w:rsidR="00BD6510" w:rsidRPr="000119D5" w:rsidRDefault="00BD6510" w:rsidP="00BD6510">
      <w:pPr>
        <w:pStyle w:val="80"/>
        <w:tabs>
          <w:tab w:val="left" w:leader="underscore" w:pos="10401"/>
        </w:tabs>
        <w:spacing w:after="0"/>
        <w:ind w:left="6400"/>
        <w:jc w:val="both"/>
        <w:rPr>
          <w:sz w:val="24"/>
          <w:szCs w:val="24"/>
        </w:rPr>
      </w:pPr>
    </w:p>
    <w:p w:rsidR="00BD6510" w:rsidRPr="000119D5" w:rsidRDefault="00BD6510" w:rsidP="00BD6510">
      <w:pPr>
        <w:pStyle w:val="80"/>
        <w:tabs>
          <w:tab w:val="left" w:leader="underscore" w:pos="10401"/>
        </w:tabs>
        <w:spacing w:after="0"/>
        <w:ind w:left="5529"/>
        <w:jc w:val="both"/>
        <w:rPr>
          <w:sz w:val="24"/>
          <w:szCs w:val="24"/>
        </w:rPr>
      </w:pPr>
      <w:r w:rsidRPr="000119D5">
        <w:rPr>
          <w:sz w:val="24"/>
          <w:szCs w:val="24"/>
        </w:rPr>
        <w:t>Кому:</w:t>
      </w:r>
      <w:r>
        <w:rPr>
          <w:sz w:val="24"/>
          <w:szCs w:val="24"/>
        </w:rPr>
        <w:t xml:space="preserve"> </w:t>
      </w:r>
    </w:p>
    <w:p w:rsidR="00BD6510" w:rsidRPr="000119D5" w:rsidRDefault="00BD6510" w:rsidP="00BD6510">
      <w:pPr>
        <w:pStyle w:val="80"/>
        <w:tabs>
          <w:tab w:val="left" w:leader="underscore" w:pos="10401"/>
        </w:tabs>
        <w:spacing w:after="0"/>
        <w:ind w:left="5529"/>
        <w:jc w:val="both"/>
        <w:rPr>
          <w:sz w:val="24"/>
          <w:szCs w:val="24"/>
        </w:rPr>
      </w:pPr>
      <w:r w:rsidRPr="000119D5">
        <w:rPr>
          <w:sz w:val="24"/>
          <w:szCs w:val="24"/>
        </w:rPr>
        <w:t>ИНН</w:t>
      </w:r>
      <w:r>
        <w:rPr>
          <w:sz w:val="24"/>
          <w:szCs w:val="24"/>
        </w:rPr>
        <w:t xml:space="preserve"> </w:t>
      </w:r>
    </w:p>
    <w:p w:rsidR="00BD6510" w:rsidRPr="000119D5" w:rsidRDefault="00BD6510" w:rsidP="00BD6510">
      <w:pPr>
        <w:pStyle w:val="80"/>
        <w:tabs>
          <w:tab w:val="left" w:leader="underscore" w:pos="10401"/>
        </w:tabs>
        <w:spacing w:after="0"/>
        <w:ind w:left="5529"/>
        <w:jc w:val="both"/>
        <w:rPr>
          <w:sz w:val="24"/>
          <w:szCs w:val="24"/>
        </w:rPr>
      </w:pPr>
      <w:r w:rsidRPr="000119D5">
        <w:rPr>
          <w:sz w:val="24"/>
          <w:szCs w:val="24"/>
        </w:rPr>
        <w:t>Представитель:</w:t>
      </w:r>
      <w:r>
        <w:rPr>
          <w:sz w:val="24"/>
          <w:szCs w:val="24"/>
        </w:rPr>
        <w:t xml:space="preserve"> </w:t>
      </w:r>
    </w:p>
    <w:p w:rsidR="00BD6510" w:rsidRPr="000119D5" w:rsidRDefault="00BD6510" w:rsidP="00BD6510">
      <w:pPr>
        <w:pStyle w:val="80"/>
        <w:tabs>
          <w:tab w:val="left" w:leader="underscore" w:pos="10401"/>
        </w:tabs>
        <w:spacing w:after="0"/>
        <w:ind w:left="5540"/>
        <w:jc w:val="both"/>
        <w:rPr>
          <w:sz w:val="24"/>
          <w:szCs w:val="24"/>
        </w:rPr>
      </w:pPr>
      <w:r w:rsidRPr="000119D5">
        <w:rPr>
          <w:sz w:val="24"/>
          <w:szCs w:val="24"/>
        </w:rPr>
        <w:t>Контактные данные заявителя (представителя):________________________</w:t>
      </w:r>
    </w:p>
    <w:p w:rsidR="00BD6510" w:rsidRPr="000119D5" w:rsidRDefault="00BD6510" w:rsidP="00BD6510">
      <w:pPr>
        <w:pStyle w:val="80"/>
        <w:tabs>
          <w:tab w:val="left" w:leader="underscore" w:pos="10401"/>
        </w:tabs>
        <w:spacing w:after="0"/>
        <w:ind w:left="5540"/>
        <w:jc w:val="both"/>
        <w:rPr>
          <w:sz w:val="24"/>
          <w:szCs w:val="24"/>
        </w:rPr>
      </w:pPr>
      <w:r w:rsidRPr="000119D5">
        <w:rPr>
          <w:sz w:val="24"/>
          <w:szCs w:val="24"/>
        </w:rPr>
        <w:t xml:space="preserve"> Тел.: </w:t>
      </w:r>
    </w:p>
    <w:p w:rsidR="00BD6510" w:rsidRPr="000119D5" w:rsidRDefault="00BD6510" w:rsidP="00BD6510">
      <w:pPr>
        <w:pStyle w:val="80"/>
        <w:tabs>
          <w:tab w:val="left" w:leader="underscore" w:pos="10401"/>
        </w:tabs>
        <w:spacing w:after="0"/>
        <w:ind w:left="5540"/>
        <w:jc w:val="both"/>
        <w:rPr>
          <w:sz w:val="24"/>
          <w:szCs w:val="24"/>
        </w:rPr>
      </w:pPr>
      <w:r w:rsidRPr="000119D5">
        <w:rPr>
          <w:sz w:val="24"/>
          <w:szCs w:val="24"/>
        </w:rPr>
        <w:t>______________________________________</w:t>
      </w:r>
    </w:p>
    <w:p w:rsidR="00BD6510" w:rsidRPr="000119D5" w:rsidRDefault="00BD6510" w:rsidP="00BD6510">
      <w:pPr>
        <w:pStyle w:val="80"/>
        <w:spacing w:after="0"/>
        <w:ind w:left="5540"/>
        <w:jc w:val="both"/>
        <w:rPr>
          <w:sz w:val="24"/>
          <w:szCs w:val="24"/>
        </w:rPr>
      </w:pPr>
      <w:r w:rsidRPr="000119D5">
        <w:rPr>
          <w:sz w:val="24"/>
          <w:szCs w:val="24"/>
        </w:rPr>
        <w:t>Эл. почта:</w:t>
      </w:r>
    </w:p>
    <w:p w:rsidR="00BD6510" w:rsidRPr="000119D5" w:rsidRDefault="00BD6510" w:rsidP="00BD6510">
      <w:pPr>
        <w:pStyle w:val="80"/>
        <w:spacing w:after="0"/>
        <w:ind w:left="5540"/>
        <w:jc w:val="both"/>
        <w:rPr>
          <w:sz w:val="24"/>
          <w:szCs w:val="24"/>
        </w:rPr>
      </w:pPr>
      <w:r w:rsidRPr="000119D5">
        <w:rPr>
          <w:sz w:val="24"/>
          <w:szCs w:val="24"/>
        </w:rPr>
        <w:t>______________________________________</w:t>
      </w:r>
      <w:r>
        <w:rPr>
          <w:sz w:val="24"/>
          <w:szCs w:val="24"/>
        </w:rPr>
        <w:t xml:space="preserve"> </w:t>
      </w:r>
    </w:p>
    <w:p w:rsidR="00BD6510" w:rsidRPr="000119D5" w:rsidRDefault="00BD6510" w:rsidP="00BD6510">
      <w:pPr>
        <w:pStyle w:val="1"/>
        <w:ind w:firstLine="0"/>
        <w:jc w:val="center"/>
        <w:rPr>
          <w:b/>
          <w:sz w:val="24"/>
          <w:szCs w:val="24"/>
        </w:rPr>
      </w:pPr>
      <w:r w:rsidRPr="000119D5">
        <w:rPr>
          <w:b/>
          <w:sz w:val="24"/>
          <w:szCs w:val="24"/>
        </w:rPr>
        <w:t>РЕШЕНИЕ</w:t>
      </w:r>
    </w:p>
    <w:p w:rsidR="00BD6510" w:rsidRPr="000119D5" w:rsidRDefault="00BD6510" w:rsidP="00BD6510">
      <w:pPr>
        <w:pStyle w:val="1"/>
        <w:ind w:firstLine="0"/>
        <w:jc w:val="center"/>
        <w:rPr>
          <w:b/>
          <w:sz w:val="24"/>
          <w:szCs w:val="24"/>
        </w:rPr>
      </w:pPr>
      <w:r w:rsidRPr="000119D5">
        <w:rPr>
          <w:b/>
          <w:sz w:val="24"/>
          <w:szCs w:val="24"/>
        </w:rPr>
        <w:t>об отказе в предоставлении муниципальной услуги</w:t>
      </w:r>
    </w:p>
    <w:p w:rsidR="00BD6510" w:rsidRPr="000119D5" w:rsidRDefault="00BD6510" w:rsidP="00BD6510">
      <w:pPr>
        <w:pStyle w:val="80"/>
        <w:spacing w:after="0"/>
        <w:jc w:val="center"/>
        <w:rPr>
          <w:sz w:val="24"/>
          <w:szCs w:val="24"/>
        </w:rPr>
      </w:pPr>
      <w:r w:rsidRPr="000119D5">
        <w:rPr>
          <w:sz w:val="24"/>
          <w:szCs w:val="24"/>
        </w:rPr>
        <w:t>№ _____________</w:t>
      </w:r>
      <w:r>
        <w:rPr>
          <w:sz w:val="24"/>
          <w:szCs w:val="24"/>
        </w:rPr>
        <w:t xml:space="preserve"> </w:t>
      </w:r>
      <w:r w:rsidRPr="000119D5">
        <w:rPr>
          <w:sz w:val="24"/>
          <w:szCs w:val="24"/>
        </w:rPr>
        <w:t>от _________________</w:t>
      </w:r>
    </w:p>
    <w:p w:rsidR="00BD6510" w:rsidRPr="000119D5" w:rsidRDefault="00BD6510" w:rsidP="00BD6510">
      <w:pPr>
        <w:pStyle w:val="50"/>
        <w:spacing w:after="0"/>
        <w:ind w:left="0"/>
        <w:jc w:val="center"/>
        <w:rPr>
          <w:sz w:val="20"/>
          <w:szCs w:val="20"/>
        </w:rPr>
      </w:pPr>
      <w:r w:rsidRPr="000119D5">
        <w:rPr>
          <w:sz w:val="20"/>
          <w:szCs w:val="20"/>
        </w:rPr>
        <w:t>(номер и дата решения)</w:t>
      </w:r>
    </w:p>
    <w:p w:rsidR="00BD6510" w:rsidRPr="000119D5" w:rsidRDefault="00BD6510" w:rsidP="00BD6510">
      <w:pPr>
        <w:pStyle w:val="80"/>
        <w:spacing w:after="0"/>
        <w:jc w:val="both"/>
        <w:rPr>
          <w:sz w:val="24"/>
          <w:szCs w:val="24"/>
        </w:rPr>
      </w:pPr>
    </w:p>
    <w:p w:rsidR="00BD6510" w:rsidRPr="000119D5" w:rsidRDefault="00BD6510" w:rsidP="00BD6510">
      <w:pPr>
        <w:pStyle w:val="80"/>
        <w:spacing w:after="0"/>
        <w:jc w:val="both"/>
        <w:rPr>
          <w:sz w:val="24"/>
          <w:szCs w:val="24"/>
        </w:rPr>
      </w:pPr>
      <w:r w:rsidRPr="000119D5">
        <w:rPr>
          <w:sz w:val="24"/>
          <w:szCs w:val="24"/>
        </w:rPr>
        <w:t>По результатам рассмотрения заявления по услуге ________________________________________</w:t>
      </w:r>
    </w:p>
    <w:p w:rsidR="00BD6510" w:rsidRPr="000119D5" w:rsidRDefault="00BD6510" w:rsidP="00BD6510">
      <w:pPr>
        <w:pStyle w:val="80"/>
        <w:spacing w:after="0"/>
        <w:jc w:val="both"/>
        <w:rPr>
          <w:sz w:val="24"/>
          <w:szCs w:val="24"/>
        </w:rPr>
      </w:pPr>
      <w:r w:rsidRPr="000119D5">
        <w:rPr>
          <w:sz w:val="24"/>
          <w:szCs w:val="24"/>
        </w:rPr>
        <w:t>№ ___________________ от _________________ и приложенных к нему документов принято решение отказать в предоставлении услуги, по следующим основаниям:</w:t>
      </w:r>
    </w:p>
    <w:tbl>
      <w:tblPr>
        <w:tblOverlap w:val="never"/>
        <w:tblW w:w="10201" w:type="dxa"/>
        <w:jc w:val="center"/>
        <w:tblLayout w:type="fixed"/>
        <w:tblCellMar>
          <w:left w:w="10" w:type="dxa"/>
          <w:right w:w="10" w:type="dxa"/>
        </w:tblCellMar>
        <w:tblLook w:val="04A0" w:firstRow="1" w:lastRow="0" w:firstColumn="1" w:lastColumn="0" w:noHBand="0" w:noVBand="1"/>
      </w:tblPr>
      <w:tblGrid>
        <w:gridCol w:w="1134"/>
        <w:gridCol w:w="4957"/>
        <w:gridCol w:w="4110"/>
      </w:tblGrid>
      <w:tr w:rsidR="00BD6510" w:rsidRPr="000119D5" w:rsidTr="00B839CB">
        <w:trPr>
          <w:trHeight w:hRule="exact" w:val="1188"/>
          <w:jc w:val="center"/>
        </w:trPr>
        <w:tc>
          <w:tcPr>
            <w:tcW w:w="1134" w:type="dxa"/>
            <w:tcBorders>
              <w:top w:val="single" w:sz="4" w:space="0" w:color="auto"/>
              <w:left w:val="single" w:sz="4" w:space="0" w:color="auto"/>
            </w:tcBorders>
            <w:shd w:val="clear" w:color="auto" w:fill="FFFFFF"/>
          </w:tcPr>
          <w:p w:rsidR="00BD6510" w:rsidRPr="000119D5" w:rsidRDefault="00BD6510" w:rsidP="00B839CB">
            <w:pPr>
              <w:pStyle w:val="a9"/>
              <w:ind w:firstLine="0"/>
              <w:jc w:val="center"/>
              <w:rPr>
                <w:sz w:val="24"/>
                <w:szCs w:val="24"/>
              </w:rPr>
            </w:pPr>
            <w:r w:rsidRPr="000119D5">
              <w:rPr>
                <w:sz w:val="24"/>
                <w:szCs w:val="24"/>
              </w:rPr>
              <w:t>№ пункта админист ративного регламента</w:t>
            </w:r>
          </w:p>
        </w:tc>
        <w:tc>
          <w:tcPr>
            <w:tcW w:w="4957" w:type="dxa"/>
            <w:tcBorders>
              <w:top w:val="single" w:sz="4" w:space="0" w:color="auto"/>
              <w:left w:val="single" w:sz="4" w:space="0" w:color="auto"/>
            </w:tcBorders>
            <w:shd w:val="clear" w:color="auto" w:fill="FFFFFF"/>
          </w:tcPr>
          <w:p w:rsidR="00BD6510" w:rsidRPr="000119D5" w:rsidRDefault="00BD6510" w:rsidP="00B839CB">
            <w:pPr>
              <w:pStyle w:val="a9"/>
              <w:ind w:firstLine="0"/>
              <w:jc w:val="center"/>
              <w:rPr>
                <w:sz w:val="24"/>
                <w:szCs w:val="24"/>
              </w:rPr>
            </w:pPr>
            <w:r w:rsidRPr="000119D5">
              <w:rPr>
                <w:sz w:val="24"/>
                <w:szCs w:val="24"/>
              </w:rPr>
              <w:t>Наименование основания для отказа в соответствии с единым стандартом</w:t>
            </w:r>
          </w:p>
        </w:tc>
        <w:tc>
          <w:tcPr>
            <w:tcW w:w="4110" w:type="dxa"/>
            <w:tcBorders>
              <w:top w:val="single" w:sz="4" w:space="0" w:color="auto"/>
              <w:left w:val="single" w:sz="4" w:space="0" w:color="auto"/>
              <w:right w:val="single" w:sz="4" w:space="0" w:color="auto"/>
            </w:tcBorders>
            <w:shd w:val="clear" w:color="auto" w:fill="FFFFFF"/>
          </w:tcPr>
          <w:p w:rsidR="00BD6510" w:rsidRPr="000119D5" w:rsidRDefault="00BD6510" w:rsidP="00B839CB">
            <w:pPr>
              <w:pStyle w:val="a9"/>
              <w:ind w:firstLine="0"/>
              <w:jc w:val="center"/>
              <w:rPr>
                <w:sz w:val="24"/>
                <w:szCs w:val="24"/>
              </w:rPr>
            </w:pPr>
            <w:r w:rsidRPr="000119D5">
              <w:rPr>
                <w:sz w:val="24"/>
                <w:szCs w:val="24"/>
              </w:rPr>
              <w:t>Разъяснение причин отказа в предоставлении услуги</w:t>
            </w:r>
          </w:p>
        </w:tc>
      </w:tr>
      <w:tr w:rsidR="00BD6510" w:rsidRPr="000119D5" w:rsidTr="00B839CB">
        <w:trPr>
          <w:trHeight w:hRule="exact" w:val="1701"/>
          <w:jc w:val="center"/>
        </w:trPr>
        <w:tc>
          <w:tcPr>
            <w:tcW w:w="1134" w:type="dxa"/>
            <w:tcBorders>
              <w:top w:val="single" w:sz="4" w:space="0" w:color="auto"/>
              <w:left w:val="single" w:sz="4" w:space="0" w:color="auto"/>
              <w:bottom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12.2.1</w:t>
            </w:r>
          </w:p>
        </w:tc>
        <w:tc>
          <w:tcPr>
            <w:tcW w:w="4957" w:type="dxa"/>
            <w:tcBorders>
              <w:top w:val="single" w:sz="4" w:space="0" w:color="auto"/>
              <w:left w:val="single" w:sz="4" w:space="0" w:color="auto"/>
              <w:bottom w:val="single" w:sz="4" w:space="0" w:color="auto"/>
            </w:tcBorders>
            <w:shd w:val="clear" w:color="auto" w:fill="FFFFFF"/>
          </w:tcPr>
          <w:p w:rsidR="00BD6510" w:rsidRPr="000119D5" w:rsidRDefault="00BD6510" w:rsidP="00B839CB">
            <w:pPr>
              <w:pStyle w:val="a9"/>
              <w:tabs>
                <w:tab w:val="left" w:pos="1838"/>
                <w:tab w:val="left" w:pos="2318"/>
                <w:tab w:val="left" w:pos="3926"/>
              </w:tabs>
              <w:ind w:firstLine="0"/>
              <w:jc w:val="both"/>
              <w:rPr>
                <w:sz w:val="24"/>
                <w:szCs w:val="24"/>
              </w:rPr>
            </w:pPr>
            <w:r w:rsidRPr="000119D5">
              <w:rPr>
                <w:sz w:val="24"/>
                <w:szCs w:val="24"/>
              </w:rPr>
              <w:t>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ЗК РФ</w:t>
            </w:r>
          </w:p>
          <w:p w:rsidR="00BD6510" w:rsidRPr="000119D5" w:rsidRDefault="00BD6510" w:rsidP="00B839CB">
            <w:pPr>
              <w:pStyle w:val="a9"/>
              <w:ind w:firstLine="0"/>
              <w:jc w:val="both"/>
              <w:rPr>
                <w:sz w:val="24"/>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Указываются основания такого вывода</w:t>
            </w:r>
          </w:p>
        </w:tc>
      </w:tr>
      <w:tr w:rsidR="00BD6510" w:rsidRPr="000119D5" w:rsidTr="00B839CB">
        <w:trPr>
          <w:trHeight w:hRule="exact" w:val="847"/>
          <w:jc w:val="center"/>
        </w:trPr>
        <w:tc>
          <w:tcPr>
            <w:tcW w:w="1134" w:type="dxa"/>
            <w:tcBorders>
              <w:top w:val="single" w:sz="4" w:space="0" w:color="auto"/>
              <w:left w:val="single" w:sz="4" w:space="0" w:color="auto"/>
              <w:bottom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12.2.2</w:t>
            </w:r>
          </w:p>
        </w:tc>
        <w:tc>
          <w:tcPr>
            <w:tcW w:w="4957" w:type="dxa"/>
            <w:tcBorders>
              <w:top w:val="single" w:sz="4" w:space="0" w:color="auto"/>
              <w:left w:val="single" w:sz="4" w:space="0" w:color="auto"/>
              <w:bottom w:val="single" w:sz="4" w:space="0" w:color="auto"/>
            </w:tcBorders>
            <w:shd w:val="clear" w:color="auto" w:fill="FFFFFF"/>
          </w:tcPr>
          <w:p w:rsidR="00BD6510" w:rsidRPr="000119D5" w:rsidRDefault="00BD6510" w:rsidP="00B839CB">
            <w:pPr>
              <w:pStyle w:val="a9"/>
              <w:tabs>
                <w:tab w:val="left" w:pos="1838"/>
                <w:tab w:val="left" w:pos="2318"/>
                <w:tab w:val="left" w:pos="3926"/>
              </w:tabs>
              <w:ind w:firstLine="0"/>
              <w:jc w:val="both"/>
              <w:rPr>
                <w:sz w:val="24"/>
                <w:szCs w:val="24"/>
              </w:rPr>
            </w:pPr>
            <w:r w:rsidRPr="000119D5">
              <w:rPr>
                <w:sz w:val="24"/>
                <w:szCs w:val="24"/>
              </w:rPr>
              <w:t>Не соблюдены условия установления публичного сервитута, предусмотренные статьями 23 и 39.39 ЗК РФ</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Указываются основания такого вывода</w:t>
            </w:r>
          </w:p>
        </w:tc>
      </w:tr>
    </w:tbl>
    <w:p w:rsidR="00BD6510" w:rsidRPr="000119D5" w:rsidRDefault="00BD6510" w:rsidP="00BD6510">
      <w:pPr>
        <w:jc w:val="both"/>
        <w:rPr>
          <w:rFonts w:ascii="Times New Roman" w:hAnsi="Times New Roman" w:cs="Times New Roman"/>
          <w:color w:val="auto"/>
        </w:rPr>
        <w:sectPr w:rsidR="00BD6510" w:rsidRPr="000119D5" w:rsidSect="007C5D4D">
          <w:headerReference w:type="default" r:id="rId12"/>
          <w:footerReference w:type="default" r:id="rId13"/>
          <w:footnotePr>
            <w:numFmt w:val="upperRoman"/>
          </w:footnotePr>
          <w:type w:val="continuous"/>
          <w:pgSz w:w="11900" w:h="16840"/>
          <w:pgMar w:top="1276" w:right="566" w:bottom="595" w:left="1070" w:header="0" w:footer="167"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99"/>
        <w:gridCol w:w="4855"/>
        <w:gridCol w:w="4212"/>
      </w:tblGrid>
      <w:tr w:rsidR="00BD6510" w:rsidRPr="000119D5" w:rsidTr="00B839CB">
        <w:trPr>
          <w:trHeight w:hRule="exact" w:val="2549"/>
          <w:jc w:val="center"/>
        </w:trPr>
        <w:tc>
          <w:tcPr>
            <w:tcW w:w="1099" w:type="dxa"/>
            <w:tcBorders>
              <w:top w:val="single" w:sz="4" w:space="0" w:color="auto"/>
              <w:left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lastRenderedPageBreak/>
              <w:t>12.2.3</w:t>
            </w:r>
          </w:p>
        </w:tc>
        <w:tc>
          <w:tcPr>
            <w:tcW w:w="4855" w:type="dxa"/>
            <w:tcBorders>
              <w:top w:val="single" w:sz="4" w:space="0" w:color="auto"/>
              <w:left w:val="single" w:sz="4" w:space="0" w:color="auto"/>
            </w:tcBorders>
            <w:shd w:val="clear" w:color="auto" w:fill="FFFFFF"/>
          </w:tcPr>
          <w:p w:rsidR="00BD6510" w:rsidRPr="000119D5" w:rsidRDefault="00BD6510" w:rsidP="00B839CB">
            <w:pPr>
              <w:pStyle w:val="a9"/>
              <w:tabs>
                <w:tab w:val="left" w:pos="1958"/>
                <w:tab w:val="left" w:pos="3811"/>
              </w:tabs>
              <w:ind w:firstLine="0"/>
              <w:jc w:val="both"/>
              <w:rPr>
                <w:sz w:val="24"/>
                <w:szCs w:val="24"/>
              </w:rPr>
            </w:pPr>
            <w:r w:rsidRPr="000119D5">
              <w:rPr>
                <w:sz w:val="24"/>
                <w:szCs w:val="24"/>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4212" w:type="dxa"/>
            <w:tcBorders>
              <w:top w:val="single" w:sz="4" w:space="0" w:color="auto"/>
              <w:left w:val="single" w:sz="4" w:space="0" w:color="auto"/>
              <w:right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Указываются основания такого вывода</w:t>
            </w:r>
          </w:p>
        </w:tc>
      </w:tr>
      <w:tr w:rsidR="00BD6510" w:rsidRPr="000119D5" w:rsidTr="00B839CB">
        <w:trPr>
          <w:trHeight w:hRule="exact" w:val="4679"/>
          <w:jc w:val="center"/>
        </w:trPr>
        <w:tc>
          <w:tcPr>
            <w:tcW w:w="1099" w:type="dxa"/>
            <w:tcBorders>
              <w:top w:val="single" w:sz="4" w:space="0" w:color="auto"/>
              <w:left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12.2.4</w:t>
            </w:r>
          </w:p>
        </w:tc>
        <w:tc>
          <w:tcPr>
            <w:tcW w:w="4855" w:type="dxa"/>
            <w:tcBorders>
              <w:top w:val="single" w:sz="4" w:space="0" w:color="auto"/>
              <w:left w:val="single" w:sz="4" w:space="0" w:color="auto"/>
            </w:tcBorders>
            <w:shd w:val="clear" w:color="auto" w:fill="FFFFFF"/>
          </w:tcPr>
          <w:p w:rsidR="00BD6510" w:rsidRPr="000119D5" w:rsidRDefault="00BD6510" w:rsidP="00B839CB">
            <w:pPr>
              <w:pStyle w:val="a9"/>
              <w:tabs>
                <w:tab w:val="left" w:pos="1939"/>
                <w:tab w:val="left" w:pos="2736"/>
              </w:tabs>
              <w:ind w:firstLine="0"/>
              <w:jc w:val="both"/>
              <w:rPr>
                <w:sz w:val="24"/>
                <w:szCs w:val="24"/>
              </w:rPr>
            </w:pPr>
            <w:r w:rsidRPr="000119D5">
              <w:rPr>
                <w:sz w:val="24"/>
                <w:szCs w:val="24"/>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w:t>
            </w:r>
            <w:r>
              <w:rPr>
                <w:sz w:val="24"/>
                <w:szCs w:val="24"/>
              </w:rPr>
              <w:t xml:space="preserve"> </w:t>
            </w:r>
            <w:r w:rsidRPr="000119D5">
              <w:rPr>
                <w:sz w:val="24"/>
                <w:szCs w:val="24"/>
              </w:rPr>
              <w:t>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tc>
        <w:tc>
          <w:tcPr>
            <w:tcW w:w="4212" w:type="dxa"/>
            <w:tcBorders>
              <w:top w:val="single" w:sz="4" w:space="0" w:color="auto"/>
              <w:left w:val="single" w:sz="4" w:space="0" w:color="auto"/>
              <w:right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Указываются основания такого вывода</w:t>
            </w:r>
          </w:p>
        </w:tc>
      </w:tr>
      <w:tr w:rsidR="00BD6510" w:rsidRPr="000119D5" w:rsidTr="00B839CB">
        <w:trPr>
          <w:trHeight w:hRule="exact" w:val="3399"/>
          <w:jc w:val="center"/>
        </w:trPr>
        <w:tc>
          <w:tcPr>
            <w:tcW w:w="1099" w:type="dxa"/>
            <w:tcBorders>
              <w:top w:val="single" w:sz="4" w:space="0" w:color="auto"/>
              <w:left w:val="single" w:sz="4" w:space="0" w:color="auto"/>
              <w:bottom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12.2.5</w:t>
            </w:r>
          </w:p>
        </w:tc>
        <w:tc>
          <w:tcPr>
            <w:tcW w:w="4855" w:type="dxa"/>
            <w:tcBorders>
              <w:top w:val="single" w:sz="4" w:space="0" w:color="auto"/>
              <w:left w:val="single" w:sz="4" w:space="0" w:color="auto"/>
              <w:bottom w:val="single" w:sz="4" w:space="0" w:color="auto"/>
            </w:tcBorders>
            <w:shd w:val="clear" w:color="auto" w:fill="FFFFFF"/>
          </w:tcPr>
          <w:p w:rsidR="00BD6510" w:rsidRPr="000119D5" w:rsidRDefault="00BD6510" w:rsidP="00B839CB">
            <w:pPr>
              <w:pStyle w:val="a9"/>
              <w:tabs>
                <w:tab w:val="left" w:pos="1987"/>
                <w:tab w:val="left" w:pos="3811"/>
              </w:tabs>
              <w:ind w:firstLine="0"/>
              <w:jc w:val="both"/>
              <w:rPr>
                <w:sz w:val="24"/>
                <w:szCs w:val="24"/>
              </w:rPr>
            </w:pPr>
            <w:r w:rsidRPr="000119D5">
              <w:rPr>
                <w:sz w:val="24"/>
                <w:szCs w:val="24"/>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c>
          <w:tcPr>
            <w:tcW w:w="4212" w:type="dxa"/>
            <w:tcBorders>
              <w:top w:val="single" w:sz="4" w:space="0" w:color="auto"/>
              <w:left w:val="single" w:sz="4" w:space="0" w:color="auto"/>
              <w:bottom w:val="single" w:sz="4" w:space="0" w:color="auto"/>
              <w:right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Указываются основания такого вывода</w:t>
            </w:r>
          </w:p>
        </w:tc>
      </w:tr>
      <w:tr w:rsidR="00BD6510" w:rsidRPr="000119D5" w:rsidTr="00B839CB">
        <w:trPr>
          <w:trHeight w:hRule="exact" w:val="1690"/>
          <w:jc w:val="center"/>
        </w:trPr>
        <w:tc>
          <w:tcPr>
            <w:tcW w:w="1099" w:type="dxa"/>
            <w:tcBorders>
              <w:top w:val="single" w:sz="4" w:space="0" w:color="auto"/>
              <w:left w:val="single" w:sz="4" w:space="0" w:color="auto"/>
              <w:bottom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12.2.6</w:t>
            </w:r>
          </w:p>
        </w:tc>
        <w:tc>
          <w:tcPr>
            <w:tcW w:w="4855" w:type="dxa"/>
            <w:tcBorders>
              <w:top w:val="single" w:sz="4" w:space="0" w:color="auto"/>
              <w:left w:val="single" w:sz="4" w:space="0" w:color="auto"/>
              <w:bottom w:val="single" w:sz="4" w:space="0" w:color="auto"/>
            </w:tcBorders>
            <w:shd w:val="clear" w:color="auto" w:fill="FFFFFF"/>
          </w:tcPr>
          <w:p w:rsidR="00BD6510" w:rsidRPr="000119D5" w:rsidRDefault="00BD6510" w:rsidP="00B839CB">
            <w:pPr>
              <w:pStyle w:val="a9"/>
              <w:tabs>
                <w:tab w:val="left" w:pos="1987"/>
                <w:tab w:val="left" w:pos="3811"/>
              </w:tabs>
              <w:ind w:firstLine="0"/>
              <w:jc w:val="both"/>
              <w:rPr>
                <w:sz w:val="24"/>
                <w:szCs w:val="24"/>
              </w:rPr>
            </w:pPr>
            <w:r w:rsidRPr="000119D5">
              <w:rPr>
                <w:sz w:val="24"/>
                <w:szCs w:val="24"/>
              </w:rPr>
              <w:t>Границы публичного сервитута не соответствуют предусмотренной документации по планировке территории зоне размещения инженерного сооружения в целях, предусмотренных подпунктами 1, 3 и 4 статьи 39.37 ЗК РФ</w:t>
            </w:r>
          </w:p>
        </w:tc>
        <w:tc>
          <w:tcPr>
            <w:tcW w:w="4212" w:type="dxa"/>
            <w:tcBorders>
              <w:top w:val="single" w:sz="4" w:space="0" w:color="auto"/>
              <w:left w:val="single" w:sz="4" w:space="0" w:color="auto"/>
              <w:bottom w:val="single" w:sz="4" w:space="0" w:color="auto"/>
              <w:right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Указываются основания такого вывода</w:t>
            </w:r>
          </w:p>
        </w:tc>
      </w:tr>
      <w:tr w:rsidR="00BD6510" w:rsidRPr="000119D5" w:rsidTr="00B839CB">
        <w:trPr>
          <w:trHeight w:hRule="exact" w:val="1447"/>
          <w:jc w:val="center"/>
        </w:trPr>
        <w:tc>
          <w:tcPr>
            <w:tcW w:w="1099" w:type="dxa"/>
            <w:tcBorders>
              <w:top w:val="single" w:sz="4" w:space="0" w:color="auto"/>
              <w:left w:val="single" w:sz="4" w:space="0" w:color="auto"/>
              <w:bottom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12.2.7</w:t>
            </w:r>
          </w:p>
        </w:tc>
        <w:tc>
          <w:tcPr>
            <w:tcW w:w="4855" w:type="dxa"/>
            <w:tcBorders>
              <w:top w:val="single" w:sz="4" w:space="0" w:color="auto"/>
              <w:left w:val="single" w:sz="4" w:space="0" w:color="auto"/>
              <w:bottom w:val="single" w:sz="4" w:space="0" w:color="auto"/>
            </w:tcBorders>
            <w:shd w:val="clear" w:color="auto" w:fill="FFFFFF"/>
          </w:tcPr>
          <w:p w:rsidR="00BD6510" w:rsidRPr="000119D5" w:rsidRDefault="00BD6510" w:rsidP="00B839CB">
            <w:pPr>
              <w:pStyle w:val="a9"/>
              <w:tabs>
                <w:tab w:val="left" w:pos="1987"/>
                <w:tab w:val="left" w:pos="3811"/>
              </w:tabs>
              <w:ind w:firstLine="0"/>
              <w:jc w:val="both"/>
              <w:rPr>
                <w:sz w:val="24"/>
                <w:szCs w:val="24"/>
              </w:rPr>
            </w:pPr>
            <w:r w:rsidRPr="000119D5">
              <w:rPr>
                <w:sz w:val="24"/>
                <w:szCs w:val="24"/>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tc>
        <w:tc>
          <w:tcPr>
            <w:tcW w:w="4212" w:type="dxa"/>
            <w:tcBorders>
              <w:top w:val="single" w:sz="4" w:space="0" w:color="auto"/>
              <w:left w:val="single" w:sz="4" w:space="0" w:color="auto"/>
              <w:bottom w:val="single" w:sz="4" w:space="0" w:color="auto"/>
              <w:right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Указываются основания такого вывода</w:t>
            </w:r>
          </w:p>
        </w:tc>
      </w:tr>
    </w:tbl>
    <w:p w:rsidR="00BD6510" w:rsidRPr="000119D5" w:rsidRDefault="00BD6510" w:rsidP="00BD6510">
      <w:pPr>
        <w:jc w:val="both"/>
        <w:rPr>
          <w:rFonts w:ascii="Times New Roman" w:hAnsi="Times New Roman" w:cs="Times New Roman"/>
          <w:color w:val="auto"/>
        </w:rPr>
        <w:sectPr w:rsidR="00BD6510" w:rsidRPr="000119D5" w:rsidSect="00581A46">
          <w:headerReference w:type="default" r:id="rId14"/>
          <w:footerReference w:type="default" r:id="rId15"/>
          <w:footnotePr>
            <w:numFmt w:val="upperRoman"/>
          </w:footnotePr>
          <w:pgSz w:w="11900" w:h="16840"/>
          <w:pgMar w:top="308" w:right="566" w:bottom="308" w:left="1122" w:header="0" w:footer="3" w:gutter="0"/>
          <w:pgNumType w:start="216"/>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94"/>
        <w:gridCol w:w="4855"/>
        <w:gridCol w:w="4212"/>
      </w:tblGrid>
      <w:tr w:rsidR="00BD6510" w:rsidRPr="000119D5" w:rsidTr="00B839CB">
        <w:trPr>
          <w:trHeight w:hRule="exact" w:val="2293"/>
          <w:jc w:val="center"/>
        </w:trPr>
        <w:tc>
          <w:tcPr>
            <w:tcW w:w="1094" w:type="dxa"/>
            <w:tcBorders>
              <w:top w:val="single" w:sz="4" w:space="0" w:color="auto"/>
              <w:left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lastRenderedPageBreak/>
              <w:t>12.2.8</w:t>
            </w:r>
          </w:p>
        </w:tc>
        <w:tc>
          <w:tcPr>
            <w:tcW w:w="4855" w:type="dxa"/>
            <w:tcBorders>
              <w:top w:val="single" w:sz="4" w:space="0" w:color="auto"/>
              <w:left w:val="single" w:sz="4" w:space="0" w:color="auto"/>
            </w:tcBorders>
            <w:shd w:val="clear" w:color="auto" w:fill="FFFFFF"/>
          </w:tcPr>
          <w:p w:rsidR="00BD6510" w:rsidRPr="000119D5" w:rsidRDefault="00BD6510" w:rsidP="00B839CB">
            <w:pPr>
              <w:pStyle w:val="a9"/>
              <w:tabs>
                <w:tab w:val="left" w:pos="922"/>
                <w:tab w:val="left" w:pos="2818"/>
              </w:tabs>
              <w:ind w:firstLine="0"/>
              <w:jc w:val="both"/>
              <w:rPr>
                <w:sz w:val="24"/>
                <w:szCs w:val="24"/>
              </w:rPr>
            </w:pPr>
            <w:r w:rsidRPr="000119D5">
              <w:rPr>
                <w:sz w:val="24"/>
                <w:szCs w:val="24"/>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муниципальных нужд, и принято решение об отказе в удовлетворении ходатайства об изъятии такого земельного участка для муниципальных нужд</w:t>
            </w:r>
            <w:r>
              <w:rPr>
                <w:sz w:val="24"/>
                <w:szCs w:val="24"/>
              </w:rPr>
              <w:t xml:space="preserve"> </w:t>
            </w:r>
          </w:p>
        </w:tc>
        <w:tc>
          <w:tcPr>
            <w:tcW w:w="4212" w:type="dxa"/>
            <w:tcBorders>
              <w:top w:val="single" w:sz="4" w:space="0" w:color="auto"/>
              <w:left w:val="single" w:sz="4" w:space="0" w:color="auto"/>
              <w:right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Указываются основания такого вывода</w:t>
            </w:r>
          </w:p>
        </w:tc>
      </w:tr>
      <w:tr w:rsidR="00BD6510" w:rsidRPr="000119D5" w:rsidTr="00B839CB">
        <w:trPr>
          <w:trHeight w:hRule="exact" w:val="1124"/>
          <w:jc w:val="center"/>
        </w:trPr>
        <w:tc>
          <w:tcPr>
            <w:tcW w:w="1094" w:type="dxa"/>
            <w:tcBorders>
              <w:top w:val="single" w:sz="4" w:space="0" w:color="auto"/>
              <w:left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12.2.9</w:t>
            </w:r>
          </w:p>
        </w:tc>
        <w:tc>
          <w:tcPr>
            <w:tcW w:w="4855" w:type="dxa"/>
            <w:tcBorders>
              <w:top w:val="single" w:sz="4" w:space="0" w:color="auto"/>
              <w:left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212" w:type="dxa"/>
            <w:tcBorders>
              <w:top w:val="single" w:sz="4" w:space="0" w:color="auto"/>
              <w:left w:val="single" w:sz="4" w:space="0" w:color="auto"/>
              <w:right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Указываются основания такого вывода</w:t>
            </w:r>
          </w:p>
        </w:tc>
      </w:tr>
      <w:tr w:rsidR="00BD6510" w:rsidRPr="000119D5" w:rsidTr="00B839CB">
        <w:trPr>
          <w:trHeight w:hRule="exact" w:val="1140"/>
          <w:jc w:val="center"/>
        </w:trPr>
        <w:tc>
          <w:tcPr>
            <w:tcW w:w="1094" w:type="dxa"/>
            <w:tcBorders>
              <w:top w:val="single" w:sz="4" w:space="0" w:color="auto"/>
              <w:left w:val="single" w:sz="4" w:space="0" w:color="auto"/>
              <w:bottom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12.2.10</w:t>
            </w:r>
          </w:p>
        </w:tc>
        <w:tc>
          <w:tcPr>
            <w:tcW w:w="4855" w:type="dxa"/>
            <w:tcBorders>
              <w:top w:val="single" w:sz="4" w:space="0" w:color="auto"/>
              <w:left w:val="single" w:sz="4" w:space="0" w:color="auto"/>
              <w:bottom w:val="single" w:sz="4" w:space="0" w:color="auto"/>
            </w:tcBorders>
            <w:shd w:val="clear" w:color="auto" w:fill="FFFFFF"/>
          </w:tcPr>
          <w:p w:rsidR="00BD6510" w:rsidRPr="000119D5" w:rsidRDefault="00BD6510" w:rsidP="00B839CB">
            <w:pPr>
              <w:pStyle w:val="a9"/>
              <w:tabs>
                <w:tab w:val="left" w:pos="1613"/>
                <w:tab w:val="left" w:pos="2909"/>
                <w:tab w:val="left" w:pos="3595"/>
              </w:tabs>
              <w:ind w:firstLine="0"/>
              <w:jc w:val="both"/>
              <w:rPr>
                <w:sz w:val="24"/>
                <w:szCs w:val="24"/>
              </w:rPr>
            </w:pPr>
            <w:r w:rsidRPr="000119D5">
              <w:rPr>
                <w:sz w:val="24"/>
                <w:szCs w:val="24"/>
              </w:rPr>
              <w:t>Заявление подано в орган местного самоуправления или организацию, в полномочия которых не входит предоставление услуги</w:t>
            </w:r>
          </w:p>
        </w:tc>
        <w:tc>
          <w:tcPr>
            <w:tcW w:w="4212" w:type="dxa"/>
            <w:tcBorders>
              <w:top w:val="single" w:sz="4" w:space="0" w:color="auto"/>
              <w:left w:val="single" w:sz="4" w:space="0" w:color="auto"/>
              <w:bottom w:val="single" w:sz="4" w:space="0" w:color="auto"/>
              <w:right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Указываются основания такого вывода</w:t>
            </w:r>
          </w:p>
        </w:tc>
      </w:tr>
    </w:tbl>
    <w:p w:rsidR="00BD6510" w:rsidRPr="000119D5" w:rsidRDefault="00BD6510" w:rsidP="00BD6510">
      <w:pPr>
        <w:jc w:val="both"/>
        <w:rPr>
          <w:rFonts w:ascii="Times New Roman" w:hAnsi="Times New Roman" w:cs="Times New Roman"/>
          <w:color w:val="auto"/>
        </w:rPr>
      </w:pPr>
    </w:p>
    <w:p w:rsidR="00BD6510" w:rsidRPr="000119D5" w:rsidRDefault="00BD6510" w:rsidP="00BD6510">
      <w:pPr>
        <w:pStyle w:val="80"/>
        <w:spacing w:after="0"/>
        <w:ind w:firstLine="780"/>
        <w:jc w:val="both"/>
        <w:rPr>
          <w:sz w:val="24"/>
          <w:szCs w:val="24"/>
        </w:rPr>
      </w:pPr>
      <w:r w:rsidRPr="000119D5">
        <w:rPr>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BD6510" w:rsidRPr="000119D5" w:rsidRDefault="00BD6510" w:rsidP="00BD6510">
      <w:pPr>
        <w:pStyle w:val="80"/>
        <w:spacing w:after="0"/>
        <w:ind w:firstLine="780"/>
        <w:jc w:val="both"/>
        <w:rPr>
          <w:sz w:val="24"/>
          <w:szCs w:val="24"/>
        </w:rPr>
      </w:pPr>
      <w:r w:rsidRPr="000119D5">
        <w:rPr>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BD6510" w:rsidRPr="000119D5" w:rsidRDefault="00BD6510" w:rsidP="00BD6510">
      <w:pPr>
        <w:pStyle w:val="80"/>
        <w:spacing w:after="0"/>
        <w:jc w:val="both"/>
        <w:rPr>
          <w:sz w:val="24"/>
          <w:szCs w:val="24"/>
        </w:rPr>
      </w:pPr>
    </w:p>
    <w:p w:rsidR="00BD6510" w:rsidRPr="000119D5" w:rsidRDefault="00BD6510" w:rsidP="00BD6510">
      <w:pPr>
        <w:pStyle w:val="80"/>
        <w:spacing w:after="0"/>
        <w:jc w:val="both"/>
        <w:rPr>
          <w:sz w:val="24"/>
          <w:szCs w:val="24"/>
        </w:rPr>
      </w:pPr>
    </w:p>
    <w:p w:rsidR="00BD6510" w:rsidRPr="000119D5" w:rsidRDefault="00BD6510" w:rsidP="00BD6510">
      <w:pPr>
        <w:pStyle w:val="80"/>
        <w:tabs>
          <w:tab w:val="left" w:pos="6804"/>
        </w:tabs>
        <w:spacing w:after="0"/>
        <w:jc w:val="both"/>
        <w:rPr>
          <w:sz w:val="24"/>
          <w:szCs w:val="24"/>
        </w:rPr>
      </w:pPr>
      <w:r w:rsidRPr="000119D5">
        <w:rPr>
          <w:sz w:val="24"/>
          <w:szCs w:val="24"/>
        </w:rPr>
        <w:t>Ф.И.О. ______________________</w:t>
      </w:r>
      <w:r>
        <w:rPr>
          <w:sz w:val="24"/>
          <w:szCs w:val="24"/>
        </w:rPr>
        <w:t xml:space="preserve"> </w:t>
      </w:r>
      <w:r w:rsidRPr="000119D5">
        <w:rPr>
          <w:sz w:val="24"/>
          <w:szCs w:val="24"/>
        </w:rPr>
        <w:t xml:space="preserve"> Подпись___________________</w:t>
      </w:r>
    </w:p>
    <w:p w:rsidR="00BD6510" w:rsidRPr="000119D5" w:rsidRDefault="00BD6510" w:rsidP="00BD6510">
      <w:pPr>
        <w:pStyle w:val="80"/>
        <w:spacing w:after="0"/>
        <w:jc w:val="both"/>
        <w:rPr>
          <w:sz w:val="24"/>
          <w:szCs w:val="24"/>
        </w:rPr>
      </w:pPr>
    </w:p>
    <w:p w:rsidR="00BD6510" w:rsidRPr="000119D5" w:rsidRDefault="00BD6510" w:rsidP="00BD6510">
      <w:pPr>
        <w:pStyle w:val="80"/>
        <w:spacing w:after="0"/>
        <w:jc w:val="both"/>
        <w:rPr>
          <w:sz w:val="24"/>
          <w:szCs w:val="24"/>
        </w:rPr>
      </w:pPr>
      <w:r w:rsidRPr="000119D5">
        <w:rPr>
          <w:sz w:val="24"/>
          <w:szCs w:val="24"/>
        </w:rPr>
        <w:t xml:space="preserve">Должность уполномоченного </w:t>
      </w:r>
    </w:p>
    <w:p w:rsidR="00BD6510" w:rsidRPr="000119D5" w:rsidRDefault="00BD6510" w:rsidP="00BD6510">
      <w:pPr>
        <w:pStyle w:val="80"/>
        <w:spacing w:after="0"/>
        <w:jc w:val="both"/>
        <w:rPr>
          <w:sz w:val="24"/>
          <w:szCs w:val="24"/>
        </w:rPr>
        <w:sectPr w:rsidR="00BD6510" w:rsidRPr="000119D5" w:rsidSect="00581A46">
          <w:headerReference w:type="default" r:id="rId16"/>
          <w:footerReference w:type="default" r:id="rId17"/>
          <w:footnotePr>
            <w:numFmt w:val="upperRoman"/>
          </w:footnotePr>
          <w:pgSz w:w="11900" w:h="16840"/>
          <w:pgMar w:top="1398" w:right="566" w:bottom="1398" w:left="1097" w:header="0" w:footer="970" w:gutter="0"/>
          <w:pgNumType w:start="31"/>
          <w:cols w:space="720"/>
          <w:noEndnote/>
          <w:docGrid w:linePitch="360"/>
        </w:sectPr>
      </w:pPr>
      <w:r w:rsidRPr="000119D5">
        <w:rPr>
          <w:sz w:val="24"/>
          <w:szCs w:val="24"/>
        </w:rPr>
        <w:t>сотрудника__________________</w:t>
      </w:r>
    </w:p>
    <w:p w:rsidR="00BD6510" w:rsidRPr="000119D5" w:rsidRDefault="00BD6510" w:rsidP="00BD6510">
      <w:pPr>
        <w:pStyle w:val="a7"/>
        <w:ind w:left="5670"/>
        <w:jc w:val="both"/>
        <w:rPr>
          <w:sz w:val="24"/>
          <w:szCs w:val="24"/>
        </w:rPr>
      </w:pPr>
      <w:r w:rsidRPr="000119D5">
        <w:rPr>
          <w:sz w:val="24"/>
          <w:szCs w:val="24"/>
        </w:rPr>
        <w:lastRenderedPageBreak/>
        <w:t>Приложение № 3</w:t>
      </w:r>
    </w:p>
    <w:p w:rsidR="00BD6510" w:rsidRPr="000119D5" w:rsidRDefault="00BD6510" w:rsidP="00BD6510">
      <w:pPr>
        <w:pStyle w:val="a7"/>
        <w:ind w:left="5670"/>
        <w:jc w:val="both"/>
        <w:rPr>
          <w:i/>
          <w:iCs/>
          <w:sz w:val="24"/>
          <w:szCs w:val="24"/>
        </w:rPr>
      </w:pPr>
      <w:r w:rsidRPr="000119D5">
        <w:rPr>
          <w:sz w:val="24"/>
          <w:szCs w:val="24"/>
        </w:rPr>
        <w:t>к Административному регламенту предоставления муниципальной услуги «Установление публичного сервитута в соответствии с главой V.7. Земельного кодекса Российской Федерации» на территории</w:t>
      </w:r>
      <w:r>
        <w:rPr>
          <w:sz w:val="24"/>
          <w:szCs w:val="24"/>
        </w:rPr>
        <w:t xml:space="preserve"> </w:t>
      </w:r>
      <w:r w:rsidRPr="00E238A1">
        <w:rPr>
          <w:sz w:val="24"/>
          <w:szCs w:val="24"/>
        </w:rPr>
        <w:t>Зыбинского сельского поселения Белогорского района Республики Крым</w:t>
      </w:r>
    </w:p>
    <w:p w:rsidR="00BD6510" w:rsidRPr="000119D5" w:rsidRDefault="00BD6510" w:rsidP="00BD6510">
      <w:pPr>
        <w:pStyle w:val="1"/>
        <w:ind w:left="6120" w:firstLine="0"/>
        <w:jc w:val="both"/>
        <w:rPr>
          <w:sz w:val="24"/>
          <w:szCs w:val="24"/>
        </w:rPr>
      </w:pPr>
    </w:p>
    <w:p w:rsidR="00BD6510" w:rsidRPr="000119D5" w:rsidRDefault="00BD6510" w:rsidP="00BD6510">
      <w:pPr>
        <w:pStyle w:val="1"/>
        <w:ind w:left="6120" w:firstLine="0"/>
        <w:jc w:val="both"/>
        <w:rPr>
          <w:sz w:val="24"/>
          <w:szCs w:val="24"/>
        </w:rPr>
      </w:pPr>
    </w:p>
    <w:p w:rsidR="00BD6510" w:rsidRPr="000119D5" w:rsidRDefault="00BD6510" w:rsidP="00BD6510">
      <w:pPr>
        <w:pStyle w:val="40"/>
        <w:pBdr>
          <w:top w:val="single" w:sz="4" w:space="0" w:color="auto"/>
        </w:pBdr>
        <w:spacing w:line="240" w:lineRule="auto"/>
      </w:pPr>
      <w:r w:rsidRPr="000119D5">
        <w:rPr>
          <w:i/>
          <w:iCs/>
        </w:rPr>
        <w:t>(наименование уполномоченного органа)</w:t>
      </w:r>
    </w:p>
    <w:p w:rsidR="00BD6510" w:rsidRPr="000119D5" w:rsidRDefault="00BD6510" w:rsidP="00BD6510">
      <w:pPr>
        <w:pStyle w:val="80"/>
        <w:tabs>
          <w:tab w:val="left" w:leader="underscore" w:pos="9803"/>
        </w:tabs>
        <w:spacing w:after="0"/>
        <w:ind w:left="6720"/>
        <w:jc w:val="both"/>
        <w:rPr>
          <w:sz w:val="24"/>
          <w:szCs w:val="24"/>
        </w:rPr>
      </w:pPr>
    </w:p>
    <w:p w:rsidR="00BD6510" w:rsidRPr="000119D5" w:rsidRDefault="00BD6510" w:rsidP="00BD6510">
      <w:pPr>
        <w:pStyle w:val="80"/>
        <w:tabs>
          <w:tab w:val="left" w:leader="underscore" w:pos="9803"/>
        </w:tabs>
        <w:spacing w:after="0"/>
        <w:ind w:left="6720"/>
        <w:jc w:val="both"/>
        <w:rPr>
          <w:sz w:val="24"/>
          <w:szCs w:val="24"/>
        </w:rPr>
      </w:pPr>
      <w:r w:rsidRPr="000119D5">
        <w:rPr>
          <w:sz w:val="24"/>
          <w:szCs w:val="24"/>
        </w:rPr>
        <w:t>Кому:</w:t>
      </w:r>
      <w:r>
        <w:rPr>
          <w:sz w:val="24"/>
          <w:szCs w:val="24"/>
        </w:rPr>
        <w:t xml:space="preserve"> </w:t>
      </w:r>
    </w:p>
    <w:p w:rsidR="00BD6510" w:rsidRPr="000119D5" w:rsidRDefault="00BD6510" w:rsidP="00BD6510">
      <w:pPr>
        <w:pStyle w:val="80"/>
        <w:tabs>
          <w:tab w:val="left" w:leader="underscore" w:pos="9803"/>
        </w:tabs>
        <w:spacing w:after="0"/>
        <w:ind w:left="6720"/>
        <w:jc w:val="both"/>
        <w:rPr>
          <w:sz w:val="24"/>
          <w:szCs w:val="24"/>
        </w:rPr>
      </w:pPr>
      <w:r w:rsidRPr="000119D5">
        <w:rPr>
          <w:sz w:val="24"/>
          <w:szCs w:val="24"/>
        </w:rPr>
        <w:t>ИНН</w:t>
      </w:r>
      <w:r>
        <w:rPr>
          <w:sz w:val="24"/>
          <w:szCs w:val="24"/>
        </w:rPr>
        <w:t xml:space="preserve"> </w:t>
      </w:r>
    </w:p>
    <w:p w:rsidR="00BD6510" w:rsidRPr="000119D5" w:rsidRDefault="00BD6510" w:rsidP="00BD6510">
      <w:pPr>
        <w:pStyle w:val="80"/>
        <w:pBdr>
          <w:bottom w:val="single" w:sz="4" w:space="0" w:color="auto"/>
        </w:pBdr>
        <w:spacing w:after="0"/>
        <w:ind w:left="6720"/>
        <w:jc w:val="both"/>
        <w:rPr>
          <w:sz w:val="24"/>
          <w:szCs w:val="24"/>
        </w:rPr>
      </w:pPr>
      <w:r w:rsidRPr="000119D5">
        <w:rPr>
          <w:sz w:val="24"/>
          <w:szCs w:val="24"/>
        </w:rPr>
        <w:t>Представитель:____________</w:t>
      </w:r>
    </w:p>
    <w:p w:rsidR="00BD6510" w:rsidRPr="000119D5" w:rsidRDefault="00BD6510" w:rsidP="00BD6510">
      <w:pPr>
        <w:pStyle w:val="80"/>
        <w:pBdr>
          <w:bottom w:val="single" w:sz="4" w:space="0" w:color="auto"/>
        </w:pBdr>
        <w:spacing w:after="0"/>
        <w:ind w:left="6720"/>
        <w:jc w:val="both"/>
        <w:rPr>
          <w:sz w:val="24"/>
          <w:szCs w:val="24"/>
        </w:rPr>
      </w:pPr>
      <w:r w:rsidRPr="000119D5">
        <w:rPr>
          <w:sz w:val="24"/>
          <w:szCs w:val="24"/>
        </w:rPr>
        <w:t>Контактные данные заявителя (представителя):</w:t>
      </w:r>
    </w:p>
    <w:p w:rsidR="00BD6510" w:rsidRPr="000119D5" w:rsidRDefault="00BD6510" w:rsidP="00BD6510">
      <w:pPr>
        <w:pStyle w:val="80"/>
        <w:tabs>
          <w:tab w:val="left" w:leader="underscore" w:pos="9803"/>
        </w:tabs>
        <w:spacing w:after="0"/>
        <w:ind w:left="6720"/>
        <w:jc w:val="both"/>
        <w:rPr>
          <w:sz w:val="24"/>
          <w:szCs w:val="24"/>
        </w:rPr>
      </w:pPr>
      <w:r w:rsidRPr="000119D5">
        <w:rPr>
          <w:sz w:val="24"/>
          <w:szCs w:val="24"/>
        </w:rPr>
        <w:t>Тел.:</w:t>
      </w:r>
      <w:r>
        <w:rPr>
          <w:sz w:val="24"/>
          <w:szCs w:val="24"/>
        </w:rPr>
        <w:t xml:space="preserve"> </w:t>
      </w:r>
    </w:p>
    <w:p w:rsidR="00BD6510" w:rsidRPr="000119D5" w:rsidRDefault="00BD6510" w:rsidP="00BD6510">
      <w:pPr>
        <w:pStyle w:val="80"/>
        <w:tabs>
          <w:tab w:val="left" w:leader="underscore" w:pos="9803"/>
        </w:tabs>
        <w:spacing w:after="0"/>
        <w:ind w:left="6720"/>
        <w:jc w:val="both"/>
        <w:rPr>
          <w:sz w:val="24"/>
          <w:szCs w:val="24"/>
        </w:rPr>
      </w:pPr>
      <w:r w:rsidRPr="000119D5">
        <w:rPr>
          <w:sz w:val="24"/>
          <w:szCs w:val="24"/>
        </w:rPr>
        <w:t>Эл. почта:</w:t>
      </w:r>
      <w:r>
        <w:rPr>
          <w:sz w:val="24"/>
          <w:szCs w:val="24"/>
        </w:rPr>
        <w:t xml:space="preserve"> </w:t>
      </w:r>
    </w:p>
    <w:p w:rsidR="00BD6510" w:rsidRPr="000119D5" w:rsidRDefault="00BD6510" w:rsidP="00BD6510">
      <w:pPr>
        <w:pStyle w:val="1"/>
        <w:ind w:firstLine="0"/>
        <w:jc w:val="both"/>
        <w:rPr>
          <w:sz w:val="24"/>
          <w:szCs w:val="24"/>
        </w:rPr>
      </w:pPr>
    </w:p>
    <w:p w:rsidR="00BD6510" w:rsidRPr="000119D5" w:rsidRDefault="00BD6510" w:rsidP="00BD6510">
      <w:pPr>
        <w:pStyle w:val="1"/>
        <w:ind w:firstLine="0"/>
        <w:jc w:val="center"/>
        <w:rPr>
          <w:b/>
          <w:sz w:val="24"/>
          <w:szCs w:val="24"/>
        </w:rPr>
      </w:pPr>
      <w:r w:rsidRPr="000119D5">
        <w:rPr>
          <w:b/>
          <w:sz w:val="24"/>
          <w:szCs w:val="24"/>
        </w:rPr>
        <w:t>РЕШЕНИЕ</w:t>
      </w:r>
    </w:p>
    <w:p w:rsidR="00BD6510" w:rsidRPr="000119D5" w:rsidRDefault="00BD6510" w:rsidP="00BD6510">
      <w:pPr>
        <w:pStyle w:val="1"/>
        <w:ind w:firstLine="0"/>
        <w:jc w:val="center"/>
        <w:rPr>
          <w:b/>
          <w:sz w:val="24"/>
          <w:szCs w:val="24"/>
        </w:rPr>
      </w:pPr>
      <w:r w:rsidRPr="000119D5">
        <w:rPr>
          <w:b/>
          <w:sz w:val="24"/>
          <w:szCs w:val="24"/>
        </w:rPr>
        <w:t>о возврате документов, необходимых для предоставления услуги</w:t>
      </w:r>
    </w:p>
    <w:p w:rsidR="00BD6510" w:rsidRPr="000119D5" w:rsidRDefault="00BD6510" w:rsidP="00BD6510">
      <w:pPr>
        <w:pStyle w:val="80"/>
        <w:spacing w:after="0"/>
        <w:jc w:val="center"/>
        <w:rPr>
          <w:sz w:val="24"/>
          <w:szCs w:val="24"/>
        </w:rPr>
      </w:pPr>
      <w:r w:rsidRPr="000119D5">
        <w:rPr>
          <w:sz w:val="24"/>
          <w:szCs w:val="24"/>
        </w:rPr>
        <w:t>№ ___________ от _________________</w:t>
      </w:r>
    </w:p>
    <w:p w:rsidR="00BD6510" w:rsidRPr="000119D5" w:rsidRDefault="00BD6510" w:rsidP="00BD6510">
      <w:pPr>
        <w:pStyle w:val="50"/>
        <w:spacing w:after="0"/>
        <w:ind w:left="0"/>
        <w:jc w:val="center"/>
        <w:rPr>
          <w:sz w:val="20"/>
          <w:szCs w:val="20"/>
        </w:rPr>
      </w:pPr>
      <w:r w:rsidRPr="000119D5">
        <w:rPr>
          <w:sz w:val="20"/>
          <w:szCs w:val="20"/>
        </w:rPr>
        <w:t>(номер и дата решения)</w:t>
      </w:r>
    </w:p>
    <w:p w:rsidR="00BD6510" w:rsidRPr="000119D5" w:rsidRDefault="00BD6510" w:rsidP="00BD6510">
      <w:pPr>
        <w:pStyle w:val="80"/>
        <w:spacing w:after="0"/>
        <w:ind w:firstLine="780"/>
        <w:jc w:val="both"/>
        <w:rPr>
          <w:sz w:val="24"/>
          <w:szCs w:val="24"/>
        </w:rPr>
      </w:pPr>
    </w:p>
    <w:p w:rsidR="00BD6510" w:rsidRPr="000119D5" w:rsidRDefault="00BD6510" w:rsidP="00BD6510">
      <w:pPr>
        <w:pStyle w:val="80"/>
        <w:spacing w:after="0"/>
        <w:ind w:firstLine="780"/>
        <w:jc w:val="both"/>
        <w:rPr>
          <w:sz w:val="24"/>
          <w:szCs w:val="24"/>
        </w:rPr>
      </w:pPr>
      <w:r w:rsidRPr="000119D5">
        <w:rPr>
          <w:sz w:val="24"/>
          <w:szCs w:val="24"/>
        </w:rPr>
        <w:t xml:space="preserve">По результатам рассмотрения заявления по предоставлению услуги </w:t>
      </w:r>
      <w:r w:rsidRPr="000119D5">
        <w:rPr>
          <w:i/>
          <w:iCs/>
          <w:sz w:val="24"/>
          <w:szCs w:val="24"/>
        </w:rPr>
        <w:t xml:space="preserve">___________________ </w:t>
      </w:r>
      <w:r w:rsidRPr="000119D5">
        <w:rPr>
          <w:sz w:val="24"/>
          <w:szCs w:val="24"/>
        </w:rPr>
        <w:t>№ _____________ от ________________ и приложенных к нему документов принято решение о возврате документов, 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1"/>
        <w:gridCol w:w="4820"/>
        <w:gridCol w:w="4066"/>
      </w:tblGrid>
      <w:tr w:rsidR="00BD6510" w:rsidRPr="000119D5" w:rsidTr="00B839CB">
        <w:trPr>
          <w:trHeight w:hRule="exact" w:val="1145"/>
          <w:jc w:val="center"/>
        </w:trPr>
        <w:tc>
          <w:tcPr>
            <w:tcW w:w="1271" w:type="dxa"/>
            <w:tcBorders>
              <w:top w:val="single" w:sz="4" w:space="0" w:color="auto"/>
              <w:left w:val="single" w:sz="4" w:space="0" w:color="auto"/>
            </w:tcBorders>
            <w:shd w:val="clear" w:color="auto" w:fill="FFFFFF"/>
          </w:tcPr>
          <w:p w:rsidR="00BD6510" w:rsidRPr="000119D5" w:rsidRDefault="00BD6510" w:rsidP="00B839CB">
            <w:pPr>
              <w:pStyle w:val="a9"/>
              <w:ind w:firstLine="0"/>
              <w:rPr>
                <w:sz w:val="24"/>
                <w:szCs w:val="24"/>
              </w:rPr>
            </w:pPr>
            <w:r w:rsidRPr="000119D5">
              <w:rPr>
                <w:sz w:val="24"/>
                <w:szCs w:val="24"/>
              </w:rPr>
              <w:t>№ пункта администра</w:t>
            </w:r>
          </w:p>
          <w:p w:rsidR="00BD6510" w:rsidRPr="000119D5" w:rsidRDefault="00BD6510" w:rsidP="00B839CB">
            <w:pPr>
              <w:pStyle w:val="a9"/>
              <w:ind w:firstLine="0"/>
              <w:jc w:val="both"/>
              <w:rPr>
                <w:sz w:val="24"/>
                <w:szCs w:val="24"/>
              </w:rPr>
            </w:pPr>
            <w:r w:rsidRPr="000119D5">
              <w:rPr>
                <w:sz w:val="24"/>
                <w:szCs w:val="24"/>
              </w:rPr>
              <w:t>тивного регламента</w:t>
            </w:r>
          </w:p>
        </w:tc>
        <w:tc>
          <w:tcPr>
            <w:tcW w:w="4820" w:type="dxa"/>
            <w:tcBorders>
              <w:top w:val="single" w:sz="4" w:space="0" w:color="auto"/>
              <w:left w:val="single" w:sz="4" w:space="0" w:color="auto"/>
            </w:tcBorders>
            <w:shd w:val="clear" w:color="auto" w:fill="FFFFFF"/>
          </w:tcPr>
          <w:p w:rsidR="00BD6510" w:rsidRPr="000119D5" w:rsidRDefault="00BD6510" w:rsidP="00B839CB">
            <w:pPr>
              <w:pStyle w:val="a9"/>
              <w:ind w:firstLine="0"/>
              <w:jc w:val="center"/>
              <w:rPr>
                <w:sz w:val="24"/>
                <w:szCs w:val="24"/>
              </w:rPr>
            </w:pPr>
            <w:r w:rsidRPr="000119D5">
              <w:rPr>
                <w:sz w:val="24"/>
                <w:szCs w:val="24"/>
              </w:rPr>
              <w:t>Наименование основания для отказа в соответствии с единым стандартом</w:t>
            </w:r>
          </w:p>
        </w:tc>
        <w:tc>
          <w:tcPr>
            <w:tcW w:w="4066" w:type="dxa"/>
            <w:tcBorders>
              <w:top w:val="single" w:sz="4" w:space="0" w:color="auto"/>
              <w:left w:val="single" w:sz="4" w:space="0" w:color="auto"/>
              <w:right w:val="single" w:sz="4" w:space="0" w:color="auto"/>
            </w:tcBorders>
            <w:shd w:val="clear" w:color="auto" w:fill="FFFFFF"/>
          </w:tcPr>
          <w:p w:rsidR="00BD6510" w:rsidRPr="000119D5" w:rsidRDefault="00BD6510" w:rsidP="00B839CB">
            <w:pPr>
              <w:pStyle w:val="a9"/>
              <w:ind w:firstLine="0"/>
              <w:jc w:val="center"/>
              <w:rPr>
                <w:sz w:val="24"/>
                <w:szCs w:val="24"/>
              </w:rPr>
            </w:pPr>
            <w:r w:rsidRPr="000119D5">
              <w:rPr>
                <w:sz w:val="24"/>
                <w:szCs w:val="24"/>
              </w:rPr>
              <w:t>Разъяснение причин отказа в предоставлении услуги</w:t>
            </w:r>
          </w:p>
        </w:tc>
      </w:tr>
      <w:tr w:rsidR="00BD6510" w:rsidRPr="000119D5" w:rsidTr="00B839CB">
        <w:trPr>
          <w:trHeight w:hRule="exact" w:val="1147"/>
          <w:jc w:val="center"/>
        </w:trPr>
        <w:tc>
          <w:tcPr>
            <w:tcW w:w="1271" w:type="dxa"/>
            <w:tcBorders>
              <w:top w:val="single" w:sz="4" w:space="0" w:color="auto"/>
              <w:left w:val="single" w:sz="4" w:space="0" w:color="auto"/>
              <w:bottom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12.2.1</w:t>
            </w:r>
          </w:p>
        </w:tc>
        <w:tc>
          <w:tcPr>
            <w:tcW w:w="4820" w:type="dxa"/>
            <w:tcBorders>
              <w:top w:val="single" w:sz="4" w:space="0" w:color="auto"/>
              <w:left w:val="single" w:sz="4" w:space="0" w:color="auto"/>
              <w:bottom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tc>
        <w:tc>
          <w:tcPr>
            <w:tcW w:w="4066" w:type="dxa"/>
            <w:tcBorders>
              <w:top w:val="single" w:sz="4" w:space="0" w:color="auto"/>
              <w:left w:val="single" w:sz="4" w:space="0" w:color="auto"/>
              <w:bottom w:val="single" w:sz="4" w:space="0" w:color="auto"/>
              <w:right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Указываются основания такого вывода</w:t>
            </w:r>
          </w:p>
        </w:tc>
      </w:tr>
      <w:tr w:rsidR="00BD6510" w:rsidRPr="000119D5" w:rsidTr="00B839CB">
        <w:trPr>
          <w:trHeight w:hRule="exact" w:val="1112"/>
          <w:jc w:val="center"/>
        </w:trPr>
        <w:tc>
          <w:tcPr>
            <w:tcW w:w="1271" w:type="dxa"/>
            <w:tcBorders>
              <w:top w:val="single" w:sz="4" w:space="0" w:color="auto"/>
              <w:left w:val="single" w:sz="4" w:space="0" w:color="auto"/>
              <w:bottom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12.2.2</w:t>
            </w:r>
          </w:p>
        </w:tc>
        <w:tc>
          <w:tcPr>
            <w:tcW w:w="4820" w:type="dxa"/>
            <w:tcBorders>
              <w:top w:val="single" w:sz="4" w:space="0" w:color="auto"/>
              <w:left w:val="single" w:sz="4" w:space="0" w:color="auto"/>
              <w:bottom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Подача запроса о предоставлении услуги и документов, необходимых</w:t>
            </w:r>
            <w:r>
              <w:rPr>
                <w:sz w:val="24"/>
                <w:szCs w:val="24"/>
              </w:rPr>
              <w:t xml:space="preserve"> </w:t>
            </w:r>
            <w:r w:rsidRPr="000119D5">
              <w:rPr>
                <w:sz w:val="24"/>
                <w:szCs w:val="24"/>
              </w:rPr>
              <w:t>для предоставления услуги, в электронной форме с нарушением установленных требований</w:t>
            </w:r>
          </w:p>
        </w:tc>
        <w:tc>
          <w:tcPr>
            <w:tcW w:w="4066" w:type="dxa"/>
            <w:tcBorders>
              <w:top w:val="single" w:sz="4" w:space="0" w:color="auto"/>
              <w:left w:val="single" w:sz="4" w:space="0" w:color="auto"/>
              <w:bottom w:val="single" w:sz="4" w:space="0" w:color="auto"/>
              <w:right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Указываются основания такого вывода</w:t>
            </w:r>
          </w:p>
        </w:tc>
      </w:tr>
      <w:tr w:rsidR="00BD6510" w:rsidRPr="000119D5" w:rsidTr="00B839CB">
        <w:trPr>
          <w:trHeight w:hRule="exact" w:val="858"/>
          <w:jc w:val="center"/>
        </w:trPr>
        <w:tc>
          <w:tcPr>
            <w:tcW w:w="1271" w:type="dxa"/>
            <w:tcBorders>
              <w:top w:val="single" w:sz="4" w:space="0" w:color="auto"/>
              <w:left w:val="single" w:sz="4" w:space="0" w:color="auto"/>
              <w:bottom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12.2.3</w:t>
            </w:r>
          </w:p>
        </w:tc>
        <w:tc>
          <w:tcPr>
            <w:tcW w:w="4820" w:type="dxa"/>
            <w:tcBorders>
              <w:top w:val="single" w:sz="4" w:space="0" w:color="auto"/>
              <w:left w:val="single" w:sz="4" w:space="0" w:color="auto"/>
              <w:bottom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Представление неполного комплекта документов, необходимых для предоставления услуги</w:t>
            </w:r>
          </w:p>
        </w:tc>
        <w:tc>
          <w:tcPr>
            <w:tcW w:w="4066" w:type="dxa"/>
            <w:tcBorders>
              <w:top w:val="single" w:sz="4" w:space="0" w:color="auto"/>
              <w:left w:val="single" w:sz="4" w:space="0" w:color="auto"/>
              <w:bottom w:val="single" w:sz="4" w:space="0" w:color="auto"/>
              <w:right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Указываются основания такого вывода</w:t>
            </w:r>
          </w:p>
        </w:tc>
      </w:tr>
      <w:tr w:rsidR="00BD6510" w:rsidRPr="000119D5" w:rsidTr="00B839CB">
        <w:trPr>
          <w:trHeight w:hRule="exact" w:val="572"/>
          <w:jc w:val="center"/>
        </w:trPr>
        <w:tc>
          <w:tcPr>
            <w:tcW w:w="1271" w:type="dxa"/>
            <w:tcBorders>
              <w:top w:val="single" w:sz="4" w:space="0" w:color="auto"/>
              <w:left w:val="single" w:sz="4" w:space="0" w:color="auto"/>
              <w:bottom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12.2.4</w:t>
            </w:r>
          </w:p>
        </w:tc>
        <w:tc>
          <w:tcPr>
            <w:tcW w:w="4820" w:type="dxa"/>
            <w:tcBorders>
              <w:top w:val="single" w:sz="4" w:space="0" w:color="auto"/>
              <w:left w:val="single" w:sz="4" w:space="0" w:color="auto"/>
              <w:bottom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Заявитель не является лицом, предусмотренным статьей 39.40 ЗК РФ</w:t>
            </w:r>
          </w:p>
        </w:tc>
        <w:tc>
          <w:tcPr>
            <w:tcW w:w="4066" w:type="dxa"/>
            <w:tcBorders>
              <w:top w:val="single" w:sz="4" w:space="0" w:color="auto"/>
              <w:left w:val="single" w:sz="4" w:space="0" w:color="auto"/>
              <w:bottom w:val="single" w:sz="4" w:space="0" w:color="auto"/>
              <w:right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Указываются основания такого вывода</w:t>
            </w:r>
          </w:p>
        </w:tc>
      </w:tr>
      <w:tr w:rsidR="00BD6510" w:rsidRPr="000119D5" w:rsidTr="00B839CB">
        <w:trPr>
          <w:trHeight w:hRule="exact" w:val="863"/>
          <w:jc w:val="center"/>
        </w:trPr>
        <w:tc>
          <w:tcPr>
            <w:tcW w:w="1271" w:type="dxa"/>
            <w:tcBorders>
              <w:top w:val="single" w:sz="4" w:space="0" w:color="auto"/>
              <w:left w:val="single" w:sz="4" w:space="0" w:color="auto"/>
              <w:bottom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12.2.5</w:t>
            </w:r>
          </w:p>
        </w:tc>
        <w:tc>
          <w:tcPr>
            <w:tcW w:w="4820" w:type="dxa"/>
            <w:tcBorders>
              <w:top w:val="single" w:sz="4" w:space="0" w:color="auto"/>
              <w:left w:val="single" w:sz="4" w:space="0" w:color="auto"/>
              <w:bottom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Подано ходатайство об установлении публичного сервитута в целях, не предусмотренных статьей 39.37 ЗК РФ</w:t>
            </w:r>
          </w:p>
        </w:tc>
        <w:tc>
          <w:tcPr>
            <w:tcW w:w="4066" w:type="dxa"/>
            <w:tcBorders>
              <w:top w:val="single" w:sz="4" w:space="0" w:color="auto"/>
              <w:left w:val="single" w:sz="4" w:space="0" w:color="auto"/>
              <w:bottom w:val="single" w:sz="4" w:space="0" w:color="auto"/>
              <w:right w:val="single" w:sz="4" w:space="0" w:color="auto"/>
            </w:tcBorders>
            <w:shd w:val="clear" w:color="auto" w:fill="FFFFFF"/>
          </w:tcPr>
          <w:p w:rsidR="00BD6510" w:rsidRPr="000119D5" w:rsidRDefault="00BD6510" w:rsidP="00B839CB">
            <w:pPr>
              <w:pStyle w:val="a9"/>
              <w:ind w:firstLine="0"/>
              <w:jc w:val="both"/>
              <w:rPr>
                <w:sz w:val="24"/>
                <w:szCs w:val="24"/>
              </w:rPr>
            </w:pPr>
            <w:r w:rsidRPr="000119D5">
              <w:rPr>
                <w:sz w:val="24"/>
                <w:szCs w:val="24"/>
              </w:rPr>
              <w:t>Указываются основания такого вывода</w:t>
            </w:r>
          </w:p>
        </w:tc>
      </w:tr>
    </w:tbl>
    <w:p w:rsidR="00BD6510" w:rsidRPr="000119D5" w:rsidRDefault="00BD6510" w:rsidP="00BD6510">
      <w:pPr>
        <w:pStyle w:val="a7"/>
        <w:ind w:firstLine="709"/>
        <w:jc w:val="both"/>
        <w:rPr>
          <w:sz w:val="24"/>
          <w:szCs w:val="24"/>
        </w:rPr>
      </w:pPr>
      <w:r w:rsidRPr="000119D5">
        <w:rPr>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BD6510" w:rsidRPr="000119D5" w:rsidRDefault="00BD6510" w:rsidP="00BD6510">
      <w:pPr>
        <w:pStyle w:val="80"/>
        <w:spacing w:after="0"/>
        <w:ind w:firstLine="709"/>
        <w:jc w:val="both"/>
        <w:rPr>
          <w:sz w:val="24"/>
          <w:szCs w:val="24"/>
        </w:rPr>
      </w:pPr>
      <w:r w:rsidRPr="000119D5">
        <w:rPr>
          <w:sz w:val="24"/>
          <w:szCs w:val="24"/>
        </w:rPr>
        <w:lastRenderedPageBreak/>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BD6510" w:rsidRPr="000119D5" w:rsidRDefault="00BD6510" w:rsidP="00BD6510">
      <w:pPr>
        <w:pStyle w:val="80"/>
        <w:spacing w:after="0"/>
        <w:jc w:val="both"/>
        <w:rPr>
          <w:sz w:val="24"/>
          <w:szCs w:val="24"/>
        </w:rPr>
      </w:pPr>
    </w:p>
    <w:p w:rsidR="00BD6510" w:rsidRPr="000119D5" w:rsidRDefault="00BD6510" w:rsidP="00BD6510">
      <w:pPr>
        <w:pStyle w:val="80"/>
        <w:spacing w:after="0"/>
        <w:jc w:val="both"/>
        <w:rPr>
          <w:sz w:val="24"/>
          <w:szCs w:val="24"/>
        </w:rPr>
      </w:pPr>
    </w:p>
    <w:p w:rsidR="00BD6510" w:rsidRPr="000119D5" w:rsidRDefault="00BD6510" w:rsidP="00BD6510">
      <w:pPr>
        <w:pStyle w:val="80"/>
        <w:spacing w:after="0"/>
        <w:jc w:val="both"/>
        <w:rPr>
          <w:sz w:val="24"/>
          <w:szCs w:val="24"/>
        </w:rPr>
      </w:pPr>
    </w:p>
    <w:p w:rsidR="00BD6510" w:rsidRPr="000119D5" w:rsidRDefault="00BD6510" w:rsidP="00BD6510">
      <w:pPr>
        <w:pStyle w:val="80"/>
        <w:tabs>
          <w:tab w:val="left" w:pos="6237"/>
        </w:tabs>
        <w:spacing w:after="0"/>
        <w:jc w:val="both"/>
        <w:rPr>
          <w:sz w:val="24"/>
          <w:szCs w:val="24"/>
        </w:rPr>
      </w:pPr>
      <w:r w:rsidRPr="000119D5">
        <w:rPr>
          <w:sz w:val="24"/>
          <w:szCs w:val="24"/>
        </w:rPr>
        <w:t>Ф.И.О.___________________________</w:t>
      </w:r>
      <w:r>
        <w:rPr>
          <w:sz w:val="24"/>
          <w:szCs w:val="24"/>
        </w:rPr>
        <w:t xml:space="preserve"> </w:t>
      </w:r>
      <w:r w:rsidRPr="000119D5">
        <w:rPr>
          <w:sz w:val="24"/>
          <w:szCs w:val="24"/>
        </w:rPr>
        <w:t>Подпись _________________________</w:t>
      </w:r>
    </w:p>
    <w:p w:rsidR="00BD6510" w:rsidRPr="000119D5" w:rsidRDefault="00BD6510" w:rsidP="00BD6510">
      <w:pPr>
        <w:pStyle w:val="80"/>
        <w:spacing w:after="0"/>
        <w:jc w:val="both"/>
        <w:rPr>
          <w:sz w:val="24"/>
          <w:szCs w:val="24"/>
        </w:rPr>
      </w:pPr>
    </w:p>
    <w:p w:rsidR="00BD6510" w:rsidRPr="000119D5" w:rsidRDefault="00BD6510" w:rsidP="00BD6510">
      <w:pPr>
        <w:pStyle w:val="80"/>
        <w:spacing w:after="0"/>
        <w:jc w:val="both"/>
        <w:rPr>
          <w:sz w:val="24"/>
          <w:szCs w:val="24"/>
        </w:rPr>
      </w:pPr>
      <w:r w:rsidRPr="000119D5">
        <w:rPr>
          <w:sz w:val="24"/>
          <w:szCs w:val="24"/>
        </w:rPr>
        <w:t xml:space="preserve">Должность уполномоченного </w:t>
      </w:r>
    </w:p>
    <w:p w:rsidR="00BD6510" w:rsidRPr="000119D5" w:rsidRDefault="00BD6510" w:rsidP="00BD6510">
      <w:pPr>
        <w:pStyle w:val="80"/>
        <w:spacing w:after="0"/>
        <w:jc w:val="both"/>
        <w:rPr>
          <w:sz w:val="24"/>
          <w:szCs w:val="24"/>
        </w:rPr>
        <w:sectPr w:rsidR="00BD6510" w:rsidRPr="000119D5" w:rsidSect="00F978CC">
          <w:footnotePr>
            <w:numFmt w:val="upperRoman"/>
          </w:footnotePr>
          <w:pgSz w:w="11900" w:h="16840"/>
          <w:pgMar w:top="1340" w:right="566" w:bottom="1162" w:left="1134" w:header="0" w:footer="734" w:gutter="0"/>
          <w:cols w:space="720"/>
          <w:noEndnote/>
          <w:docGrid w:linePitch="360"/>
        </w:sectPr>
      </w:pPr>
      <w:r w:rsidRPr="000119D5">
        <w:rPr>
          <w:sz w:val="24"/>
          <w:szCs w:val="24"/>
        </w:rPr>
        <w:t>сотрудника ______________________</w:t>
      </w:r>
    </w:p>
    <w:p w:rsidR="00BD6510" w:rsidRPr="000119D5" w:rsidRDefault="00BD6510" w:rsidP="00BD6510">
      <w:pPr>
        <w:pStyle w:val="a7"/>
        <w:ind w:left="5670"/>
        <w:jc w:val="both"/>
        <w:rPr>
          <w:sz w:val="24"/>
          <w:szCs w:val="24"/>
        </w:rPr>
      </w:pPr>
      <w:r w:rsidRPr="000119D5">
        <w:rPr>
          <w:sz w:val="24"/>
          <w:szCs w:val="24"/>
        </w:rPr>
        <w:lastRenderedPageBreak/>
        <w:t>Приложение № 4</w:t>
      </w:r>
    </w:p>
    <w:p w:rsidR="00BD6510" w:rsidRPr="000119D5" w:rsidRDefault="00BD6510" w:rsidP="00BD6510">
      <w:pPr>
        <w:pStyle w:val="a7"/>
        <w:ind w:left="5670"/>
        <w:jc w:val="both"/>
        <w:rPr>
          <w:i/>
          <w:iCs/>
          <w:sz w:val="24"/>
          <w:szCs w:val="24"/>
        </w:rPr>
      </w:pPr>
      <w:r w:rsidRPr="000119D5">
        <w:rPr>
          <w:sz w:val="24"/>
          <w:szCs w:val="24"/>
        </w:rPr>
        <w:t>к Административному регламенту предоставления муниципальной услуги «Установление публичного сервитута в соответствии с главой V.7. Земельного кодекса Российской Федерации» на территории</w:t>
      </w:r>
      <w:r>
        <w:rPr>
          <w:sz w:val="24"/>
          <w:szCs w:val="24"/>
        </w:rPr>
        <w:t xml:space="preserve"> </w:t>
      </w:r>
      <w:r w:rsidRPr="00E238A1">
        <w:rPr>
          <w:sz w:val="24"/>
          <w:szCs w:val="24"/>
        </w:rPr>
        <w:t>Зыбинского сельского поселения Белогорского района Республики Крым</w:t>
      </w:r>
    </w:p>
    <w:p w:rsidR="00BD6510" w:rsidRPr="000119D5" w:rsidRDefault="00BD6510" w:rsidP="00BD6510">
      <w:pPr>
        <w:pStyle w:val="1"/>
        <w:ind w:firstLine="0"/>
        <w:jc w:val="both"/>
        <w:rPr>
          <w:sz w:val="24"/>
          <w:szCs w:val="24"/>
        </w:rPr>
      </w:pP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3130"/>
        <w:gridCol w:w="6317"/>
      </w:tblGrid>
      <w:tr w:rsidR="00BD6510" w:rsidRPr="000119D5" w:rsidTr="00B839CB">
        <w:trPr>
          <w:trHeight w:hRule="exact" w:val="495"/>
        </w:trPr>
        <w:tc>
          <w:tcPr>
            <w:tcW w:w="9447" w:type="dxa"/>
            <w:gridSpan w:val="2"/>
            <w:tcBorders>
              <w:top w:val="single" w:sz="4" w:space="0" w:color="auto"/>
              <w:left w:val="single" w:sz="4" w:space="0" w:color="auto"/>
              <w:right w:val="single" w:sz="4" w:space="0" w:color="auto"/>
            </w:tcBorders>
            <w:shd w:val="clear" w:color="auto" w:fill="FFFFFF"/>
            <w:vAlign w:val="center"/>
          </w:tcPr>
          <w:p w:rsidR="00BD6510" w:rsidRPr="000119D5" w:rsidRDefault="00BD6510" w:rsidP="00B839CB">
            <w:pPr>
              <w:pStyle w:val="a9"/>
              <w:ind w:firstLine="0"/>
              <w:jc w:val="center"/>
              <w:rPr>
                <w:sz w:val="24"/>
                <w:szCs w:val="24"/>
              </w:rPr>
            </w:pPr>
            <w:r w:rsidRPr="000119D5">
              <w:rPr>
                <w:b/>
                <w:bCs/>
                <w:sz w:val="24"/>
                <w:szCs w:val="24"/>
              </w:rPr>
              <w:t>Ходатайство об установлении публичного сервитута</w:t>
            </w:r>
          </w:p>
        </w:tc>
      </w:tr>
      <w:tr w:rsidR="00BD6510" w:rsidRPr="000119D5" w:rsidTr="00B839CB">
        <w:trPr>
          <w:trHeight w:hRule="exact" w:val="843"/>
        </w:trPr>
        <w:tc>
          <w:tcPr>
            <w:tcW w:w="9447" w:type="dxa"/>
            <w:gridSpan w:val="2"/>
            <w:tcBorders>
              <w:top w:val="single" w:sz="4" w:space="0" w:color="auto"/>
              <w:left w:val="single" w:sz="4" w:space="0" w:color="auto"/>
              <w:right w:val="single" w:sz="4" w:space="0" w:color="auto"/>
            </w:tcBorders>
            <w:shd w:val="clear" w:color="auto" w:fill="FFFFFF"/>
          </w:tcPr>
          <w:p w:rsidR="00BD6510" w:rsidRPr="000119D5" w:rsidRDefault="00BD6510" w:rsidP="00B839CB">
            <w:pPr>
              <w:pStyle w:val="a9"/>
              <w:ind w:firstLine="0"/>
              <w:jc w:val="center"/>
              <w:rPr>
                <w:sz w:val="20"/>
                <w:szCs w:val="20"/>
              </w:rPr>
            </w:pPr>
          </w:p>
          <w:p w:rsidR="00BD6510" w:rsidRPr="000119D5" w:rsidRDefault="00BD6510" w:rsidP="00B839CB">
            <w:pPr>
              <w:pStyle w:val="a9"/>
              <w:ind w:firstLine="0"/>
              <w:jc w:val="center"/>
              <w:rPr>
                <w:sz w:val="20"/>
                <w:szCs w:val="20"/>
              </w:rPr>
            </w:pPr>
            <w:r w:rsidRPr="000119D5">
              <w:rPr>
                <w:sz w:val="20"/>
                <w:szCs w:val="20"/>
              </w:rPr>
              <w:t>________________________________________________________________________________________</w:t>
            </w:r>
          </w:p>
          <w:p w:rsidR="00BD6510" w:rsidRPr="000119D5" w:rsidRDefault="00BD6510" w:rsidP="00B839CB">
            <w:pPr>
              <w:pStyle w:val="a9"/>
              <w:ind w:firstLine="0"/>
              <w:jc w:val="center"/>
              <w:rPr>
                <w:sz w:val="20"/>
                <w:szCs w:val="20"/>
              </w:rPr>
            </w:pPr>
            <w:r w:rsidRPr="000119D5">
              <w:rPr>
                <w:sz w:val="20"/>
                <w:szCs w:val="20"/>
              </w:rPr>
              <w:t>(наименование органа, принимающего решение об установлении публичного сервитута)</w:t>
            </w:r>
          </w:p>
        </w:tc>
      </w:tr>
      <w:tr w:rsidR="00BD6510" w:rsidRPr="000119D5" w:rsidTr="00B839CB">
        <w:trPr>
          <w:trHeight w:hRule="exact" w:val="571"/>
        </w:trPr>
        <w:tc>
          <w:tcPr>
            <w:tcW w:w="9447" w:type="dxa"/>
            <w:gridSpan w:val="2"/>
            <w:tcBorders>
              <w:top w:val="single" w:sz="4" w:space="0" w:color="auto"/>
              <w:left w:val="single" w:sz="4" w:space="0" w:color="auto"/>
              <w:right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t>Сведения о лице, представившем ходатайство об установлении публичного сервитута (далее - заявитель):</w:t>
            </w:r>
          </w:p>
        </w:tc>
      </w:tr>
      <w:tr w:rsidR="00BD6510" w:rsidRPr="000119D5" w:rsidTr="00B839CB">
        <w:trPr>
          <w:trHeight w:hRule="exact" w:val="451"/>
        </w:trPr>
        <w:tc>
          <w:tcPr>
            <w:tcW w:w="3130" w:type="dxa"/>
            <w:tcBorders>
              <w:top w:val="single" w:sz="4" w:space="0" w:color="auto"/>
              <w:left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t>Полное наименование</w:t>
            </w:r>
          </w:p>
        </w:tc>
        <w:tc>
          <w:tcPr>
            <w:tcW w:w="6317" w:type="dxa"/>
            <w:tcBorders>
              <w:top w:val="single" w:sz="4" w:space="0" w:color="auto"/>
              <w:left w:val="single" w:sz="4" w:space="0" w:color="auto"/>
              <w:right w:val="single" w:sz="4" w:space="0" w:color="auto"/>
            </w:tcBorders>
            <w:shd w:val="clear" w:color="auto" w:fill="FFFFFF"/>
          </w:tcPr>
          <w:p w:rsidR="00BD6510" w:rsidRPr="000119D5" w:rsidRDefault="00BD6510" w:rsidP="00B839CB">
            <w:pPr>
              <w:jc w:val="both"/>
              <w:rPr>
                <w:rFonts w:ascii="Times New Roman" w:hAnsi="Times New Roman" w:cs="Times New Roman"/>
                <w:color w:val="auto"/>
              </w:rPr>
            </w:pPr>
          </w:p>
        </w:tc>
      </w:tr>
      <w:tr w:rsidR="00BD6510" w:rsidRPr="000119D5" w:rsidTr="00B839CB">
        <w:trPr>
          <w:trHeight w:hRule="exact" w:val="451"/>
        </w:trPr>
        <w:tc>
          <w:tcPr>
            <w:tcW w:w="3130" w:type="dxa"/>
            <w:tcBorders>
              <w:top w:val="single" w:sz="4" w:space="0" w:color="auto"/>
              <w:left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t>Сокращенное наименование</w:t>
            </w:r>
          </w:p>
        </w:tc>
        <w:tc>
          <w:tcPr>
            <w:tcW w:w="6317" w:type="dxa"/>
            <w:tcBorders>
              <w:top w:val="single" w:sz="4" w:space="0" w:color="auto"/>
              <w:left w:val="single" w:sz="4" w:space="0" w:color="auto"/>
              <w:right w:val="single" w:sz="4" w:space="0" w:color="auto"/>
            </w:tcBorders>
            <w:shd w:val="clear" w:color="auto" w:fill="FFFFFF"/>
          </w:tcPr>
          <w:p w:rsidR="00BD6510" w:rsidRPr="000119D5" w:rsidRDefault="00BD6510" w:rsidP="00B839CB">
            <w:pPr>
              <w:jc w:val="both"/>
              <w:rPr>
                <w:rFonts w:ascii="Times New Roman" w:hAnsi="Times New Roman" w:cs="Times New Roman"/>
                <w:color w:val="auto"/>
              </w:rPr>
            </w:pPr>
          </w:p>
        </w:tc>
      </w:tr>
      <w:tr w:rsidR="00BD6510" w:rsidRPr="000119D5" w:rsidTr="00B839CB">
        <w:trPr>
          <w:trHeight w:hRule="exact" w:val="725"/>
        </w:trPr>
        <w:tc>
          <w:tcPr>
            <w:tcW w:w="3130" w:type="dxa"/>
            <w:tcBorders>
              <w:top w:val="single" w:sz="4" w:space="0" w:color="auto"/>
              <w:left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t>Организационно-правовая форма</w:t>
            </w:r>
          </w:p>
        </w:tc>
        <w:tc>
          <w:tcPr>
            <w:tcW w:w="6317" w:type="dxa"/>
            <w:tcBorders>
              <w:top w:val="single" w:sz="4" w:space="0" w:color="auto"/>
              <w:left w:val="single" w:sz="4" w:space="0" w:color="auto"/>
              <w:right w:val="single" w:sz="4" w:space="0" w:color="auto"/>
            </w:tcBorders>
            <w:shd w:val="clear" w:color="auto" w:fill="FFFFFF"/>
          </w:tcPr>
          <w:p w:rsidR="00BD6510" w:rsidRPr="000119D5" w:rsidRDefault="00BD6510" w:rsidP="00B839CB">
            <w:pPr>
              <w:jc w:val="both"/>
              <w:rPr>
                <w:rFonts w:ascii="Times New Roman" w:hAnsi="Times New Roman" w:cs="Times New Roman"/>
                <w:color w:val="auto"/>
              </w:rPr>
            </w:pPr>
          </w:p>
        </w:tc>
      </w:tr>
      <w:tr w:rsidR="00BD6510" w:rsidRPr="000119D5" w:rsidTr="00B839CB">
        <w:trPr>
          <w:trHeight w:hRule="exact" w:val="1277"/>
        </w:trPr>
        <w:tc>
          <w:tcPr>
            <w:tcW w:w="3130" w:type="dxa"/>
            <w:tcBorders>
              <w:top w:val="single" w:sz="4" w:space="0" w:color="auto"/>
              <w:left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t>Почтовый адрес (индекс, субъект Российской Федерации, населенный пункт, улица, дом)</w:t>
            </w:r>
          </w:p>
        </w:tc>
        <w:tc>
          <w:tcPr>
            <w:tcW w:w="6317" w:type="dxa"/>
            <w:tcBorders>
              <w:top w:val="single" w:sz="4" w:space="0" w:color="auto"/>
              <w:left w:val="single" w:sz="4" w:space="0" w:color="auto"/>
              <w:right w:val="single" w:sz="4" w:space="0" w:color="auto"/>
            </w:tcBorders>
            <w:shd w:val="clear" w:color="auto" w:fill="FFFFFF"/>
          </w:tcPr>
          <w:p w:rsidR="00BD6510" w:rsidRPr="000119D5" w:rsidRDefault="00BD6510" w:rsidP="00B839CB">
            <w:pPr>
              <w:jc w:val="both"/>
              <w:rPr>
                <w:rFonts w:ascii="Times New Roman" w:hAnsi="Times New Roman" w:cs="Times New Roman"/>
                <w:color w:val="auto"/>
              </w:rPr>
            </w:pPr>
          </w:p>
        </w:tc>
      </w:tr>
      <w:tr w:rsidR="00BD6510" w:rsidRPr="000119D5" w:rsidTr="00B839CB">
        <w:trPr>
          <w:trHeight w:hRule="exact" w:val="1277"/>
        </w:trPr>
        <w:tc>
          <w:tcPr>
            <w:tcW w:w="3130" w:type="dxa"/>
            <w:tcBorders>
              <w:top w:val="single" w:sz="4" w:space="0" w:color="auto"/>
              <w:left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t>Фактический адрес (индекс, субъект Российской Федерации, населенный пункт, улица, дом)</w:t>
            </w:r>
          </w:p>
        </w:tc>
        <w:tc>
          <w:tcPr>
            <w:tcW w:w="6317" w:type="dxa"/>
            <w:tcBorders>
              <w:top w:val="single" w:sz="4" w:space="0" w:color="auto"/>
              <w:left w:val="single" w:sz="4" w:space="0" w:color="auto"/>
              <w:right w:val="single" w:sz="4" w:space="0" w:color="auto"/>
            </w:tcBorders>
            <w:shd w:val="clear" w:color="auto" w:fill="FFFFFF"/>
          </w:tcPr>
          <w:p w:rsidR="00BD6510" w:rsidRPr="000119D5" w:rsidRDefault="00BD6510" w:rsidP="00B839CB">
            <w:pPr>
              <w:jc w:val="both"/>
              <w:rPr>
                <w:rFonts w:ascii="Times New Roman" w:hAnsi="Times New Roman" w:cs="Times New Roman"/>
                <w:color w:val="auto"/>
              </w:rPr>
            </w:pPr>
          </w:p>
        </w:tc>
      </w:tr>
      <w:tr w:rsidR="00BD6510" w:rsidRPr="000119D5" w:rsidTr="00B839CB">
        <w:trPr>
          <w:trHeight w:hRule="exact" w:val="451"/>
        </w:trPr>
        <w:tc>
          <w:tcPr>
            <w:tcW w:w="3130" w:type="dxa"/>
            <w:tcBorders>
              <w:top w:val="single" w:sz="4" w:space="0" w:color="auto"/>
              <w:left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t>Адрес электронной почты</w:t>
            </w:r>
          </w:p>
        </w:tc>
        <w:tc>
          <w:tcPr>
            <w:tcW w:w="6317" w:type="dxa"/>
            <w:tcBorders>
              <w:top w:val="single" w:sz="4" w:space="0" w:color="auto"/>
              <w:left w:val="single" w:sz="4" w:space="0" w:color="auto"/>
              <w:right w:val="single" w:sz="4" w:space="0" w:color="auto"/>
            </w:tcBorders>
            <w:shd w:val="clear" w:color="auto" w:fill="FFFFFF"/>
          </w:tcPr>
          <w:p w:rsidR="00BD6510" w:rsidRPr="000119D5" w:rsidRDefault="00BD6510" w:rsidP="00B839CB">
            <w:pPr>
              <w:jc w:val="both"/>
              <w:rPr>
                <w:rFonts w:ascii="Times New Roman" w:hAnsi="Times New Roman" w:cs="Times New Roman"/>
                <w:color w:val="auto"/>
              </w:rPr>
            </w:pPr>
          </w:p>
        </w:tc>
      </w:tr>
      <w:tr w:rsidR="00BD6510" w:rsidRPr="000119D5" w:rsidTr="00B839CB">
        <w:trPr>
          <w:trHeight w:hRule="exact" w:val="451"/>
        </w:trPr>
        <w:tc>
          <w:tcPr>
            <w:tcW w:w="3130" w:type="dxa"/>
            <w:tcBorders>
              <w:top w:val="single" w:sz="4" w:space="0" w:color="auto"/>
              <w:left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t>ОГРН</w:t>
            </w:r>
          </w:p>
        </w:tc>
        <w:tc>
          <w:tcPr>
            <w:tcW w:w="6317" w:type="dxa"/>
            <w:tcBorders>
              <w:top w:val="single" w:sz="4" w:space="0" w:color="auto"/>
              <w:left w:val="single" w:sz="4" w:space="0" w:color="auto"/>
              <w:right w:val="single" w:sz="4" w:space="0" w:color="auto"/>
            </w:tcBorders>
            <w:shd w:val="clear" w:color="auto" w:fill="FFFFFF"/>
          </w:tcPr>
          <w:p w:rsidR="00BD6510" w:rsidRPr="000119D5" w:rsidRDefault="00BD6510" w:rsidP="00B839CB">
            <w:pPr>
              <w:jc w:val="both"/>
              <w:rPr>
                <w:rFonts w:ascii="Times New Roman" w:hAnsi="Times New Roman" w:cs="Times New Roman"/>
                <w:color w:val="auto"/>
              </w:rPr>
            </w:pPr>
          </w:p>
        </w:tc>
      </w:tr>
      <w:tr w:rsidR="00BD6510" w:rsidRPr="000119D5" w:rsidTr="00B839CB">
        <w:trPr>
          <w:trHeight w:hRule="exact" w:val="446"/>
        </w:trPr>
        <w:tc>
          <w:tcPr>
            <w:tcW w:w="3130" w:type="dxa"/>
            <w:tcBorders>
              <w:top w:val="single" w:sz="4" w:space="0" w:color="auto"/>
              <w:left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t>ИНН</w:t>
            </w:r>
          </w:p>
        </w:tc>
        <w:tc>
          <w:tcPr>
            <w:tcW w:w="6317" w:type="dxa"/>
            <w:tcBorders>
              <w:top w:val="single" w:sz="4" w:space="0" w:color="auto"/>
              <w:left w:val="single" w:sz="4" w:space="0" w:color="auto"/>
              <w:right w:val="single" w:sz="4" w:space="0" w:color="auto"/>
            </w:tcBorders>
            <w:shd w:val="clear" w:color="auto" w:fill="FFFFFF"/>
          </w:tcPr>
          <w:p w:rsidR="00BD6510" w:rsidRPr="000119D5" w:rsidRDefault="00BD6510" w:rsidP="00B839CB">
            <w:pPr>
              <w:jc w:val="both"/>
              <w:rPr>
                <w:rFonts w:ascii="Times New Roman" w:hAnsi="Times New Roman" w:cs="Times New Roman"/>
                <w:color w:val="auto"/>
              </w:rPr>
            </w:pPr>
          </w:p>
        </w:tc>
      </w:tr>
      <w:tr w:rsidR="00BD6510" w:rsidRPr="000119D5" w:rsidTr="00B839CB">
        <w:trPr>
          <w:trHeight w:hRule="exact" w:val="451"/>
        </w:trPr>
        <w:tc>
          <w:tcPr>
            <w:tcW w:w="9447" w:type="dxa"/>
            <w:gridSpan w:val="2"/>
            <w:tcBorders>
              <w:top w:val="single" w:sz="4" w:space="0" w:color="auto"/>
              <w:left w:val="single" w:sz="4" w:space="0" w:color="auto"/>
              <w:right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t>Сведения о представителе заявителя:</w:t>
            </w:r>
          </w:p>
        </w:tc>
      </w:tr>
      <w:tr w:rsidR="00BD6510" w:rsidRPr="000119D5" w:rsidTr="00B839CB">
        <w:trPr>
          <w:trHeight w:hRule="exact" w:val="451"/>
        </w:trPr>
        <w:tc>
          <w:tcPr>
            <w:tcW w:w="3130" w:type="dxa"/>
            <w:tcBorders>
              <w:top w:val="single" w:sz="4" w:space="0" w:color="auto"/>
              <w:left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t>Фамилия</w:t>
            </w:r>
          </w:p>
        </w:tc>
        <w:tc>
          <w:tcPr>
            <w:tcW w:w="6317" w:type="dxa"/>
            <w:tcBorders>
              <w:top w:val="single" w:sz="4" w:space="0" w:color="auto"/>
              <w:left w:val="single" w:sz="4" w:space="0" w:color="auto"/>
              <w:right w:val="single" w:sz="4" w:space="0" w:color="auto"/>
            </w:tcBorders>
            <w:shd w:val="clear" w:color="auto" w:fill="FFFFFF"/>
          </w:tcPr>
          <w:p w:rsidR="00BD6510" w:rsidRPr="000119D5" w:rsidRDefault="00BD6510" w:rsidP="00B839CB">
            <w:pPr>
              <w:jc w:val="both"/>
              <w:rPr>
                <w:rFonts w:ascii="Times New Roman" w:hAnsi="Times New Roman" w:cs="Times New Roman"/>
                <w:color w:val="auto"/>
              </w:rPr>
            </w:pPr>
          </w:p>
        </w:tc>
      </w:tr>
      <w:tr w:rsidR="00BD6510" w:rsidRPr="000119D5" w:rsidTr="00B839CB">
        <w:trPr>
          <w:trHeight w:hRule="exact" w:val="451"/>
        </w:trPr>
        <w:tc>
          <w:tcPr>
            <w:tcW w:w="3130" w:type="dxa"/>
            <w:tcBorders>
              <w:top w:val="single" w:sz="4" w:space="0" w:color="auto"/>
              <w:left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t>Имя</w:t>
            </w:r>
          </w:p>
        </w:tc>
        <w:tc>
          <w:tcPr>
            <w:tcW w:w="6317" w:type="dxa"/>
            <w:tcBorders>
              <w:top w:val="single" w:sz="4" w:space="0" w:color="auto"/>
              <w:left w:val="single" w:sz="4" w:space="0" w:color="auto"/>
              <w:right w:val="single" w:sz="4" w:space="0" w:color="auto"/>
            </w:tcBorders>
            <w:shd w:val="clear" w:color="auto" w:fill="FFFFFF"/>
          </w:tcPr>
          <w:p w:rsidR="00BD6510" w:rsidRPr="000119D5" w:rsidRDefault="00BD6510" w:rsidP="00B839CB">
            <w:pPr>
              <w:jc w:val="both"/>
              <w:rPr>
                <w:rFonts w:ascii="Times New Roman" w:hAnsi="Times New Roman" w:cs="Times New Roman"/>
                <w:color w:val="auto"/>
              </w:rPr>
            </w:pPr>
          </w:p>
        </w:tc>
      </w:tr>
      <w:tr w:rsidR="00BD6510" w:rsidRPr="000119D5" w:rsidTr="00B839CB">
        <w:trPr>
          <w:trHeight w:hRule="exact" w:val="446"/>
        </w:trPr>
        <w:tc>
          <w:tcPr>
            <w:tcW w:w="3130" w:type="dxa"/>
            <w:tcBorders>
              <w:top w:val="single" w:sz="4" w:space="0" w:color="auto"/>
              <w:left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t>Отчество (при наличии)</w:t>
            </w:r>
          </w:p>
        </w:tc>
        <w:tc>
          <w:tcPr>
            <w:tcW w:w="6317" w:type="dxa"/>
            <w:tcBorders>
              <w:top w:val="single" w:sz="4" w:space="0" w:color="auto"/>
              <w:left w:val="single" w:sz="4" w:space="0" w:color="auto"/>
              <w:right w:val="single" w:sz="4" w:space="0" w:color="auto"/>
            </w:tcBorders>
            <w:shd w:val="clear" w:color="auto" w:fill="FFFFFF"/>
          </w:tcPr>
          <w:p w:rsidR="00BD6510" w:rsidRPr="000119D5" w:rsidRDefault="00BD6510" w:rsidP="00B839CB">
            <w:pPr>
              <w:jc w:val="both"/>
              <w:rPr>
                <w:rFonts w:ascii="Times New Roman" w:hAnsi="Times New Roman" w:cs="Times New Roman"/>
                <w:color w:val="auto"/>
              </w:rPr>
            </w:pPr>
          </w:p>
        </w:tc>
      </w:tr>
      <w:tr w:rsidR="00BD6510" w:rsidRPr="000119D5" w:rsidTr="00B839CB">
        <w:trPr>
          <w:trHeight w:hRule="exact" w:val="451"/>
        </w:trPr>
        <w:tc>
          <w:tcPr>
            <w:tcW w:w="3130" w:type="dxa"/>
            <w:tcBorders>
              <w:top w:val="single" w:sz="4" w:space="0" w:color="auto"/>
              <w:left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t>Адрес электронной почты</w:t>
            </w:r>
          </w:p>
        </w:tc>
        <w:tc>
          <w:tcPr>
            <w:tcW w:w="6317" w:type="dxa"/>
            <w:tcBorders>
              <w:top w:val="single" w:sz="4" w:space="0" w:color="auto"/>
              <w:left w:val="single" w:sz="4" w:space="0" w:color="auto"/>
              <w:right w:val="single" w:sz="4" w:space="0" w:color="auto"/>
            </w:tcBorders>
            <w:shd w:val="clear" w:color="auto" w:fill="FFFFFF"/>
          </w:tcPr>
          <w:p w:rsidR="00BD6510" w:rsidRPr="000119D5" w:rsidRDefault="00BD6510" w:rsidP="00B839CB">
            <w:pPr>
              <w:jc w:val="both"/>
              <w:rPr>
                <w:rFonts w:ascii="Times New Roman" w:hAnsi="Times New Roman" w:cs="Times New Roman"/>
                <w:color w:val="auto"/>
              </w:rPr>
            </w:pPr>
          </w:p>
        </w:tc>
      </w:tr>
      <w:tr w:rsidR="00BD6510" w:rsidRPr="000119D5" w:rsidTr="00B839CB">
        <w:trPr>
          <w:trHeight w:hRule="exact" w:val="461"/>
        </w:trPr>
        <w:tc>
          <w:tcPr>
            <w:tcW w:w="3130" w:type="dxa"/>
            <w:tcBorders>
              <w:top w:val="single" w:sz="4" w:space="0" w:color="auto"/>
              <w:left w:val="single" w:sz="4" w:space="0" w:color="auto"/>
              <w:bottom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t>Телефон</w:t>
            </w:r>
          </w:p>
        </w:tc>
        <w:tc>
          <w:tcPr>
            <w:tcW w:w="6317" w:type="dxa"/>
            <w:tcBorders>
              <w:top w:val="single" w:sz="4" w:space="0" w:color="auto"/>
              <w:left w:val="single" w:sz="4" w:space="0" w:color="auto"/>
              <w:bottom w:val="single" w:sz="4" w:space="0" w:color="auto"/>
              <w:right w:val="single" w:sz="4" w:space="0" w:color="auto"/>
            </w:tcBorders>
            <w:shd w:val="clear" w:color="auto" w:fill="FFFFFF"/>
          </w:tcPr>
          <w:p w:rsidR="00BD6510" w:rsidRPr="000119D5" w:rsidRDefault="00BD6510" w:rsidP="00B839CB">
            <w:pPr>
              <w:jc w:val="both"/>
              <w:rPr>
                <w:rFonts w:ascii="Times New Roman" w:hAnsi="Times New Roman" w:cs="Times New Roman"/>
                <w:color w:val="auto"/>
              </w:rPr>
            </w:pPr>
          </w:p>
        </w:tc>
      </w:tr>
      <w:tr w:rsidR="00BD6510" w:rsidRPr="000119D5" w:rsidTr="00B839CB">
        <w:trPr>
          <w:trHeight w:hRule="exact" w:val="1264"/>
        </w:trPr>
        <w:tc>
          <w:tcPr>
            <w:tcW w:w="3130" w:type="dxa"/>
            <w:tcBorders>
              <w:top w:val="single" w:sz="4" w:space="0" w:color="auto"/>
              <w:left w:val="single" w:sz="4" w:space="0" w:color="auto"/>
              <w:bottom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t>Наименование и реквизиты документа, подтверждающего полномочия представителя заявителя</w:t>
            </w:r>
          </w:p>
        </w:tc>
        <w:tc>
          <w:tcPr>
            <w:tcW w:w="6317" w:type="dxa"/>
            <w:tcBorders>
              <w:top w:val="single" w:sz="4" w:space="0" w:color="auto"/>
              <w:left w:val="single" w:sz="4" w:space="0" w:color="auto"/>
              <w:bottom w:val="single" w:sz="4" w:space="0" w:color="auto"/>
              <w:right w:val="single" w:sz="4" w:space="0" w:color="auto"/>
            </w:tcBorders>
            <w:shd w:val="clear" w:color="auto" w:fill="FFFFFF"/>
          </w:tcPr>
          <w:p w:rsidR="00BD6510" w:rsidRPr="000119D5" w:rsidRDefault="00BD6510" w:rsidP="00B839CB">
            <w:pPr>
              <w:jc w:val="both"/>
              <w:rPr>
                <w:rFonts w:ascii="Times New Roman" w:hAnsi="Times New Roman" w:cs="Times New Roman"/>
                <w:color w:val="auto"/>
              </w:rPr>
            </w:pPr>
          </w:p>
        </w:tc>
      </w:tr>
    </w:tbl>
    <w:p w:rsidR="00BD6510" w:rsidRPr="000119D5" w:rsidRDefault="00BD6510" w:rsidP="00BD6510">
      <w:pPr>
        <w:jc w:val="both"/>
        <w:rPr>
          <w:rFonts w:ascii="Times New Roman" w:hAnsi="Times New Roman" w:cs="Times New Roman"/>
          <w:color w:val="auto"/>
        </w:rPr>
        <w:sectPr w:rsidR="00BD6510" w:rsidRPr="000119D5" w:rsidSect="00644775">
          <w:headerReference w:type="default" r:id="rId18"/>
          <w:footerReference w:type="default" r:id="rId19"/>
          <w:footnotePr>
            <w:numFmt w:val="upperRoman"/>
          </w:footnotePr>
          <w:pgSz w:w="11900" w:h="16840"/>
          <w:pgMar w:top="1276" w:right="566" w:bottom="1162" w:left="1001" w:header="912" w:footer="734" w:gutter="0"/>
          <w:pgNumType w:start="220"/>
          <w:cols w:space="720"/>
          <w:noEndnote/>
          <w:docGrid w:linePitch="360"/>
        </w:sectPr>
      </w:pP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4810"/>
        <w:gridCol w:w="2713"/>
        <w:gridCol w:w="1640"/>
      </w:tblGrid>
      <w:tr w:rsidR="00BD6510" w:rsidRPr="000119D5" w:rsidTr="00B839CB">
        <w:trPr>
          <w:trHeight w:hRule="exact" w:val="1146"/>
        </w:trPr>
        <w:tc>
          <w:tcPr>
            <w:tcW w:w="9163" w:type="dxa"/>
            <w:gridSpan w:val="3"/>
            <w:tcBorders>
              <w:top w:val="single" w:sz="4" w:space="0" w:color="auto"/>
              <w:left w:val="single" w:sz="4" w:space="0" w:color="auto"/>
              <w:right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lastRenderedPageBreak/>
              <w:t>Прошу установить публичный сервитут в отношении земель и (или) земельного(ых) участка(ов) в целях (</w:t>
            </w:r>
            <w:r w:rsidRPr="000119D5">
              <w:rPr>
                <w:i/>
                <w:sz w:val="24"/>
                <w:szCs w:val="24"/>
              </w:rPr>
              <w:t>указываются цели, предусмотренные статьей 39.37 Земельного кодекса Российской Федерации или статьей 3.6 Федерального закона от 25.10.2001 № 137-ФЗ «О введении в действие Земельного кодекса Российской Федерации»)</w:t>
            </w:r>
          </w:p>
        </w:tc>
      </w:tr>
      <w:tr w:rsidR="00BD6510" w:rsidRPr="000119D5" w:rsidTr="00B839CB">
        <w:trPr>
          <w:trHeight w:hRule="exact" w:val="97"/>
        </w:trPr>
        <w:tc>
          <w:tcPr>
            <w:tcW w:w="9163" w:type="dxa"/>
            <w:gridSpan w:val="3"/>
            <w:tcBorders>
              <w:top w:val="single" w:sz="4" w:space="0" w:color="auto"/>
              <w:left w:val="single" w:sz="4" w:space="0" w:color="auto"/>
              <w:right w:val="single" w:sz="4" w:space="0" w:color="auto"/>
            </w:tcBorders>
            <w:shd w:val="clear" w:color="auto" w:fill="FFFFFF"/>
          </w:tcPr>
          <w:p w:rsidR="00BD6510" w:rsidRPr="000119D5" w:rsidRDefault="00BD6510" w:rsidP="00B839CB">
            <w:pPr>
              <w:jc w:val="both"/>
              <w:rPr>
                <w:rFonts w:ascii="Times New Roman" w:hAnsi="Times New Roman" w:cs="Times New Roman"/>
                <w:color w:val="auto"/>
              </w:rPr>
            </w:pPr>
          </w:p>
        </w:tc>
      </w:tr>
      <w:tr w:rsidR="00BD6510" w:rsidRPr="000119D5" w:rsidTr="00B839CB">
        <w:trPr>
          <w:trHeight w:hRule="exact" w:val="451"/>
        </w:trPr>
        <w:tc>
          <w:tcPr>
            <w:tcW w:w="9163" w:type="dxa"/>
            <w:gridSpan w:val="3"/>
            <w:tcBorders>
              <w:left w:val="single" w:sz="4" w:space="0" w:color="auto"/>
              <w:bottom w:val="single" w:sz="4" w:space="0" w:color="auto"/>
              <w:right w:val="single" w:sz="4" w:space="0" w:color="auto"/>
            </w:tcBorders>
            <w:shd w:val="clear" w:color="auto" w:fill="FFFFFF"/>
            <w:vAlign w:val="center"/>
          </w:tcPr>
          <w:p w:rsidR="00BD6510" w:rsidRPr="000119D5" w:rsidRDefault="00BD6510" w:rsidP="00B839CB">
            <w:pPr>
              <w:pStyle w:val="a9"/>
              <w:tabs>
                <w:tab w:val="left" w:leader="underscore" w:pos="7440"/>
              </w:tabs>
              <w:ind w:firstLine="0"/>
              <w:jc w:val="both"/>
              <w:rPr>
                <w:sz w:val="24"/>
                <w:szCs w:val="24"/>
              </w:rPr>
            </w:pPr>
            <w:r w:rsidRPr="000119D5">
              <w:rPr>
                <w:sz w:val="24"/>
                <w:szCs w:val="24"/>
              </w:rPr>
              <w:t>Испрашиваемый срок публичного сервитута</w:t>
            </w:r>
            <w:r>
              <w:rPr>
                <w:sz w:val="24"/>
                <w:szCs w:val="24"/>
              </w:rPr>
              <w:t xml:space="preserve"> </w:t>
            </w:r>
          </w:p>
        </w:tc>
      </w:tr>
      <w:tr w:rsidR="00BD6510" w:rsidRPr="000119D5" w:rsidTr="00B839CB">
        <w:trPr>
          <w:trHeight w:hRule="exact" w:val="1439"/>
        </w:trPr>
        <w:tc>
          <w:tcPr>
            <w:tcW w:w="9163" w:type="dxa"/>
            <w:gridSpan w:val="3"/>
            <w:tcBorders>
              <w:top w:val="single" w:sz="4" w:space="0" w:color="auto"/>
              <w:left w:val="single" w:sz="4" w:space="0" w:color="auto"/>
              <w:right w:val="single" w:sz="4" w:space="0" w:color="auto"/>
            </w:tcBorders>
            <w:shd w:val="clear" w:color="auto" w:fill="FFFFFF"/>
          </w:tcPr>
          <w:p w:rsidR="00BD6510" w:rsidRPr="000119D5" w:rsidRDefault="00BD6510" w:rsidP="00B839CB">
            <w:pPr>
              <w:pStyle w:val="a9"/>
              <w:tabs>
                <w:tab w:val="left" w:pos="744"/>
                <w:tab w:val="left" w:pos="1622"/>
                <w:tab w:val="left" w:pos="3667"/>
                <w:tab w:val="left" w:pos="5962"/>
                <w:tab w:val="left" w:pos="7166"/>
                <w:tab w:val="left" w:pos="7910"/>
              </w:tabs>
              <w:ind w:firstLine="0"/>
              <w:jc w:val="both"/>
              <w:rPr>
                <w:sz w:val="24"/>
                <w:szCs w:val="24"/>
              </w:rPr>
            </w:pPr>
            <w:r w:rsidRPr="000119D5">
              <w:rPr>
                <w:sz w:val="24"/>
                <w:szCs w:val="24"/>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обстоятельств)________________________________</w:t>
            </w:r>
          </w:p>
        </w:tc>
      </w:tr>
      <w:tr w:rsidR="00BD6510" w:rsidRPr="000119D5" w:rsidTr="00B839CB">
        <w:trPr>
          <w:trHeight w:hRule="exact" w:val="490"/>
        </w:trPr>
        <w:tc>
          <w:tcPr>
            <w:tcW w:w="9163" w:type="dxa"/>
            <w:gridSpan w:val="3"/>
            <w:tcBorders>
              <w:top w:val="single" w:sz="4" w:space="0" w:color="auto"/>
              <w:left w:val="single" w:sz="4" w:space="0" w:color="auto"/>
              <w:right w:val="single" w:sz="4" w:space="0" w:color="auto"/>
            </w:tcBorders>
            <w:shd w:val="clear" w:color="auto" w:fill="FFFFFF"/>
            <w:vAlign w:val="center"/>
          </w:tcPr>
          <w:p w:rsidR="00BD6510" w:rsidRPr="000119D5" w:rsidRDefault="00BD6510" w:rsidP="00B839CB">
            <w:pPr>
              <w:pStyle w:val="a9"/>
              <w:tabs>
                <w:tab w:val="left" w:leader="underscore" w:pos="8918"/>
              </w:tabs>
              <w:ind w:firstLine="0"/>
              <w:jc w:val="both"/>
              <w:rPr>
                <w:sz w:val="24"/>
                <w:szCs w:val="24"/>
              </w:rPr>
            </w:pPr>
            <w:r w:rsidRPr="000119D5">
              <w:rPr>
                <w:sz w:val="24"/>
                <w:szCs w:val="24"/>
              </w:rPr>
              <w:t>Обоснование необходимости установления публичного сервитута</w:t>
            </w:r>
            <w:r>
              <w:rPr>
                <w:sz w:val="24"/>
                <w:szCs w:val="24"/>
              </w:rPr>
              <w:t xml:space="preserve"> </w:t>
            </w:r>
          </w:p>
        </w:tc>
      </w:tr>
      <w:tr w:rsidR="00BD6510" w:rsidRPr="000119D5" w:rsidTr="00B839CB">
        <w:trPr>
          <w:trHeight w:hRule="exact" w:val="2062"/>
        </w:trPr>
        <w:tc>
          <w:tcPr>
            <w:tcW w:w="9163" w:type="dxa"/>
            <w:gridSpan w:val="3"/>
            <w:tcBorders>
              <w:top w:val="single" w:sz="4" w:space="0" w:color="auto"/>
              <w:left w:val="single" w:sz="4" w:space="0" w:color="auto"/>
              <w:right w:val="single" w:sz="4" w:space="0" w:color="auto"/>
            </w:tcBorders>
            <w:shd w:val="clear" w:color="auto" w:fill="FFFFFF"/>
          </w:tcPr>
          <w:p w:rsidR="00BD6510" w:rsidRPr="000119D5" w:rsidRDefault="00BD6510" w:rsidP="00B839CB">
            <w:pPr>
              <w:pStyle w:val="a9"/>
              <w:tabs>
                <w:tab w:val="left" w:pos="3379"/>
                <w:tab w:val="left" w:pos="5371"/>
                <w:tab w:val="left" w:pos="8650"/>
              </w:tabs>
              <w:ind w:firstLine="0"/>
              <w:jc w:val="both"/>
              <w:rPr>
                <w:sz w:val="24"/>
                <w:szCs w:val="24"/>
              </w:rPr>
            </w:pPr>
            <w:r w:rsidRPr="000119D5">
              <w:rPr>
                <w:sz w:val="24"/>
                <w:szCs w:val="24"/>
              </w:rPr>
              <w:t>Сведения о правообладателе инженерного сооружения, которое переносится в связи с изъятием земельного участка для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 ______________________</w:t>
            </w:r>
          </w:p>
        </w:tc>
      </w:tr>
      <w:tr w:rsidR="00BD6510" w:rsidRPr="000119D5" w:rsidTr="00B839CB">
        <w:trPr>
          <w:trHeight w:hRule="exact" w:val="499"/>
        </w:trPr>
        <w:tc>
          <w:tcPr>
            <w:tcW w:w="4810" w:type="dxa"/>
            <w:vMerge w:val="restart"/>
            <w:tcBorders>
              <w:top w:val="single" w:sz="4" w:space="0" w:color="auto"/>
              <w:left w:val="single" w:sz="4" w:space="0" w:color="auto"/>
            </w:tcBorders>
            <w:shd w:val="clear" w:color="auto" w:fill="FFFFFF"/>
            <w:vAlign w:val="center"/>
          </w:tcPr>
          <w:p w:rsidR="00BD6510" w:rsidRPr="000119D5" w:rsidRDefault="00BD6510" w:rsidP="00B839CB">
            <w:pPr>
              <w:pStyle w:val="a9"/>
              <w:tabs>
                <w:tab w:val="left" w:pos="1853"/>
                <w:tab w:val="left" w:pos="3312"/>
                <w:tab w:val="left" w:pos="4512"/>
              </w:tabs>
              <w:ind w:firstLine="0"/>
              <w:jc w:val="both"/>
              <w:rPr>
                <w:sz w:val="24"/>
                <w:szCs w:val="24"/>
              </w:rPr>
            </w:pPr>
            <w:r w:rsidRPr="000119D5">
              <w:rPr>
                <w:sz w:val="24"/>
                <w:szCs w:val="24"/>
              </w:rPr>
              <w:t>Кадастровые номера земельных участков (при их наличии), в отношении которых испрашивается</w:t>
            </w:r>
            <w:r>
              <w:rPr>
                <w:sz w:val="24"/>
                <w:szCs w:val="24"/>
              </w:rPr>
              <w:t xml:space="preserve"> </w:t>
            </w:r>
            <w:r w:rsidRPr="000119D5">
              <w:rPr>
                <w:sz w:val="24"/>
                <w:szCs w:val="24"/>
              </w:rPr>
              <w:t>публичный</w:t>
            </w:r>
            <w:r>
              <w:rPr>
                <w:sz w:val="24"/>
                <w:szCs w:val="24"/>
              </w:rPr>
              <w:t xml:space="preserve"> </w:t>
            </w:r>
            <w:r w:rsidRPr="000119D5">
              <w:rPr>
                <w:sz w:val="24"/>
                <w:szCs w:val="24"/>
              </w:rPr>
              <w:t>сервитут и, границы которых внесены в Единый государственный реестр недвижимости</w:t>
            </w:r>
          </w:p>
        </w:tc>
        <w:tc>
          <w:tcPr>
            <w:tcW w:w="4353" w:type="dxa"/>
            <w:gridSpan w:val="2"/>
            <w:tcBorders>
              <w:top w:val="single" w:sz="4" w:space="0" w:color="auto"/>
              <w:left w:val="single" w:sz="4" w:space="0" w:color="auto"/>
              <w:right w:val="single" w:sz="4" w:space="0" w:color="auto"/>
            </w:tcBorders>
            <w:shd w:val="clear" w:color="auto" w:fill="FFFFFF"/>
          </w:tcPr>
          <w:p w:rsidR="00BD6510" w:rsidRPr="000119D5" w:rsidRDefault="00BD6510" w:rsidP="00B839CB">
            <w:pPr>
              <w:jc w:val="both"/>
              <w:rPr>
                <w:rFonts w:ascii="Times New Roman" w:hAnsi="Times New Roman" w:cs="Times New Roman"/>
                <w:color w:val="auto"/>
              </w:rPr>
            </w:pPr>
          </w:p>
        </w:tc>
      </w:tr>
      <w:tr w:rsidR="00BD6510" w:rsidRPr="000119D5" w:rsidTr="00B839CB">
        <w:trPr>
          <w:trHeight w:hRule="exact" w:val="451"/>
        </w:trPr>
        <w:tc>
          <w:tcPr>
            <w:tcW w:w="4810" w:type="dxa"/>
            <w:vMerge/>
            <w:tcBorders>
              <w:left w:val="single" w:sz="4" w:space="0" w:color="auto"/>
            </w:tcBorders>
            <w:shd w:val="clear" w:color="auto" w:fill="FFFFFF"/>
            <w:vAlign w:val="center"/>
          </w:tcPr>
          <w:p w:rsidR="00BD6510" w:rsidRPr="000119D5" w:rsidRDefault="00BD6510" w:rsidP="00B839CB">
            <w:pPr>
              <w:jc w:val="both"/>
              <w:rPr>
                <w:rFonts w:ascii="Times New Roman" w:hAnsi="Times New Roman" w:cs="Times New Roman"/>
                <w:color w:val="auto"/>
              </w:rPr>
            </w:pPr>
          </w:p>
        </w:tc>
        <w:tc>
          <w:tcPr>
            <w:tcW w:w="4353" w:type="dxa"/>
            <w:gridSpan w:val="2"/>
            <w:tcBorders>
              <w:top w:val="single" w:sz="4" w:space="0" w:color="auto"/>
              <w:left w:val="single" w:sz="4" w:space="0" w:color="auto"/>
              <w:right w:val="single" w:sz="4" w:space="0" w:color="auto"/>
            </w:tcBorders>
            <w:shd w:val="clear" w:color="auto" w:fill="FFFFFF"/>
          </w:tcPr>
          <w:p w:rsidR="00BD6510" w:rsidRPr="000119D5" w:rsidRDefault="00BD6510" w:rsidP="00B839CB">
            <w:pPr>
              <w:jc w:val="both"/>
              <w:rPr>
                <w:rFonts w:ascii="Times New Roman" w:hAnsi="Times New Roman" w:cs="Times New Roman"/>
                <w:color w:val="auto"/>
              </w:rPr>
            </w:pPr>
          </w:p>
        </w:tc>
      </w:tr>
      <w:tr w:rsidR="00BD6510" w:rsidRPr="000119D5" w:rsidTr="00B839CB">
        <w:trPr>
          <w:trHeight w:hRule="exact" w:val="653"/>
        </w:trPr>
        <w:tc>
          <w:tcPr>
            <w:tcW w:w="4810" w:type="dxa"/>
            <w:vMerge/>
            <w:tcBorders>
              <w:left w:val="single" w:sz="4" w:space="0" w:color="auto"/>
            </w:tcBorders>
            <w:shd w:val="clear" w:color="auto" w:fill="FFFFFF"/>
            <w:vAlign w:val="center"/>
          </w:tcPr>
          <w:p w:rsidR="00BD6510" w:rsidRPr="000119D5" w:rsidRDefault="00BD6510" w:rsidP="00B839CB">
            <w:pPr>
              <w:jc w:val="both"/>
              <w:rPr>
                <w:rFonts w:ascii="Times New Roman" w:hAnsi="Times New Roman" w:cs="Times New Roman"/>
                <w:color w:val="auto"/>
              </w:rPr>
            </w:pPr>
          </w:p>
        </w:tc>
        <w:tc>
          <w:tcPr>
            <w:tcW w:w="4353" w:type="dxa"/>
            <w:gridSpan w:val="2"/>
            <w:tcBorders>
              <w:top w:val="single" w:sz="4" w:space="0" w:color="auto"/>
              <w:left w:val="single" w:sz="4" w:space="0" w:color="auto"/>
              <w:right w:val="single" w:sz="4" w:space="0" w:color="auto"/>
            </w:tcBorders>
            <w:shd w:val="clear" w:color="auto" w:fill="FFFFFF"/>
          </w:tcPr>
          <w:p w:rsidR="00BD6510" w:rsidRPr="000119D5" w:rsidRDefault="00BD6510" w:rsidP="00B839CB">
            <w:pPr>
              <w:jc w:val="both"/>
              <w:rPr>
                <w:rFonts w:ascii="Times New Roman" w:hAnsi="Times New Roman" w:cs="Times New Roman"/>
                <w:color w:val="auto"/>
              </w:rPr>
            </w:pPr>
          </w:p>
        </w:tc>
      </w:tr>
      <w:tr w:rsidR="00BD6510" w:rsidRPr="000119D5" w:rsidTr="00B839CB">
        <w:trPr>
          <w:trHeight w:hRule="exact" w:val="1003"/>
        </w:trPr>
        <w:tc>
          <w:tcPr>
            <w:tcW w:w="9163" w:type="dxa"/>
            <w:gridSpan w:val="3"/>
            <w:tcBorders>
              <w:top w:val="single" w:sz="4" w:space="0" w:color="auto"/>
              <w:left w:val="single" w:sz="4" w:space="0" w:color="auto"/>
              <w:right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 __________________________</w:t>
            </w:r>
          </w:p>
        </w:tc>
      </w:tr>
      <w:tr w:rsidR="00BD6510" w:rsidRPr="000119D5" w:rsidTr="00B839CB">
        <w:trPr>
          <w:trHeight w:hRule="exact" w:val="446"/>
        </w:trPr>
        <w:tc>
          <w:tcPr>
            <w:tcW w:w="9163" w:type="dxa"/>
            <w:gridSpan w:val="3"/>
            <w:tcBorders>
              <w:top w:val="single" w:sz="4" w:space="0" w:color="auto"/>
              <w:left w:val="single" w:sz="4" w:space="0" w:color="auto"/>
              <w:right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t>Сведения о способах представления результатов рассмотрения ходатайства:</w:t>
            </w:r>
          </w:p>
        </w:tc>
      </w:tr>
      <w:tr w:rsidR="00BD6510" w:rsidRPr="000119D5" w:rsidTr="00B839CB">
        <w:trPr>
          <w:trHeight w:hRule="exact" w:val="619"/>
        </w:trPr>
        <w:tc>
          <w:tcPr>
            <w:tcW w:w="7523" w:type="dxa"/>
            <w:gridSpan w:val="2"/>
            <w:tcBorders>
              <w:top w:val="single" w:sz="4" w:space="0" w:color="auto"/>
              <w:left w:val="single" w:sz="4" w:space="0" w:color="auto"/>
            </w:tcBorders>
            <w:shd w:val="clear" w:color="auto" w:fill="FFFFFF"/>
            <w:vAlign w:val="center"/>
          </w:tcPr>
          <w:p w:rsidR="00BD6510" w:rsidRPr="000119D5" w:rsidRDefault="00BD6510" w:rsidP="00B839CB">
            <w:pPr>
              <w:pStyle w:val="a9"/>
              <w:tabs>
                <w:tab w:val="left" w:pos="2102"/>
                <w:tab w:val="left" w:pos="3230"/>
                <w:tab w:val="left" w:pos="4594"/>
              </w:tabs>
              <w:ind w:firstLine="0"/>
              <w:jc w:val="both"/>
              <w:rPr>
                <w:sz w:val="24"/>
                <w:szCs w:val="24"/>
              </w:rPr>
            </w:pPr>
            <w:r w:rsidRPr="000119D5">
              <w:rPr>
                <w:sz w:val="24"/>
                <w:szCs w:val="24"/>
              </w:rPr>
              <w:t>В виде электронного документа, который направляется уполномоченным органом заявителю</w:t>
            </w:r>
            <w:r>
              <w:rPr>
                <w:sz w:val="24"/>
                <w:szCs w:val="24"/>
              </w:rPr>
              <w:t xml:space="preserve"> </w:t>
            </w:r>
            <w:r w:rsidRPr="000119D5">
              <w:rPr>
                <w:sz w:val="24"/>
                <w:szCs w:val="24"/>
              </w:rPr>
              <w:t>посредством электронной почты</w:t>
            </w:r>
          </w:p>
        </w:tc>
        <w:tc>
          <w:tcPr>
            <w:tcW w:w="1640" w:type="dxa"/>
            <w:tcBorders>
              <w:top w:val="single" w:sz="4" w:space="0" w:color="auto"/>
              <w:left w:val="single" w:sz="4" w:space="0" w:color="auto"/>
              <w:right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t>(да/нет)</w:t>
            </w:r>
          </w:p>
        </w:tc>
      </w:tr>
      <w:tr w:rsidR="00BD6510" w:rsidRPr="000119D5" w:rsidTr="00B839CB">
        <w:trPr>
          <w:trHeight w:hRule="exact" w:val="854"/>
        </w:trPr>
        <w:tc>
          <w:tcPr>
            <w:tcW w:w="7523" w:type="dxa"/>
            <w:gridSpan w:val="2"/>
            <w:tcBorders>
              <w:top w:val="single" w:sz="4" w:space="0" w:color="auto"/>
              <w:left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640" w:type="dxa"/>
            <w:tcBorders>
              <w:top w:val="single" w:sz="4" w:space="0" w:color="auto"/>
              <w:left w:val="single" w:sz="4" w:space="0" w:color="auto"/>
              <w:right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t>(да/нет)</w:t>
            </w:r>
          </w:p>
        </w:tc>
      </w:tr>
      <w:tr w:rsidR="00BD6510" w:rsidRPr="000119D5" w:rsidTr="00B839CB">
        <w:trPr>
          <w:trHeight w:hRule="exact" w:val="1455"/>
        </w:trPr>
        <w:tc>
          <w:tcPr>
            <w:tcW w:w="9163" w:type="dxa"/>
            <w:gridSpan w:val="3"/>
            <w:tcBorders>
              <w:top w:val="single" w:sz="4" w:space="0" w:color="auto"/>
              <w:left w:val="single" w:sz="4" w:space="0" w:color="auto"/>
              <w:right w:val="single" w:sz="4" w:space="0" w:color="auto"/>
            </w:tcBorders>
            <w:shd w:val="clear" w:color="auto" w:fill="FFFFFF"/>
          </w:tcPr>
          <w:p w:rsidR="00BD6510" w:rsidRPr="000119D5" w:rsidRDefault="00BD6510" w:rsidP="00B839CB">
            <w:pPr>
              <w:pStyle w:val="a9"/>
              <w:tabs>
                <w:tab w:val="left" w:leader="underscore" w:pos="8962"/>
              </w:tabs>
              <w:ind w:firstLine="0"/>
              <w:jc w:val="both"/>
              <w:rPr>
                <w:sz w:val="24"/>
                <w:szCs w:val="24"/>
              </w:rPr>
            </w:pPr>
            <w:r w:rsidRPr="000119D5">
              <w:rPr>
                <w:sz w:val="24"/>
                <w:szCs w:val="24"/>
              </w:rPr>
              <w:t>Документы, прилагаемые к ходатайству: _________________________________________</w:t>
            </w:r>
          </w:p>
          <w:p w:rsidR="00BD6510" w:rsidRPr="000119D5" w:rsidRDefault="00BD6510" w:rsidP="00B839CB">
            <w:pPr>
              <w:pStyle w:val="a9"/>
              <w:tabs>
                <w:tab w:val="left" w:leader="underscore" w:pos="8962"/>
              </w:tabs>
              <w:ind w:firstLine="0"/>
              <w:jc w:val="both"/>
              <w:rPr>
                <w:sz w:val="24"/>
                <w:szCs w:val="24"/>
              </w:rPr>
            </w:pPr>
            <w:r w:rsidRPr="000119D5">
              <w:rPr>
                <w:sz w:val="24"/>
                <w:szCs w:val="24"/>
              </w:rPr>
              <w:t>____________________________________________________________________________</w:t>
            </w:r>
          </w:p>
          <w:p w:rsidR="00BD6510" w:rsidRPr="000119D5" w:rsidRDefault="00BD6510" w:rsidP="00B839CB">
            <w:pPr>
              <w:pStyle w:val="a9"/>
              <w:tabs>
                <w:tab w:val="left" w:leader="underscore" w:pos="8962"/>
              </w:tabs>
              <w:ind w:firstLine="0"/>
              <w:jc w:val="both"/>
              <w:rPr>
                <w:sz w:val="24"/>
                <w:szCs w:val="24"/>
              </w:rPr>
            </w:pPr>
            <w:r w:rsidRPr="000119D5">
              <w:rPr>
                <w:sz w:val="24"/>
                <w:szCs w:val="24"/>
              </w:rPr>
              <w:t>____________________________________________________________________________</w:t>
            </w:r>
          </w:p>
          <w:p w:rsidR="00BD6510" w:rsidRPr="000119D5" w:rsidRDefault="00BD6510" w:rsidP="00B839CB">
            <w:pPr>
              <w:pStyle w:val="a9"/>
              <w:tabs>
                <w:tab w:val="left" w:leader="underscore" w:pos="8962"/>
              </w:tabs>
              <w:ind w:firstLine="0"/>
              <w:jc w:val="both"/>
              <w:rPr>
                <w:sz w:val="24"/>
                <w:szCs w:val="24"/>
              </w:rPr>
            </w:pPr>
            <w:r w:rsidRPr="000119D5">
              <w:rPr>
                <w:sz w:val="24"/>
                <w:szCs w:val="24"/>
              </w:rPr>
              <w:t>____________________________________________________________________________</w:t>
            </w:r>
          </w:p>
        </w:tc>
      </w:tr>
      <w:tr w:rsidR="00BD6510" w:rsidRPr="000119D5" w:rsidTr="00B839CB">
        <w:trPr>
          <w:trHeight w:hRule="exact" w:val="1733"/>
        </w:trPr>
        <w:tc>
          <w:tcPr>
            <w:tcW w:w="91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D6510" w:rsidRPr="000119D5" w:rsidRDefault="00BD6510" w:rsidP="00B839CB">
            <w:pPr>
              <w:pStyle w:val="a9"/>
              <w:tabs>
                <w:tab w:val="left" w:pos="1584"/>
                <w:tab w:val="left" w:pos="2942"/>
                <w:tab w:val="left" w:pos="4358"/>
                <w:tab w:val="left" w:pos="6043"/>
                <w:tab w:val="left" w:pos="7613"/>
              </w:tabs>
              <w:ind w:firstLine="0"/>
              <w:jc w:val="both"/>
              <w:rPr>
                <w:sz w:val="24"/>
                <w:szCs w:val="24"/>
              </w:rPr>
            </w:pPr>
            <w:r w:rsidRPr="000119D5">
              <w:rPr>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bl>
    <w:tbl>
      <w:tblPr>
        <w:tblpPr w:leftFromText="180" w:rightFromText="180" w:vertAnchor="text" w:horzAnchor="margin" w:tblpY="-1157"/>
        <w:tblOverlap w:val="never"/>
        <w:tblW w:w="0" w:type="auto"/>
        <w:tblLayout w:type="fixed"/>
        <w:tblCellMar>
          <w:left w:w="10" w:type="dxa"/>
          <w:right w:w="10" w:type="dxa"/>
        </w:tblCellMar>
        <w:tblLook w:val="04A0" w:firstRow="1" w:lastRow="0" w:firstColumn="1" w:lastColumn="0" w:noHBand="0" w:noVBand="1"/>
      </w:tblPr>
      <w:tblGrid>
        <w:gridCol w:w="5837"/>
        <w:gridCol w:w="3610"/>
      </w:tblGrid>
      <w:tr w:rsidR="00BD6510" w:rsidRPr="000119D5" w:rsidTr="00B839CB">
        <w:trPr>
          <w:trHeight w:hRule="exact" w:val="1001"/>
        </w:trPr>
        <w:tc>
          <w:tcPr>
            <w:tcW w:w="94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D6510" w:rsidRPr="000119D5" w:rsidRDefault="00BD6510" w:rsidP="00B839CB">
            <w:pPr>
              <w:pStyle w:val="a9"/>
              <w:tabs>
                <w:tab w:val="left" w:pos="2150"/>
                <w:tab w:val="left" w:pos="4330"/>
                <w:tab w:val="left" w:pos="6379"/>
                <w:tab w:val="left" w:pos="7982"/>
              </w:tabs>
              <w:ind w:firstLine="0"/>
              <w:jc w:val="both"/>
              <w:rPr>
                <w:sz w:val="24"/>
                <w:szCs w:val="24"/>
              </w:rPr>
            </w:pPr>
            <w:r w:rsidRPr="000119D5">
              <w:rPr>
                <w:sz w:val="24"/>
                <w:szCs w:val="24"/>
              </w:rPr>
              <w:lastRenderedPageBreak/>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ЗК РФ</w:t>
            </w:r>
          </w:p>
        </w:tc>
      </w:tr>
      <w:tr w:rsidR="00BD6510" w:rsidRPr="000119D5" w:rsidTr="00B839CB">
        <w:trPr>
          <w:trHeight w:hRule="exact" w:val="571"/>
        </w:trPr>
        <w:tc>
          <w:tcPr>
            <w:tcW w:w="5837" w:type="dxa"/>
            <w:tcBorders>
              <w:top w:val="single" w:sz="4" w:space="0" w:color="auto"/>
              <w:left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t>Подпись:</w:t>
            </w:r>
          </w:p>
        </w:tc>
        <w:tc>
          <w:tcPr>
            <w:tcW w:w="3610" w:type="dxa"/>
            <w:tcBorders>
              <w:top w:val="single" w:sz="4" w:space="0" w:color="auto"/>
              <w:left w:val="single" w:sz="4" w:space="0" w:color="auto"/>
              <w:right w:val="single" w:sz="4" w:space="0" w:color="auto"/>
            </w:tcBorders>
            <w:shd w:val="clear" w:color="auto" w:fill="FFFFFF"/>
            <w:vAlign w:val="center"/>
          </w:tcPr>
          <w:p w:rsidR="00BD6510" w:rsidRPr="000119D5" w:rsidRDefault="00BD6510" w:rsidP="00B839CB">
            <w:pPr>
              <w:pStyle w:val="a9"/>
              <w:ind w:firstLine="0"/>
              <w:jc w:val="both"/>
              <w:rPr>
                <w:sz w:val="24"/>
                <w:szCs w:val="24"/>
              </w:rPr>
            </w:pPr>
            <w:r w:rsidRPr="000119D5">
              <w:rPr>
                <w:sz w:val="24"/>
                <w:szCs w:val="24"/>
              </w:rPr>
              <w:t>Дата:</w:t>
            </w:r>
          </w:p>
        </w:tc>
      </w:tr>
      <w:tr w:rsidR="00BD6510" w:rsidRPr="000119D5" w:rsidTr="00B839CB">
        <w:trPr>
          <w:trHeight w:hRule="exact" w:val="547"/>
        </w:trPr>
        <w:tc>
          <w:tcPr>
            <w:tcW w:w="5837" w:type="dxa"/>
            <w:tcBorders>
              <w:left w:val="single" w:sz="4" w:space="0" w:color="auto"/>
              <w:bottom w:val="single" w:sz="4" w:space="0" w:color="auto"/>
              <w:right w:val="single" w:sz="4" w:space="0" w:color="auto"/>
            </w:tcBorders>
            <w:shd w:val="clear" w:color="auto" w:fill="FFFFFF"/>
          </w:tcPr>
          <w:p w:rsidR="00BD6510" w:rsidRPr="000119D5" w:rsidRDefault="00BD6510" w:rsidP="00B839CB">
            <w:pPr>
              <w:jc w:val="both"/>
              <w:rPr>
                <w:rFonts w:ascii="Times New Roman" w:hAnsi="Times New Roman" w:cs="Times New Roman"/>
                <w:color w:val="auto"/>
              </w:rPr>
            </w:pPr>
          </w:p>
        </w:tc>
        <w:tc>
          <w:tcPr>
            <w:tcW w:w="3610" w:type="dxa"/>
            <w:tcBorders>
              <w:top w:val="single" w:sz="4" w:space="0" w:color="auto"/>
              <w:left w:val="single" w:sz="4" w:space="0" w:color="auto"/>
              <w:right w:val="single" w:sz="4" w:space="0" w:color="auto"/>
            </w:tcBorders>
            <w:shd w:val="clear" w:color="auto" w:fill="FFFFFF"/>
            <w:vAlign w:val="bottom"/>
          </w:tcPr>
          <w:p w:rsidR="00BD6510" w:rsidRPr="000119D5" w:rsidRDefault="00BD6510" w:rsidP="00B839CB">
            <w:pPr>
              <w:pStyle w:val="a9"/>
              <w:tabs>
                <w:tab w:val="left" w:pos="442"/>
                <w:tab w:val="left" w:pos="2165"/>
              </w:tabs>
              <w:ind w:firstLine="0"/>
              <w:jc w:val="both"/>
              <w:rPr>
                <w:sz w:val="24"/>
                <w:szCs w:val="24"/>
              </w:rPr>
            </w:pPr>
            <w:r w:rsidRPr="000119D5">
              <w:rPr>
                <w:sz w:val="24"/>
                <w:szCs w:val="24"/>
              </w:rPr>
              <w:t>«</w:t>
            </w:r>
            <w:r>
              <w:rPr>
                <w:sz w:val="24"/>
                <w:szCs w:val="24"/>
              </w:rPr>
              <w:t xml:space="preserve"> </w:t>
            </w:r>
            <w:r w:rsidRPr="000119D5">
              <w:rPr>
                <w:sz w:val="24"/>
                <w:szCs w:val="24"/>
              </w:rPr>
              <w:t>»</w:t>
            </w:r>
            <w:r>
              <w:rPr>
                <w:sz w:val="24"/>
                <w:szCs w:val="24"/>
              </w:rPr>
              <w:t xml:space="preserve"> </w:t>
            </w:r>
            <w:r w:rsidRPr="000119D5">
              <w:rPr>
                <w:sz w:val="24"/>
                <w:szCs w:val="24"/>
              </w:rPr>
              <w:t>г.</w:t>
            </w:r>
          </w:p>
        </w:tc>
      </w:tr>
      <w:tr w:rsidR="00BD6510" w:rsidRPr="000119D5" w:rsidTr="00B839CB">
        <w:trPr>
          <w:trHeight w:hRule="exact" w:val="797"/>
        </w:trPr>
        <w:tc>
          <w:tcPr>
            <w:tcW w:w="5837" w:type="dxa"/>
            <w:tcBorders>
              <w:top w:val="single" w:sz="4" w:space="0" w:color="auto"/>
              <w:left w:val="single" w:sz="4" w:space="0" w:color="auto"/>
              <w:bottom w:val="single" w:sz="4" w:space="0" w:color="auto"/>
            </w:tcBorders>
            <w:shd w:val="clear" w:color="auto" w:fill="FFFFFF"/>
          </w:tcPr>
          <w:p w:rsidR="00BD6510" w:rsidRPr="000119D5" w:rsidRDefault="00BD6510" w:rsidP="00B839CB">
            <w:pPr>
              <w:pStyle w:val="a9"/>
              <w:tabs>
                <w:tab w:val="left" w:pos="2698"/>
              </w:tabs>
              <w:ind w:firstLine="620"/>
              <w:jc w:val="both"/>
              <w:rPr>
                <w:sz w:val="24"/>
                <w:szCs w:val="24"/>
              </w:rPr>
            </w:pPr>
            <w:r w:rsidRPr="000119D5">
              <w:rPr>
                <w:sz w:val="24"/>
                <w:szCs w:val="24"/>
              </w:rPr>
              <w:t>(подпись)</w:t>
            </w:r>
            <w:r>
              <w:rPr>
                <w:sz w:val="24"/>
                <w:szCs w:val="24"/>
              </w:rPr>
              <w:t xml:space="preserve"> </w:t>
            </w:r>
            <w:r w:rsidRPr="000119D5">
              <w:rPr>
                <w:sz w:val="24"/>
                <w:szCs w:val="24"/>
              </w:rPr>
              <w:t>(инициалы, фамилия)</w:t>
            </w:r>
          </w:p>
        </w:tc>
        <w:tc>
          <w:tcPr>
            <w:tcW w:w="3610" w:type="dxa"/>
            <w:tcBorders>
              <w:top w:val="single" w:sz="4" w:space="0" w:color="auto"/>
              <w:left w:val="single" w:sz="4" w:space="0" w:color="auto"/>
              <w:bottom w:val="single" w:sz="4" w:space="0" w:color="auto"/>
              <w:right w:val="single" w:sz="4" w:space="0" w:color="auto"/>
            </w:tcBorders>
            <w:shd w:val="clear" w:color="auto" w:fill="FFFFFF"/>
          </w:tcPr>
          <w:p w:rsidR="00BD6510" w:rsidRPr="000119D5" w:rsidRDefault="00BD6510" w:rsidP="00B839CB">
            <w:pPr>
              <w:jc w:val="both"/>
              <w:rPr>
                <w:rFonts w:ascii="Times New Roman" w:hAnsi="Times New Roman" w:cs="Times New Roman"/>
                <w:color w:val="auto"/>
              </w:rPr>
            </w:pPr>
          </w:p>
        </w:tc>
      </w:tr>
    </w:tbl>
    <w:p w:rsidR="00BD6510" w:rsidRPr="000119D5" w:rsidRDefault="00BD6510" w:rsidP="00BD6510">
      <w:pPr>
        <w:rPr>
          <w:rFonts w:ascii="Times New Roman" w:hAnsi="Times New Roman" w:cs="Times New Roman"/>
          <w:color w:val="auto"/>
        </w:rPr>
      </w:pPr>
    </w:p>
    <w:p w:rsidR="00E65AFE" w:rsidRPr="00EF4839" w:rsidRDefault="00E65AFE" w:rsidP="00BD6510">
      <w:pPr>
        <w:pStyle w:val="1"/>
        <w:ind w:firstLine="0"/>
        <w:jc w:val="center"/>
      </w:pPr>
    </w:p>
    <w:sectPr w:rsidR="00E65AFE" w:rsidRPr="00EF4839" w:rsidSect="00BD6510">
      <w:headerReference w:type="default" r:id="rId20"/>
      <w:footerReference w:type="default" r:id="rId21"/>
      <w:footnotePr>
        <w:numFmt w:val="upperRoman"/>
      </w:footnotePr>
      <w:pgSz w:w="11900" w:h="16840"/>
      <w:pgMar w:top="1134" w:right="540" w:bottom="709" w:left="1247" w:header="0" w:footer="151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7F1" w:rsidRDefault="003867F1" w:rsidP="00A5331B">
      <w:r>
        <w:separator/>
      </w:r>
    </w:p>
  </w:endnote>
  <w:endnote w:type="continuationSeparator" w:id="0">
    <w:p w:rsidR="003867F1" w:rsidRDefault="003867F1" w:rsidP="00A5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10" w:rsidRDefault="00BD65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10" w:rsidRDefault="00BD6510">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10" w:rsidRDefault="00BD651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10" w:rsidRDefault="00BD651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777" w:rsidRDefault="002347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7F1" w:rsidRDefault="003867F1" w:rsidP="00A5331B">
      <w:r>
        <w:separator/>
      </w:r>
    </w:p>
  </w:footnote>
  <w:footnote w:type="continuationSeparator" w:id="0">
    <w:p w:rsidR="003867F1" w:rsidRDefault="003867F1" w:rsidP="00A53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10" w:rsidRDefault="00BD6510">
    <w:pPr>
      <w:spacing w:line="1" w:lineRule="exact"/>
    </w:pPr>
    <w:r>
      <w:rPr>
        <w:noProof/>
        <w:lang w:bidi="ar-SA"/>
      </w:rPr>
      <mc:AlternateContent>
        <mc:Choice Requires="wps">
          <w:drawing>
            <wp:anchor distT="0" distB="0" distL="0" distR="0" simplePos="0" relativeHeight="251670528" behindDoc="1" locked="0" layoutInCell="1" allowOverlap="1" wp14:anchorId="560FD288" wp14:editId="380C9488">
              <wp:simplePos x="0" y="0"/>
              <wp:positionH relativeFrom="page">
                <wp:posOffset>3992880</wp:posOffset>
              </wp:positionH>
              <wp:positionV relativeFrom="page">
                <wp:posOffset>554990</wp:posOffset>
              </wp:positionV>
              <wp:extent cx="60960" cy="94615"/>
              <wp:effectExtent l="0" t="0" r="0" b="0"/>
              <wp:wrapNone/>
              <wp:docPr id="149" name="Shape 149"/>
              <wp:cNvGraphicFramePr/>
              <a:graphic xmlns:a="http://schemas.openxmlformats.org/drawingml/2006/main">
                <a:graphicData uri="http://schemas.microsoft.com/office/word/2010/wordprocessingShape">
                  <wps:wsp>
                    <wps:cNvSpPr txBox="1"/>
                    <wps:spPr>
                      <a:xfrm>
                        <a:off x="0" y="0"/>
                        <a:ext cx="60960" cy="94615"/>
                      </a:xfrm>
                      <a:prstGeom prst="rect">
                        <a:avLst/>
                      </a:prstGeom>
                      <a:noFill/>
                    </wps:spPr>
                    <wps:txbx>
                      <w:txbxContent>
                        <w:p w:rsidR="00BD6510" w:rsidRPr="00B017A5" w:rsidRDefault="00BD6510">
                          <w:pPr>
                            <w:pStyle w:val="ab"/>
                          </w:pPr>
                          <w:r w:rsidRPr="00B017A5">
                            <w:fldChar w:fldCharType="begin"/>
                          </w:r>
                          <w:r w:rsidRPr="00B017A5">
                            <w:instrText xml:space="preserve"> PAGE \* MERGEFORMAT </w:instrText>
                          </w:r>
                          <w:r w:rsidRPr="00B017A5">
                            <w:fldChar w:fldCharType="separate"/>
                          </w:r>
                          <w:r w:rsidR="00692C94" w:rsidRPr="00692C94">
                            <w:rPr>
                              <w:iCs/>
                              <w:noProof/>
                            </w:rPr>
                            <w:t>1</w:t>
                          </w:r>
                          <w:r w:rsidRPr="00B017A5">
                            <w:rPr>
                              <w:iC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9" o:spid="_x0000_s1026" type="#_x0000_t202" style="position:absolute;margin-left:314.4pt;margin-top:43.7pt;width:4.8pt;height:7.4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" filled="f" stroked="f">
              <v:textbox style="mso-fit-shape-to-text:t" inset="0,0,0,0">
                <w:txbxContent>
                  <w:p w:rsidR="00BD6510" w:rsidRPr="00B017A5" w:rsidRDefault="00BD6510">
                    <w:pPr>
                      <w:pStyle w:val="ab"/>
                    </w:pPr>
                    <w:r w:rsidRPr="00B017A5">
                      <w:fldChar w:fldCharType="begin"/>
                    </w:r>
                    <w:r w:rsidRPr="00B017A5">
                      <w:instrText xml:space="preserve"> PAGE \* MERGEFORMAT </w:instrText>
                    </w:r>
                    <w:r w:rsidRPr="00B017A5">
                      <w:fldChar w:fldCharType="separate"/>
                    </w:r>
                    <w:r w:rsidR="00692C94" w:rsidRPr="00692C94">
                      <w:rPr>
                        <w:iCs/>
                        <w:noProof/>
                      </w:rPr>
                      <w:t>1</w:t>
                    </w:r>
                    <w:r w:rsidRPr="00B017A5">
                      <w:rPr>
                        <w:iCs/>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10" w:rsidRDefault="00BD6510">
    <w:pPr>
      <w:spacing w:line="1" w:lineRule="exact"/>
    </w:pPr>
    <w:r>
      <w:rPr>
        <w:noProof/>
        <w:lang w:bidi="ar-SA"/>
      </w:rPr>
      <mc:AlternateContent>
        <mc:Choice Requires="wps">
          <w:drawing>
            <wp:anchor distT="0" distB="0" distL="0" distR="0" simplePos="0" relativeHeight="251671552" behindDoc="1" locked="0" layoutInCell="1" allowOverlap="1" wp14:anchorId="3E2A7122" wp14:editId="7D42EC9B">
              <wp:simplePos x="0" y="0"/>
              <wp:positionH relativeFrom="page">
                <wp:posOffset>3961765</wp:posOffset>
              </wp:positionH>
              <wp:positionV relativeFrom="page">
                <wp:posOffset>126365</wp:posOffset>
              </wp:positionV>
              <wp:extent cx="130810" cy="97790"/>
              <wp:effectExtent l="0" t="0" r="0" b="0"/>
              <wp:wrapNone/>
              <wp:docPr id="155" name="Shape 155"/>
              <wp:cNvGraphicFramePr/>
              <a:graphic xmlns:a="http://schemas.openxmlformats.org/drawingml/2006/main">
                <a:graphicData uri="http://schemas.microsoft.com/office/word/2010/wordprocessingShape">
                  <wps:wsp>
                    <wps:cNvSpPr txBox="1"/>
                    <wps:spPr>
                      <a:xfrm>
                        <a:off x="0" y="0"/>
                        <a:ext cx="130810" cy="97790"/>
                      </a:xfrm>
                      <a:prstGeom prst="rect">
                        <a:avLst/>
                      </a:prstGeom>
                      <a:noFill/>
                    </wps:spPr>
                    <wps:txbx>
                      <w:txbxContent>
                        <w:p w:rsidR="00BD6510" w:rsidRDefault="00BD6510">
                          <w:pPr>
                            <w:pStyle w:val="ab"/>
                          </w:pPr>
                          <w:r>
                            <w:fldChar w:fldCharType="begin"/>
                          </w:r>
                          <w:r>
                            <w:instrText xml:space="preserve"> PAGE \* MERGEFORMAT </w:instrText>
                          </w:r>
                          <w:r>
                            <w:fldChar w:fldCharType="separate"/>
                          </w:r>
                          <w:r w:rsidR="00692C94">
                            <w:rPr>
                              <w:noProof/>
                            </w:rPr>
                            <w:t>30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5" o:spid="_x0000_s1027" type="#_x0000_t202" style="position:absolute;margin-left:311.95pt;margin-top:9.95pt;width:10.3pt;height:7.7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" filled="f" stroked="f">
              <v:textbox style="mso-fit-shape-to-text:t" inset="0,0,0,0">
                <w:txbxContent>
                  <w:p w:rsidR="00BD6510" w:rsidRDefault="00BD6510">
                    <w:pPr>
                      <w:pStyle w:val="ab"/>
                    </w:pPr>
                    <w:r>
                      <w:fldChar w:fldCharType="begin"/>
                    </w:r>
                    <w:r>
                      <w:instrText xml:space="preserve"> PAGE \* MERGEFORMAT </w:instrText>
                    </w:r>
                    <w:r>
                      <w:fldChar w:fldCharType="separate"/>
                    </w:r>
                    <w:r w:rsidR="00692C94">
                      <w:rPr>
                        <w:noProof/>
                      </w:rPr>
                      <w:t>30</w:t>
                    </w:r>
                    <w: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251672576" behindDoc="1" locked="0" layoutInCell="1" allowOverlap="1" wp14:anchorId="0B7BEC8D" wp14:editId="2C2E829D">
              <wp:simplePos x="0" y="0"/>
              <wp:positionH relativeFrom="page">
                <wp:posOffset>4495165</wp:posOffset>
              </wp:positionH>
              <wp:positionV relativeFrom="page">
                <wp:posOffset>467360</wp:posOffset>
              </wp:positionV>
              <wp:extent cx="2840990" cy="774065"/>
              <wp:effectExtent l="0" t="0" r="0" b="0"/>
              <wp:wrapNone/>
              <wp:docPr id="157" name="Shape 157"/>
              <wp:cNvGraphicFramePr/>
              <a:graphic xmlns:a="http://schemas.openxmlformats.org/drawingml/2006/main">
                <a:graphicData uri="http://schemas.microsoft.com/office/word/2010/wordprocessingShape">
                  <wps:wsp>
                    <wps:cNvSpPr txBox="1"/>
                    <wps:spPr>
                      <a:xfrm>
                        <a:off x="0" y="0"/>
                        <a:ext cx="2840990" cy="774065"/>
                      </a:xfrm>
                      <a:prstGeom prst="rect">
                        <a:avLst/>
                      </a:prstGeom>
                      <a:noFill/>
                    </wps:spPr>
                    <wps:txbx>
                      <w:txbxContent>
                        <w:p w:rsidR="00BD6510" w:rsidRDefault="00BD6510">
                          <w:pPr>
                            <w:pStyle w:val="ab"/>
                            <w:rPr>
                              <w:sz w:val="28"/>
                              <w:szCs w:val="28"/>
                            </w:rPr>
                          </w:pPr>
                        </w:p>
                      </w:txbxContent>
                    </wps:txbx>
                    <wps:bodyPr wrap="none" lIns="0" tIns="0" rIns="0" bIns="0">
                      <a:spAutoFit/>
                    </wps:bodyPr>
                  </wps:wsp>
                </a:graphicData>
              </a:graphic>
            </wp:anchor>
          </w:drawing>
        </mc:Choice>
        <mc:Fallback xmlns:w16se="http://schemas.microsoft.com/office/word/2015/wordml/symex" xmlns:w15="http://schemas.microsoft.com/office/word/2012/wordml" xmlns:cx="http://schemas.microsoft.com/office/drawing/2014/chartex">
          <w:pict>
            <v:shape w14:anchorId="0B7BEC8D" id="Shape 157" o:spid="_x0000_s1028" type="#_x0000_t202" style="position:absolute;margin-left:353.95pt;margin-top:36.8pt;width:223.7pt;height:60.9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" filled="f" stroked="f">
              <v:textbox style="mso-fit-shape-to-text:t" inset="0,0,0,0">
                <w:txbxContent>
                  <w:p w:rsidR="00BD6510" w:rsidRDefault="00BD6510">
                    <w:pPr>
                      <w:pStyle w:val="ab"/>
                      <w:rPr>
                        <w:sz w:val="28"/>
                        <w:szCs w:val="2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10" w:rsidRDefault="00BD6510">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10" w:rsidRDefault="00BD6510">
    <w:pPr>
      <w:spacing w:line="1" w:lineRule="exact"/>
    </w:pPr>
    <w:r>
      <w:rPr>
        <w:noProof/>
        <w:lang w:bidi="ar-SA"/>
      </w:rPr>
      <mc:AlternateContent>
        <mc:Choice Requires="wps">
          <w:drawing>
            <wp:anchor distT="0" distB="0" distL="0" distR="0" simplePos="0" relativeHeight="251673600" behindDoc="1" locked="0" layoutInCell="1" allowOverlap="1" wp14:anchorId="0F558D04" wp14:editId="600F8CF8">
              <wp:simplePos x="0" y="0"/>
              <wp:positionH relativeFrom="page">
                <wp:posOffset>3992880</wp:posOffset>
              </wp:positionH>
              <wp:positionV relativeFrom="page">
                <wp:posOffset>554990</wp:posOffset>
              </wp:positionV>
              <wp:extent cx="60960" cy="94615"/>
              <wp:effectExtent l="0" t="0" r="0" b="0"/>
              <wp:wrapNone/>
              <wp:docPr id="159" name="Shape 159"/>
              <wp:cNvGraphicFramePr/>
              <a:graphic xmlns:a="http://schemas.openxmlformats.org/drawingml/2006/main">
                <a:graphicData uri="http://schemas.microsoft.com/office/word/2010/wordprocessingShape">
                  <wps:wsp>
                    <wps:cNvSpPr txBox="1"/>
                    <wps:spPr>
                      <a:xfrm>
                        <a:off x="0" y="0"/>
                        <a:ext cx="60960" cy="94615"/>
                      </a:xfrm>
                      <a:prstGeom prst="rect">
                        <a:avLst/>
                      </a:prstGeom>
                      <a:noFill/>
                    </wps:spPr>
                    <wps:txbx>
                      <w:txbxContent>
                        <w:p w:rsidR="00BD6510" w:rsidRDefault="00BD6510">
                          <w:pPr>
                            <w:pStyle w:val="ab"/>
                          </w:pPr>
                          <w:r>
                            <w:fldChar w:fldCharType="begin"/>
                          </w:r>
                          <w:r>
                            <w:instrText xml:space="preserve"> PAGE \* MERGEFORMAT </w:instrText>
                          </w:r>
                          <w:r>
                            <w:fldChar w:fldCharType="separate"/>
                          </w:r>
                          <w:r w:rsidR="00692C94" w:rsidRPr="00692C94">
                            <w:rPr>
                              <w:i/>
                              <w:iCs/>
                              <w:noProof/>
                            </w:rPr>
                            <w:t>33</w:t>
                          </w:r>
                          <w:r>
                            <w:rPr>
                              <w:i/>
                              <w:iC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9" o:spid="_x0000_s1029" type="#_x0000_t202" style="position:absolute;margin-left:314.4pt;margin-top:43.7pt;width:4.8pt;height:7.4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" filled="f" stroked="f">
              <v:textbox style="mso-fit-shape-to-text:t" inset="0,0,0,0">
                <w:txbxContent>
                  <w:p w:rsidR="00BD6510" w:rsidRDefault="00BD6510">
                    <w:pPr>
                      <w:pStyle w:val="ab"/>
                    </w:pPr>
                    <w:r>
                      <w:fldChar w:fldCharType="begin"/>
                    </w:r>
                    <w:r>
                      <w:instrText xml:space="preserve"> PAGE \* MERGEFORMAT </w:instrText>
                    </w:r>
                    <w:r>
                      <w:fldChar w:fldCharType="separate"/>
                    </w:r>
                    <w:r w:rsidR="00692C94" w:rsidRPr="00692C94">
                      <w:rPr>
                        <w:i/>
                        <w:iCs/>
                        <w:noProof/>
                      </w:rPr>
                      <w:t>33</w:t>
                    </w:r>
                    <w:r>
                      <w:rPr>
                        <w:i/>
                        <w:iCs/>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10" w:rsidRDefault="00BD651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777" w:rsidRDefault="00234777">
    <w:pPr>
      <w:spacing w:line="1" w:lineRule="exact"/>
    </w:pPr>
    <w:r>
      <w:rPr>
        <w:noProof/>
        <w:lang w:bidi="ar-SA"/>
      </w:rPr>
      <mc:AlternateContent>
        <mc:Choice Requires="wps">
          <w:drawing>
            <wp:anchor distT="0" distB="0" distL="0" distR="0" simplePos="0" relativeHeight="251668480" behindDoc="1" locked="0" layoutInCell="1" allowOverlap="1" wp14:anchorId="2A3C8357" wp14:editId="6E877187">
              <wp:simplePos x="0" y="0"/>
              <wp:positionH relativeFrom="page">
                <wp:posOffset>3978910</wp:posOffset>
              </wp:positionH>
              <wp:positionV relativeFrom="page">
                <wp:posOffset>485140</wp:posOffset>
              </wp:positionV>
              <wp:extent cx="137160" cy="106680"/>
              <wp:effectExtent l="0" t="0" r="0" b="0"/>
              <wp:wrapNone/>
              <wp:docPr id="141" name="Shape 141"/>
              <wp:cNvGraphicFramePr/>
              <a:graphic xmlns:a="http://schemas.openxmlformats.org/drawingml/2006/main">
                <a:graphicData uri="http://schemas.microsoft.com/office/word/2010/wordprocessingShape">
                  <wps:wsp>
                    <wps:cNvSpPr txBox="1"/>
                    <wps:spPr>
                      <a:xfrm>
                        <a:off x="0" y="0"/>
                        <a:ext cx="137160" cy="106680"/>
                      </a:xfrm>
                      <a:prstGeom prst="rect">
                        <a:avLst/>
                      </a:prstGeom>
                      <a:noFill/>
                    </wps:spPr>
                    <wps:txbx>
                      <w:txbxContent>
                        <w:p w:rsidR="00234777" w:rsidRDefault="00234777">
                          <w:pPr>
                            <w:pStyle w:val="ab"/>
                          </w:pPr>
                          <w:r>
                            <w:fldChar w:fldCharType="begin"/>
                          </w:r>
                          <w:r>
                            <w:instrText xml:space="preserve"> PAGE \* MERGEFORMAT </w:instrText>
                          </w:r>
                          <w:r>
                            <w:fldChar w:fldCharType="separate"/>
                          </w:r>
                          <w:r w:rsidR="00692C94">
                            <w:rPr>
                              <w:noProof/>
                            </w:rPr>
                            <w:t>222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1" o:spid="_x0000_s1030" type="#_x0000_t202" style="position:absolute;margin-left:313.3pt;margin-top:38.2pt;width:10.8pt;height:8.4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" filled="f" stroked="f">
              <v:textbox style="mso-fit-shape-to-text:t" inset="0,0,0,0">
                <w:txbxContent>
                  <w:p w:rsidR="00234777" w:rsidRDefault="00234777">
                    <w:pPr>
                      <w:pStyle w:val="ab"/>
                    </w:pPr>
                    <w:r>
                      <w:fldChar w:fldCharType="begin"/>
                    </w:r>
                    <w:r>
                      <w:instrText xml:space="preserve"> PAGE \* MERGEFORMAT </w:instrText>
                    </w:r>
                    <w:r>
                      <w:fldChar w:fldCharType="separate"/>
                    </w:r>
                    <w:r w:rsidR="00692C94">
                      <w:rPr>
                        <w:noProof/>
                      </w:rPr>
                      <w:t>222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F352A"/>
    <w:multiLevelType w:val="multilevel"/>
    <w:tmpl w:val="87AC6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9"/>
  <w:characterSpacingControl w:val="doNotCompress"/>
  <w:hdrShapeDefaults>
    <o:shapedefaults v:ext="edit" spidmax="2049"/>
  </w:hdrShapeDefaults>
  <w:footnotePr>
    <w:numFmt w:val="upp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13A"/>
    <w:rsid w:val="00005E87"/>
    <w:rsid w:val="00007822"/>
    <w:rsid w:val="00012C42"/>
    <w:rsid w:val="00015930"/>
    <w:rsid w:val="00016E9C"/>
    <w:rsid w:val="000227CF"/>
    <w:rsid w:val="0002563A"/>
    <w:rsid w:val="00055A1D"/>
    <w:rsid w:val="00076EE4"/>
    <w:rsid w:val="00087E18"/>
    <w:rsid w:val="000938CB"/>
    <w:rsid w:val="000A2E4D"/>
    <w:rsid w:val="000B03FA"/>
    <w:rsid w:val="000B2A4D"/>
    <w:rsid w:val="000B3AC7"/>
    <w:rsid w:val="000B6258"/>
    <w:rsid w:val="000B6431"/>
    <w:rsid w:val="000C163B"/>
    <w:rsid w:val="000C2A24"/>
    <w:rsid w:val="000C413A"/>
    <w:rsid w:val="000D3CFB"/>
    <w:rsid w:val="000E1E33"/>
    <w:rsid w:val="000F16EF"/>
    <w:rsid w:val="000F3033"/>
    <w:rsid w:val="00105D38"/>
    <w:rsid w:val="0010731F"/>
    <w:rsid w:val="00112F66"/>
    <w:rsid w:val="00116832"/>
    <w:rsid w:val="001211ED"/>
    <w:rsid w:val="00135723"/>
    <w:rsid w:val="00141C1F"/>
    <w:rsid w:val="001449D4"/>
    <w:rsid w:val="00144BA3"/>
    <w:rsid w:val="00145E16"/>
    <w:rsid w:val="00156286"/>
    <w:rsid w:val="00163774"/>
    <w:rsid w:val="00166CE0"/>
    <w:rsid w:val="0017374B"/>
    <w:rsid w:val="0018179B"/>
    <w:rsid w:val="0019274D"/>
    <w:rsid w:val="00196843"/>
    <w:rsid w:val="001C54C4"/>
    <w:rsid w:val="001D1D35"/>
    <w:rsid w:val="001E6B71"/>
    <w:rsid w:val="00203691"/>
    <w:rsid w:val="00207832"/>
    <w:rsid w:val="00211A57"/>
    <w:rsid w:val="002309D2"/>
    <w:rsid w:val="00231578"/>
    <w:rsid w:val="00234777"/>
    <w:rsid w:val="00234FC8"/>
    <w:rsid w:val="002411A2"/>
    <w:rsid w:val="002600B1"/>
    <w:rsid w:val="00281100"/>
    <w:rsid w:val="00290F9C"/>
    <w:rsid w:val="002937B5"/>
    <w:rsid w:val="00294C39"/>
    <w:rsid w:val="00297F0A"/>
    <w:rsid w:val="002A620F"/>
    <w:rsid w:val="002B4095"/>
    <w:rsid w:val="002B513D"/>
    <w:rsid w:val="002C2646"/>
    <w:rsid w:val="002D6A7D"/>
    <w:rsid w:val="002E2CA9"/>
    <w:rsid w:val="002E6710"/>
    <w:rsid w:val="002F2029"/>
    <w:rsid w:val="002F3A68"/>
    <w:rsid w:val="00306E59"/>
    <w:rsid w:val="003131DC"/>
    <w:rsid w:val="0032411F"/>
    <w:rsid w:val="0032541C"/>
    <w:rsid w:val="00326B00"/>
    <w:rsid w:val="0033203B"/>
    <w:rsid w:val="00345307"/>
    <w:rsid w:val="00355749"/>
    <w:rsid w:val="00361FC8"/>
    <w:rsid w:val="00367A86"/>
    <w:rsid w:val="003747D9"/>
    <w:rsid w:val="003779AC"/>
    <w:rsid w:val="00377DD1"/>
    <w:rsid w:val="0038298E"/>
    <w:rsid w:val="0038340B"/>
    <w:rsid w:val="003867F1"/>
    <w:rsid w:val="00393FFF"/>
    <w:rsid w:val="00396E7D"/>
    <w:rsid w:val="003A6356"/>
    <w:rsid w:val="003B42D8"/>
    <w:rsid w:val="003B780E"/>
    <w:rsid w:val="003F17F1"/>
    <w:rsid w:val="004043F6"/>
    <w:rsid w:val="00406D7A"/>
    <w:rsid w:val="004163B4"/>
    <w:rsid w:val="00417E2B"/>
    <w:rsid w:val="00436193"/>
    <w:rsid w:val="004462F9"/>
    <w:rsid w:val="00451593"/>
    <w:rsid w:val="004553F2"/>
    <w:rsid w:val="0046481D"/>
    <w:rsid w:val="00464F1F"/>
    <w:rsid w:val="00473AE4"/>
    <w:rsid w:val="0048042E"/>
    <w:rsid w:val="004840AC"/>
    <w:rsid w:val="004A297F"/>
    <w:rsid w:val="004B005C"/>
    <w:rsid w:val="004B3781"/>
    <w:rsid w:val="004C618E"/>
    <w:rsid w:val="004D2371"/>
    <w:rsid w:val="004F5D35"/>
    <w:rsid w:val="004F71A3"/>
    <w:rsid w:val="00506E1B"/>
    <w:rsid w:val="005124CC"/>
    <w:rsid w:val="005155B6"/>
    <w:rsid w:val="00520066"/>
    <w:rsid w:val="0052054B"/>
    <w:rsid w:val="0054498B"/>
    <w:rsid w:val="00557054"/>
    <w:rsid w:val="00562602"/>
    <w:rsid w:val="005812DE"/>
    <w:rsid w:val="005954B0"/>
    <w:rsid w:val="005A6B49"/>
    <w:rsid w:val="005B34E1"/>
    <w:rsid w:val="005B5BD9"/>
    <w:rsid w:val="005E0C20"/>
    <w:rsid w:val="005E3A97"/>
    <w:rsid w:val="005E5593"/>
    <w:rsid w:val="005E636B"/>
    <w:rsid w:val="005E65F3"/>
    <w:rsid w:val="00613A0A"/>
    <w:rsid w:val="00621CE1"/>
    <w:rsid w:val="006349DD"/>
    <w:rsid w:val="006351B7"/>
    <w:rsid w:val="00641F2C"/>
    <w:rsid w:val="006437EA"/>
    <w:rsid w:val="00646627"/>
    <w:rsid w:val="0065267B"/>
    <w:rsid w:val="00653869"/>
    <w:rsid w:val="00666ED0"/>
    <w:rsid w:val="006702DC"/>
    <w:rsid w:val="0067180E"/>
    <w:rsid w:val="00671E73"/>
    <w:rsid w:val="00673A01"/>
    <w:rsid w:val="00682442"/>
    <w:rsid w:val="00682B57"/>
    <w:rsid w:val="00684F68"/>
    <w:rsid w:val="00685E5E"/>
    <w:rsid w:val="00692C94"/>
    <w:rsid w:val="006B75E2"/>
    <w:rsid w:val="006C26F9"/>
    <w:rsid w:val="006C321F"/>
    <w:rsid w:val="006D78BE"/>
    <w:rsid w:val="006E7C81"/>
    <w:rsid w:val="006F4D63"/>
    <w:rsid w:val="006F562D"/>
    <w:rsid w:val="00701DAC"/>
    <w:rsid w:val="00701FA2"/>
    <w:rsid w:val="00721606"/>
    <w:rsid w:val="00723A8A"/>
    <w:rsid w:val="007314D0"/>
    <w:rsid w:val="00733764"/>
    <w:rsid w:val="00737F43"/>
    <w:rsid w:val="0075284F"/>
    <w:rsid w:val="0075669D"/>
    <w:rsid w:val="007605E7"/>
    <w:rsid w:val="0077279D"/>
    <w:rsid w:val="0078331E"/>
    <w:rsid w:val="0078647B"/>
    <w:rsid w:val="00791DA5"/>
    <w:rsid w:val="007974D8"/>
    <w:rsid w:val="007B02EF"/>
    <w:rsid w:val="007B23BE"/>
    <w:rsid w:val="007B2B05"/>
    <w:rsid w:val="007B470C"/>
    <w:rsid w:val="007C2272"/>
    <w:rsid w:val="007C58C1"/>
    <w:rsid w:val="007C7201"/>
    <w:rsid w:val="007E5D8B"/>
    <w:rsid w:val="00805FF0"/>
    <w:rsid w:val="00806105"/>
    <w:rsid w:val="0081171A"/>
    <w:rsid w:val="00815F97"/>
    <w:rsid w:val="00820F7B"/>
    <w:rsid w:val="00825F2F"/>
    <w:rsid w:val="008363B0"/>
    <w:rsid w:val="008640E0"/>
    <w:rsid w:val="00894986"/>
    <w:rsid w:val="00894F18"/>
    <w:rsid w:val="008A221A"/>
    <w:rsid w:val="008A7F7B"/>
    <w:rsid w:val="008B22EF"/>
    <w:rsid w:val="008B4AF3"/>
    <w:rsid w:val="008D1B03"/>
    <w:rsid w:val="008D2C20"/>
    <w:rsid w:val="008D7155"/>
    <w:rsid w:val="008F11CA"/>
    <w:rsid w:val="008F5844"/>
    <w:rsid w:val="009054D5"/>
    <w:rsid w:val="009067CF"/>
    <w:rsid w:val="00910436"/>
    <w:rsid w:val="00914546"/>
    <w:rsid w:val="00923AF6"/>
    <w:rsid w:val="00925712"/>
    <w:rsid w:val="00942964"/>
    <w:rsid w:val="00945D9A"/>
    <w:rsid w:val="00946E43"/>
    <w:rsid w:val="0095185F"/>
    <w:rsid w:val="00953910"/>
    <w:rsid w:val="00956266"/>
    <w:rsid w:val="0097785A"/>
    <w:rsid w:val="009875E4"/>
    <w:rsid w:val="009939C2"/>
    <w:rsid w:val="0099529C"/>
    <w:rsid w:val="009969C4"/>
    <w:rsid w:val="009A086C"/>
    <w:rsid w:val="009A75B5"/>
    <w:rsid w:val="009B0441"/>
    <w:rsid w:val="009B5698"/>
    <w:rsid w:val="009C0A8E"/>
    <w:rsid w:val="009C27B1"/>
    <w:rsid w:val="009D3258"/>
    <w:rsid w:val="009E53D3"/>
    <w:rsid w:val="009F3BA4"/>
    <w:rsid w:val="00A010CC"/>
    <w:rsid w:val="00A21F7C"/>
    <w:rsid w:val="00A227DC"/>
    <w:rsid w:val="00A357B4"/>
    <w:rsid w:val="00A372A3"/>
    <w:rsid w:val="00A379CC"/>
    <w:rsid w:val="00A41D93"/>
    <w:rsid w:val="00A5212A"/>
    <w:rsid w:val="00A5331B"/>
    <w:rsid w:val="00A57F17"/>
    <w:rsid w:val="00A714B0"/>
    <w:rsid w:val="00A81E97"/>
    <w:rsid w:val="00A82DEE"/>
    <w:rsid w:val="00A85E2C"/>
    <w:rsid w:val="00A8707A"/>
    <w:rsid w:val="00A87335"/>
    <w:rsid w:val="00A925B1"/>
    <w:rsid w:val="00A928CF"/>
    <w:rsid w:val="00A95C97"/>
    <w:rsid w:val="00A9682F"/>
    <w:rsid w:val="00AA2BE0"/>
    <w:rsid w:val="00AD1E20"/>
    <w:rsid w:val="00AD2E27"/>
    <w:rsid w:val="00AD50E3"/>
    <w:rsid w:val="00AD66F4"/>
    <w:rsid w:val="00AE4127"/>
    <w:rsid w:val="00AE4820"/>
    <w:rsid w:val="00AE7605"/>
    <w:rsid w:val="00B02320"/>
    <w:rsid w:val="00B11EF0"/>
    <w:rsid w:val="00B22F87"/>
    <w:rsid w:val="00B23BDE"/>
    <w:rsid w:val="00B24150"/>
    <w:rsid w:val="00B250FE"/>
    <w:rsid w:val="00B27B69"/>
    <w:rsid w:val="00B30B69"/>
    <w:rsid w:val="00B329FF"/>
    <w:rsid w:val="00B368BF"/>
    <w:rsid w:val="00B42D1E"/>
    <w:rsid w:val="00B449BA"/>
    <w:rsid w:val="00B536FF"/>
    <w:rsid w:val="00B54FA8"/>
    <w:rsid w:val="00B5579F"/>
    <w:rsid w:val="00B7179B"/>
    <w:rsid w:val="00B92D36"/>
    <w:rsid w:val="00BA4921"/>
    <w:rsid w:val="00BA70DA"/>
    <w:rsid w:val="00BB2FFE"/>
    <w:rsid w:val="00BB63E7"/>
    <w:rsid w:val="00BC4A85"/>
    <w:rsid w:val="00BC59ED"/>
    <w:rsid w:val="00BC5F8D"/>
    <w:rsid w:val="00BC6596"/>
    <w:rsid w:val="00BC68C2"/>
    <w:rsid w:val="00BD254F"/>
    <w:rsid w:val="00BD57D6"/>
    <w:rsid w:val="00BD6510"/>
    <w:rsid w:val="00BE10D1"/>
    <w:rsid w:val="00BF38FA"/>
    <w:rsid w:val="00BF69B0"/>
    <w:rsid w:val="00C256F5"/>
    <w:rsid w:val="00C259C5"/>
    <w:rsid w:val="00C321E2"/>
    <w:rsid w:val="00C35F85"/>
    <w:rsid w:val="00C37766"/>
    <w:rsid w:val="00C43089"/>
    <w:rsid w:val="00C44DF4"/>
    <w:rsid w:val="00C51472"/>
    <w:rsid w:val="00C732AE"/>
    <w:rsid w:val="00C813C1"/>
    <w:rsid w:val="00C91BF7"/>
    <w:rsid w:val="00CB3B8A"/>
    <w:rsid w:val="00CB50B8"/>
    <w:rsid w:val="00CD11DB"/>
    <w:rsid w:val="00CE6BE2"/>
    <w:rsid w:val="00CF3BD4"/>
    <w:rsid w:val="00D04AD7"/>
    <w:rsid w:val="00D10F9E"/>
    <w:rsid w:val="00D12E2D"/>
    <w:rsid w:val="00D14E96"/>
    <w:rsid w:val="00D31815"/>
    <w:rsid w:val="00D32337"/>
    <w:rsid w:val="00D93ADF"/>
    <w:rsid w:val="00DC0170"/>
    <w:rsid w:val="00DC097B"/>
    <w:rsid w:val="00DD19C1"/>
    <w:rsid w:val="00DD3FE9"/>
    <w:rsid w:val="00DE0771"/>
    <w:rsid w:val="00DE3C77"/>
    <w:rsid w:val="00DF0F0B"/>
    <w:rsid w:val="00E126C2"/>
    <w:rsid w:val="00E13CDD"/>
    <w:rsid w:val="00E149F5"/>
    <w:rsid w:val="00E20808"/>
    <w:rsid w:val="00E24A71"/>
    <w:rsid w:val="00E537CB"/>
    <w:rsid w:val="00E65AFE"/>
    <w:rsid w:val="00E712F0"/>
    <w:rsid w:val="00E720BA"/>
    <w:rsid w:val="00E740B1"/>
    <w:rsid w:val="00E84DFC"/>
    <w:rsid w:val="00E86572"/>
    <w:rsid w:val="00E9040C"/>
    <w:rsid w:val="00E93CE1"/>
    <w:rsid w:val="00EB28F2"/>
    <w:rsid w:val="00ED4E4C"/>
    <w:rsid w:val="00EE756B"/>
    <w:rsid w:val="00EE792C"/>
    <w:rsid w:val="00EF00DB"/>
    <w:rsid w:val="00EF24CD"/>
    <w:rsid w:val="00EF284A"/>
    <w:rsid w:val="00EF4839"/>
    <w:rsid w:val="00EF4DB1"/>
    <w:rsid w:val="00EF5935"/>
    <w:rsid w:val="00F115C8"/>
    <w:rsid w:val="00F11C27"/>
    <w:rsid w:val="00F22BBA"/>
    <w:rsid w:val="00F31C68"/>
    <w:rsid w:val="00F366C5"/>
    <w:rsid w:val="00F40456"/>
    <w:rsid w:val="00F5564D"/>
    <w:rsid w:val="00F65C7A"/>
    <w:rsid w:val="00F758BA"/>
    <w:rsid w:val="00F857ED"/>
    <w:rsid w:val="00F93ABA"/>
    <w:rsid w:val="00F9533F"/>
    <w:rsid w:val="00FA1E63"/>
    <w:rsid w:val="00FC20F4"/>
    <w:rsid w:val="00FE6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5331B"/>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A5331B"/>
    <w:rPr>
      <w:rFonts w:ascii="Times New Roman" w:eastAsia="Times New Roman" w:hAnsi="Times New Roman" w:cs="Times New Roman"/>
      <w:sz w:val="20"/>
      <w:szCs w:val="20"/>
    </w:rPr>
  </w:style>
  <w:style w:type="character" w:customStyle="1" w:styleId="a5">
    <w:name w:val="Основной текст_"/>
    <w:basedOn w:val="a0"/>
    <w:link w:val="1"/>
    <w:rsid w:val="00A5331B"/>
    <w:rPr>
      <w:rFonts w:ascii="Times New Roman" w:eastAsia="Times New Roman" w:hAnsi="Times New Roman" w:cs="Times New Roman"/>
      <w:sz w:val="28"/>
      <w:szCs w:val="28"/>
    </w:rPr>
  </w:style>
  <w:style w:type="character" w:customStyle="1" w:styleId="5">
    <w:name w:val="Основной текст (5)_"/>
    <w:basedOn w:val="a0"/>
    <w:link w:val="50"/>
    <w:rsid w:val="00A5331B"/>
    <w:rPr>
      <w:rFonts w:ascii="Times New Roman" w:eastAsia="Times New Roman" w:hAnsi="Times New Roman" w:cs="Times New Roman"/>
      <w:i/>
      <w:iCs/>
      <w:sz w:val="16"/>
      <w:szCs w:val="16"/>
    </w:rPr>
  </w:style>
  <w:style w:type="character" w:customStyle="1" w:styleId="2">
    <w:name w:val="Заголовок №2_"/>
    <w:basedOn w:val="a0"/>
    <w:link w:val="20"/>
    <w:rsid w:val="00A5331B"/>
    <w:rPr>
      <w:rFonts w:ascii="Times New Roman" w:eastAsia="Times New Roman" w:hAnsi="Times New Roman" w:cs="Times New Roman"/>
      <w:b/>
      <w:bCs/>
      <w:sz w:val="28"/>
      <w:szCs w:val="28"/>
    </w:rPr>
  </w:style>
  <w:style w:type="character" w:customStyle="1" w:styleId="4">
    <w:name w:val="Основной текст (4)_"/>
    <w:basedOn w:val="a0"/>
    <w:link w:val="40"/>
    <w:rsid w:val="00A5331B"/>
    <w:rPr>
      <w:rFonts w:ascii="Times New Roman" w:eastAsia="Times New Roman" w:hAnsi="Times New Roman" w:cs="Times New Roman"/>
      <w:sz w:val="20"/>
      <w:szCs w:val="20"/>
    </w:rPr>
  </w:style>
  <w:style w:type="character" w:customStyle="1" w:styleId="a6">
    <w:name w:val="Подпись к таблице_"/>
    <w:basedOn w:val="a0"/>
    <w:link w:val="a7"/>
    <w:rsid w:val="00A5331B"/>
    <w:rPr>
      <w:rFonts w:ascii="Times New Roman" w:eastAsia="Times New Roman" w:hAnsi="Times New Roman" w:cs="Times New Roman"/>
      <w:sz w:val="28"/>
      <w:szCs w:val="28"/>
    </w:rPr>
  </w:style>
  <w:style w:type="character" w:customStyle="1" w:styleId="a8">
    <w:name w:val="Другое_"/>
    <w:basedOn w:val="a0"/>
    <w:link w:val="a9"/>
    <w:rsid w:val="00A5331B"/>
    <w:rPr>
      <w:rFonts w:ascii="Times New Roman" w:eastAsia="Times New Roman" w:hAnsi="Times New Roman" w:cs="Times New Roman"/>
      <w:sz w:val="28"/>
      <w:szCs w:val="28"/>
    </w:rPr>
  </w:style>
  <w:style w:type="character" w:customStyle="1" w:styleId="aa">
    <w:name w:val="Колонтитул_"/>
    <w:basedOn w:val="a0"/>
    <w:link w:val="ab"/>
    <w:rsid w:val="00A5331B"/>
    <w:rPr>
      <w:rFonts w:ascii="Times New Roman" w:eastAsia="Times New Roman" w:hAnsi="Times New Roman" w:cs="Times New Roman"/>
    </w:rPr>
  </w:style>
  <w:style w:type="character" w:customStyle="1" w:styleId="8">
    <w:name w:val="Основной текст (8)_"/>
    <w:basedOn w:val="a0"/>
    <w:link w:val="80"/>
    <w:rsid w:val="00A5331B"/>
    <w:rPr>
      <w:rFonts w:ascii="Times New Roman" w:eastAsia="Times New Roman" w:hAnsi="Times New Roman" w:cs="Times New Roman"/>
    </w:rPr>
  </w:style>
  <w:style w:type="character" w:customStyle="1" w:styleId="9">
    <w:name w:val="Основной текст (9)_"/>
    <w:basedOn w:val="a0"/>
    <w:link w:val="90"/>
    <w:rsid w:val="00A5331B"/>
    <w:rPr>
      <w:rFonts w:ascii="Calibri" w:eastAsia="Calibri" w:hAnsi="Calibri" w:cs="Calibri"/>
      <w:sz w:val="28"/>
      <w:szCs w:val="28"/>
    </w:rPr>
  </w:style>
  <w:style w:type="paragraph" w:customStyle="1" w:styleId="a4">
    <w:name w:val="Сноска"/>
    <w:basedOn w:val="a"/>
    <w:link w:val="a3"/>
    <w:rsid w:val="00A5331B"/>
    <w:rPr>
      <w:rFonts w:ascii="Times New Roman" w:eastAsia="Times New Roman" w:hAnsi="Times New Roman" w:cs="Times New Roman"/>
      <w:color w:val="auto"/>
      <w:sz w:val="20"/>
      <w:szCs w:val="20"/>
      <w:lang w:eastAsia="en-US" w:bidi="ar-SA"/>
    </w:rPr>
  </w:style>
  <w:style w:type="paragraph" w:customStyle="1" w:styleId="1">
    <w:name w:val="Основной текст1"/>
    <w:basedOn w:val="a"/>
    <w:link w:val="a5"/>
    <w:rsid w:val="00A5331B"/>
    <w:pPr>
      <w:ind w:firstLine="400"/>
    </w:pPr>
    <w:rPr>
      <w:rFonts w:ascii="Times New Roman" w:eastAsia="Times New Roman" w:hAnsi="Times New Roman" w:cs="Times New Roman"/>
      <w:color w:val="auto"/>
      <w:sz w:val="28"/>
      <w:szCs w:val="28"/>
      <w:lang w:eastAsia="en-US" w:bidi="ar-SA"/>
    </w:rPr>
  </w:style>
  <w:style w:type="paragraph" w:customStyle="1" w:styleId="50">
    <w:name w:val="Основной текст (5)"/>
    <w:basedOn w:val="a"/>
    <w:link w:val="5"/>
    <w:rsid w:val="00A5331B"/>
    <w:pPr>
      <w:spacing w:after="300"/>
      <w:ind w:left="2160"/>
    </w:pPr>
    <w:rPr>
      <w:rFonts w:ascii="Times New Roman" w:eastAsia="Times New Roman" w:hAnsi="Times New Roman" w:cs="Times New Roman"/>
      <w:i/>
      <w:iCs/>
      <w:color w:val="auto"/>
      <w:sz w:val="16"/>
      <w:szCs w:val="16"/>
      <w:lang w:eastAsia="en-US" w:bidi="ar-SA"/>
    </w:rPr>
  </w:style>
  <w:style w:type="paragraph" w:customStyle="1" w:styleId="20">
    <w:name w:val="Заголовок №2"/>
    <w:basedOn w:val="a"/>
    <w:link w:val="2"/>
    <w:rsid w:val="00A5331B"/>
    <w:pPr>
      <w:spacing w:after="300"/>
      <w:jc w:val="center"/>
      <w:outlineLvl w:val="1"/>
    </w:pPr>
    <w:rPr>
      <w:rFonts w:ascii="Times New Roman" w:eastAsia="Times New Roman" w:hAnsi="Times New Roman" w:cs="Times New Roman"/>
      <w:b/>
      <w:bCs/>
      <w:color w:val="auto"/>
      <w:sz w:val="28"/>
      <w:szCs w:val="28"/>
      <w:lang w:eastAsia="en-US" w:bidi="ar-SA"/>
    </w:rPr>
  </w:style>
  <w:style w:type="paragraph" w:customStyle="1" w:styleId="40">
    <w:name w:val="Основной текст (4)"/>
    <w:basedOn w:val="a"/>
    <w:link w:val="4"/>
    <w:rsid w:val="00A5331B"/>
    <w:pPr>
      <w:spacing w:line="233" w:lineRule="auto"/>
      <w:jc w:val="center"/>
    </w:pPr>
    <w:rPr>
      <w:rFonts w:ascii="Times New Roman" w:eastAsia="Times New Roman" w:hAnsi="Times New Roman" w:cs="Times New Roman"/>
      <w:color w:val="auto"/>
      <w:sz w:val="20"/>
      <w:szCs w:val="20"/>
      <w:lang w:eastAsia="en-US" w:bidi="ar-SA"/>
    </w:rPr>
  </w:style>
  <w:style w:type="paragraph" w:customStyle="1" w:styleId="a7">
    <w:name w:val="Подпись к таблице"/>
    <w:basedOn w:val="a"/>
    <w:link w:val="a6"/>
    <w:rsid w:val="00A5331B"/>
    <w:pPr>
      <w:jc w:val="right"/>
    </w:pPr>
    <w:rPr>
      <w:rFonts w:ascii="Times New Roman" w:eastAsia="Times New Roman" w:hAnsi="Times New Roman" w:cs="Times New Roman"/>
      <w:color w:val="auto"/>
      <w:sz w:val="28"/>
      <w:szCs w:val="28"/>
      <w:lang w:eastAsia="en-US" w:bidi="ar-SA"/>
    </w:rPr>
  </w:style>
  <w:style w:type="paragraph" w:customStyle="1" w:styleId="a9">
    <w:name w:val="Другое"/>
    <w:basedOn w:val="a"/>
    <w:link w:val="a8"/>
    <w:rsid w:val="00A5331B"/>
    <w:pPr>
      <w:ind w:firstLine="400"/>
    </w:pPr>
    <w:rPr>
      <w:rFonts w:ascii="Times New Roman" w:eastAsia="Times New Roman" w:hAnsi="Times New Roman" w:cs="Times New Roman"/>
      <w:color w:val="auto"/>
      <w:sz w:val="28"/>
      <w:szCs w:val="28"/>
      <w:lang w:eastAsia="en-US" w:bidi="ar-SA"/>
    </w:rPr>
  </w:style>
  <w:style w:type="paragraph" w:customStyle="1" w:styleId="ab">
    <w:name w:val="Колонтитул"/>
    <w:basedOn w:val="a"/>
    <w:link w:val="aa"/>
    <w:rsid w:val="00A5331B"/>
    <w:rPr>
      <w:rFonts w:ascii="Times New Roman" w:eastAsia="Times New Roman" w:hAnsi="Times New Roman" w:cs="Times New Roman"/>
      <w:color w:val="auto"/>
      <w:sz w:val="22"/>
      <w:szCs w:val="22"/>
      <w:lang w:eastAsia="en-US" w:bidi="ar-SA"/>
    </w:rPr>
  </w:style>
  <w:style w:type="paragraph" w:customStyle="1" w:styleId="80">
    <w:name w:val="Основной текст (8)"/>
    <w:basedOn w:val="a"/>
    <w:link w:val="8"/>
    <w:rsid w:val="00A5331B"/>
    <w:pPr>
      <w:spacing w:after="350"/>
    </w:pPr>
    <w:rPr>
      <w:rFonts w:ascii="Times New Roman" w:eastAsia="Times New Roman" w:hAnsi="Times New Roman" w:cs="Times New Roman"/>
      <w:color w:val="auto"/>
      <w:sz w:val="22"/>
      <w:szCs w:val="22"/>
      <w:lang w:eastAsia="en-US" w:bidi="ar-SA"/>
    </w:rPr>
  </w:style>
  <w:style w:type="paragraph" w:customStyle="1" w:styleId="90">
    <w:name w:val="Основной текст (9)"/>
    <w:basedOn w:val="a"/>
    <w:link w:val="9"/>
    <w:rsid w:val="00A5331B"/>
    <w:rPr>
      <w:rFonts w:ascii="Calibri" w:eastAsia="Calibri" w:hAnsi="Calibri" w:cs="Calibri"/>
      <w:color w:val="auto"/>
      <w:sz w:val="28"/>
      <w:szCs w:val="28"/>
      <w:lang w:eastAsia="en-US" w:bidi="ar-SA"/>
    </w:rPr>
  </w:style>
  <w:style w:type="paragraph" w:styleId="ac">
    <w:name w:val="header"/>
    <w:basedOn w:val="a"/>
    <w:link w:val="ad"/>
    <w:uiPriority w:val="99"/>
    <w:unhideWhenUsed/>
    <w:rsid w:val="00A5331B"/>
    <w:pPr>
      <w:tabs>
        <w:tab w:val="center" w:pos="4677"/>
        <w:tab w:val="right" w:pos="9355"/>
      </w:tabs>
    </w:pPr>
  </w:style>
  <w:style w:type="character" w:customStyle="1" w:styleId="ad">
    <w:name w:val="Верхний колонтитул Знак"/>
    <w:basedOn w:val="a0"/>
    <w:link w:val="ac"/>
    <w:uiPriority w:val="99"/>
    <w:rsid w:val="00A5331B"/>
    <w:rPr>
      <w:rFonts w:ascii="Courier New" w:eastAsia="Courier New" w:hAnsi="Courier New" w:cs="Courier New"/>
      <w:color w:val="000000"/>
      <w:sz w:val="24"/>
      <w:szCs w:val="24"/>
      <w:lang w:eastAsia="ru-RU" w:bidi="ru-RU"/>
    </w:rPr>
  </w:style>
  <w:style w:type="paragraph" w:styleId="ae">
    <w:name w:val="footer"/>
    <w:basedOn w:val="a"/>
    <w:link w:val="af"/>
    <w:uiPriority w:val="99"/>
    <w:unhideWhenUsed/>
    <w:rsid w:val="00A5331B"/>
    <w:pPr>
      <w:tabs>
        <w:tab w:val="center" w:pos="4677"/>
        <w:tab w:val="right" w:pos="9355"/>
      </w:tabs>
    </w:pPr>
  </w:style>
  <w:style w:type="character" w:customStyle="1" w:styleId="af">
    <w:name w:val="Нижний колонтитул Знак"/>
    <w:basedOn w:val="a0"/>
    <w:link w:val="ae"/>
    <w:uiPriority w:val="99"/>
    <w:rsid w:val="00A5331B"/>
    <w:rPr>
      <w:rFonts w:ascii="Courier New" w:eastAsia="Courier New" w:hAnsi="Courier New" w:cs="Courier New"/>
      <w:color w:val="000000"/>
      <w:sz w:val="24"/>
      <w:szCs w:val="24"/>
      <w:lang w:eastAsia="ru-RU" w:bidi="ru-RU"/>
    </w:rPr>
  </w:style>
  <w:style w:type="paragraph" w:styleId="af0">
    <w:name w:val="footnote text"/>
    <w:basedOn w:val="a"/>
    <w:link w:val="af1"/>
    <w:uiPriority w:val="99"/>
    <w:semiHidden/>
    <w:unhideWhenUsed/>
    <w:rsid w:val="009E53D3"/>
    <w:rPr>
      <w:sz w:val="20"/>
      <w:szCs w:val="20"/>
    </w:rPr>
  </w:style>
  <w:style w:type="character" w:customStyle="1" w:styleId="af1">
    <w:name w:val="Текст сноски Знак"/>
    <w:basedOn w:val="a0"/>
    <w:link w:val="af0"/>
    <w:uiPriority w:val="99"/>
    <w:semiHidden/>
    <w:rsid w:val="009E53D3"/>
    <w:rPr>
      <w:rFonts w:ascii="Courier New" w:eastAsia="Courier New" w:hAnsi="Courier New" w:cs="Courier New"/>
      <w:color w:val="000000"/>
      <w:sz w:val="20"/>
      <w:szCs w:val="20"/>
      <w:lang w:eastAsia="ru-RU" w:bidi="ru-RU"/>
    </w:rPr>
  </w:style>
  <w:style w:type="paragraph" w:styleId="af2">
    <w:name w:val="List Paragraph"/>
    <w:basedOn w:val="a"/>
    <w:uiPriority w:val="34"/>
    <w:qFormat/>
    <w:rsid w:val="000F3033"/>
    <w:pPr>
      <w:ind w:left="720"/>
      <w:contextualSpacing/>
    </w:pPr>
  </w:style>
  <w:style w:type="paragraph" w:styleId="af3">
    <w:name w:val="Normal (Web)"/>
    <w:basedOn w:val="a"/>
    <w:uiPriority w:val="99"/>
    <w:qFormat/>
    <w:rsid w:val="00894F18"/>
    <w:pPr>
      <w:widowControl/>
      <w:spacing w:after="360" w:line="324" w:lineRule="auto"/>
    </w:pPr>
    <w:rPr>
      <w:rFonts w:ascii="Times New Roman" w:eastAsia="Calibri" w:hAnsi="Times New Roman" w:cs="Times New Roman"/>
      <w:color w:val="auto"/>
      <w:lang w:bidi="ar-SA"/>
    </w:rPr>
  </w:style>
  <w:style w:type="paragraph" w:customStyle="1" w:styleId="10">
    <w:name w:val="Без интервала1"/>
    <w:rsid w:val="000E1E33"/>
    <w:pPr>
      <w:spacing w:after="0" w:line="240" w:lineRule="auto"/>
    </w:pPr>
    <w:rPr>
      <w:rFonts w:ascii="Calibri" w:eastAsia="Times New Roman" w:hAnsi="Calibri" w:cs="Calibri"/>
    </w:rPr>
  </w:style>
  <w:style w:type="paragraph" w:styleId="af4">
    <w:name w:val="No Spacing"/>
    <w:qFormat/>
    <w:rsid w:val="000E1E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21">
    <w:name w:val="Основной текст (2)_"/>
    <w:basedOn w:val="a0"/>
    <w:link w:val="22"/>
    <w:rsid w:val="00B7179B"/>
    <w:rPr>
      <w:rFonts w:ascii="Times New Roman" w:eastAsia="Times New Roman" w:hAnsi="Times New Roman" w:cs="Times New Roman"/>
    </w:rPr>
  </w:style>
  <w:style w:type="paragraph" w:customStyle="1" w:styleId="22">
    <w:name w:val="Основной текст (2)"/>
    <w:basedOn w:val="a"/>
    <w:link w:val="21"/>
    <w:rsid w:val="00B7179B"/>
    <w:pPr>
      <w:spacing w:after="300"/>
      <w:ind w:left="1710"/>
    </w:pPr>
    <w:rPr>
      <w:rFonts w:ascii="Times New Roman" w:eastAsia="Times New Roman" w:hAnsi="Times New Roman" w:cs="Times New Roman"/>
      <w:color w:val="auto"/>
      <w:sz w:val="22"/>
      <w:szCs w:val="22"/>
      <w:lang w:eastAsia="en-US" w:bidi="ar-SA"/>
    </w:rPr>
  </w:style>
  <w:style w:type="character" w:customStyle="1" w:styleId="3">
    <w:name w:val="Основной текст (3)_"/>
    <w:basedOn w:val="a0"/>
    <w:link w:val="30"/>
    <w:rsid w:val="00E93CE1"/>
    <w:rPr>
      <w:rFonts w:ascii="Times New Roman" w:eastAsia="Times New Roman" w:hAnsi="Times New Roman" w:cs="Times New Roman"/>
      <w:i/>
      <w:iCs/>
      <w:sz w:val="18"/>
      <w:szCs w:val="18"/>
    </w:rPr>
  </w:style>
  <w:style w:type="paragraph" w:customStyle="1" w:styleId="30">
    <w:name w:val="Основной текст (3)"/>
    <w:basedOn w:val="a"/>
    <w:link w:val="3"/>
    <w:rsid w:val="00E93CE1"/>
    <w:pPr>
      <w:spacing w:line="314" w:lineRule="auto"/>
      <w:ind w:firstLine="720"/>
    </w:pPr>
    <w:rPr>
      <w:rFonts w:ascii="Times New Roman" w:eastAsia="Times New Roman" w:hAnsi="Times New Roman" w:cs="Times New Roman"/>
      <w:i/>
      <w:iCs/>
      <w:color w:val="auto"/>
      <w:sz w:val="18"/>
      <w:szCs w:val="18"/>
      <w:lang w:eastAsia="en-US" w:bidi="ar-SA"/>
    </w:rPr>
  </w:style>
  <w:style w:type="table" w:customStyle="1" w:styleId="11">
    <w:name w:val="Сетка таблицы1"/>
    <w:basedOn w:val="a1"/>
    <w:next w:val="af5"/>
    <w:uiPriority w:val="59"/>
    <w:rsid w:val="008363B0"/>
    <w:pPr>
      <w:suppressAutoHyphens/>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uiPriority w:val="39"/>
    <w:rsid w:val="00836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Колонтитул (2)_"/>
    <w:basedOn w:val="a0"/>
    <w:link w:val="24"/>
    <w:rsid w:val="00BD6510"/>
    <w:rPr>
      <w:rFonts w:ascii="Times New Roman" w:eastAsia="Times New Roman" w:hAnsi="Times New Roman" w:cs="Times New Roman"/>
      <w:sz w:val="20"/>
      <w:szCs w:val="20"/>
    </w:rPr>
  </w:style>
  <w:style w:type="character" w:customStyle="1" w:styleId="12">
    <w:name w:val="Заголовок №1_"/>
    <w:basedOn w:val="a0"/>
    <w:link w:val="13"/>
    <w:rsid w:val="00BD6510"/>
    <w:rPr>
      <w:rFonts w:ascii="Arial" w:eastAsia="Arial" w:hAnsi="Arial" w:cs="Arial"/>
      <w:sz w:val="28"/>
      <w:szCs w:val="28"/>
    </w:rPr>
  </w:style>
  <w:style w:type="paragraph" w:customStyle="1" w:styleId="24">
    <w:name w:val="Колонтитул (2)"/>
    <w:basedOn w:val="a"/>
    <w:link w:val="23"/>
    <w:rsid w:val="00BD6510"/>
    <w:rPr>
      <w:rFonts w:ascii="Times New Roman" w:eastAsia="Times New Roman" w:hAnsi="Times New Roman" w:cs="Times New Roman"/>
      <w:color w:val="auto"/>
      <w:sz w:val="20"/>
      <w:szCs w:val="20"/>
      <w:lang w:eastAsia="en-US" w:bidi="ar-SA"/>
    </w:rPr>
  </w:style>
  <w:style w:type="paragraph" w:customStyle="1" w:styleId="13">
    <w:name w:val="Заголовок №1"/>
    <w:basedOn w:val="a"/>
    <w:link w:val="12"/>
    <w:rsid w:val="00BD6510"/>
    <w:pPr>
      <w:jc w:val="center"/>
      <w:outlineLvl w:val="0"/>
    </w:pPr>
    <w:rPr>
      <w:rFonts w:ascii="Arial" w:eastAsia="Arial" w:hAnsi="Arial" w:cs="Arial"/>
      <w:color w:val="auto"/>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5331B"/>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A5331B"/>
    <w:rPr>
      <w:rFonts w:ascii="Times New Roman" w:eastAsia="Times New Roman" w:hAnsi="Times New Roman" w:cs="Times New Roman"/>
      <w:sz w:val="20"/>
      <w:szCs w:val="20"/>
    </w:rPr>
  </w:style>
  <w:style w:type="character" w:customStyle="1" w:styleId="a5">
    <w:name w:val="Основной текст_"/>
    <w:basedOn w:val="a0"/>
    <w:link w:val="1"/>
    <w:rsid w:val="00A5331B"/>
    <w:rPr>
      <w:rFonts w:ascii="Times New Roman" w:eastAsia="Times New Roman" w:hAnsi="Times New Roman" w:cs="Times New Roman"/>
      <w:sz w:val="28"/>
      <w:szCs w:val="28"/>
    </w:rPr>
  </w:style>
  <w:style w:type="character" w:customStyle="1" w:styleId="5">
    <w:name w:val="Основной текст (5)_"/>
    <w:basedOn w:val="a0"/>
    <w:link w:val="50"/>
    <w:rsid w:val="00A5331B"/>
    <w:rPr>
      <w:rFonts w:ascii="Times New Roman" w:eastAsia="Times New Roman" w:hAnsi="Times New Roman" w:cs="Times New Roman"/>
      <w:i/>
      <w:iCs/>
      <w:sz w:val="16"/>
      <w:szCs w:val="16"/>
    </w:rPr>
  </w:style>
  <w:style w:type="character" w:customStyle="1" w:styleId="2">
    <w:name w:val="Заголовок №2_"/>
    <w:basedOn w:val="a0"/>
    <w:link w:val="20"/>
    <w:rsid w:val="00A5331B"/>
    <w:rPr>
      <w:rFonts w:ascii="Times New Roman" w:eastAsia="Times New Roman" w:hAnsi="Times New Roman" w:cs="Times New Roman"/>
      <w:b/>
      <w:bCs/>
      <w:sz w:val="28"/>
      <w:szCs w:val="28"/>
    </w:rPr>
  </w:style>
  <w:style w:type="character" w:customStyle="1" w:styleId="4">
    <w:name w:val="Основной текст (4)_"/>
    <w:basedOn w:val="a0"/>
    <w:link w:val="40"/>
    <w:rsid w:val="00A5331B"/>
    <w:rPr>
      <w:rFonts w:ascii="Times New Roman" w:eastAsia="Times New Roman" w:hAnsi="Times New Roman" w:cs="Times New Roman"/>
      <w:sz w:val="20"/>
      <w:szCs w:val="20"/>
    </w:rPr>
  </w:style>
  <w:style w:type="character" w:customStyle="1" w:styleId="a6">
    <w:name w:val="Подпись к таблице_"/>
    <w:basedOn w:val="a0"/>
    <w:link w:val="a7"/>
    <w:rsid w:val="00A5331B"/>
    <w:rPr>
      <w:rFonts w:ascii="Times New Roman" w:eastAsia="Times New Roman" w:hAnsi="Times New Roman" w:cs="Times New Roman"/>
      <w:sz w:val="28"/>
      <w:szCs w:val="28"/>
    </w:rPr>
  </w:style>
  <w:style w:type="character" w:customStyle="1" w:styleId="a8">
    <w:name w:val="Другое_"/>
    <w:basedOn w:val="a0"/>
    <w:link w:val="a9"/>
    <w:rsid w:val="00A5331B"/>
    <w:rPr>
      <w:rFonts w:ascii="Times New Roman" w:eastAsia="Times New Roman" w:hAnsi="Times New Roman" w:cs="Times New Roman"/>
      <w:sz w:val="28"/>
      <w:szCs w:val="28"/>
    </w:rPr>
  </w:style>
  <w:style w:type="character" w:customStyle="1" w:styleId="aa">
    <w:name w:val="Колонтитул_"/>
    <w:basedOn w:val="a0"/>
    <w:link w:val="ab"/>
    <w:rsid w:val="00A5331B"/>
    <w:rPr>
      <w:rFonts w:ascii="Times New Roman" w:eastAsia="Times New Roman" w:hAnsi="Times New Roman" w:cs="Times New Roman"/>
    </w:rPr>
  </w:style>
  <w:style w:type="character" w:customStyle="1" w:styleId="8">
    <w:name w:val="Основной текст (8)_"/>
    <w:basedOn w:val="a0"/>
    <w:link w:val="80"/>
    <w:rsid w:val="00A5331B"/>
    <w:rPr>
      <w:rFonts w:ascii="Times New Roman" w:eastAsia="Times New Roman" w:hAnsi="Times New Roman" w:cs="Times New Roman"/>
    </w:rPr>
  </w:style>
  <w:style w:type="character" w:customStyle="1" w:styleId="9">
    <w:name w:val="Основной текст (9)_"/>
    <w:basedOn w:val="a0"/>
    <w:link w:val="90"/>
    <w:rsid w:val="00A5331B"/>
    <w:rPr>
      <w:rFonts w:ascii="Calibri" w:eastAsia="Calibri" w:hAnsi="Calibri" w:cs="Calibri"/>
      <w:sz w:val="28"/>
      <w:szCs w:val="28"/>
    </w:rPr>
  </w:style>
  <w:style w:type="paragraph" w:customStyle="1" w:styleId="a4">
    <w:name w:val="Сноска"/>
    <w:basedOn w:val="a"/>
    <w:link w:val="a3"/>
    <w:rsid w:val="00A5331B"/>
    <w:rPr>
      <w:rFonts w:ascii="Times New Roman" w:eastAsia="Times New Roman" w:hAnsi="Times New Roman" w:cs="Times New Roman"/>
      <w:color w:val="auto"/>
      <w:sz w:val="20"/>
      <w:szCs w:val="20"/>
      <w:lang w:eastAsia="en-US" w:bidi="ar-SA"/>
    </w:rPr>
  </w:style>
  <w:style w:type="paragraph" w:customStyle="1" w:styleId="1">
    <w:name w:val="Основной текст1"/>
    <w:basedOn w:val="a"/>
    <w:link w:val="a5"/>
    <w:rsid w:val="00A5331B"/>
    <w:pPr>
      <w:ind w:firstLine="400"/>
    </w:pPr>
    <w:rPr>
      <w:rFonts w:ascii="Times New Roman" w:eastAsia="Times New Roman" w:hAnsi="Times New Roman" w:cs="Times New Roman"/>
      <w:color w:val="auto"/>
      <w:sz w:val="28"/>
      <w:szCs w:val="28"/>
      <w:lang w:eastAsia="en-US" w:bidi="ar-SA"/>
    </w:rPr>
  </w:style>
  <w:style w:type="paragraph" w:customStyle="1" w:styleId="50">
    <w:name w:val="Основной текст (5)"/>
    <w:basedOn w:val="a"/>
    <w:link w:val="5"/>
    <w:rsid w:val="00A5331B"/>
    <w:pPr>
      <w:spacing w:after="300"/>
      <w:ind w:left="2160"/>
    </w:pPr>
    <w:rPr>
      <w:rFonts w:ascii="Times New Roman" w:eastAsia="Times New Roman" w:hAnsi="Times New Roman" w:cs="Times New Roman"/>
      <w:i/>
      <w:iCs/>
      <w:color w:val="auto"/>
      <w:sz w:val="16"/>
      <w:szCs w:val="16"/>
      <w:lang w:eastAsia="en-US" w:bidi="ar-SA"/>
    </w:rPr>
  </w:style>
  <w:style w:type="paragraph" w:customStyle="1" w:styleId="20">
    <w:name w:val="Заголовок №2"/>
    <w:basedOn w:val="a"/>
    <w:link w:val="2"/>
    <w:rsid w:val="00A5331B"/>
    <w:pPr>
      <w:spacing w:after="300"/>
      <w:jc w:val="center"/>
      <w:outlineLvl w:val="1"/>
    </w:pPr>
    <w:rPr>
      <w:rFonts w:ascii="Times New Roman" w:eastAsia="Times New Roman" w:hAnsi="Times New Roman" w:cs="Times New Roman"/>
      <w:b/>
      <w:bCs/>
      <w:color w:val="auto"/>
      <w:sz w:val="28"/>
      <w:szCs w:val="28"/>
      <w:lang w:eastAsia="en-US" w:bidi="ar-SA"/>
    </w:rPr>
  </w:style>
  <w:style w:type="paragraph" w:customStyle="1" w:styleId="40">
    <w:name w:val="Основной текст (4)"/>
    <w:basedOn w:val="a"/>
    <w:link w:val="4"/>
    <w:rsid w:val="00A5331B"/>
    <w:pPr>
      <w:spacing w:line="233" w:lineRule="auto"/>
      <w:jc w:val="center"/>
    </w:pPr>
    <w:rPr>
      <w:rFonts w:ascii="Times New Roman" w:eastAsia="Times New Roman" w:hAnsi="Times New Roman" w:cs="Times New Roman"/>
      <w:color w:val="auto"/>
      <w:sz w:val="20"/>
      <w:szCs w:val="20"/>
      <w:lang w:eastAsia="en-US" w:bidi="ar-SA"/>
    </w:rPr>
  </w:style>
  <w:style w:type="paragraph" w:customStyle="1" w:styleId="a7">
    <w:name w:val="Подпись к таблице"/>
    <w:basedOn w:val="a"/>
    <w:link w:val="a6"/>
    <w:rsid w:val="00A5331B"/>
    <w:pPr>
      <w:jc w:val="right"/>
    </w:pPr>
    <w:rPr>
      <w:rFonts w:ascii="Times New Roman" w:eastAsia="Times New Roman" w:hAnsi="Times New Roman" w:cs="Times New Roman"/>
      <w:color w:val="auto"/>
      <w:sz w:val="28"/>
      <w:szCs w:val="28"/>
      <w:lang w:eastAsia="en-US" w:bidi="ar-SA"/>
    </w:rPr>
  </w:style>
  <w:style w:type="paragraph" w:customStyle="1" w:styleId="a9">
    <w:name w:val="Другое"/>
    <w:basedOn w:val="a"/>
    <w:link w:val="a8"/>
    <w:rsid w:val="00A5331B"/>
    <w:pPr>
      <w:ind w:firstLine="400"/>
    </w:pPr>
    <w:rPr>
      <w:rFonts w:ascii="Times New Roman" w:eastAsia="Times New Roman" w:hAnsi="Times New Roman" w:cs="Times New Roman"/>
      <w:color w:val="auto"/>
      <w:sz w:val="28"/>
      <w:szCs w:val="28"/>
      <w:lang w:eastAsia="en-US" w:bidi="ar-SA"/>
    </w:rPr>
  </w:style>
  <w:style w:type="paragraph" w:customStyle="1" w:styleId="ab">
    <w:name w:val="Колонтитул"/>
    <w:basedOn w:val="a"/>
    <w:link w:val="aa"/>
    <w:rsid w:val="00A5331B"/>
    <w:rPr>
      <w:rFonts w:ascii="Times New Roman" w:eastAsia="Times New Roman" w:hAnsi="Times New Roman" w:cs="Times New Roman"/>
      <w:color w:val="auto"/>
      <w:sz w:val="22"/>
      <w:szCs w:val="22"/>
      <w:lang w:eastAsia="en-US" w:bidi="ar-SA"/>
    </w:rPr>
  </w:style>
  <w:style w:type="paragraph" w:customStyle="1" w:styleId="80">
    <w:name w:val="Основной текст (8)"/>
    <w:basedOn w:val="a"/>
    <w:link w:val="8"/>
    <w:rsid w:val="00A5331B"/>
    <w:pPr>
      <w:spacing w:after="350"/>
    </w:pPr>
    <w:rPr>
      <w:rFonts w:ascii="Times New Roman" w:eastAsia="Times New Roman" w:hAnsi="Times New Roman" w:cs="Times New Roman"/>
      <w:color w:val="auto"/>
      <w:sz w:val="22"/>
      <w:szCs w:val="22"/>
      <w:lang w:eastAsia="en-US" w:bidi="ar-SA"/>
    </w:rPr>
  </w:style>
  <w:style w:type="paragraph" w:customStyle="1" w:styleId="90">
    <w:name w:val="Основной текст (9)"/>
    <w:basedOn w:val="a"/>
    <w:link w:val="9"/>
    <w:rsid w:val="00A5331B"/>
    <w:rPr>
      <w:rFonts w:ascii="Calibri" w:eastAsia="Calibri" w:hAnsi="Calibri" w:cs="Calibri"/>
      <w:color w:val="auto"/>
      <w:sz w:val="28"/>
      <w:szCs w:val="28"/>
      <w:lang w:eastAsia="en-US" w:bidi="ar-SA"/>
    </w:rPr>
  </w:style>
  <w:style w:type="paragraph" w:styleId="ac">
    <w:name w:val="header"/>
    <w:basedOn w:val="a"/>
    <w:link w:val="ad"/>
    <w:uiPriority w:val="99"/>
    <w:unhideWhenUsed/>
    <w:rsid w:val="00A5331B"/>
    <w:pPr>
      <w:tabs>
        <w:tab w:val="center" w:pos="4677"/>
        <w:tab w:val="right" w:pos="9355"/>
      </w:tabs>
    </w:pPr>
  </w:style>
  <w:style w:type="character" w:customStyle="1" w:styleId="ad">
    <w:name w:val="Верхний колонтитул Знак"/>
    <w:basedOn w:val="a0"/>
    <w:link w:val="ac"/>
    <w:uiPriority w:val="99"/>
    <w:rsid w:val="00A5331B"/>
    <w:rPr>
      <w:rFonts w:ascii="Courier New" w:eastAsia="Courier New" w:hAnsi="Courier New" w:cs="Courier New"/>
      <w:color w:val="000000"/>
      <w:sz w:val="24"/>
      <w:szCs w:val="24"/>
      <w:lang w:eastAsia="ru-RU" w:bidi="ru-RU"/>
    </w:rPr>
  </w:style>
  <w:style w:type="paragraph" w:styleId="ae">
    <w:name w:val="footer"/>
    <w:basedOn w:val="a"/>
    <w:link w:val="af"/>
    <w:uiPriority w:val="99"/>
    <w:unhideWhenUsed/>
    <w:rsid w:val="00A5331B"/>
    <w:pPr>
      <w:tabs>
        <w:tab w:val="center" w:pos="4677"/>
        <w:tab w:val="right" w:pos="9355"/>
      </w:tabs>
    </w:pPr>
  </w:style>
  <w:style w:type="character" w:customStyle="1" w:styleId="af">
    <w:name w:val="Нижний колонтитул Знак"/>
    <w:basedOn w:val="a0"/>
    <w:link w:val="ae"/>
    <w:uiPriority w:val="99"/>
    <w:rsid w:val="00A5331B"/>
    <w:rPr>
      <w:rFonts w:ascii="Courier New" w:eastAsia="Courier New" w:hAnsi="Courier New" w:cs="Courier New"/>
      <w:color w:val="000000"/>
      <w:sz w:val="24"/>
      <w:szCs w:val="24"/>
      <w:lang w:eastAsia="ru-RU" w:bidi="ru-RU"/>
    </w:rPr>
  </w:style>
  <w:style w:type="paragraph" w:styleId="af0">
    <w:name w:val="footnote text"/>
    <w:basedOn w:val="a"/>
    <w:link w:val="af1"/>
    <w:uiPriority w:val="99"/>
    <w:semiHidden/>
    <w:unhideWhenUsed/>
    <w:rsid w:val="009E53D3"/>
    <w:rPr>
      <w:sz w:val="20"/>
      <w:szCs w:val="20"/>
    </w:rPr>
  </w:style>
  <w:style w:type="character" w:customStyle="1" w:styleId="af1">
    <w:name w:val="Текст сноски Знак"/>
    <w:basedOn w:val="a0"/>
    <w:link w:val="af0"/>
    <w:uiPriority w:val="99"/>
    <w:semiHidden/>
    <w:rsid w:val="009E53D3"/>
    <w:rPr>
      <w:rFonts w:ascii="Courier New" w:eastAsia="Courier New" w:hAnsi="Courier New" w:cs="Courier New"/>
      <w:color w:val="000000"/>
      <w:sz w:val="20"/>
      <w:szCs w:val="20"/>
      <w:lang w:eastAsia="ru-RU" w:bidi="ru-RU"/>
    </w:rPr>
  </w:style>
  <w:style w:type="paragraph" w:styleId="af2">
    <w:name w:val="List Paragraph"/>
    <w:basedOn w:val="a"/>
    <w:uiPriority w:val="34"/>
    <w:qFormat/>
    <w:rsid w:val="000F3033"/>
    <w:pPr>
      <w:ind w:left="720"/>
      <w:contextualSpacing/>
    </w:pPr>
  </w:style>
  <w:style w:type="paragraph" w:styleId="af3">
    <w:name w:val="Normal (Web)"/>
    <w:basedOn w:val="a"/>
    <w:uiPriority w:val="99"/>
    <w:qFormat/>
    <w:rsid w:val="00894F18"/>
    <w:pPr>
      <w:widowControl/>
      <w:spacing w:after="360" w:line="324" w:lineRule="auto"/>
    </w:pPr>
    <w:rPr>
      <w:rFonts w:ascii="Times New Roman" w:eastAsia="Calibri" w:hAnsi="Times New Roman" w:cs="Times New Roman"/>
      <w:color w:val="auto"/>
      <w:lang w:bidi="ar-SA"/>
    </w:rPr>
  </w:style>
  <w:style w:type="paragraph" w:customStyle="1" w:styleId="10">
    <w:name w:val="Без интервала1"/>
    <w:rsid w:val="000E1E33"/>
    <w:pPr>
      <w:spacing w:after="0" w:line="240" w:lineRule="auto"/>
    </w:pPr>
    <w:rPr>
      <w:rFonts w:ascii="Calibri" w:eastAsia="Times New Roman" w:hAnsi="Calibri" w:cs="Calibri"/>
    </w:rPr>
  </w:style>
  <w:style w:type="paragraph" w:styleId="af4">
    <w:name w:val="No Spacing"/>
    <w:qFormat/>
    <w:rsid w:val="000E1E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21">
    <w:name w:val="Основной текст (2)_"/>
    <w:basedOn w:val="a0"/>
    <w:link w:val="22"/>
    <w:rsid w:val="00B7179B"/>
    <w:rPr>
      <w:rFonts w:ascii="Times New Roman" w:eastAsia="Times New Roman" w:hAnsi="Times New Roman" w:cs="Times New Roman"/>
    </w:rPr>
  </w:style>
  <w:style w:type="paragraph" w:customStyle="1" w:styleId="22">
    <w:name w:val="Основной текст (2)"/>
    <w:basedOn w:val="a"/>
    <w:link w:val="21"/>
    <w:rsid w:val="00B7179B"/>
    <w:pPr>
      <w:spacing w:after="300"/>
      <w:ind w:left="1710"/>
    </w:pPr>
    <w:rPr>
      <w:rFonts w:ascii="Times New Roman" w:eastAsia="Times New Roman" w:hAnsi="Times New Roman" w:cs="Times New Roman"/>
      <w:color w:val="auto"/>
      <w:sz w:val="22"/>
      <w:szCs w:val="22"/>
      <w:lang w:eastAsia="en-US" w:bidi="ar-SA"/>
    </w:rPr>
  </w:style>
  <w:style w:type="character" w:customStyle="1" w:styleId="3">
    <w:name w:val="Основной текст (3)_"/>
    <w:basedOn w:val="a0"/>
    <w:link w:val="30"/>
    <w:rsid w:val="00E93CE1"/>
    <w:rPr>
      <w:rFonts w:ascii="Times New Roman" w:eastAsia="Times New Roman" w:hAnsi="Times New Roman" w:cs="Times New Roman"/>
      <w:i/>
      <w:iCs/>
      <w:sz w:val="18"/>
      <w:szCs w:val="18"/>
    </w:rPr>
  </w:style>
  <w:style w:type="paragraph" w:customStyle="1" w:styleId="30">
    <w:name w:val="Основной текст (3)"/>
    <w:basedOn w:val="a"/>
    <w:link w:val="3"/>
    <w:rsid w:val="00E93CE1"/>
    <w:pPr>
      <w:spacing w:line="314" w:lineRule="auto"/>
      <w:ind w:firstLine="720"/>
    </w:pPr>
    <w:rPr>
      <w:rFonts w:ascii="Times New Roman" w:eastAsia="Times New Roman" w:hAnsi="Times New Roman" w:cs="Times New Roman"/>
      <w:i/>
      <w:iCs/>
      <w:color w:val="auto"/>
      <w:sz w:val="18"/>
      <w:szCs w:val="18"/>
      <w:lang w:eastAsia="en-US" w:bidi="ar-SA"/>
    </w:rPr>
  </w:style>
  <w:style w:type="table" w:customStyle="1" w:styleId="11">
    <w:name w:val="Сетка таблицы1"/>
    <w:basedOn w:val="a1"/>
    <w:next w:val="af5"/>
    <w:uiPriority w:val="59"/>
    <w:rsid w:val="008363B0"/>
    <w:pPr>
      <w:suppressAutoHyphens/>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uiPriority w:val="39"/>
    <w:rsid w:val="00836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Колонтитул (2)_"/>
    <w:basedOn w:val="a0"/>
    <w:link w:val="24"/>
    <w:rsid w:val="00BD6510"/>
    <w:rPr>
      <w:rFonts w:ascii="Times New Roman" w:eastAsia="Times New Roman" w:hAnsi="Times New Roman" w:cs="Times New Roman"/>
      <w:sz w:val="20"/>
      <w:szCs w:val="20"/>
    </w:rPr>
  </w:style>
  <w:style w:type="character" w:customStyle="1" w:styleId="12">
    <w:name w:val="Заголовок №1_"/>
    <w:basedOn w:val="a0"/>
    <w:link w:val="13"/>
    <w:rsid w:val="00BD6510"/>
    <w:rPr>
      <w:rFonts w:ascii="Arial" w:eastAsia="Arial" w:hAnsi="Arial" w:cs="Arial"/>
      <w:sz w:val="28"/>
      <w:szCs w:val="28"/>
    </w:rPr>
  </w:style>
  <w:style w:type="paragraph" w:customStyle="1" w:styleId="24">
    <w:name w:val="Колонтитул (2)"/>
    <w:basedOn w:val="a"/>
    <w:link w:val="23"/>
    <w:rsid w:val="00BD6510"/>
    <w:rPr>
      <w:rFonts w:ascii="Times New Roman" w:eastAsia="Times New Roman" w:hAnsi="Times New Roman" w:cs="Times New Roman"/>
      <w:color w:val="auto"/>
      <w:sz w:val="20"/>
      <w:szCs w:val="20"/>
      <w:lang w:eastAsia="en-US" w:bidi="ar-SA"/>
    </w:rPr>
  </w:style>
  <w:style w:type="paragraph" w:customStyle="1" w:styleId="13">
    <w:name w:val="Заголовок №1"/>
    <w:basedOn w:val="a"/>
    <w:link w:val="12"/>
    <w:rsid w:val="00BD6510"/>
    <w:pPr>
      <w:jc w:val="center"/>
      <w:outlineLvl w:val="0"/>
    </w:pPr>
    <w:rPr>
      <w:rFonts w:ascii="Arial" w:eastAsia="Arial" w:hAnsi="Arial" w:cs="Arial"/>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D3D1B-1089-42AC-B21F-4FFFA573C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15642</Words>
  <Characters>89165</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2</cp:revision>
  <dcterms:created xsi:type="dcterms:W3CDTF">2025-01-21T11:52:00Z</dcterms:created>
  <dcterms:modified xsi:type="dcterms:W3CDTF">2025-01-21T11:52:00Z</dcterms:modified>
</cp:coreProperties>
</file>