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724E" w14:textId="77777777" w:rsidR="00C206F3" w:rsidRDefault="00C206F3" w:rsidP="00C206F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4E530" w14:textId="77777777" w:rsidR="00C206F3" w:rsidRDefault="00C206F3" w:rsidP="00C206F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CFFF0" w14:textId="77777777" w:rsidR="00C206F3" w:rsidRPr="006A2F1B" w:rsidRDefault="00C206F3" w:rsidP="00C206F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2A866FCB" w14:textId="0716A33B" w:rsidR="00FF3FF5" w:rsidRPr="00244FF4" w:rsidRDefault="00244FF4" w:rsidP="00FF3FF5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  <w:bookmarkStart w:id="1" w:name="_Hlk185616646"/>
      <w:r w:rsidRPr="00244FF4">
        <w:rPr>
          <w:sz w:val="28"/>
          <w:szCs w:val="28"/>
        </w:rPr>
        <w:t xml:space="preserve">Прокуратура района </w:t>
      </w:r>
      <w:r>
        <w:rPr>
          <w:sz w:val="28"/>
          <w:szCs w:val="28"/>
        </w:rPr>
        <w:t xml:space="preserve">добилась </w:t>
      </w:r>
      <w:r w:rsidRPr="00244FF4">
        <w:rPr>
          <w:sz w:val="28"/>
        </w:rPr>
        <w:t>признани</w:t>
      </w:r>
      <w:r>
        <w:rPr>
          <w:sz w:val="28"/>
        </w:rPr>
        <w:t>я</w:t>
      </w:r>
      <w:r w:rsidRPr="00244FF4">
        <w:rPr>
          <w:sz w:val="28"/>
        </w:rPr>
        <w:t xml:space="preserve"> права на получение «Удостоверения ребенка из многодетной семьи</w:t>
      </w:r>
      <w:r>
        <w:rPr>
          <w:sz w:val="28"/>
        </w:rPr>
        <w:t>»</w:t>
      </w:r>
      <w:r w:rsidRPr="00244FF4">
        <w:rPr>
          <w:sz w:val="28"/>
        </w:rPr>
        <w:t>.</w:t>
      </w:r>
    </w:p>
    <w:bookmarkEnd w:id="1"/>
    <w:p w14:paraId="0FDD4683" w14:textId="77777777" w:rsidR="00244FF4" w:rsidRDefault="00244FF4" w:rsidP="00FF3FF5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</w:p>
    <w:p w14:paraId="655A5FA4" w14:textId="56E4599C" w:rsidR="00244FF4" w:rsidRDefault="00244FF4" w:rsidP="0024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Белогорского района проведена проверка соблюдения требований законодательства о социальной поддержке многодетных семей по вопросам выдачи удостоверений «Ребен</w:t>
      </w:r>
      <w:r w:rsidR="005D5F2A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 xml:space="preserve"> из многодетной семьи» и «Родител</w:t>
      </w:r>
      <w:r w:rsidR="005D5F2A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из многодетной семьи».</w:t>
      </w:r>
    </w:p>
    <w:p w14:paraId="57140878" w14:textId="77777777" w:rsidR="00244FF4" w:rsidRDefault="00244FF4" w:rsidP="0024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проверки установлено, что Министерство образования, науки и молодежи Республики Крым отказало в выдаче удостоверения несовершеннолетней на основании того, что в ее паспорте отсутствует отметка о регистрации.</w:t>
      </w:r>
    </w:p>
    <w:p w14:paraId="3695C108" w14:textId="57E4B080" w:rsidR="00244FF4" w:rsidRDefault="00244FF4" w:rsidP="0024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признания права на получение «Удостоверения ребенка из многодетной семьи» прокурор района обратился в суд с исковыми требованиями об установлении факта постоянного проживания несовершеннолетней.</w:t>
      </w:r>
    </w:p>
    <w:p w14:paraId="2A1B16CA" w14:textId="1CEBBFA7" w:rsidR="00244FF4" w:rsidRDefault="00244FF4" w:rsidP="00244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Исковые требования прокурора района удовлетворены.</w:t>
      </w:r>
    </w:p>
    <w:p w14:paraId="64AA2B8F" w14:textId="77777777" w:rsidR="00F9731F" w:rsidRDefault="00F9731F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6506D"/>
    <w:rsid w:val="00084D94"/>
    <w:rsid w:val="00244FF4"/>
    <w:rsid w:val="005D5F2A"/>
    <w:rsid w:val="007B432B"/>
    <w:rsid w:val="007C6409"/>
    <w:rsid w:val="00945642"/>
    <w:rsid w:val="00A3762D"/>
    <w:rsid w:val="00B45F4D"/>
    <w:rsid w:val="00C206F3"/>
    <w:rsid w:val="00D02D4D"/>
    <w:rsid w:val="00F46EC9"/>
    <w:rsid w:val="00F9731F"/>
    <w:rsid w:val="00FC4F7F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4</cp:revision>
  <dcterms:created xsi:type="dcterms:W3CDTF">2024-12-23T10:13:00Z</dcterms:created>
  <dcterms:modified xsi:type="dcterms:W3CDTF">2024-12-23T10:18:00Z</dcterms:modified>
</cp:coreProperties>
</file>