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F8B0E" w14:textId="77777777" w:rsidR="004606E5" w:rsidRDefault="004606E5" w:rsidP="009255C7">
      <w:pPr>
        <w:pStyle w:val="1"/>
      </w:pPr>
    </w:p>
    <w:p w14:paraId="7A963F32" w14:textId="77777777" w:rsidR="004606E5" w:rsidRDefault="004606E5" w:rsidP="009255C7">
      <w:pPr>
        <w:pStyle w:val="1"/>
      </w:pPr>
    </w:p>
    <w:p w14:paraId="01A1F849" w14:textId="5C3E456E" w:rsidR="004606E5" w:rsidRPr="006F4D8D" w:rsidRDefault="004606E5" w:rsidP="004606E5">
      <w:pPr>
        <w:autoSpaceDE w:val="0"/>
        <w:spacing w:line="100" w:lineRule="atLeast"/>
        <w:jc w:val="center"/>
        <w:rPr>
          <w:rFonts w:ascii="Times New Roman" w:hAnsi="Times New Roman" w:cs="Times New Roman"/>
          <w:lang w:val="en-US"/>
        </w:rPr>
      </w:pPr>
      <w:r w:rsidRPr="006F4D8D">
        <w:rPr>
          <w:rFonts w:ascii="Times New Roman" w:hAnsi="Times New Roman" w:cs="Times New Roman"/>
          <w:noProof/>
          <w:lang w:bidi="ar-SA"/>
        </w:rPr>
        <w:drawing>
          <wp:inline distT="0" distB="0" distL="0" distR="0" wp14:anchorId="331682BA" wp14:editId="27DCCA01">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3DBEAC69" w14:textId="77777777" w:rsidR="004606E5" w:rsidRPr="006F4D8D" w:rsidRDefault="004606E5" w:rsidP="004606E5">
      <w:pPr>
        <w:autoSpaceDE w:val="0"/>
        <w:spacing w:line="100" w:lineRule="atLeast"/>
        <w:jc w:val="center"/>
        <w:rPr>
          <w:rFonts w:ascii="Times New Roman" w:hAnsi="Times New Roman" w:cs="Times New Roman"/>
          <w:lang w:val="en-US"/>
        </w:rPr>
      </w:pPr>
    </w:p>
    <w:p w14:paraId="56E91235" w14:textId="77777777" w:rsidR="004606E5" w:rsidRPr="006F4D8D" w:rsidRDefault="004606E5" w:rsidP="004606E5">
      <w:pPr>
        <w:jc w:val="center"/>
        <w:rPr>
          <w:rFonts w:ascii="Times New Roman" w:hAnsi="Times New Roman" w:cs="Times New Roman"/>
          <w:color w:val="auto"/>
        </w:rPr>
      </w:pPr>
      <w:r w:rsidRPr="006F4D8D">
        <w:rPr>
          <w:rFonts w:ascii="Times New Roman" w:hAnsi="Times New Roman" w:cs="Times New Roman"/>
        </w:rPr>
        <w:t>АДМИНИСТРАЦИЯ</w:t>
      </w:r>
    </w:p>
    <w:p w14:paraId="466C6D4B" w14:textId="77777777" w:rsidR="004606E5" w:rsidRPr="006F4D8D" w:rsidRDefault="004606E5" w:rsidP="004606E5">
      <w:pPr>
        <w:jc w:val="center"/>
        <w:rPr>
          <w:rFonts w:ascii="Times New Roman" w:hAnsi="Times New Roman" w:cs="Times New Roman"/>
        </w:rPr>
      </w:pPr>
      <w:r w:rsidRPr="006F4D8D">
        <w:rPr>
          <w:rFonts w:ascii="Times New Roman" w:hAnsi="Times New Roman" w:cs="Times New Roman"/>
        </w:rPr>
        <w:t>Зыбинского сельского поселения</w:t>
      </w:r>
    </w:p>
    <w:p w14:paraId="48A9C19E" w14:textId="77777777" w:rsidR="004606E5" w:rsidRPr="006F4D8D" w:rsidRDefault="004606E5" w:rsidP="004606E5">
      <w:pPr>
        <w:jc w:val="center"/>
        <w:rPr>
          <w:rFonts w:ascii="Times New Roman" w:hAnsi="Times New Roman" w:cs="Times New Roman"/>
        </w:rPr>
      </w:pPr>
      <w:r w:rsidRPr="006F4D8D">
        <w:rPr>
          <w:rFonts w:ascii="Times New Roman" w:hAnsi="Times New Roman" w:cs="Times New Roman"/>
        </w:rPr>
        <w:t>Белогорского района</w:t>
      </w:r>
    </w:p>
    <w:p w14:paraId="3375AF67" w14:textId="77777777" w:rsidR="004606E5" w:rsidRPr="006F4D8D" w:rsidRDefault="004606E5" w:rsidP="004606E5">
      <w:pPr>
        <w:jc w:val="center"/>
        <w:rPr>
          <w:rFonts w:ascii="Times New Roman" w:hAnsi="Times New Roman" w:cs="Times New Roman"/>
        </w:rPr>
      </w:pPr>
      <w:r w:rsidRPr="006F4D8D">
        <w:rPr>
          <w:rFonts w:ascii="Times New Roman" w:hAnsi="Times New Roman" w:cs="Times New Roman"/>
        </w:rPr>
        <w:t>Республики Крым</w:t>
      </w:r>
    </w:p>
    <w:p w14:paraId="28ACF10E" w14:textId="77777777" w:rsidR="004606E5" w:rsidRPr="006F4D8D" w:rsidRDefault="004606E5" w:rsidP="009255C7">
      <w:pPr>
        <w:pStyle w:val="1"/>
        <w:rPr>
          <w:sz w:val="24"/>
          <w:szCs w:val="24"/>
        </w:rPr>
      </w:pPr>
    </w:p>
    <w:p w14:paraId="431669BD" w14:textId="1224408F" w:rsidR="00DB2940" w:rsidRPr="006F4D8D" w:rsidRDefault="009255C7" w:rsidP="009255C7">
      <w:pPr>
        <w:pStyle w:val="1"/>
        <w:rPr>
          <w:b w:val="0"/>
          <w:sz w:val="24"/>
          <w:szCs w:val="24"/>
        </w:rPr>
      </w:pPr>
      <w:r w:rsidRPr="006F4D8D">
        <w:rPr>
          <w:b w:val="0"/>
          <w:sz w:val="24"/>
          <w:szCs w:val="24"/>
        </w:rPr>
        <w:t>ПОСТАНОВЛЕНИЕ</w:t>
      </w:r>
      <w:r w:rsidR="000B3BA2" w:rsidRPr="006F4D8D">
        <w:rPr>
          <w:b w:val="0"/>
          <w:sz w:val="24"/>
          <w:szCs w:val="24"/>
        </w:rPr>
        <w:t xml:space="preserve"> </w:t>
      </w:r>
    </w:p>
    <w:p w14:paraId="5A9E2C25" w14:textId="77777777" w:rsidR="009255C7" w:rsidRPr="006F4D8D" w:rsidRDefault="009255C7" w:rsidP="009255C7">
      <w:pPr>
        <w:pStyle w:val="1"/>
        <w:rPr>
          <w:b w:val="0"/>
          <w:sz w:val="24"/>
          <w:szCs w:val="24"/>
        </w:rPr>
      </w:pPr>
    </w:p>
    <w:p w14:paraId="038A696B" w14:textId="2AADDB18" w:rsidR="009255C7" w:rsidRPr="006F4D8D" w:rsidRDefault="006F4D8D" w:rsidP="006F4D8D">
      <w:pPr>
        <w:pStyle w:val="1"/>
        <w:ind w:left="0"/>
        <w:jc w:val="left"/>
        <w:rPr>
          <w:b w:val="0"/>
          <w:sz w:val="24"/>
          <w:szCs w:val="24"/>
        </w:rPr>
      </w:pPr>
      <w:r w:rsidRPr="006F4D8D">
        <w:rPr>
          <w:b w:val="0"/>
          <w:sz w:val="24"/>
          <w:szCs w:val="24"/>
        </w:rPr>
        <w:t>02 декабря</w:t>
      </w:r>
      <w:r w:rsidR="000B3BA2" w:rsidRPr="006F4D8D">
        <w:rPr>
          <w:b w:val="0"/>
          <w:sz w:val="24"/>
          <w:szCs w:val="24"/>
        </w:rPr>
        <w:t>.2024</w:t>
      </w:r>
      <w:r w:rsidR="009255C7" w:rsidRPr="006F4D8D">
        <w:rPr>
          <w:b w:val="0"/>
          <w:sz w:val="24"/>
          <w:szCs w:val="24"/>
        </w:rPr>
        <w:t xml:space="preserve"> г.</w:t>
      </w:r>
      <w:r w:rsidR="009255C7" w:rsidRPr="006F4D8D">
        <w:rPr>
          <w:b w:val="0"/>
          <w:sz w:val="24"/>
          <w:szCs w:val="24"/>
          <w:lang w:val="pt-PT"/>
        </w:rPr>
        <w:t xml:space="preserve"> </w:t>
      </w:r>
      <w:r w:rsidR="009255C7" w:rsidRPr="006F4D8D">
        <w:rPr>
          <w:b w:val="0"/>
          <w:sz w:val="24"/>
          <w:szCs w:val="24"/>
        </w:rPr>
        <w:t xml:space="preserve">                                   </w:t>
      </w:r>
      <w:r w:rsidR="001407AE" w:rsidRPr="006F4D8D">
        <w:rPr>
          <w:b w:val="0"/>
          <w:sz w:val="24"/>
          <w:szCs w:val="24"/>
        </w:rPr>
        <w:t xml:space="preserve"> </w:t>
      </w:r>
      <w:proofErr w:type="gramStart"/>
      <w:r w:rsidR="001407AE" w:rsidRPr="006F4D8D">
        <w:rPr>
          <w:b w:val="0"/>
          <w:sz w:val="24"/>
          <w:szCs w:val="24"/>
        </w:rPr>
        <w:t>с</w:t>
      </w:r>
      <w:proofErr w:type="gramEnd"/>
      <w:r w:rsidR="001407AE" w:rsidRPr="006F4D8D">
        <w:rPr>
          <w:b w:val="0"/>
          <w:sz w:val="24"/>
          <w:szCs w:val="24"/>
        </w:rPr>
        <w:t>. Зыбины</w:t>
      </w:r>
      <w:r w:rsidR="009255C7" w:rsidRPr="006F4D8D">
        <w:rPr>
          <w:b w:val="0"/>
          <w:sz w:val="24"/>
          <w:szCs w:val="24"/>
          <w:lang w:val="pt-PT"/>
        </w:rPr>
        <w:t xml:space="preserve"> </w:t>
      </w:r>
      <w:r w:rsidRPr="006F4D8D">
        <w:rPr>
          <w:b w:val="0"/>
          <w:sz w:val="24"/>
          <w:szCs w:val="24"/>
        </w:rPr>
        <w:tab/>
      </w:r>
      <w:r w:rsidRPr="006F4D8D">
        <w:rPr>
          <w:b w:val="0"/>
          <w:sz w:val="24"/>
          <w:szCs w:val="24"/>
        </w:rPr>
        <w:tab/>
      </w:r>
      <w:r w:rsidRPr="006F4D8D">
        <w:rPr>
          <w:b w:val="0"/>
          <w:sz w:val="24"/>
          <w:szCs w:val="24"/>
        </w:rPr>
        <w:tab/>
      </w:r>
      <w:r w:rsidRPr="006F4D8D">
        <w:rPr>
          <w:b w:val="0"/>
          <w:sz w:val="24"/>
          <w:szCs w:val="24"/>
        </w:rPr>
        <w:tab/>
      </w:r>
      <w:r w:rsidRPr="006F4D8D">
        <w:rPr>
          <w:b w:val="0"/>
          <w:sz w:val="24"/>
          <w:szCs w:val="24"/>
        </w:rPr>
        <w:tab/>
      </w:r>
      <w:r w:rsidR="009255C7" w:rsidRPr="006F4D8D">
        <w:rPr>
          <w:b w:val="0"/>
          <w:sz w:val="24"/>
          <w:szCs w:val="24"/>
          <w:lang w:val="pt-PT"/>
        </w:rPr>
        <w:t xml:space="preserve">    </w:t>
      </w:r>
      <w:r w:rsidRPr="006F4D8D">
        <w:rPr>
          <w:b w:val="0"/>
          <w:sz w:val="24"/>
          <w:szCs w:val="24"/>
        </w:rPr>
        <w:t>№ 185</w:t>
      </w:r>
    </w:p>
    <w:p w14:paraId="6FFAF341" w14:textId="21F57121" w:rsidR="009255C7" w:rsidRPr="006F4D8D" w:rsidRDefault="009255C7" w:rsidP="009255C7">
      <w:pPr>
        <w:pStyle w:val="1"/>
        <w:rPr>
          <w:b w:val="0"/>
          <w:sz w:val="24"/>
          <w:szCs w:val="24"/>
          <w:lang w:val="pt-PT"/>
        </w:rPr>
      </w:pPr>
    </w:p>
    <w:p w14:paraId="231C7FCC" w14:textId="3575462E" w:rsidR="00DB2940" w:rsidRPr="006F4D8D" w:rsidRDefault="00DB2940" w:rsidP="009255C7">
      <w:pPr>
        <w:pStyle w:val="1"/>
        <w:rPr>
          <w:sz w:val="24"/>
          <w:szCs w:val="24"/>
        </w:rPr>
      </w:pPr>
      <w:r w:rsidRPr="006F4D8D">
        <w:rPr>
          <w:b w:val="0"/>
          <w:sz w:val="24"/>
          <w:szCs w:val="24"/>
        </w:rPr>
        <w:t>Об утверждении административного регламента</w:t>
      </w:r>
      <w:r w:rsidR="00E81CCB" w:rsidRPr="006F4D8D">
        <w:rPr>
          <w:b w:val="0"/>
          <w:sz w:val="24"/>
          <w:szCs w:val="24"/>
        </w:rPr>
        <w:t xml:space="preserve"> предоставления муниципальной услуги "</w:t>
      </w:r>
      <w:r w:rsidR="00407455" w:rsidRPr="006F4D8D">
        <w:rPr>
          <w:b w:val="0"/>
          <w:sz w:val="24"/>
          <w:szCs w:val="24"/>
        </w:rPr>
        <w:t>Перераспределение земель и (или) земельных участков, находящихся в муниципальной собственности</w:t>
      </w:r>
      <w:r w:rsidR="001407AE" w:rsidRPr="006F4D8D">
        <w:rPr>
          <w:b w:val="0"/>
          <w:bCs w:val="0"/>
          <w:iCs/>
          <w:sz w:val="24"/>
          <w:szCs w:val="24"/>
          <w:lang w:eastAsia="ru-RU"/>
        </w:rPr>
        <w:t xml:space="preserve"> </w:t>
      </w:r>
      <w:r w:rsidR="001407AE" w:rsidRPr="006F4D8D">
        <w:rPr>
          <w:b w:val="0"/>
          <w:iCs/>
          <w:sz w:val="24"/>
          <w:szCs w:val="24"/>
          <w:lang w:bidi="ru-RU"/>
        </w:rPr>
        <w:t>Зыбинского сельского поселения Белогорского района Республики Крым</w:t>
      </w:r>
      <w:r w:rsidR="00407455" w:rsidRPr="006F4D8D">
        <w:rPr>
          <w:b w:val="0"/>
          <w:sz w:val="24"/>
          <w:szCs w:val="24"/>
        </w:rPr>
        <w:t>, и земельных участков, нахо</w:t>
      </w:r>
      <w:r w:rsidR="00E81CCB" w:rsidRPr="006F4D8D">
        <w:rPr>
          <w:b w:val="0"/>
          <w:sz w:val="24"/>
          <w:szCs w:val="24"/>
        </w:rPr>
        <w:t>дящихся в частной собственности</w:t>
      </w:r>
      <w:r w:rsidR="00E81CCB" w:rsidRPr="006F4D8D">
        <w:rPr>
          <w:sz w:val="24"/>
          <w:szCs w:val="24"/>
        </w:rPr>
        <w:t>"</w:t>
      </w:r>
      <w:r w:rsidR="00407455" w:rsidRPr="006F4D8D">
        <w:rPr>
          <w:sz w:val="24"/>
          <w:szCs w:val="24"/>
        </w:rPr>
        <w:t xml:space="preserve"> </w:t>
      </w:r>
    </w:p>
    <w:p w14:paraId="175F7A1F" w14:textId="77777777" w:rsidR="00DB2940" w:rsidRPr="006F4D8D" w:rsidRDefault="00DB2940" w:rsidP="009255C7">
      <w:pPr>
        <w:pStyle w:val="1"/>
        <w:rPr>
          <w:sz w:val="24"/>
          <w:szCs w:val="24"/>
        </w:rPr>
      </w:pPr>
    </w:p>
    <w:p w14:paraId="3FF4DA58" w14:textId="5DEE50B2" w:rsidR="009255C7" w:rsidRPr="006F4D8D" w:rsidRDefault="009255C7" w:rsidP="00E81CCB">
      <w:pPr>
        <w:autoSpaceDE w:val="0"/>
        <w:autoSpaceDN w:val="0"/>
        <w:ind w:right="-28" w:firstLine="709"/>
        <w:jc w:val="both"/>
        <w:rPr>
          <w:rFonts w:ascii="Times New Roman" w:eastAsia="Times New Roman" w:hAnsi="Times New Roman" w:cs="Times New Roman"/>
        </w:rPr>
      </w:pPr>
      <w:r w:rsidRPr="006F4D8D">
        <w:rPr>
          <w:rFonts w:ascii="Times New Roman" w:eastAsia="Times New Roman" w:hAnsi="Times New Roman" w:cs="Times New Roman"/>
        </w:rPr>
        <w:t>В соответствии с Земельным кодексом Российской Федерации,</w:t>
      </w:r>
      <w:r w:rsidR="00CD0E0C" w:rsidRPr="006F4D8D">
        <w:rPr>
          <w:rFonts w:ascii="Times New Roman" w:eastAsia="Calibri" w:hAnsi="Times New Roman" w:cs="Times New Roman"/>
          <w:color w:val="auto"/>
          <w:lang w:bidi="ar-SA"/>
        </w:rPr>
        <w:t xml:space="preserve"> </w:t>
      </w:r>
      <w:r w:rsidR="00CD0E0C" w:rsidRPr="006F4D8D">
        <w:rPr>
          <w:rFonts w:ascii="Times New Roman" w:eastAsia="Times New Roman" w:hAnsi="Times New Roman" w:cs="Times New Roman"/>
        </w:rPr>
        <w:t xml:space="preserve">Федеральным </w:t>
      </w:r>
      <w:r w:rsidR="00E81CCB" w:rsidRPr="006F4D8D">
        <w:rPr>
          <w:rFonts w:ascii="Times New Roman" w:eastAsia="Times New Roman" w:hAnsi="Times New Roman" w:cs="Times New Roman"/>
        </w:rPr>
        <w:t>законом от 06.10.2003 № 131-ФЗ "</w:t>
      </w:r>
      <w:r w:rsidR="00CD0E0C" w:rsidRPr="006F4D8D">
        <w:rPr>
          <w:rFonts w:ascii="Times New Roman" w:eastAsia="Times New Roman" w:hAnsi="Times New Roman" w:cs="Times New Roman"/>
        </w:rPr>
        <w:t>Об общих принципах организации местного самоуп</w:t>
      </w:r>
      <w:r w:rsidR="00E81CCB" w:rsidRPr="006F4D8D">
        <w:rPr>
          <w:rFonts w:ascii="Times New Roman" w:eastAsia="Times New Roman" w:hAnsi="Times New Roman" w:cs="Times New Roman"/>
        </w:rPr>
        <w:t>равления в Российской Федерации"</w:t>
      </w:r>
      <w:r w:rsidR="00CD0E0C" w:rsidRPr="006F4D8D">
        <w:rPr>
          <w:rFonts w:ascii="Times New Roman" w:eastAsia="Times New Roman" w:hAnsi="Times New Roman" w:cs="Times New Roman"/>
        </w:rPr>
        <w:t>,</w:t>
      </w:r>
      <w:r w:rsidR="0087186F" w:rsidRPr="006F4D8D">
        <w:rPr>
          <w:rFonts w:ascii="Times New Roman" w:hAnsi="Times New Roman" w:cs="Times New Roman"/>
        </w:rPr>
        <w:t xml:space="preserve"> </w:t>
      </w:r>
      <w:r w:rsidR="0087186F" w:rsidRPr="006F4D8D">
        <w:rPr>
          <w:rFonts w:ascii="Times New Roman" w:eastAsia="Times New Roman" w:hAnsi="Times New Roman" w:cs="Times New Roman"/>
        </w:rPr>
        <w:t xml:space="preserve">Федеральным законом от 27.07.2010 № 210-ФЗ "Об организации предоставления государственных и муниципальных услуг", </w:t>
      </w:r>
      <w:r w:rsidR="00CD0E0C" w:rsidRPr="006F4D8D">
        <w:rPr>
          <w:rFonts w:ascii="Times New Roman" w:eastAsia="Times New Roman" w:hAnsi="Times New Roman" w:cs="Times New Roman"/>
        </w:rPr>
        <w:t xml:space="preserve"> </w:t>
      </w:r>
      <w:r w:rsidRPr="006F4D8D">
        <w:rPr>
          <w:rFonts w:ascii="Times New Roman" w:eastAsia="Times New Roman" w:hAnsi="Times New Roman" w:cs="Times New Roman"/>
        </w:rPr>
        <w:t>руководствуясь Уставом муниципального образования</w:t>
      </w:r>
      <w:r w:rsidR="001407AE" w:rsidRPr="006F4D8D">
        <w:rPr>
          <w:rFonts w:ascii="Times New Roman" w:eastAsia="Times New Roman" w:hAnsi="Times New Roman" w:cs="Times New Roman"/>
          <w:iCs/>
          <w:color w:val="auto"/>
          <w:lang w:bidi="ar-SA"/>
        </w:rPr>
        <w:t xml:space="preserve"> </w:t>
      </w:r>
      <w:r w:rsidR="001407AE" w:rsidRPr="006F4D8D">
        <w:rPr>
          <w:rFonts w:ascii="Times New Roman" w:eastAsia="Times New Roman" w:hAnsi="Times New Roman" w:cs="Times New Roman"/>
          <w:iCs/>
        </w:rPr>
        <w:t>Зыбинское сельское поселение Белогорского района Республики Крым</w:t>
      </w:r>
      <w:r w:rsidR="001407AE" w:rsidRPr="006F4D8D">
        <w:rPr>
          <w:rFonts w:ascii="Times New Roman" w:eastAsia="Times New Roman" w:hAnsi="Times New Roman" w:cs="Times New Roman"/>
        </w:rPr>
        <w:t>, администрация</w:t>
      </w:r>
      <w:r w:rsidR="001407AE" w:rsidRPr="006F4D8D">
        <w:rPr>
          <w:rFonts w:ascii="Times New Roman" w:eastAsia="Times New Roman" w:hAnsi="Times New Roman" w:cs="Times New Roman"/>
          <w:iCs/>
        </w:rPr>
        <w:t xml:space="preserve"> Зыбинского сельского поселения Белогорского района Республики Крым</w:t>
      </w:r>
      <w:r w:rsidR="000B3BA2" w:rsidRPr="006F4D8D">
        <w:rPr>
          <w:rFonts w:ascii="Times New Roman" w:eastAsia="Times New Roman" w:hAnsi="Times New Roman" w:cs="Times New Roman"/>
          <w:bCs/>
          <w:color w:val="auto"/>
          <w:lang w:bidi="ar-SA"/>
        </w:rPr>
        <w:t xml:space="preserve"> </w:t>
      </w:r>
      <w:proofErr w:type="gramStart"/>
      <w:r w:rsidR="00E81CCB" w:rsidRPr="006F4D8D">
        <w:rPr>
          <w:rFonts w:ascii="Times New Roman" w:eastAsia="Times New Roman" w:hAnsi="Times New Roman" w:cs="Times New Roman"/>
        </w:rPr>
        <w:t>п</w:t>
      </w:r>
      <w:proofErr w:type="gramEnd"/>
      <w:r w:rsidR="00E81CCB" w:rsidRPr="006F4D8D">
        <w:rPr>
          <w:rFonts w:ascii="Times New Roman" w:eastAsia="Times New Roman" w:hAnsi="Times New Roman" w:cs="Times New Roman"/>
        </w:rPr>
        <w:t xml:space="preserve"> о с т а н о в </w:t>
      </w:r>
      <w:proofErr w:type="gramStart"/>
      <w:r w:rsidR="00E81CCB" w:rsidRPr="006F4D8D">
        <w:rPr>
          <w:rFonts w:ascii="Times New Roman" w:eastAsia="Times New Roman" w:hAnsi="Times New Roman" w:cs="Times New Roman"/>
        </w:rPr>
        <w:t>л</w:t>
      </w:r>
      <w:proofErr w:type="gramEnd"/>
      <w:r w:rsidR="00E81CCB" w:rsidRPr="006F4D8D">
        <w:rPr>
          <w:rFonts w:ascii="Times New Roman" w:eastAsia="Times New Roman" w:hAnsi="Times New Roman" w:cs="Times New Roman"/>
        </w:rPr>
        <w:t xml:space="preserve"> я е т:</w:t>
      </w:r>
    </w:p>
    <w:p w14:paraId="299F2935" w14:textId="77777777" w:rsidR="009255C7" w:rsidRPr="006F4D8D" w:rsidRDefault="009255C7" w:rsidP="009255C7">
      <w:pPr>
        <w:autoSpaceDE w:val="0"/>
        <w:autoSpaceDN w:val="0"/>
        <w:ind w:right="-28" w:firstLine="567"/>
        <w:jc w:val="both"/>
        <w:rPr>
          <w:rFonts w:ascii="Times New Roman" w:eastAsia="Times New Roman" w:hAnsi="Times New Roman" w:cs="Times New Roman"/>
        </w:rPr>
      </w:pPr>
    </w:p>
    <w:p w14:paraId="2FA35197" w14:textId="453E07EE" w:rsidR="00E81CCB" w:rsidRPr="006F4D8D" w:rsidRDefault="00DB2940" w:rsidP="00E81CCB">
      <w:pPr>
        <w:ind w:right="-28" w:firstLine="709"/>
        <w:jc w:val="both"/>
        <w:rPr>
          <w:rFonts w:ascii="Times New Roman" w:hAnsi="Times New Roman" w:cs="Times New Roman"/>
          <w:bCs/>
        </w:rPr>
      </w:pPr>
      <w:r w:rsidRPr="006F4D8D">
        <w:rPr>
          <w:rFonts w:ascii="Times New Roman" w:eastAsia="Times New Roman" w:hAnsi="Times New Roman" w:cs="Times New Roman"/>
        </w:rPr>
        <w:t xml:space="preserve">1. </w:t>
      </w:r>
      <w:r w:rsidR="00E81CCB" w:rsidRPr="006F4D8D">
        <w:rPr>
          <w:rFonts w:ascii="Times New Roman" w:eastAsia="Times New Roman" w:hAnsi="Times New Roman" w:cs="Times New Roman"/>
        </w:rPr>
        <w:t xml:space="preserve">Утвердить прилагаемый </w:t>
      </w:r>
      <w:r w:rsidR="00E81CCB" w:rsidRPr="006F4D8D">
        <w:rPr>
          <w:rFonts w:ascii="Times New Roman" w:hAnsi="Times New Roman" w:cs="Times New Roman"/>
          <w:bCs/>
        </w:rPr>
        <w:t>Административный регламент предоставления муниципальной услуги "</w:t>
      </w:r>
      <w:r w:rsidR="009255C7" w:rsidRPr="006F4D8D">
        <w:rPr>
          <w:rFonts w:ascii="Times New Roman" w:hAnsi="Times New Roman" w:cs="Times New Roman"/>
          <w:bCs/>
        </w:rPr>
        <w:t>Перераспределение земель и (или) земельных участков, находящихся в муниципал</w:t>
      </w:r>
      <w:r w:rsidR="00E81CCB" w:rsidRPr="006F4D8D">
        <w:rPr>
          <w:rFonts w:ascii="Times New Roman" w:hAnsi="Times New Roman" w:cs="Times New Roman"/>
          <w:bCs/>
        </w:rPr>
        <w:t>ьной собственности</w:t>
      </w:r>
      <w:r w:rsidR="001407AE" w:rsidRPr="006F4D8D">
        <w:rPr>
          <w:rFonts w:ascii="Times New Roman" w:eastAsia="Times New Roman" w:hAnsi="Times New Roman" w:cs="Times New Roman"/>
          <w:iCs/>
        </w:rPr>
        <w:t xml:space="preserve"> </w:t>
      </w:r>
      <w:r w:rsidR="001407AE" w:rsidRPr="006F4D8D">
        <w:rPr>
          <w:rFonts w:ascii="Times New Roman" w:hAnsi="Times New Roman" w:cs="Times New Roman"/>
          <w:bCs/>
          <w:iCs/>
        </w:rPr>
        <w:t>Зыбинского сельского поселения Белогорского района Республики Крым</w:t>
      </w:r>
      <w:r w:rsidR="009255C7" w:rsidRPr="006F4D8D">
        <w:rPr>
          <w:rFonts w:ascii="Times New Roman" w:hAnsi="Times New Roman" w:cs="Times New Roman"/>
          <w:bCs/>
        </w:rPr>
        <w:t>, и земельных участков, нахо</w:t>
      </w:r>
      <w:r w:rsidR="00E81CCB" w:rsidRPr="006F4D8D">
        <w:rPr>
          <w:rFonts w:ascii="Times New Roman" w:hAnsi="Times New Roman" w:cs="Times New Roman"/>
          <w:bCs/>
        </w:rPr>
        <w:t>дящихся в частной собственности".</w:t>
      </w:r>
    </w:p>
    <w:p w14:paraId="2587ACA8" w14:textId="77777777" w:rsidR="001407AE" w:rsidRPr="006F4D8D" w:rsidRDefault="001407AE" w:rsidP="001407AE">
      <w:pPr>
        <w:ind w:right="-28" w:firstLine="709"/>
        <w:jc w:val="both"/>
        <w:rPr>
          <w:rFonts w:ascii="Times New Roman" w:hAnsi="Times New Roman" w:cs="Times New Roman"/>
          <w:bCs/>
        </w:rPr>
      </w:pPr>
      <w:r w:rsidRPr="006F4D8D">
        <w:rPr>
          <w:rFonts w:ascii="Times New Roman" w:hAnsi="Times New Roman" w:cs="Times New Roman"/>
          <w:bCs/>
        </w:rPr>
        <w:t>2. Признать утратившими силу:</w:t>
      </w:r>
    </w:p>
    <w:p w14:paraId="60F76B31" w14:textId="3036B312" w:rsidR="001407AE" w:rsidRPr="006F4D8D" w:rsidRDefault="001407AE" w:rsidP="001407AE">
      <w:pPr>
        <w:ind w:right="-28" w:firstLine="709"/>
        <w:jc w:val="both"/>
        <w:rPr>
          <w:rFonts w:ascii="Times New Roman" w:hAnsi="Times New Roman" w:cs="Times New Roman"/>
          <w:bCs/>
          <w:iCs/>
        </w:rPr>
      </w:pPr>
      <w:r w:rsidRPr="006F4D8D">
        <w:rPr>
          <w:rFonts w:ascii="Times New Roman" w:hAnsi="Times New Roman" w:cs="Times New Roman"/>
          <w:bCs/>
        </w:rPr>
        <w:t>постановление администрации</w:t>
      </w:r>
      <w:r w:rsidRPr="006F4D8D">
        <w:rPr>
          <w:rFonts w:ascii="Times New Roman" w:hAnsi="Times New Roman" w:cs="Times New Roman"/>
          <w:bCs/>
          <w:iCs/>
        </w:rPr>
        <w:t xml:space="preserve"> Зыбинского сельского поселения Белогорского района Республики Крым от 19.12.2019 № 170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Зыбинского сельского поселения Белогорского района Республики Крым, и земельных участков, находящихся в частной собственности"; </w:t>
      </w:r>
    </w:p>
    <w:p w14:paraId="0ED81F8E" w14:textId="7E710958" w:rsidR="001407AE" w:rsidRPr="006F4D8D" w:rsidRDefault="001407AE" w:rsidP="001407AE">
      <w:pPr>
        <w:ind w:right="-28" w:firstLine="709"/>
        <w:jc w:val="both"/>
        <w:rPr>
          <w:rFonts w:ascii="Times New Roman" w:hAnsi="Times New Roman" w:cs="Times New Roman"/>
          <w:iCs/>
        </w:rPr>
      </w:pPr>
      <w:r w:rsidRPr="006F4D8D">
        <w:rPr>
          <w:rFonts w:ascii="Times New Roman" w:hAnsi="Times New Roman" w:cs="Times New Roman"/>
          <w:bCs/>
          <w:iCs/>
        </w:rPr>
        <w:t>постановление администрации Зыбинского сельского поселения Белогорского района Республики Крым от 27.09.2021 № 153 "О внесении изменений в постановление администрации Зыбинского</w:t>
      </w:r>
      <w:r w:rsidRPr="006F4D8D">
        <w:rPr>
          <w:rFonts w:ascii="Times New Roman" w:hAnsi="Times New Roman" w:cs="Times New Roman"/>
          <w:iCs/>
        </w:rPr>
        <w:t xml:space="preserve"> </w:t>
      </w:r>
      <w:r w:rsidRPr="006F4D8D">
        <w:rPr>
          <w:rFonts w:ascii="Times New Roman" w:hAnsi="Times New Roman" w:cs="Times New Roman"/>
          <w:bCs/>
          <w:iCs/>
        </w:rPr>
        <w:t>сельского поселения № 170 от 19.12.2019 г.  "Перераспределение земель</w:t>
      </w:r>
      <w:r w:rsidRPr="006F4D8D">
        <w:rPr>
          <w:rFonts w:ascii="Times New Roman" w:hAnsi="Times New Roman" w:cs="Times New Roman"/>
          <w:iCs/>
        </w:rPr>
        <w:t xml:space="preserve"> </w:t>
      </w:r>
      <w:r w:rsidRPr="006F4D8D">
        <w:rPr>
          <w:rFonts w:ascii="Times New Roman" w:hAnsi="Times New Roman" w:cs="Times New Roman"/>
          <w:bCs/>
          <w:iCs/>
        </w:rPr>
        <w:t>и (или) земельных участков, находящихся в муниципальной собственности Зыбинского сельского поселения Белогорского</w:t>
      </w:r>
      <w:r w:rsidRPr="006F4D8D">
        <w:rPr>
          <w:rFonts w:ascii="Times New Roman" w:hAnsi="Times New Roman" w:cs="Times New Roman"/>
          <w:iCs/>
        </w:rPr>
        <w:t xml:space="preserve"> </w:t>
      </w:r>
      <w:r w:rsidRPr="006F4D8D">
        <w:rPr>
          <w:rFonts w:ascii="Times New Roman" w:hAnsi="Times New Roman" w:cs="Times New Roman"/>
          <w:bCs/>
          <w:iCs/>
        </w:rPr>
        <w:t>района Республики Крым, и земельных участков,</w:t>
      </w:r>
      <w:r w:rsidRPr="006F4D8D">
        <w:rPr>
          <w:rFonts w:ascii="Times New Roman" w:hAnsi="Times New Roman" w:cs="Times New Roman"/>
          <w:iCs/>
        </w:rPr>
        <w:t xml:space="preserve"> </w:t>
      </w:r>
      <w:r w:rsidRPr="006F4D8D">
        <w:rPr>
          <w:rFonts w:ascii="Times New Roman" w:hAnsi="Times New Roman" w:cs="Times New Roman"/>
          <w:bCs/>
          <w:iCs/>
        </w:rPr>
        <w:t>находящихся в частной собственности";</w:t>
      </w:r>
    </w:p>
    <w:p w14:paraId="0C03806D" w14:textId="329C532B" w:rsidR="001407AE" w:rsidRPr="006F4D8D" w:rsidRDefault="001407AE" w:rsidP="001407AE">
      <w:pPr>
        <w:ind w:right="-28" w:firstLine="709"/>
        <w:jc w:val="both"/>
        <w:rPr>
          <w:rFonts w:ascii="Times New Roman" w:hAnsi="Times New Roman" w:cs="Times New Roman"/>
          <w:bCs/>
          <w:iCs/>
        </w:rPr>
      </w:pPr>
      <w:r w:rsidRPr="006F4D8D">
        <w:rPr>
          <w:rFonts w:ascii="Times New Roman" w:hAnsi="Times New Roman" w:cs="Times New Roman"/>
          <w:bCs/>
          <w:iCs/>
        </w:rPr>
        <w:t>постановление администрации Зыбинского сельского поселения Белогорского района Республики Крым от 26.05.2023 № 81 "О внесении изменений в постановление администрации Зыбинского сельского поселения № 170 от 19.12.2019 г. "Перераспределение земель и (или) земельных участков, находящихся в муниципальной собственности Зыбинского сельского поселения Белогорского района Республики Крым, и земельных участков, находящихся в частной собственности".</w:t>
      </w:r>
    </w:p>
    <w:p w14:paraId="143F3B84" w14:textId="77777777" w:rsidR="001407AE" w:rsidRPr="006F4D8D" w:rsidRDefault="001407AE" w:rsidP="001407AE">
      <w:pPr>
        <w:ind w:right="-28" w:firstLine="709"/>
        <w:jc w:val="both"/>
        <w:rPr>
          <w:rFonts w:ascii="Times New Roman" w:hAnsi="Times New Roman" w:cs="Times New Roman"/>
          <w:bCs/>
        </w:rPr>
      </w:pPr>
      <w:r w:rsidRPr="006F4D8D">
        <w:rPr>
          <w:rFonts w:ascii="Times New Roman" w:hAnsi="Times New Roman" w:cs="Times New Roman"/>
          <w:bCs/>
        </w:rPr>
        <w:lastRenderedPageBreak/>
        <w:t xml:space="preserve">3. </w:t>
      </w:r>
      <w:proofErr w:type="gramStart"/>
      <w:r w:rsidRPr="006F4D8D">
        <w:rPr>
          <w:rFonts w:ascii="Times New Roman" w:hAnsi="Times New Roman" w:cs="Times New Roman"/>
          <w:bCs/>
        </w:rPr>
        <w:t>Разместить</w:t>
      </w:r>
      <w:proofErr w:type="gramEnd"/>
      <w:r w:rsidRPr="006F4D8D">
        <w:rPr>
          <w:rFonts w:ascii="Times New Roman" w:hAnsi="Times New Roman" w:cs="Times New Roman"/>
          <w:bCs/>
        </w:rPr>
        <w:t xml:space="preserve">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6F4D8D">
          <w:rPr>
            <w:rStyle w:val="af4"/>
            <w:rFonts w:ascii="Times New Roman" w:hAnsi="Times New Roman" w:cs="Times New Roman"/>
            <w:bCs/>
            <w:color w:val="auto"/>
            <w:u w:val="none"/>
          </w:rPr>
          <w:t>https://www.gosuslugi.ru/</w:t>
        </w:r>
      </w:hyperlink>
      <w:r w:rsidRPr="006F4D8D">
        <w:rPr>
          <w:rFonts w:ascii="Times New Roman" w:hAnsi="Times New Roman" w:cs="Times New Roman"/>
          <w:bCs/>
          <w:color w:val="auto"/>
        </w:rPr>
        <w:t>), информационном стенде администрации</w:t>
      </w:r>
      <w:r w:rsidRPr="006F4D8D">
        <w:rPr>
          <w:rFonts w:ascii="Times New Roman" w:hAnsi="Times New Roman" w:cs="Times New Roman"/>
          <w:bCs/>
          <w:iCs/>
          <w:color w:val="auto"/>
        </w:rPr>
        <w:t xml:space="preserve"> Зыбинского сельского поселения Б</w:t>
      </w:r>
      <w:r w:rsidRPr="006F4D8D">
        <w:rPr>
          <w:rFonts w:ascii="Times New Roman" w:hAnsi="Times New Roman" w:cs="Times New Roman"/>
          <w:bCs/>
          <w:iCs/>
        </w:rPr>
        <w:t xml:space="preserve">елогорского района Республики Крым </w:t>
      </w:r>
      <w:r w:rsidRPr="006F4D8D">
        <w:rPr>
          <w:rFonts w:ascii="Times New Roman" w:hAnsi="Times New Roman" w:cs="Times New Roman"/>
          <w:bCs/>
        </w:rPr>
        <w:t xml:space="preserve">по адресу: Республика Крым, Белогорский район, село Зыбины, улица Кирова, 13. </w:t>
      </w:r>
    </w:p>
    <w:p w14:paraId="58DB01E1" w14:textId="77777777" w:rsidR="001407AE" w:rsidRPr="006F4D8D" w:rsidRDefault="001407AE" w:rsidP="001407AE">
      <w:pPr>
        <w:ind w:right="-28" w:firstLine="709"/>
        <w:jc w:val="both"/>
        <w:rPr>
          <w:rFonts w:ascii="Times New Roman" w:hAnsi="Times New Roman" w:cs="Times New Roman"/>
          <w:bCs/>
          <w:iCs/>
        </w:rPr>
      </w:pPr>
      <w:r w:rsidRPr="006F4D8D">
        <w:rPr>
          <w:rFonts w:ascii="Times New Roman" w:hAnsi="Times New Roman" w:cs="Times New Roman"/>
          <w:bCs/>
        </w:rPr>
        <w:t xml:space="preserve">4. Настоящее постановление вступает в силу со дня его официального опубликования путем размещения в сетевом издании "Официальный сайт </w:t>
      </w:r>
      <w:r w:rsidRPr="006F4D8D">
        <w:rPr>
          <w:rFonts w:ascii="Times New Roman" w:hAnsi="Times New Roman" w:cs="Times New Roman"/>
          <w:bCs/>
          <w:iCs/>
        </w:rPr>
        <w:t>Зыбинского сельского поселения Белогорского района Республики Крым" ЭЛ № ФС 77-85450 от 06.06.2023 (https://зыбинское-сп</w:t>
      </w:r>
      <w:proofErr w:type="gramStart"/>
      <w:r w:rsidRPr="006F4D8D">
        <w:rPr>
          <w:rFonts w:ascii="Times New Roman" w:hAnsi="Times New Roman" w:cs="Times New Roman"/>
          <w:bCs/>
          <w:iCs/>
        </w:rPr>
        <w:t>.р</w:t>
      </w:r>
      <w:proofErr w:type="gramEnd"/>
      <w:r w:rsidRPr="006F4D8D">
        <w:rPr>
          <w:rFonts w:ascii="Times New Roman" w:hAnsi="Times New Roman" w:cs="Times New Roman"/>
          <w:bCs/>
          <w:iCs/>
        </w:rPr>
        <w:t>ф/).</w:t>
      </w:r>
    </w:p>
    <w:p w14:paraId="64E40727" w14:textId="77777777" w:rsidR="001407AE" w:rsidRPr="006F4D8D" w:rsidRDefault="001407AE" w:rsidP="001407AE">
      <w:pPr>
        <w:ind w:right="-28" w:firstLine="709"/>
        <w:jc w:val="both"/>
        <w:rPr>
          <w:rFonts w:ascii="Times New Roman" w:hAnsi="Times New Roman" w:cs="Times New Roman"/>
          <w:bCs/>
        </w:rPr>
      </w:pPr>
      <w:r w:rsidRPr="006F4D8D">
        <w:rPr>
          <w:rFonts w:ascii="Times New Roman" w:hAnsi="Times New Roman" w:cs="Times New Roman"/>
          <w:bCs/>
        </w:rPr>
        <w:t xml:space="preserve">5. </w:t>
      </w:r>
      <w:proofErr w:type="gramStart"/>
      <w:r w:rsidRPr="006F4D8D">
        <w:rPr>
          <w:rFonts w:ascii="Times New Roman" w:hAnsi="Times New Roman" w:cs="Times New Roman"/>
          <w:bCs/>
        </w:rPr>
        <w:t>Контроль за</w:t>
      </w:r>
      <w:proofErr w:type="gramEnd"/>
      <w:r w:rsidRPr="006F4D8D">
        <w:rPr>
          <w:rFonts w:ascii="Times New Roman" w:hAnsi="Times New Roman" w:cs="Times New Roman"/>
          <w:bCs/>
        </w:rPr>
        <w:t xml:space="preserve"> исполнением настоящего постановления оставляю за собой.</w:t>
      </w:r>
    </w:p>
    <w:p w14:paraId="1AF34B05" w14:textId="77777777" w:rsidR="001407AE" w:rsidRPr="006F4D8D" w:rsidRDefault="001407AE" w:rsidP="001407AE">
      <w:pPr>
        <w:ind w:right="-28" w:firstLine="709"/>
        <w:jc w:val="both"/>
        <w:rPr>
          <w:rFonts w:ascii="Times New Roman" w:hAnsi="Times New Roman" w:cs="Times New Roman"/>
          <w:bCs/>
        </w:rPr>
      </w:pPr>
    </w:p>
    <w:p w14:paraId="0291CF38" w14:textId="77777777" w:rsidR="001407AE" w:rsidRPr="006F4D8D" w:rsidRDefault="001407AE" w:rsidP="001407AE">
      <w:pPr>
        <w:ind w:right="-28" w:firstLine="709"/>
        <w:jc w:val="both"/>
        <w:rPr>
          <w:rFonts w:ascii="Times New Roman" w:hAnsi="Times New Roman" w:cs="Times New Roman"/>
          <w:bCs/>
        </w:rPr>
      </w:pPr>
    </w:p>
    <w:p w14:paraId="2EC74700" w14:textId="77777777" w:rsidR="001407AE" w:rsidRPr="006F4D8D" w:rsidRDefault="001407AE" w:rsidP="001407AE">
      <w:pPr>
        <w:ind w:right="-28" w:firstLine="709"/>
        <w:jc w:val="both"/>
        <w:rPr>
          <w:rFonts w:ascii="Times New Roman" w:hAnsi="Times New Roman" w:cs="Times New Roman"/>
          <w:bCs/>
        </w:rPr>
      </w:pPr>
    </w:p>
    <w:p w14:paraId="2DFB928F" w14:textId="5122A945" w:rsidR="001407AE" w:rsidRPr="006F4D8D" w:rsidRDefault="001407AE" w:rsidP="001407AE">
      <w:pPr>
        <w:ind w:right="-28"/>
        <w:jc w:val="both"/>
        <w:rPr>
          <w:rFonts w:ascii="Times New Roman" w:hAnsi="Times New Roman" w:cs="Times New Roman"/>
          <w:bCs/>
        </w:rPr>
      </w:pPr>
      <w:r w:rsidRPr="006F4D8D">
        <w:rPr>
          <w:rFonts w:ascii="Times New Roman" w:hAnsi="Times New Roman" w:cs="Times New Roman"/>
          <w:bCs/>
        </w:rPr>
        <w:t>Глава</w:t>
      </w:r>
      <w:r w:rsidR="006F4D8D">
        <w:rPr>
          <w:rFonts w:ascii="Times New Roman" w:hAnsi="Times New Roman" w:cs="Times New Roman"/>
          <w:bCs/>
        </w:rPr>
        <w:t xml:space="preserve"> администрации</w:t>
      </w:r>
      <w:r w:rsidRPr="006F4D8D">
        <w:rPr>
          <w:rFonts w:ascii="Times New Roman" w:hAnsi="Times New Roman" w:cs="Times New Roman"/>
          <w:bCs/>
        </w:rPr>
        <w:t xml:space="preserve"> Зыбинского</w:t>
      </w:r>
      <w:r w:rsidRPr="006F4D8D">
        <w:rPr>
          <w:rFonts w:ascii="Times New Roman" w:hAnsi="Times New Roman" w:cs="Times New Roman"/>
          <w:bCs/>
          <w:iCs/>
        </w:rPr>
        <w:t xml:space="preserve"> </w:t>
      </w:r>
    </w:p>
    <w:p w14:paraId="0CE4B33D" w14:textId="02AB841A" w:rsidR="000B3BA2" w:rsidRPr="006F4D8D" w:rsidRDefault="001407AE" w:rsidP="006F4D8D">
      <w:pPr>
        <w:ind w:right="-28"/>
        <w:jc w:val="both"/>
        <w:rPr>
          <w:rFonts w:ascii="Times New Roman" w:eastAsia="Calibri" w:hAnsi="Times New Roman" w:cs="Times New Roman"/>
          <w:lang w:eastAsia="en-US" w:bidi="ar-SA"/>
        </w:rPr>
      </w:pPr>
      <w:r w:rsidRPr="006F4D8D">
        <w:rPr>
          <w:rFonts w:ascii="Times New Roman" w:hAnsi="Times New Roman" w:cs="Times New Roman"/>
          <w:bCs/>
        </w:rPr>
        <w:t xml:space="preserve">сельского поселения </w:t>
      </w:r>
      <w:r w:rsidRPr="006F4D8D">
        <w:rPr>
          <w:rFonts w:ascii="Times New Roman" w:hAnsi="Times New Roman" w:cs="Times New Roman"/>
          <w:bCs/>
        </w:rPr>
        <w:tab/>
      </w:r>
      <w:r w:rsidRPr="006F4D8D">
        <w:rPr>
          <w:rFonts w:ascii="Times New Roman" w:hAnsi="Times New Roman" w:cs="Times New Roman"/>
          <w:bCs/>
        </w:rPr>
        <w:tab/>
      </w:r>
      <w:r w:rsidRPr="006F4D8D">
        <w:rPr>
          <w:rFonts w:ascii="Times New Roman" w:hAnsi="Times New Roman" w:cs="Times New Roman"/>
          <w:bCs/>
        </w:rPr>
        <w:tab/>
        <w:t xml:space="preserve">                                                              </w:t>
      </w:r>
      <w:r w:rsidR="00346F31" w:rsidRPr="006F4D8D">
        <w:rPr>
          <w:rFonts w:ascii="Times New Roman" w:hAnsi="Times New Roman" w:cs="Times New Roman"/>
          <w:bCs/>
        </w:rPr>
        <w:t>Т.А. Книжник</w:t>
      </w:r>
    </w:p>
    <w:p w14:paraId="3CBCED9F" w14:textId="77777777" w:rsidR="000B3BA2" w:rsidRPr="006F4D8D"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6F4CB06" w14:textId="77777777" w:rsidR="000B3BA2" w:rsidRPr="006F4D8D"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81D6BFC" w14:textId="77777777" w:rsidR="000B3BA2" w:rsidRPr="006F4D8D"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BC49556" w14:textId="77777777" w:rsidR="000B3BA2" w:rsidRPr="006F4D8D"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FA1E892" w14:textId="77777777" w:rsidR="000B3BA2" w:rsidRPr="006F4D8D"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4809159" w14:textId="77777777" w:rsidR="000B3BA2" w:rsidRPr="006F4D8D" w:rsidRDefault="000B3BA2" w:rsidP="000B3BA2">
      <w:pPr>
        <w:tabs>
          <w:tab w:val="left" w:pos="1881"/>
        </w:tabs>
        <w:autoSpaceDE w:val="0"/>
        <w:autoSpaceDN w:val="0"/>
        <w:ind w:right="225"/>
        <w:jc w:val="both"/>
        <w:rPr>
          <w:rFonts w:ascii="Times New Roman" w:eastAsia="Calibri" w:hAnsi="Times New Roman" w:cs="Times New Roman"/>
          <w:lang w:eastAsia="en-US" w:bidi="ar-SA"/>
        </w:rPr>
      </w:pPr>
    </w:p>
    <w:p w14:paraId="583D85E9" w14:textId="77777777" w:rsidR="000B3BA2" w:rsidRPr="006F4D8D" w:rsidRDefault="000B3BA2" w:rsidP="000B3BA2">
      <w:pPr>
        <w:tabs>
          <w:tab w:val="left" w:pos="1881"/>
        </w:tabs>
        <w:autoSpaceDE w:val="0"/>
        <w:autoSpaceDN w:val="0"/>
        <w:ind w:right="225"/>
        <w:jc w:val="both"/>
        <w:rPr>
          <w:rFonts w:ascii="Times New Roman" w:eastAsia="Calibri" w:hAnsi="Times New Roman" w:cs="Times New Roman"/>
          <w:lang w:eastAsia="en-US" w:bidi="ar-SA"/>
        </w:rPr>
      </w:pPr>
    </w:p>
    <w:p w14:paraId="48E63FFF"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431EB75"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A22CED4"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465875D"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606C74A"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D1826D1"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295FDF6"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F3C9EA2"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39E85A4"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379C7C9"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1F23060"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336C238"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6C5B50A"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9BEFA2D"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E907D5E"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8266400"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3D74093"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13D50273"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DCBAE59"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9EC6B7E"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DE48EA0"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4405F67"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498ACA3"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023C839"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7C518D5"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F569352"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775E98DD"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31B3B98"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6C9D983"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8AA3F46" w14:textId="77777777" w:rsidR="001407AE" w:rsidRPr="006F4D8D"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1FA10515" w14:textId="77777777" w:rsidR="00346F31" w:rsidRPr="006F4D8D"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7F4CC380" w14:textId="77777777" w:rsidR="00346F31" w:rsidRPr="006F4D8D"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22A4F32" w14:textId="77777777" w:rsidR="009255C7" w:rsidRPr="006F4D8D" w:rsidRDefault="009255C7" w:rsidP="009255C7">
      <w:pPr>
        <w:tabs>
          <w:tab w:val="left" w:pos="1881"/>
        </w:tabs>
        <w:autoSpaceDE w:val="0"/>
        <w:autoSpaceDN w:val="0"/>
        <w:ind w:left="5670" w:right="225"/>
        <w:jc w:val="both"/>
        <w:rPr>
          <w:rFonts w:ascii="Times New Roman" w:eastAsia="Calibri" w:hAnsi="Times New Roman" w:cs="Times New Roman"/>
          <w:lang w:eastAsia="en-US" w:bidi="ar-SA"/>
        </w:rPr>
      </w:pPr>
      <w:r w:rsidRPr="006F4D8D">
        <w:rPr>
          <w:rFonts w:ascii="Times New Roman" w:eastAsia="Calibri" w:hAnsi="Times New Roman" w:cs="Times New Roman"/>
          <w:lang w:eastAsia="en-US" w:bidi="ar-SA"/>
        </w:rPr>
        <w:t>УТВЕРЖДЕН</w:t>
      </w:r>
    </w:p>
    <w:p w14:paraId="4C2CE756" w14:textId="7E460CD8" w:rsidR="009255C7" w:rsidRPr="006F4D8D" w:rsidRDefault="009255C7" w:rsidP="009255C7">
      <w:pPr>
        <w:tabs>
          <w:tab w:val="left" w:pos="1881"/>
        </w:tabs>
        <w:autoSpaceDE w:val="0"/>
        <w:autoSpaceDN w:val="0"/>
        <w:ind w:left="5670" w:right="225"/>
        <w:jc w:val="both"/>
        <w:rPr>
          <w:rFonts w:ascii="Times New Roman" w:eastAsia="Calibri" w:hAnsi="Times New Roman" w:cs="Times New Roman"/>
          <w:bCs/>
          <w:lang w:eastAsia="en-US" w:bidi="ar-SA"/>
        </w:rPr>
      </w:pPr>
      <w:r w:rsidRPr="006F4D8D">
        <w:rPr>
          <w:rFonts w:ascii="Times New Roman" w:eastAsia="Calibri" w:hAnsi="Times New Roman" w:cs="Times New Roman"/>
          <w:lang w:eastAsia="en-US" w:bidi="ar-SA"/>
        </w:rPr>
        <w:t>постановлением администрации</w:t>
      </w:r>
      <w:r w:rsidR="001407AE" w:rsidRPr="006F4D8D">
        <w:rPr>
          <w:rFonts w:ascii="Times New Roman" w:hAnsi="Times New Roman" w:cs="Times New Roman"/>
          <w:bCs/>
          <w:iCs/>
        </w:rPr>
        <w:t xml:space="preserve"> </w:t>
      </w:r>
      <w:r w:rsidR="001407AE" w:rsidRPr="006F4D8D">
        <w:rPr>
          <w:rFonts w:ascii="Times New Roman" w:eastAsia="Calibri" w:hAnsi="Times New Roman" w:cs="Times New Roman"/>
          <w:bCs/>
          <w:iCs/>
          <w:lang w:eastAsia="en-US"/>
        </w:rPr>
        <w:t>Зыбинского сельского поселения Белогорского района Республики Крым</w:t>
      </w:r>
      <w:r w:rsidR="000B3BA2" w:rsidRPr="006F4D8D">
        <w:rPr>
          <w:rFonts w:ascii="Times New Roman" w:eastAsia="Times New Roman" w:hAnsi="Times New Roman" w:cs="Times New Roman"/>
          <w:bCs/>
        </w:rPr>
        <w:t xml:space="preserve"> </w:t>
      </w:r>
    </w:p>
    <w:p w14:paraId="593379CB" w14:textId="1853FA5A" w:rsidR="0014405C" w:rsidRPr="006F4D8D" w:rsidRDefault="001407AE" w:rsidP="009255C7">
      <w:pPr>
        <w:tabs>
          <w:tab w:val="left" w:pos="1881"/>
        </w:tabs>
        <w:autoSpaceDE w:val="0"/>
        <w:autoSpaceDN w:val="0"/>
        <w:ind w:left="5670" w:right="225"/>
        <w:jc w:val="both"/>
        <w:rPr>
          <w:rFonts w:ascii="Times New Roman" w:eastAsia="Calibri" w:hAnsi="Times New Roman" w:cs="Times New Roman"/>
          <w:bCs/>
          <w:iCs/>
          <w:lang w:eastAsia="en-US"/>
        </w:rPr>
      </w:pPr>
      <w:r w:rsidRPr="006F4D8D">
        <w:rPr>
          <w:rFonts w:ascii="Times New Roman" w:eastAsia="Calibri" w:hAnsi="Times New Roman" w:cs="Times New Roman"/>
          <w:bCs/>
          <w:iCs/>
          <w:lang w:eastAsia="en-US"/>
        </w:rPr>
        <w:t xml:space="preserve">от </w:t>
      </w:r>
      <w:r w:rsidR="006F4D8D">
        <w:rPr>
          <w:rFonts w:ascii="Times New Roman" w:eastAsia="Calibri" w:hAnsi="Times New Roman" w:cs="Times New Roman"/>
          <w:bCs/>
          <w:iCs/>
          <w:lang w:eastAsia="en-US"/>
        </w:rPr>
        <w:t>02.12.</w:t>
      </w:r>
      <w:r w:rsidR="000B3BA2" w:rsidRPr="006F4D8D">
        <w:rPr>
          <w:rFonts w:ascii="Times New Roman" w:eastAsia="Calibri" w:hAnsi="Times New Roman" w:cs="Times New Roman"/>
          <w:bCs/>
          <w:iCs/>
          <w:lang w:eastAsia="en-US"/>
        </w:rPr>
        <w:t>.2024</w:t>
      </w:r>
      <w:r w:rsidRPr="006F4D8D">
        <w:rPr>
          <w:rFonts w:ascii="Times New Roman" w:eastAsia="Calibri" w:hAnsi="Times New Roman" w:cs="Times New Roman"/>
          <w:bCs/>
          <w:iCs/>
          <w:lang w:eastAsia="en-US"/>
        </w:rPr>
        <w:t xml:space="preserve"> г. № _</w:t>
      </w:r>
      <w:r w:rsidR="006F4D8D">
        <w:rPr>
          <w:rFonts w:ascii="Times New Roman" w:eastAsia="Calibri" w:hAnsi="Times New Roman" w:cs="Times New Roman"/>
          <w:bCs/>
          <w:iCs/>
          <w:lang w:eastAsia="en-US"/>
        </w:rPr>
        <w:t>185</w:t>
      </w:r>
      <w:bookmarkStart w:id="0" w:name="_GoBack"/>
      <w:bookmarkEnd w:id="0"/>
    </w:p>
    <w:p w14:paraId="39F77A36" w14:textId="77777777" w:rsidR="0014405C" w:rsidRPr="006F4D8D" w:rsidRDefault="0014405C" w:rsidP="009255C7">
      <w:pPr>
        <w:pStyle w:val="11"/>
        <w:tabs>
          <w:tab w:val="left" w:leader="underscore" w:pos="9725"/>
        </w:tabs>
        <w:ind w:firstLine="0"/>
        <w:jc w:val="center"/>
        <w:rPr>
          <w:b/>
          <w:bCs/>
          <w:color w:val="000000"/>
          <w:sz w:val="24"/>
          <w:szCs w:val="24"/>
        </w:rPr>
      </w:pPr>
    </w:p>
    <w:p w14:paraId="0612DA9A" w14:textId="01CD0FF5" w:rsidR="008D2CE5" w:rsidRPr="006F4D8D" w:rsidRDefault="008D2CE5" w:rsidP="009255C7">
      <w:pPr>
        <w:pStyle w:val="11"/>
        <w:tabs>
          <w:tab w:val="left" w:leader="underscore" w:pos="9725"/>
        </w:tabs>
        <w:ind w:firstLine="0"/>
        <w:jc w:val="center"/>
        <w:rPr>
          <w:bCs/>
          <w:i/>
          <w:color w:val="000000"/>
          <w:sz w:val="24"/>
          <w:szCs w:val="24"/>
        </w:rPr>
      </w:pPr>
      <w:r w:rsidRPr="006F4D8D">
        <w:rPr>
          <w:b/>
          <w:bCs/>
          <w:color w:val="000000"/>
          <w:sz w:val="24"/>
          <w:szCs w:val="24"/>
        </w:rPr>
        <w:t>Административный регламент предоставления</w:t>
      </w:r>
      <w:r w:rsidRPr="006F4D8D">
        <w:rPr>
          <w:b/>
          <w:bCs/>
          <w:color w:val="000000"/>
          <w:sz w:val="24"/>
          <w:szCs w:val="24"/>
        </w:rPr>
        <w:br/>
        <w:t>муниципальной услуги «</w:t>
      </w:r>
      <w:r w:rsidR="0014405C" w:rsidRPr="006F4D8D">
        <w:rPr>
          <w:b/>
          <w:bCs/>
          <w:color w:val="000000"/>
          <w:sz w:val="24"/>
          <w:szCs w:val="24"/>
          <w:lang w:bidi="ru-RU"/>
        </w:rPr>
        <w:t>Перераспределение земель и (или) земельных участков, находящихся в муниципальной собственности</w:t>
      </w:r>
      <w:r w:rsidR="001407AE" w:rsidRPr="006F4D8D">
        <w:rPr>
          <w:rFonts w:eastAsia="Courier New"/>
          <w:bCs/>
          <w:iCs/>
          <w:color w:val="000000"/>
          <w:sz w:val="24"/>
          <w:szCs w:val="24"/>
          <w:lang w:eastAsia="ru-RU" w:bidi="ru-RU"/>
        </w:rPr>
        <w:t xml:space="preserve"> </w:t>
      </w:r>
      <w:r w:rsidR="001407AE" w:rsidRPr="006F4D8D">
        <w:rPr>
          <w:b/>
          <w:bCs/>
          <w:iCs/>
          <w:color w:val="000000"/>
          <w:sz w:val="24"/>
          <w:szCs w:val="24"/>
          <w:lang w:bidi="ru-RU"/>
        </w:rPr>
        <w:t>Зыбинского сельского поселения Белогорского района Республики Крым</w:t>
      </w:r>
      <w:r w:rsidR="0014405C" w:rsidRPr="006F4D8D">
        <w:rPr>
          <w:b/>
          <w:bCs/>
          <w:color w:val="000000"/>
          <w:sz w:val="24"/>
          <w:szCs w:val="24"/>
          <w:lang w:bidi="ru-RU"/>
        </w:rPr>
        <w:t>, и земельных участков, находящихся в частной собственности</w:t>
      </w:r>
      <w:r w:rsidRPr="006F4D8D">
        <w:rPr>
          <w:b/>
          <w:bCs/>
          <w:color w:val="000000"/>
          <w:sz w:val="24"/>
          <w:szCs w:val="24"/>
        </w:rPr>
        <w:t>»</w:t>
      </w:r>
      <w:r w:rsidR="002D682B" w:rsidRPr="006F4D8D">
        <w:rPr>
          <w:b/>
          <w:bCs/>
          <w:color w:val="000000"/>
          <w:sz w:val="24"/>
          <w:szCs w:val="24"/>
        </w:rPr>
        <w:t xml:space="preserve"> </w:t>
      </w:r>
    </w:p>
    <w:p w14:paraId="1C58EEB6" w14:textId="77777777" w:rsidR="002D682B" w:rsidRPr="006F4D8D" w:rsidRDefault="002D682B" w:rsidP="009255C7">
      <w:pPr>
        <w:pStyle w:val="11"/>
        <w:tabs>
          <w:tab w:val="left" w:leader="underscore" w:pos="9725"/>
        </w:tabs>
        <w:ind w:firstLine="0"/>
        <w:jc w:val="center"/>
        <w:rPr>
          <w:sz w:val="24"/>
          <w:szCs w:val="24"/>
        </w:rPr>
      </w:pPr>
    </w:p>
    <w:p w14:paraId="1ACA76C6" w14:textId="77777777" w:rsidR="008D2CE5" w:rsidRPr="006F4D8D" w:rsidRDefault="008D2CE5" w:rsidP="009255C7">
      <w:pPr>
        <w:pStyle w:val="20"/>
        <w:keepNext/>
        <w:keepLines/>
        <w:numPr>
          <w:ilvl w:val="0"/>
          <w:numId w:val="24"/>
        </w:numPr>
        <w:spacing w:after="0"/>
        <w:ind w:left="3969" w:hanging="491"/>
        <w:jc w:val="left"/>
        <w:rPr>
          <w:sz w:val="24"/>
          <w:szCs w:val="24"/>
        </w:rPr>
      </w:pPr>
      <w:bookmarkStart w:id="1" w:name="bookmark2"/>
      <w:bookmarkStart w:id="2" w:name="bookmark3"/>
      <w:bookmarkEnd w:id="1"/>
      <w:r w:rsidRPr="006F4D8D">
        <w:rPr>
          <w:color w:val="000000"/>
          <w:sz w:val="24"/>
          <w:szCs w:val="24"/>
        </w:rPr>
        <w:t>Общие положения</w:t>
      </w:r>
      <w:bookmarkEnd w:id="2"/>
    </w:p>
    <w:p w14:paraId="643B557E" w14:textId="77777777" w:rsidR="008D2CE5" w:rsidRPr="006F4D8D" w:rsidRDefault="002D682B" w:rsidP="009255C7">
      <w:pPr>
        <w:pStyle w:val="20"/>
        <w:keepNext/>
        <w:keepLines/>
        <w:spacing w:after="0"/>
        <w:rPr>
          <w:sz w:val="24"/>
          <w:szCs w:val="24"/>
        </w:rPr>
      </w:pPr>
      <w:bookmarkStart w:id="3" w:name="bookmark0"/>
      <w:bookmarkStart w:id="4" w:name="bookmark1"/>
      <w:bookmarkStart w:id="5" w:name="bookmark4"/>
      <w:r w:rsidRPr="006F4D8D">
        <w:rPr>
          <w:color w:val="000000"/>
          <w:sz w:val="24"/>
          <w:szCs w:val="24"/>
        </w:rPr>
        <w:t xml:space="preserve">1. </w:t>
      </w:r>
      <w:r w:rsidR="008D2CE5" w:rsidRPr="006F4D8D">
        <w:rPr>
          <w:color w:val="000000"/>
          <w:sz w:val="24"/>
          <w:szCs w:val="24"/>
        </w:rPr>
        <w:t>Предмет регулирования Административного регламента</w:t>
      </w:r>
      <w:bookmarkEnd w:id="3"/>
      <w:bookmarkEnd w:id="4"/>
      <w:bookmarkEnd w:id="5"/>
    </w:p>
    <w:p w14:paraId="534BB6E0" w14:textId="70075DC0" w:rsidR="008D2CE5" w:rsidRPr="006F4D8D" w:rsidRDefault="00834E35" w:rsidP="009255C7">
      <w:pPr>
        <w:pStyle w:val="11"/>
        <w:tabs>
          <w:tab w:val="left" w:leader="underscore" w:pos="7498"/>
        </w:tabs>
        <w:ind w:firstLine="720"/>
        <w:jc w:val="both"/>
        <w:rPr>
          <w:i/>
          <w:iCs/>
          <w:color w:val="000000"/>
          <w:sz w:val="24"/>
          <w:szCs w:val="24"/>
        </w:rPr>
      </w:pPr>
      <w:r w:rsidRPr="006F4D8D">
        <w:rPr>
          <w:color w:val="000000"/>
          <w:sz w:val="24"/>
          <w:szCs w:val="24"/>
        </w:rPr>
        <w:t xml:space="preserve">1.1. </w:t>
      </w:r>
      <w:proofErr w:type="gramStart"/>
      <w:r w:rsidR="008D2CE5" w:rsidRPr="006F4D8D">
        <w:rPr>
          <w:color w:val="000000"/>
          <w:sz w:val="24"/>
          <w:szCs w:val="24"/>
        </w:rPr>
        <w:t>Административный регламент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1407AE" w:rsidRPr="006F4D8D">
        <w:rPr>
          <w:rFonts w:eastAsia="Courier New"/>
          <w:bCs/>
          <w:iCs/>
          <w:color w:val="000000"/>
          <w:sz w:val="24"/>
          <w:szCs w:val="24"/>
          <w:lang w:eastAsia="ru-RU" w:bidi="ru-RU"/>
        </w:rPr>
        <w:t xml:space="preserve"> </w:t>
      </w:r>
      <w:r w:rsidR="001407AE"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008D2CE5" w:rsidRPr="006F4D8D">
        <w:rPr>
          <w:color w:val="000000"/>
          <w:sz w:val="24"/>
          <w:szCs w:val="24"/>
        </w:rPr>
        <w:t>»</w:t>
      </w:r>
      <w:r w:rsidR="001407AE" w:rsidRPr="006F4D8D">
        <w:rPr>
          <w:color w:val="000000"/>
          <w:sz w:val="24"/>
          <w:szCs w:val="24"/>
        </w:rPr>
        <w:t xml:space="preserve"> (далее – административный регламент, муниципальная услуга)</w:t>
      </w:r>
      <w:r w:rsidR="008D2CE5" w:rsidRPr="006F4D8D">
        <w:rPr>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00DB2940" w:rsidRPr="006F4D8D">
        <w:rPr>
          <w:sz w:val="24"/>
          <w:szCs w:val="24"/>
        </w:rPr>
        <w:t>администрацией</w:t>
      </w:r>
      <w:proofErr w:type="gramEnd"/>
      <w:r w:rsidR="001407AE" w:rsidRPr="006F4D8D">
        <w:rPr>
          <w:rFonts w:eastAsia="Courier New"/>
          <w:bCs/>
          <w:iCs/>
          <w:color w:val="000000"/>
          <w:sz w:val="24"/>
          <w:szCs w:val="24"/>
          <w:lang w:eastAsia="ru-RU" w:bidi="ru-RU"/>
        </w:rPr>
        <w:t xml:space="preserve"> </w:t>
      </w:r>
      <w:r w:rsidR="001407AE" w:rsidRPr="006F4D8D">
        <w:rPr>
          <w:bCs/>
          <w:iCs/>
          <w:sz w:val="24"/>
          <w:szCs w:val="24"/>
          <w:lang w:bidi="ru-RU"/>
        </w:rPr>
        <w:t>Зыбинского сельского поселения Белогорского района Республики Крым</w:t>
      </w:r>
      <w:r w:rsidR="008D2CE5" w:rsidRPr="006F4D8D">
        <w:rPr>
          <w:i/>
          <w:iCs/>
          <w:color w:val="000000"/>
          <w:sz w:val="24"/>
          <w:szCs w:val="24"/>
        </w:rPr>
        <w:t>.</w:t>
      </w:r>
    </w:p>
    <w:p w14:paraId="1AB38758" w14:textId="77777777" w:rsidR="002D682B" w:rsidRPr="006F4D8D" w:rsidRDefault="002D682B" w:rsidP="009255C7">
      <w:pPr>
        <w:pStyle w:val="40"/>
        <w:spacing w:line="240" w:lineRule="auto"/>
        <w:ind w:left="1860"/>
        <w:jc w:val="both"/>
        <w:rPr>
          <w:sz w:val="24"/>
          <w:szCs w:val="24"/>
        </w:rPr>
      </w:pPr>
    </w:p>
    <w:p w14:paraId="745BF7E2" w14:textId="77777777" w:rsidR="008D2CE5" w:rsidRPr="006F4D8D" w:rsidRDefault="002D682B" w:rsidP="009255C7">
      <w:pPr>
        <w:pStyle w:val="20"/>
        <w:keepNext/>
        <w:keepLines/>
        <w:spacing w:after="0"/>
        <w:rPr>
          <w:sz w:val="24"/>
          <w:szCs w:val="24"/>
        </w:rPr>
      </w:pPr>
      <w:bookmarkStart w:id="6" w:name="bookmark5"/>
      <w:bookmarkStart w:id="7" w:name="bookmark6"/>
      <w:bookmarkStart w:id="8" w:name="bookmark7"/>
      <w:r w:rsidRPr="006F4D8D">
        <w:rPr>
          <w:color w:val="000000"/>
          <w:sz w:val="24"/>
          <w:szCs w:val="24"/>
        </w:rPr>
        <w:t xml:space="preserve">2. </w:t>
      </w:r>
      <w:r w:rsidR="008D2CE5" w:rsidRPr="006F4D8D">
        <w:rPr>
          <w:color w:val="000000"/>
          <w:sz w:val="24"/>
          <w:szCs w:val="24"/>
        </w:rPr>
        <w:t>Круг Заявителей</w:t>
      </w:r>
      <w:bookmarkEnd w:id="6"/>
      <w:bookmarkEnd w:id="7"/>
      <w:bookmarkEnd w:id="8"/>
    </w:p>
    <w:p w14:paraId="07418CCB" w14:textId="75DD5241" w:rsidR="008D2CE5" w:rsidRPr="006F4D8D" w:rsidRDefault="008D2CE5" w:rsidP="009255C7">
      <w:pPr>
        <w:pStyle w:val="11"/>
        <w:numPr>
          <w:ilvl w:val="1"/>
          <w:numId w:val="25"/>
        </w:numPr>
        <w:tabs>
          <w:tab w:val="left" w:pos="1276"/>
        </w:tabs>
        <w:ind w:left="0" w:firstLine="720"/>
        <w:jc w:val="both"/>
        <w:rPr>
          <w:sz w:val="24"/>
          <w:szCs w:val="24"/>
        </w:rPr>
      </w:pPr>
      <w:bookmarkStart w:id="9" w:name="bookmark8"/>
      <w:bookmarkEnd w:id="9"/>
      <w:r w:rsidRPr="006F4D8D">
        <w:rPr>
          <w:color w:val="000000"/>
          <w:sz w:val="24"/>
          <w:szCs w:val="24"/>
        </w:rPr>
        <w:t>Заявителями на получение муниципальной услуги являются физические лица, индивидуальные предпринимат</w:t>
      </w:r>
      <w:r w:rsidR="001407AE" w:rsidRPr="006F4D8D">
        <w:rPr>
          <w:color w:val="000000"/>
          <w:sz w:val="24"/>
          <w:szCs w:val="24"/>
        </w:rPr>
        <w:t xml:space="preserve">ели и юридические лица (далее – </w:t>
      </w:r>
      <w:r w:rsidRPr="006F4D8D">
        <w:rPr>
          <w:color w:val="000000"/>
          <w:sz w:val="24"/>
          <w:szCs w:val="24"/>
        </w:rPr>
        <w:t>Заявитель).</w:t>
      </w:r>
    </w:p>
    <w:p w14:paraId="78C30C9A" w14:textId="137BCEBF" w:rsidR="008D2CE5" w:rsidRPr="006F4D8D" w:rsidRDefault="008D2CE5" w:rsidP="009255C7">
      <w:pPr>
        <w:pStyle w:val="11"/>
        <w:numPr>
          <w:ilvl w:val="1"/>
          <w:numId w:val="25"/>
        </w:numPr>
        <w:tabs>
          <w:tab w:val="left" w:pos="1276"/>
          <w:tab w:val="left" w:pos="1481"/>
        </w:tabs>
        <w:ind w:left="0" w:firstLine="720"/>
        <w:jc w:val="both"/>
        <w:rPr>
          <w:sz w:val="24"/>
          <w:szCs w:val="24"/>
        </w:rPr>
      </w:pPr>
      <w:bookmarkStart w:id="10" w:name="bookmark9"/>
      <w:bookmarkEnd w:id="10"/>
      <w:r w:rsidRPr="006F4D8D">
        <w:rPr>
          <w:color w:val="000000"/>
          <w:sz w:val="24"/>
          <w:szCs w:val="24"/>
        </w:rPr>
        <w:t>Интересы заявителей</w:t>
      </w:r>
      <w:r w:rsidR="0093555B" w:rsidRPr="006F4D8D">
        <w:rPr>
          <w:color w:val="000000"/>
          <w:sz w:val="24"/>
          <w:szCs w:val="24"/>
        </w:rPr>
        <w:t xml:space="preserve"> </w:t>
      </w:r>
      <w:r w:rsidRPr="006F4D8D">
        <w:rPr>
          <w:color w:val="000000"/>
          <w:sz w:val="24"/>
          <w:szCs w:val="24"/>
        </w:rPr>
        <w:t xml:space="preserve">могут представлять лица, обладающие соответствующими полномочиями (далее </w:t>
      </w:r>
      <w:r w:rsidR="00C7500C" w:rsidRPr="006F4D8D">
        <w:rPr>
          <w:color w:val="000000"/>
          <w:sz w:val="24"/>
          <w:szCs w:val="24"/>
        </w:rPr>
        <w:t>–</w:t>
      </w:r>
      <w:r w:rsidRPr="006F4D8D">
        <w:rPr>
          <w:color w:val="000000"/>
          <w:sz w:val="24"/>
          <w:szCs w:val="24"/>
        </w:rPr>
        <w:t xml:space="preserve"> представитель</w:t>
      </w:r>
      <w:r w:rsidR="00C7500C" w:rsidRPr="006F4D8D">
        <w:rPr>
          <w:color w:val="000000"/>
          <w:sz w:val="24"/>
          <w:szCs w:val="24"/>
        </w:rPr>
        <w:t xml:space="preserve"> Заявителя</w:t>
      </w:r>
      <w:r w:rsidRPr="006F4D8D">
        <w:rPr>
          <w:color w:val="000000"/>
          <w:sz w:val="24"/>
          <w:szCs w:val="24"/>
        </w:rPr>
        <w:t>).</w:t>
      </w:r>
    </w:p>
    <w:p w14:paraId="6DC76D5F" w14:textId="2D3875F1" w:rsidR="002D682B" w:rsidRPr="006F4D8D" w:rsidRDefault="007B7D46" w:rsidP="007B7D46">
      <w:pPr>
        <w:pStyle w:val="11"/>
        <w:tabs>
          <w:tab w:val="left" w:pos="1481"/>
        </w:tabs>
        <w:ind w:firstLine="709"/>
        <w:jc w:val="both"/>
        <w:rPr>
          <w:sz w:val="24"/>
          <w:szCs w:val="24"/>
        </w:rPr>
      </w:pPr>
      <w:proofErr w:type="gramStart"/>
      <w:r w:rsidRPr="006F4D8D">
        <w:rPr>
          <w:sz w:val="24"/>
          <w:szCs w:val="24"/>
        </w:rPr>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6F4D8D">
        <w:rPr>
          <w:sz w:val="24"/>
          <w:szCs w:val="24"/>
        </w:rPr>
        <w:t xml:space="preserve"> статьи 5 Федерального закона № 210-ФЗ.</w:t>
      </w:r>
    </w:p>
    <w:p w14:paraId="6A116D86" w14:textId="77777777" w:rsidR="007B7D46" w:rsidRPr="006F4D8D" w:rsidRDefault="007B7D46" w:rsidP="007B7D46">
      <w:pPr>
        <w:pStyle w:val="11"/>
        <w:tabs>
          <w:tab w:val="left" w:pos="1481"/>
        </w:tabs>
        <w:ind w:firstLine="709"/>
        <w:jc w:val="both"/>
        <w:rPr>
          <w:sz w:val="24"/>
          <w:szCs w:val="24"/>
        </w:rPr>
      </w:pPr>
    </w:p>
    <w:p w14:paraId="16BBD86A" w14:textId="77777777" w:rsidR="008D2CE5" w:rsidRPr="006F4D8D" w:rsidRDefault="008D2CE5" w:rsidP="009255C7">
      <w:pPr>
        <w:pStyle w:val="20"/>
        <w:keepNext/>
        <w:keepLines/>
        <w:numPr>
          <w:ilvl w:val="0"/>
          <w:numId w:val="25"/>
        </w:numPr>
        <w:tabs>
          <w:tab w:val="left" w:pos="993"/>
        </w:tabs>
        <w:spacing w:after="0"/>
        <w:ind w:left="0" w:firstLine="709"/>
        <w:rPr>
          <w:sz w:val="24"/>
          <w:szCs w:val="24"/>
        </w:rPr>
      </w:pPr>
      <w:bookmarkStart w:id="11" w:name="bookmark10"/>
      <w:bookmarkStart w:id="12" w:name="bookmark11"/>
      <w:bookmarkStart w:id="13" w:name="bookmark12"/>
      <w:r w:rsidRPr="006F4D8D">
        <w:rPr>
          <w:color w:val="000000"/>
          <w:sz w:val="24"/>
          <w:szCs w:val="24"/>
        </w:rPr>
        <w:t>Требования к порядку информирования о предоставлении</w:t>
      </w:r>
      <w:r w:rsidR="0093555B" w:rsidRPr="006F4D8D">
        <w:rPr>
          <w:color w:val="000000"/>
          <w:sz w:val="24"/>
          <w:szCs w:val="24"/>
        </w:rPr>
        <w:t xml:space="preserve"> </w:t>
      </w:r>
      <w:r w:rsidRPr="006F4D8D">
        <w:rPr>
          <w:color w:val="000000"/>
          <w:sz w:val="24"/>
          <w:szCs w:val="24"/>
        </w:rPr>
        <w:t>муниципальной услуги</w:t>
      </w:r>
      <w:bookmarkEnd w:id="11"/>
      <w:bookmarkEnd w:id="12"/>
      <w:bookmarkEnd w:id="13"/>
    </w:p>
    <w:p w14:paraId="3F6A1A92" w14:textId="77777777" w:rsidR="008D2CE5" w:rsidRPr="006F4D8D" w:rsidRDefault="008D2CE5" w:rsidP="009255C7">
      <w:pPr>
        <w:pStyle w:val="11"/>
        <w:numPr>
          <w:ilvl w:val="1"/>
          <w:numId w:val="25"/>
        </w:numPr>
        <w:tabs>
          <w:tab w:val="left" w:pos="1134"/>
        </w:tabs>
        <w:ind w:left="0" w:firstLine="720"/>
        <w:jc w:val="both"/>
        <w:rPr>
          <w:sz w:val="24"/>
          <w:szCs w:val="24"/>
        </w:rPr>
      </w:pPr>
      <w:bookmarkStart w:id="14" w:name="bookmark13"/>
      <w:bookmarkEnd w:id="14"/>
      <w:r w:rsidRPr="006F4D8D">
        <w:rPr>
          <w:color w:val="000000"/>
          <w:sz w:val="24"/>
          <w:szCs w:val="24"/>
        </w:rPr>
        <w:t>Информирование о порядке предоставления муниципальной услуги осуществляется:</w:t>
      </w:r>
    </w:p>
    <w:p w14:paraId="648A387D" w14:textId="53568E4E" w:rsidR="008D2CE5" w:rsidRPr="006F4D8D" w:rsidRDefault="008D2CE5" w:rsidP="009255C7">
      <w:pPr>
        <w:pStyle w:val="11"/>
        <w:numPr>
          <w:ilvl w:val="0"/>
          <w:numId w:val="3"/>
        </w:numPr>
        <w:tabs>
          <w:tab w:val="left" w:pos="1085"/>
          <w:tab w:val="left" w:pos="1134"/>
        </w:tabs>
        <w:ind w:firstLine="720"/>
        <w:jc w:val="both"/>
        <w:rPr>
          <w:sz w:val="24"/>
          <w:szCs w:val="24"/>
        </w:rPr>
      </w:pPr>
      <w:bookmarkStart w:id="15" w:name="bookmark14"/>
      <w:bookmarkEnd w:id="15"/>
      <w:r w:rsidRPr="006F4D8D">
        <w:rPr>
          <w:color w:val="000000"/>
          <w:sz w:val="24"/>
          <w:szCs w:val="24"/>
        </w:rPr>
        <w:t xml:space="preserve">непосредственно при личном приеме заявителя в </w:t>
      </w:r>
      <w:r w:rsidR="00DB2940" w:rsidRPr="006F4D8D">
        <w:rPr>
          <w:color w:val="000000"/>
          <w:sz w:val="24"/>
          <w:szCs w:val="24"/>
        </w:rPr>
        <w:t>администрации</w:t>
      </w:r>
      <w:r w:rsidR="001407AE" w:rsidRPr="006F4D8D">
        <w:rPr>
          <w:rFonts w:eastAsia="Courier New"/>
          <w:bCs/>
          <w:iCs/>
          <w:color w:val="000000"/>
          <w:sz w:val="24"/>
          <w:szCs w:val="24"/>
          <w:lang w:eastAsia="ru-RU" w:bidi="ru-RU"/>
        </w:rPr>
        <w:t xml:space="preserve"> </w:t>
      </w:r>
      <w:r w:rsidR="001407AE" w:rsidRPr="006F4D8D">
        <w:rPr>
          <w:bCs/>
          <w:iCs/>
          <w:color w:val="000000"/>
          <w:sz w:val="24"/>
          <w:szCs w:val="24"/>
          <w:lang w:bidi="ru-RU"/>
        </w:rPr>
        <w:t>Зыбинского сельского поселения Белогорского района Республики Крым</w:t>
      </w:r>
      <w:r w:rsidR="000B3BA2" w:rsidRPr="006F4D8D">
        <w:rPr>
          <w:rFonts w:eastAsia="Courier New"/>
          <w:bCs/>
          <w:color w:val="000000"/>
          <w:sz w:val="24"/>
          <w:szCs w:val="24"/>
          <w:lang w:eastAsia="ru-RU" w:bidi="ru-RU"/>
        </w:rPr>
        <w:t xml:space="preserve"> </w:t>
      </w:r>
      <w:r w:rsidR="0014405C" w:rsidRPr="006F4D8D">
        <w:rPr>
          <w:color w:val="000000"/>
          <w:sz w:val="24"/>
          <w:szCs w:val="24"/>
        </w:rPr>
        <w:t xml:space="preserve">(далее – </w:t>
      </w:r>
      <w:r w:rsidRPr="006F4D8D">
        <w:rPr>
          <w:color w:val="000000"/>
          <w:sz w:val="24"/>
          <w:szCs w:val="24"/>
        </w:rPr>
        <w:t>Уполномоченный орган);</w:t>
      </w:r>
    </w:p>
    <w:p w14:paraId="25A6115E" w14:textId="0C5A409B" w:rsidR="008D2CE5" w:rsidRPr="006F4D8D" w:rsidRDefault="008D2CE5" w:rsidP="009255C7">
      <w:pPr>
        <w:pStyle w:val="11"/>
        <w:numPr>
          <w:ilvl w:val="0"/>
          <w:numId w:val="3"/>
        </w:numPr>
        <w:tabs>
          <w:tab w:val="left" w:pos="1095"/>
          <w:tab w:val="left" w:pos="1134"/>
        </w:tabs>
        <w:ind w:firstLine="720"/>
        <w:jc w:val="both"/>
        <w:rPr>
          <w:sz w:val="24"/>
          <w:szCs w:val="24"/>
        </w:rPr>
      </w:pPr>
      <w:bookmarkStart w:id="16" w:name="bookmark15"/>
      <w:bookmarkEnd w:id="16"/>
      <w:r w:rsidRPr="006F4D8D">
        <w:rPr>
          <w:color w:val="000000"/>
          <w:sz w:val="24"/>
          <w:szCs w:val="24"/>
        </w:rPr>
        <w:t>по телефону</w:t>
      </w:r>
      <w:r w:rsidR="00EA3F0F" w:rsidRPr="006F4D8D">
        <w:rPr>
          <w:color w:val="000000"/>
          <w:sz w:val="24"/>
          <w:szCs w:val="24"/>
        </w:rPr>
        <w:t xml:space="preserve"> в</w:t>
      </w:r>
      <w:r w:rsidRPr="006F4D8D">
        <w:rPr>
          <w:color w:val="000000"/>
          <w:sz w:val="24"/>
          <w:szCs w:val="24"/>
        </w:rPr>
        <w:t xml:space="preserve"> Уполномоченном органе;</w:t>
      </w:r>
    </w:p>
    <w:p w14:paraId="6EF50396" w14:textId="77777777" w:rsidR="008D2CE5" w:rsidRPr="006F4D8D" w:rsidRDefault="008D2CE5" w:rsidP="009255C7">
      <w:pPr>
        <w:pStyle w:val="11"/>
        <w:numPr>
          <w:ilvl w:val="0"/>
          <w:numId w:val="3"/>
        </w:numPr>
        <w:tabs>
          <w:tab w:val="left" w:pos="1134"/>
        </w:tabs>
        <w:ind w:firstLine="720"/>
        <w:jc w:val="both"/>
        <w:rPr>
          <w:sz w:val="24"/>
          <w:szCs w:val="24"/>
        </w:rPr>
      </w:pPr>
      <w:bookmarkStart w:id="17" w:name="bookmark16"/>
      <w:bookmarkEnd w:id="17"/>
      <w:r w:rsidRPr="006F4D8D">
        <w:rPr>
          <w:color w:val="000000"/>
          <w:sz w:val="24"/>
          <w:szCs w:val="24"/>
        </w:rPr>
        <w:t>письменно, в том числе посредством электронной почты, факсимильной связи;</w:t>
      </w:r>
    </w:p>
    <w:p w14:paraId="4897736C" w14:textId="77777777" w:rsidR="008D2CE5" w:rsidRPr="006F4D8D" w:rsidRDefault="008D2CE5" w:rsidP="009255C7">
      <w:pPr>
        <w:pStyle w:val="11"/>
        <w:numPr>
          <w:ilvl w:val="0"/>
          <w:numId w:val="3"/>
        </w:numPr>
        <w:tabs>
          <w:tab w:val="left" w:pos="1134"/>
        </w:tabs>
        <w:ind w:firstLine="720"/>
        <w:jc w:val="both"/>
        <w:rPr>
          <w:sz w:val="24"/>
          <w:szCs w:val="24"/>
        </w:rPr>
      </w:pPr>
      <w:bookmarkStart w:id="18" w:name="bookmark17"/>
      <w:bookmarkEnd w:id="18"/>
      <w:r w:rsidRPr="006F4D8D">
        <w:rPr>
          <w:color w:val="000000"/>
          <w:sz w:val="24"/>
          <w:szCs w:val="24"/>
        </w:rPr>
        <w:t>посредством размещения в открытой и доступной форме информации:</w:t>
      </w:r>
    </w:p>
    <w:p w14:paraId="7533DFA8" w14:textId="5CA5AE0A" w:rsidR="008D2CE5" w:rsidRPr="006F4D8D" w:rsidRDefault="00EA3F0F" w:rsidP="009255C7">
      <w:pPr>
        <w:pStyle w:val="11"/>
        <w:tabs>
          <w:tab w:val="left" w:pos="851"/>
        </w:tabs>
        <w:ind w:firstLine="720"/>
        <w:jc w:val="both"/>
        <w:rPr>
          <w:color w:val="000000"/>
          <w:sz w:val="24"/>
          <w:szCs w:val="24"/>
        </w:rPr>
      </w:pPr>
      <w:r w:rsidRPr="006F4D8D">
        <w:rPr>
          <w:color w:val="000000"/>
          <w:sz w:val="24"/>
          <w:szCs w:val="24"/>
        </w:rPr>
        <w:t>-</w:t>
      </w:r>
      <w:r w:rsidR="00872997" w:rsidRPr="006F4D8D">
        <w:rPr>
          <w:color w:val="000000"/>
          <w:sz w:val="24"/>
          <w:szCs w:val="24"/>
        </w:rPr>
        <w:t xml:space="preserve"> </w:t>
      </w:r>
      <w:r w:rsidR="008D2CE5" w:rsidRPr="006F4D8D">
        <w:rPr>
          <w:color w:val="000000"/>
          <w:sz w:val="24"/>
          <w:szCs w:val="24"/>
        </w:rPr>
        <w:t xml:space="preserve">в федеральной государственной информационной системе «Единый портал </w:t>
      </w:r>
      <w:r w:rsidR="008D2CE5" w:rsidRPr="006F4D8D">
        <w:rPr>
          <w:color w:val="000000"/>
          <w:sz w:val="24"/>
          <w:szCs w:val="24"/>
        </w:rPr>
        <w:lastRenderedPageBreak/>
        <w:t>государственных и муниципальных услуг (функций)» (</w:t>
      </w:r>
      <w:hyperlink r:id="rId10" w:history="1">
        <w:r w:rsidR="008D2CE5" w:rsidRPr="006F4D8D">
          <w:rPr>
            <w:color w:val="000000"/>
            <w:sz w:val="24"/>
            <w:szCs w:val="24"/>
          </w:rPr>
          <w:t>https://www.gosuslugi.ru</w:t>
        </w:r>
      </w:hyperlink>
      <w:r w:rsidR="008D2CE5" w:rsidRPr="006F4D8D">
        <w:rPr>
          <w:color w:val="000000"/>
          <w:sz w:val="24"/>
          <w:szCs w:val="24"/>
        </w:rPr>
        <w:t>) (далее - ЕПГУ);</w:t>
      </w:r>
    </w:p>
    <w:p w14:paraId="16886D17" w14:textId="597E9F0B" w:rsidR="00834E35" w:rsidRPr="006F4D8D" w:rsidRDefault="00834E35" w:rsidP="009255C7">
      <w:pPr>
        <w:pStyle w:val="11"/>
        <w:tabs>
          <w:tab w:val="left" w:pos="851"/>
        </w:tabs>
        <w:ind w:firstLine="720"/>
        <w:jc w:val="both"/>
        <w:rPr>
          <w:sz w:val="24"/>
          <w:szCs w:val="24"/>
        </w:rPr>
      </w:pPr>
      <w:r w:rsidRPr="006F4D8D">
        <w:rPr>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2181FAC" w14:textId="732B2DDD" w:rsidR="008D2CE5" w:rsidRPr="006F4D8D" w:rsidRDefault="00EA3F0F" w:rsidP="009255C7">
      <w:pPr>
        <w:pStyle w:val="11"/>
        <w:tabs>
          <w:tab w:val="left" w:pos="1134"/>
        </w:tabs>
        <w:ind w:firstLine="720"/>
        <w:jc w:val="both"/>
        <w:rPr>
          <w:i/>
          <w:iCs/>
          <w:color w:val="000000"/>
          <w:sz w:val="24"/>
          <w:szCs w:val="24"/>
        </w:rPr>
      </w:pPr>
      <w:r w:rsidRPr="006F4D8D">
        <w:rPr>
          <w:color w:val="000000"/>
          <w:sz w:val="24"/>
          <w:szCs w:val="24"/>
        </w:rPr>
        <w:t xml:space="preserve">- </w:t>
      </w:r>
      <w:r w:rsidR="008D2CE5" w:rsidRPr="006F4D8D">
        <w:rPr>
          <w:color w:val="000000"/>
          <w:sz w:val="24"/>
          <w:szCs w:val="24"/>
        </w:rPr>
        <w:t>на официальном сайте Уполномоченного органа</w:t>
      </w:r>
      <w:r w:rsidR="0014405C" w:rsidRPr="006F4D8D">
        <w:rPr>
          <w:rFonts w:eastAsia="Calibri"/>
          <w:bCs/>
          <w:color w:val="000000"/>
          <w:sz w:val="24"/>
          <w:szCs w:val="24"/>
          <w:lang w:bidi="ru-RU"/>
        </w:rPr>
        <w:t xml:space="preserve"> (</w:t>
      </w:r>
      <w:r w:rsidR="001407AE" w:rsidRPr="006F4D8D">
        <w:rPr>
          <w:rFonts w:eastAsia="Calibri"/>
          <w:bCs/>
          <w:iCs/>
          <w:color w:val="000000"/>
          <w:sz w:val="24"/>
          <w:szCs w:val="24"/>
          <w:lang w:bidi="ru-RU"/>
        </w:rPr>
        <w:t>https://зыбинское-сп</w:t>
      </w:r>
      <w:proofErr w:type="gramStart"/>
      <w:r w:rsidR="001407AE" w:rsidRPr="006F4D8D">
        <w:rPr>
          <w:rFonts w:eastAsia="Calibri"/>
          <w:bCs/>
          <w:iCs/>
          <w:color w:val="000000"/>
          <w:sz w:val="24"/>
          <w:szCs w:val="24"/>
          <w:lang w:bidi="ru-RU"/>
        </w:rPr>
        <w:t>.р</w:t>
      </w:r>
      <w:proofErr w:type="gramEnd"/>
      <w:r w:rsidR="001407AE" w:rsidRPr="006F4D8D">
        <w:rPr>
          <w:rFonts w:eastAsia="Calibri"/>
          <w:bCs/>
          <w:iCs/>
          <w:color w:val="000000"/>
          <w:sz w:val="24"/>
          <w:szCs w:val="24"/>
          <w:lang w:bidi="ru-RU"/>
        </w:rPr>
        <w:t>ф/</w:t>
      </w:r>
      <w:r w:rsidR="0014405C" w:rsidRPr="006F4D8D">
        <w:rPr>
          <w:color w:val="000000"/>
          <w:sz w:val="24"/>
          <w:szCs w:val="24"/>
        </w:rPr>
        <w:t>)</w:t>
      </w:r>
      <w:r w:rsidR="008D2CE5" w:rsidRPr="006F4D8D">
        <w:rPr>
          <w:iCs/>
          <w:color w:val="000000"/>
          <w:sz w:val="24"/>
          <w:szCs w:val="24"/>
        </w:rPr>
        <w:t>;</w:t>
      </w:r>
    </w:p>
    <w:p w14:paraId="5283FC33" w14:textId="33CE4361" w:rsidR="008D2CE5" w:rsidRPr="006F4D8D" w:rsidRDefault="008D2CE5" w:rsidP="009255C7">
      <w:pPr>
        <w:pStyle w:val="11"/>
        <w:numPr>
          <w:ilvl w:val="0"/>
          <w:numId w:val="3"/>
        </w:numPr>
        <w:tabs>
          <w:tab w:val="left" w:pos="1134"/>
        </w:tabs>
        <w:ind w:firstLine="720"/>
        <w:jc w:val="both"/>
        <w:rPr>
          <w:sz w:val="24"/>
          <w:szCs w:val="24"/>
        </w:rPr>
      </w:pPr>
      <w:bookmarkStart w:id="19" w:name="bookmark18"/>
      <w:bookmarkEnd w:id="19"/>
      <w:r w:rsidRPr="006F4D8D">
        <w:rPr>
          <w:color w:val="000000"/>
          <w:sz w:val="24"/>
          <w:szCs w:val="24"/>
        </w:rPr>
        <w:t>посредством размещения информации на информационных стендах Уполномоченного органа.</w:t>
      </w:r>
    </w:p>
    <w:p w14:paraId="2C6F0DE4" w14:textId="77777777" w:rsidR="008D2CE5" w:rsidRPr="006F4D8D" w:rsidRDefault="008D2CE5" w:rsidP="009255C7">
      <w:pPr>
        <w:pStyle w:val="11"/>
        <w:numPr>
          <w:ilvl w:val="1"/>
          <w:numId w:val="25"/>
        </w:numPr>
        <w:tabs>
          <w:tab w:val="left" w:pos="1134"/>
          <w:tab w:val="left" w:pos="1256"/>
        </w:tabs>
        <w:ind w:left="0" w:firstLine="720"/>
        <w:jc w:val="both"/>
        <w:rPr>
          <w:sz w:val="24"/>
          <w:szCs w:val="24"/>
        </w:rPr>
      </w:pPr>
      <w:bookmarkStart w:id="20" w:name="bookmark19"/>
      <w:bookmarkEnd w:id="20"/>
      <w:r w:rsidRPr="006F4D8D">
        <w:rPr>
          <w:color w:val="000000"/>
          <w:sz w:val="24"/>
          <w:szCs w:val="24"/>
        </w:rPr>
        <w:t>Информирование осуществляется по вопросам, касающимся:</w:t>
      </w:r>
    </w:p>
    <w:p w14:paraId="3B74A3BE"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способов подачи заявления о предоставлении муниципальной услуги;</w:t>
      </w:r>
    </w:p>
    <w:p w14:paraId="04BA878B" w14:textId="23FFBEAF"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адресов Уполномоченного органа;</w:t>
      </w:r>
    </w:p>
    <w:p w14:paraId="02EE98F8"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справочной информации о работе Уполномоченного органа (структурных подразделений Уполномоченного органа);</w:t>
      </w:r>
    </w:p>
    <w:p w14:paraId="166F21C9"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06FDEA2"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порядка и сроков предоставления муниципальной услуги;</w:t>
      </w:r>
    </w:p>
    <w:p w14:paraId="1EBCC9B1"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B9240CD" w14:textId="77777777" w:rsidR="008D2CE5" w:rsidRPr="006F4D8D" w:rsidRDefault="00EA3F0F"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14:paraId="44CCC679"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EE6ED2A"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C2562F5" w14:textId="1E8BBBB9" w:rsidR="008D2CE5" w:rsidRPr="006F4D8D" w:rsidRDefault="008D2CE5" w:rsidP="009255C7">
      <w:pPr>
        <w:pStyle w:val="11"/>
        <w:numPr>
          <w:ilvl w:val="1"/>
          <w:numId w:val="25"/>
        </w:numPr>
        <w:tabs>
          <w:tab w:val="left" w:pos="1134"/>
          <w:tab w:val="left" w:pos="1265"/>
        </w:tabs>
        <w:ind w:left="0" w:firstLine="720"/>
        <w:jc w:val="both"/>
        <w:rPr>
          <w:sz w:val="24"/>
          <w:szCs w:val="24"/>
        </w:rPr>
      </w:pPr>
      <w:bookmarkStart w:id="21" w:name="bookmark20"/>
      <w:bookmarkEnd w:id="21"/>
      <w:r w:rsidRPr="006F4D8D">
        <w:rPr>
          <w:color w:val="000000"/>
          <w:sz w:val="24"/>
          <w:szCs w:val="24"/>
        </w:rPr>
        <w:t>При устном обращении Заявителя (лично или по телефону) должностное лицо Уполномоченного органа, осуществляющ</w:t>
      </w:r>
      <w:r w:rsidR="001B72BC" w:rsidRPr="006F4D8D">
        <w:rPr>
          <w:color w:val="000000"/>
          <w:sz w:val="24"/>
          <w:szCs w:val="24"/>
        </w:rPr>
        <w:t>ее</w:t>
      </w:r>
      <w:r w:rsidRPr="006F4D8D">
        <w:rPr>
          <w:color w:val="000000"/>
          <w:sz w:val="24"/>
          <w:szCs w:val="24"/>
        </w:rPr>
        <w:t xml:space="preserve"> консультирование, подробно и в вежливой (корректной) форме информирует </w:t>
      </w:r>
      <w:proofErr w:type="gramStart"/>
      <w:r w:rsidRPr="006F4D8D">
        <w:rPr>
          <w:color w:val="000000"/>
          <w:sz w:val="24"/>
          <w:szCs w:val="24"/>
        </w:rPr>
        <w:t>обратившихся</w:t>
      </w:r>
      <w:proofErr w:type="gramEnd"/>
      <w:r w:rsidRPr="006F4D8D">
        <w:rPr>
          <w:color w:val="000000"/>
          <w:sz w:val="24"/>
          <w:szCs w:val="24"/>
        </w:rPr>
        <w:t xml:space="preserve"> по интересующим вопросам.</w:t>
      </w:r>
    </w:p>
    <w:p w14:paraId="41525733"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E825A8"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AF9679C"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D08B3BF" w14:textId="77777777" w:rsidR="008D2CE5" w:rsidRPr="006F4D8D" w:rsidRDefault="00B358D0"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изложить обращение в письменной форме;</w:t>
      </w:r>
    </w:p>
    <w:p w14:paraId="61E48BC3" w14:textId="77777777" w:rsidR="008D2CE5" w:rsidRPr="006F4D8D" w:rsidRDefault="00B358D0" w:rsidP="009255C7">
      <w:pPr>
        <w:pStyle w:val="11"/>
        <w:tabs>
          <w:tab w:val="left" w:pos="1134"/>
        </w:tabs>
        <w:ind w:firstLine="720"/>
        <w:jc w:val="both"/>
        <w:rPr>
          <w:sz w:val="24"/>
          <w:szCs w:val="24"/>
        </w:rPr>
      </w:pPr>
      <w:r w:rsidRPr="006F4D8D">
        <w:rPr>
          <w:color w:val="000000"/>
          <w:sz w:val="24"/>
          <w:szCs w:val="24"/>
        </w:rPr>
        <w:t xml:space="preserve">- </w:t>
      </w:r>
      <w:r w:rsidR="008D2CE5" w:rsidRPr="006F4D8D">
        <w:rPr>
          <w:color w:val="000000"/>
          <w:sz w:val="24"/>
          <w:szCs w:val="24"/>
        </w:rPr>
        <w:t>назначить другое время для консультаций.</w:t>
      </w:r>
    </w:p>
    <w:p w14:paraId="17D2AED4"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889BF94"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Продолжительность информирования по телефону не должна превышать 10 минут.</w:t>
      </w:r>
    </w:p>
    <w:p w14:paraId="27874BF6" w14:textId="77777777" w:rsidR="008D2CE5" w:rsidRPr="006F4D8D" w:rsidRDefault="008D2CE5" w:rsidP="009255C7">
      <w:pPr>
        <w:pStyle w:val="11"/>
        <w:tabs>
          <w:tab w:val="left" w:pos="1134"/>
        </w:tabs>
        <w:ind w:firstLine="720"/>
        <w:jc w:val="both"/>
        <w:rPr>
          <w:sz w:val="24"/>
          <w:szCs w:val="24"/>
        </w:rPr>
      </w:pPr>
      <w:r w:rsidRPr="006F4D8D">
        <w:rPr>
          <w:color w:val="000000"/>
          <w:sz w:val="24"/>
          <w:szCs w:val="24"/>
        </w:rPr>
        <w:t>Информирование осуществляется в соответствии с графиком приема граждан.</w:t>
      </w:r>
    </w:p>
    <w:p w14:paraId="0C79E2E1" w14:textId="703DC8E6" w:rsidR="008D2CE5" w:rsidRPr="006F4D8D" w:rsidRDefault="008D2CE5" w:rsidP="009255C7">
      <w:pPr>
        <w:pStyle w:val="11"/>
        <w:numPr>
          <w:ilvl w:val="1"/>
          <w:numId w:val="25"/>
        </w:numPr>
        <w:tabs>
          <w:tab w:val="left" w:pos="1134"/>
          <w:tab w:val="left" w:pos="1276"/>
        </w:tabs>
        <w:ind w:left="0" w:firstLine="720"/>
        <w:jc w:val="both"/>
        <w:rPr>
          <w:sz w:val="24"/>
          <w:szCs w:val="24"/>
        </w:rPr>
      </w:pPr>
      <w:bookmarkStart w:id="22" w:name="bookmark21"/>
      <w:bookmarkEnd w:id="22"/>
      <w:r w:rsidRPr="006F4D8D">
        <w:rPr>
          <w:color w:val="000000"/>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87186F" w:rsidRPr="006F4D8D">
        <w:rPr>
          <w:color w:val="000000"/>
          <w:sz w:val="24"/>
          <w:szCs w:val="24"/>
        </w:rPr>
        <w:t xml:space="preserve">02.05.2006 </w:t>
      </w:r>
      <w:r w:rsidRPr="006F4D8D">
        <w:rPr>
          <w:color w:val="000000"/>
          <w:sz w:val="24"/>
          <w:szCs w:val="24"/>
        </w:rPr>
        <w:t>№ 59-ФЗ «О порядке рассмотрения обращений граждан Российской Федерации» (далее - Федеральный закон № 59-ФЗ).</w:t>
      </w:r>
    </w:p>
    <w:p w14:paraId="3B01824B" w14:textId="77777777" w:rsidR="00FD13F1" w:rsidRPr="006F4D8D" w:rsidRDefault="00FD13F1" w:rsidP="009255C7">
      <w:pPr>
        <w:pStyle w:val="11"/>
        <w:numPr>
          <w:ilvl w:val="1"/>
          <w:numId w:val="25"/>
        </w:numPr>
        <w:tabs>
          <w:tab w:val="left" w:pos="1134"/>
        </w:tabs>
        <w:ind w:left="0" w:firstLine="720"/>
        <w:jc w:val="both"/>
        <w:rPr>
          <w:sz w:val="24"/>
          <w:szCs w:val="24"/>
        </w:rPr>
      </w:pPr>
      <w:bookmarkStart w:id="23" w:name="bookmark22"/>
      <w:bookmarkStart w:id="24" w:name="bookmark23"/>
      <w:bookmarkEnd w:id="23"/>
      <w:bookmarkEnd w:id="24"/>
      <w:r w:rsidRPr="006F4D8D">
        <w:rPr>
          <w:sz w:val="24"/>
          <w:szCs w:val="24"/>
        </w:rPr>
        <w:lastRenderedPageBreak/>
        <w:t>На ЕПГУ, РПГУ и официальном сайте Уполномоченного органа размещается следующая информация:</w:t>
      </w:r>
    </w:p>
    <w:p w14:paraId="43F045B2" w14:textId="1CD89672" w:rsidR="00FD13F1" w:rsidRPr="006F4D8D" w:rsidRDefault="009D3073" w:rsidP="009255C7">
      <w:pPr>
        <w:pStyle w:val="11"/>
        <w:tabs>
          <w:tab w:val="left" w:pos="993"/>
        </w:tabs>
        <w:ind w:firstLine="709"/>
        <w:jc w:val="both"/>
        <w:rPr>
          <w:sz w:val="24"/>
          <w:szCs w:val="24"/>
        </w:rPr>
      </w:pPr>
      <w:r w:rsidRPr="006F4D8D">
        <w:rPr>
          <w:sz w:val="24"/>
          <w:szCs w:val="24"/>
        </w:rPr>
        <w:t>1)</w:t>
      </w:r>
      <w:r w:rsidRPr="006F4D8D">
        <w:rPr>
          <w:sz w:val="24"/>
          <w:szCs w:val="24"/>
        </w:rPr>
        <w:tab/>
      </w:r>
      <w:r w:rsidR="00FD13F1" w:rsidRPr="006F4D8D">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3AE9E52" w14:textId="77777777" w:rsidR="00FD13F1" w:rsidRPr="006F4D8D" w:rsidRDefault="00FD13F1" w:rsidP="009255C7">
      <w:pPr>
        <w:pStyle w:val="11"/>
        <w:ind w:firstLine="709"/>
        <w:jc w:val="both"/>
        <w:rPr>
          <w:sz w:val="24"/>
          <w:szCs w:val="24"/>
        </w:rPr>
      </w:pPr>
      <w:r w:rsidRPr="006F4D8D">
        <w:rPr>
          <w:sz w:val="24"/>
          <w:szCs w:val="24"/>
        </w:rPr>
        <w:t>2) круг заявителей;</w:t>
      </w:r>
    </w:p>
    <w:p w14:paraId="0CFC95C5" w14:textId="77777777" w:rsidR="00FD13F1" w:rsidRPr="006F4D8D" w:rsidRDefault="00FD13F1" w:rsidP="009255C7">
      <w:pPr>
        <w:pStyle w:val="11"/>
        <w:ind w:firstLine="709"/>
        <w:jc w:val="both"/>
        <w:rPr>
          <w:sz w:val="24"/>
          <w:szCs w:val="24"/>
        </w:rPr>
      </w:pPr>
      <w:r w:rsidRPr="006F4D8D">
        <w:rPr>
          <w:sz w:val="24"/>
          <w:szCs w:val="24"/>
        </w:rPr>
        <w:t>3) срок предоставления муниципальной услуги;</w:t>
      </w:r>
    </w:p>
    <w:p w14:paraId="510A6249" w14:textId="77777777" w:rsidR="00FD13F1" w:rsidRPr="006F4D8D" w:rsidRDefault="00FD13F1" w:rsidP="009255C7">
      <w:pPr>
        <w:pStyle w:val="11"/>
        <w:ind w:firstLine="709"/>
        <w:jc w:val="both"/>
        <w:rPr>
          <w:sz w:val="24"/>
          <w:szCs w:val="24"/>
        </w:rPr>
      </w:pPr>
      <w:r w:rsidRPr="006F4D8D">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695B72" w14:textId="77777777" w:rsidR="00FD13F1" w:rsidRPr="006F4D8D" w:rsidRDefault="00FD13F1" w:rsidP="009255C7">
      <w:pPr>
        <w:pStyle w:val="11"/>
        <w:ind w:firstLine="709"/>
        <w:jc w:val="both"/>
        <w:rPr>
          <w:sz w:val="24"/>
          <w:szCs w:val="24"/>
        </w:rPr>
      </w:pPr>
      <w:r w:rsidRPr="006F4D8D">
        <w:rPr>
          <w:sz w:val="24"/>
          <w:szCs w:val="24"/>
        </w:rPr>
        <w:t>5) размер государственной пошлины, взимаемой за предоставление муниципальной услуги;</w:t>
      </w:r>
    </w:p>
    <w:p w14:paraId="62E5DE7B" w14:textId="594B35AD" w:rsidR="00FD13F1" w:rsidRPr="006F4D8D" w:rsidRDefault="00FD13F1" w:rsidP="009255C7">
      <w:pPr>
        <w:pStyle w:val="11"/>
        <w:ind w:firstLine="709"/>
        <w:jc w:val="both"/>
        <w:rPr>
          <w:sz w:val="24"/>
          <w:szCs w:val="24"/>
        </w:rPr>
      </w:pPr>
      <w:r w:rsidRPr="006F4D8D">
        <w:rPr>
          <w:sz w:val="24"/>
          <w:szCs w:val="24"/>
        </w:rPr>
        <w:t>6) исчерпывающий перечень оснований для приостановления или отказа в предоставлении</w:t>
      </w:r>
      <w:r w:rsidR="009D3073" w:rsidRPr="006F4D8D">
        <w:rPr>
          <w:sz w:val="24"/>
          <w:szCs w:val="24"/>
        </w:rPr>
        <w:t xml:space="preserve"> </w:t>
      </w:r>
      <w:r w:rsidRPr="006F4D8D">
        <w:rPr>
          <w:sz w:val="24"/>
          <w:szCs w:val="24"/>
        </w:rPr>
        <w:t>муниципальной услуги;</w:t>
      </w:r>
    </w:p>
    <w:p w14:paraId="27950C1F" w14:textId="77777777" w:rsidR="00FD13F1" w:rsidRPr="006F4D8D" w:rsidRDefault="00FD13F1" w:rsidP="009255C7">
      <w:pPr>
        <w:pStyle w:val="11"/>
        <w:ind w:firstLine="709"/>
        <w:jc w:val="both"/>
        <w:rPr>
          <w:sz w:val="24"/>
          <w:szCs w:val="24"/>
        </w:rPr>
      </w:pPr>
      <w:r w:rsidRPr="006F4D8D">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FEC945" w14:textId="77777777" w:rsidR="00FD13F1" w:rsidRPr="006F4D8D" w:rsidRDefault="00FD13F1" w:rsidP="009255C7">
      <w:pPr>
        <w:pStyle w:val="11"/>
        <w:ind w:firstLine="709"/>
        <w:jc w:val="both"/>
        <w:rPr>
          <w:sz w:val="24"/>
          <w:szCs w:val="24"/>
        </w:rPr>
      </w:pPr>
      <w:r w:rsidRPr="006F4D8D">
        <w:rPr>
          <w:sz w:val="24"/>
          <w:szCs w:val="24"/>
        </w:rPr>
        <w:t>8) формы заявлений (уведомлений, сообщений), используемые при предоставлении муниципальной услуги.</w:t>
      </w:r>
    </w:p>
    <w:p w14:paraId="187C24E6" w14:textId="77777777" w:rsidR="00FD13F1" w:rsidRPr="006F4D8D" w:rsidRDefault="00FD13F1" w:rsidP="009255C7">
      <w:pPr>
        <w:pStyle w:val="11"/>
        <w:ind w:firstLine="709"/>
        <w:jc w:val="both"/>
        <w:rPr>
          <w:sz w:val="24"/>
          <w:szCs w:val="24"/>
        </w:rPr>
      </w:pPr>
      <w:r w:rsidRPr="006F4D8D">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0257E77" w14:textId="503CC5FA" w:rsidR="00F93AA7" w:rsidRPr="006F4D8D" w:rsidRDefault="00FD13F1" w:rsidP="009255C7">
      <w:pPr>
        <w:pStyle w:val="11"/>
        <w:ind w:firstLine="709"/>
        <w:jc w:val="both"/>
        <w:rPr>
          <w:sz w:val="24"/>
          <w:szCs w:val="24"/>
        </w:rPr>
      </w:pPr>
      <w:proofErr w:type="gramStart"/>
      <w:r w:rsidRPr="006F4D8D">
        <w:rPr>
          <w:sz w:val="24"/>
          <w:szCs w:val="24"/>
        </w:rPr>
        <w:t>Доступ к информации о сроках и порядке предоставления услуги осуществляется без выполнения заявител</w:t>
      </w:r>
      <w:r w:rsidR="0014405C" w:rsidRPr="006F4D8D">
        <w:rPr>
          <w:sz w:val="24"/>
          <w:szCs w:val="24"/>
        </w:rPr>
        <w:t>ем каких – либо требований, в том числе</w:t>
      </w:r>
      <w:r w:rsidRPr="006F4D8D">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6DA0544F" w14:textId="49717BF6" w:rsidR="008D2CE5" w:rsidRPr="006F4D8D" w:rsidRDefault="008D2CE5" w:rsidP="009255C7">
      <w:pPr>
        <w:pStyle w:val="11"/>
        <w:ind w:firstLine="709"/>
        <w:jc w:val="both"/>
        <w:rPr>
          <w:sz w:val="24"/>
          <w:szCs w:val="24"/>
        </w:rPr>
      </w:pPr>
      <w:r w:rsidRPr="006F4D8D">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ACF42DA" w14:textId="199FA083" w:rsidR="008D2CE5" w:rsidRPr="006F4D8D" w:rsidRDefault="008D2CE5" w:rsidP="009255C7">
      <w:pPr>
        <w:pStyle w:val="11"/>
        <w:tabs>
          <w:tab w:val="left" w:pos="1134"/>
        </w:tabs>
        <w:ind w:firstLine="720"/>
        <w:jc w:val="both"/>
        <w:rPr>
          <w:sz w:val="24"/>
          <w:szCs w:val="24"/>
        </w:rPr>
      </w:pPr>
      <w:r w:rsidRPr="006F4D8D">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3C446B41" w14:textId="77777777" w:rsidR="008D2CE5" w:rsidRPr="006F4D8D" w:rsidRDefault="008D2CE5" w:rsidP="009255C7">
      <w:pPr>
        <w:pStyle w:val="11"/>
        <w:tabs>
          <w:tab w:val="left" w:pos="1134"/>
        </w:tabs>
        <w:ind w:firstLine="720"/>
        <w:jc w:val="both"/>
        <w:rPr>
          <w:sz w:val="24"/>
          <w:szCs w:val="24"/>
        </w:rPr>
      </w:pPr>
      <w:r w:rsidRPr="006F4D8D">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7D37016" w14:textId="77777777" w:rsidR="008D2CE5" w:rsidRPr="006F4D8D" w:rsidRDefault="008D2CE5" w:rsidP="009255C7">
      <w:pPr>
        <w:pStyle w:val="11"/>
        <w:tabs>
          <w:tab w:val="left" w:pos="1134"/>
        </w:tabs>
        <w:ind w:firstLine="720"/>
        <w:jc w:val="both"/>
        <w:rPr>
          <w:sz w:val="24"/>
          <w:szCs w:val="24"/>
        </w:rPr>
      </w:pPr>
      <w:r w:rsidRPr="006F4D8D">
        <w:rPr>
          <w:sz w:val="24"/>
          <w:szCs w:val="24"/>
        </w:rPr>
        <w:t>адрес официального сайта, а также электронной почты и (или) формы обратной связи Уполномоченного органа в сети «Интернет».</w:t>
      </w:r>
    </w:p>
    <w:p w14:paraId="757FBCCD" w14:textId="4683E302" w:rsidR="00FD13F1" w:rsidRPr="006F4D8D" w:rsidRDefault="0014405C" w:rsidP="009255C7">
      <w:pPr>
        <w:pStyle w:val="11"/>
        <w:numPr>
          <w:ilvl w:val="1"/>
          <w:numId w:val="25"/>
        </w:numPr>
        <w:tabs>
          <w:tab w:val="left" w:pos="1134"/>
        </w:tabs>
        <w:ind w:left="0" w:firstLine="709"/>
        <w:jc w:val="both"/>
        <w:rPr>
          <w:sz w:val="24"/>
          <w:szCs w:val="24"/>
        </w:rPr>
      </w:pPr>
      <w:bookmarkStart w:id="25" w:name="bookmark24"/>
      <w:bookmarkEnd w:id="25"/>
      <w:r w:rsidRPr="006F4D8D">
        <w:rPr>
          <w:sz w:val="24"/>
          <w:szCs w:val="24"/>
        </w:rPr>
        <w:t xml:space="preserve"> </w:t>
      </w:r>
      <w:r w:rsidR="00FD13F1" w:rsidRPr="006F4D8D">
        <w:rPr>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14:paraId="407B093F" w14:textId="77777777" w:rsidR="00FD13F1" w:rsidRPr="006F4D8D" w:rsidRDefault="00FD13F1" w:rsidP="009255C7">
      <w:pPr>
        <w:pStyle w:val="11"/>
        <w:tabs>
          <w:tab w:val="left" w:pos="1134"/>
        </w:tabs>
        <w:ind w:firstLine="709"/>
        <w:jc w:val="both"/>
        <w:rPr>
          <w:sz w:val="24"/>
          <w:szCs w:val="24"/>
        </w:rPr>
      </w:pPr>
      <w:r w:rsidRPr="006F4D8D">
        <w:rPr>
          <w:sz w:val="24"/>
          <w:szCs w:val="24"/>
        </w:rPr>
        <w:t>- исчерпывающая информация о порядке предоставления муниципальной услуги;</w:t>
      </w:r>
    </w:p>
    <w:p w14:paraId="4B1E8AA1" w14:textId="77777777" w:rsidR="00FD13F1" w:rsidRPr="006F4D8D" w:rsidRDefault="00FD13F1" w:rsidP="009255C7">
      <w:pPr>
        <w:pStyle w:val="11"/>
        <w:tabs>
          <w:tab w:val="left" w:pos="1134"/>
        </w:tabs>
        <w:ind w:firstLine="709"/>
        <w:jc w:val="both"/>
        <w:rPr>
          <w:sz w:val="24"/>
          <w:szCs w:val="24"/>
        </w:rPr>
      </w:pPr>
      <w:r w:rsidRPr="006F4D8D">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DB92D09" w14:textId="77777777" w:rsidR="00FD13F1" w:rsidRPr="006F4D8D" w:rsidRDefault="00FD13F1" w:rsidP="009255C7">
      <w:pPr>
        <w:pStyle w:val="11"/>
        <w:tabs>
          <w:tab w:val="left" w:pos="1134"/>
        </w:tabs>
        <w:ind w:firstLine="709"/>
        <w:jc w:val="both"/>
        <w:rPr>
          <w:sz w:val="24"/>
          <w:szCs w:val="24"/>
        </w:rPr>
      </w:pPr>
      <w:r w:rsidRPr="006F4D8D">
        <w:rPr>
          <w:sz w:val="24"/>
          <w:szCs w:val="24"/>
        </w:rPr>
        <w:t>- адрес официального сайта, а также электронной почты и (или) формы обратной связи Уполномоченного органа в сети «Интернет»;</w:t>
      </w:r>
    </w:p>
    <w:p w14:paraId="74019758" w14:textId="77777777" w:rsidR="00FD13F1" w:rsidRPr="006F4D8D" w:rsidRDefault="00FD13F1" w:rsidP="009255C7">
      <w:pPr>
        <w:pStyle w:val="11"/>
        <w:tabs>
          <w:tab w:val="left" w:pos="1134"/>
        </w:tabs>
        <w:ind w:firstLine="709"/>
        <w:jc w:val="both"/>
        <w:rPr>
          <w:sz w:val="24"/>
          <w:szCs w:val="24"/>
        </w:rPr>
      </w:pPr>
      <w:r w:rsidRPr="006F4D8D">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C180C84" w14:textId="77777777" w:rsidR="00FD13F1" w:rsidRPr="006F4D8D" w:rsidRDefault="00FD13F1" w:rsidP="009255C7">
      <w:pPr>
        <w:pStyle w:val="11"/>
        <w:tabs>
          <w:tab w:val="left" w:pos="1134"/>
        </w:tabs>
        <w:ind w:firstLine="709"/>
        <w:jc w:val="both"/>
        <w:rPr>
          <w:sz w:val="24"/>
          <w:szCs w:val="24"/>
        </w:rPr>
      </w:pPr>
      <w:r w:rsidRPr="006F4D8D">
        <w:rPr>
          <w:sz w:val="24"/>
          <w:szCs w:val="24"/>
        </w:rPr>
        <w:t>- формы заявлений;</w:t>
      </w:r>
    </w:p>
    <w:p w14:paraId="41A52667" w14:textId="77777777" w:rsidR="00FD13F1" w:rsidRPr="006F4D8D" w:rsidRDefault="00FD13F1" w:rsidP="009255C7">
      <w:pPr>
        <w:pStyle w:val="11"/>
        <w:tabs>
          <w:tab w:val="left" w:pos="1134"/>
        </w:tabs>
        <w:ind w:firstLine="709"/>
        <w:jc w:val="both"/>
        <w:rPr>
          <w:sz w:val="24"/>
          <w:szCs w:val="24"/>
        </w:rPr>
      </w:pPr>
      <w:r w:rsidRPr="006F4D8D">
        <w:rPr>
          <w:sz w:val="24"/>
          <w:szCs w:val="24"/>
        </w:rPr>
        <w:t>- перечень оснований для отказа в предоставлении муниципальной услуги;</w:t>
      </w:r>
    </w:p>
    <w:p w14:paraId="77BF2065" w14:textId="77777777" w:rsidR="00FD13F1" w:rsidRPr="006F4D8D" w:rsidRDefault="00FD13F1" w:rsidP="009255C7">
      <w:pPr>
        <w:pStyle w:val="11"/>
        <w:tabs>
          <w:tab w:val="left" w:pos="1134"/>
        </w:tabs>
        <w:ind w:firstLine="709"/>
        <w:jc w:val="both"/>
        <w:rPr>
          <w:sz w:val="24"/>
          <w:szCs w:val="24"/>
        </w:rPr>
      </w:pPr>
      <w:r w:rsidRPr="006F4D8D">
        <w:rPr>
          <w:sz w:val="24"/>
          <w:szCs w:val="24"/>
        </w:rPr>
        <w:lastRenderedPageBreak/>
        <w:t>- порядок обжалования решений, действий или бездействия должностных лиц, предоставляющих муниципальную услугу.</w:t>
      </w:r>
    </w:p>
    <w:p w14:paraId="7A4AC0DE" w14:textId="4017F18D" w:rsidR="00FD13F1" w:rsidRPr="006F4D8D" w:rsidRDefault="008D2CE5" w:rsidP="009255C7">
      <w:pPr>
        <w:pStyle w:val="11"/>
        <w:tabs>
          <w:tab w:val="left" w:pos="1134"/>
        </w:tabs>
        <w:ind w:firstLine="709"/>
        <w:jc w:val="both"/>
        <w:rPr>
          <w:sz w:val="24"/>
          <w:szCs w:val="24"/>
        </w:rPr>
      </w:pPr>
      <w:r w:rsidRPr="006F4D8D">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6" w:name="bookmark25"/>
      <w:bookmarkEnd w:id="26"/>
    </w:p>
    <w:p w14:paraId="20D6005B" w14:textId="1B1750E2" w:rsidR="00FD13F1" w:rsidRPr="006F4D8D" w:rsidRDefault="00FD13F1" w:rsidP="009255C7">
      <w:pPr>
        <w:pStyle w:val="11"/>
        <w:ind w:firstLine="709"/>
        <w:jc w:val="both"/>
        <w:rPr>
          <w:sz w:val="24"/>
          <w:szCs w:val="24"/>
        </w:rPr>
      </w:pPr>
      <w:r w:rsidRPr="006F4D8D">
        <w:rPr>
          <w:sz w:val="24"/>
          <w:szCs w:val="24"/>
        </w:rPr>
        <w:t>3.</w:t>
      </w:r>
      <w:r w:rsidR="001B72BC" w:rsidRPr="006F4D8D">
        <w:rPr>
          <w:sz w:val="24"/>
          <w:szCs w:val="24"/>
        </w:rPr>
        <w:t>7</w:t>
      </w:r>
      <w:r w:rsidRPr="006F4D8D">
        <w:rPr>
          <w:sz w:val="24"/>
          <w:szCs w:val="24"/>
        </w:rPr>
        <w:t xml:space="preserve">.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w:t>
      </w:r>
      <w:r w:rsidR="00991DDE" w:rsidRPr="006F4D8D">
        <w:rPr>
          <w:sz w:val="24"/>
          <w:szCs w:val="24"/>
        </w:rPr>
        <w:t xml:space="preserve">РПГУ (для заявлений, поданных посредством РПГУ) </w:t>
      </w:r>
      <w:r w:rsidRPr="006F4D8D">
        <w:rPr>
          <w:sz w:val="24"/>
          <w:szCs w:val="24"/>
        </w:rPr>
        <w:t>электронной почты Уполномоченного органа.</w:t>
      </w:r>
    </w:p>
    <w:p w14:paraId="4CD878B4" w14:textId="122AA2D6" w:rsidR="0093555B" w:rsidRPr="006F4D8D" w:rsidRDefault="00FD13F1" w:rsidP="009255C7">
      <w:pPr>
        <w:pStyle w:val="11"/>
        <w:ind w:firstLine="709"/>
        <w:jc w:val="both"/>
        <w:rPr>
          <w:sz w:val="24"/>
          <w:szCs w:val="24"/>
        </w:rPr>
      </w:pPr>
      <w:r w:rsidRPr="006F4D8D">
        <w:rPr>
          <w:sz w:val="24"/>
          <w:szCs w:val="24"/>
        </w:rPr>
        <w:t>3.</w:t>
      </w:r>
      <w:r w:rsidR="001B72BC" w:rsidRPr="006F4D8D">
        <w:rPr>
          <w:sz w:val="24"/>
          <w:szCs w:val="24"/>
        </w:rPr>
        <w:t>8</w:t>
      </w:r>
      <w:r w:rsidRPr="006F4D8D">
        <w:rPr>
          <w:sz w:val="24"/>
          <w:szCs w:val="24"/>
        </w:rPr>
        <w:t xml:space="preserve">. Справочная информация подлежит обязательному размещению на ЕПГУ, РПГУ, официальном сайте </w:t>
      </w:r>
      <w:proofErr w:type="gramStart"/>
      <w:r w:rsidRPr="006F4D8D">
        <w:rPr>
          <w:sz w:val="24"/>
          <w:szCs w:val="24"/>
        </w:rPr>
        <w:t>Уполномоченного органа, предоставляющего муниципальную услугу и является</w:t>
      </w:r>
      <w:proofErr w:type="gramEnd"/>
      <w:r w:rsidRPr="006F4D8D">
        <w:rPr>
          <w:sz w:val="24"/>
          <w:szCs w:val="24"/>
        </w:rPr>
        <w:t xml:space="preserve"> доступной для заявителя. </w:t>
      </w:r>
      <w:proofErr w:type="gramStart"/>
      <w:r w:rsidRPr="006F4D8D">
        <w:rPr>
          <w:sz w:val="24"/>
          <w:szCs w:val="24"/>
        </w:rPr>
        <w:t>Уполномоченный орган, предоставляющий муниципальную услугу обеспечивает</w:t>
      </w:r>
      <w:proofErr w:type="gramEnd"/>
      <w:r w:rsidRPr="006F4D8D">
        <w:rPr>
          <w:sz w:val="24"/>
          <w:szCs w:val="24"/>
        </w:rPr>
        <w:t xml:space="preserve"> размещение и актуализацию справочной информации в электронном виде посредством ЕПГУ, РПГУ, официального сайта Уполномоченного органа.</w:t>
      </w:r>
    </w:p>
    <w:p w14:paraId="279B5C78" w14:textId="77777777" w:rsidR="00FD13F1" w:rsidRPr="006F4D8D" w:rsidRDefault="00FD13F1" w:rsidP="009255C7">
      <w:pPr>
        <w:pStyle w:val="11"/>
        <w:ind w:firstLine="709"/>
        <w:jc w:val="both"/>
        <w:rPr>
          <w:color w:val="385623" w:themeColor="accent6" w:themeShade="80"/>
          <w:sz w:val="24"/>
          <w:szCs w:val="24"/>
        </w:rPr>
      </w:pPr>
    </w:p>
    <w:p w14:paraId="0E374196" w14:textId="77777777" w:rsidR="00B358D0" w:rsidRPr="006F4D8D" w:rsidRDefault="008D2CE5" w:rsidP="009255C7">
      <w:pPr>
        <w:pStyle w:val="20"/>
        <w:keepNext/>
        <w:keepLines/>
        <w:numPr>
          <w:ilvl w:val="0"/>
          <w:numId w:val="24"/>
        </w:numPr>
        <w:tabs>
          <w:tab w:val="left" w:pos="993"/>
        </w:tabs>
        <w:spacing w:after="0"/>
        <w:ind w:left="0" w:firstLine="709"/>
        <w:rPr>
          <w:sz w:val="24"/>
          <w:szCs w:val="24"/>
        </w:rPr>
      </w:pPr>
      <w:bookmarkStart w:id="27" w:name="bookmark29"/>
      <w:bookmarkStart w:id="28" w:name="bookmark27"/>
      <w:bookmarkStart w:id="29" w:name="bookmark28"/>
      <w:bookmarkStart w:id="30" w:name="bookmark30"/>
      <w:bookmarkEnd w:id="27"/>
      <w:r w:rsidRPr="006F4D8D">
        <w:rPr>
          <w:color w:val="000000"/>
          <w:sz w:val="24"/>
          <w:szCs w:val="24"/>
        </w:rPr>
        <w:t>Стандарт предоставления муниципальной услуги</w:t>
      </w:r>
    </w:p>
    <w:p w14:paraId="78DBD0BC" w14:textId="77777777" w:rsidR="008D2CE5" w:rsidRPr="006F4D8D" w:rsidRDefault="00B358D0" w:rsidP="009255C7">
      <w:pPr>
        <w:pStyle w:val="20"/>
        <w:keepNext/>
        <w:keepLines/>
        <w:tabs>
          <w:tab w:val="left" w:pos="409"/>
        </w:tabs>
        <w:spacing w:after="0"/>
        <w:ind w:left="1080"/>
        <w:rPr>
          <w:sz w:val="24"/>
          <w:szCs w:val="24"/>
        </w:rPr>
      </w:pPr>
      <w:r w:rsidRPr="006F4D8D">
        <w:rPr>
          <w:color w:val="000000"/>
          <w:sz w:val="24"/>
          <w:szCs w:val="24"/>
        </w:rPr>
        <w:t xml:space="preserve">4. </w:t>
      </w:r>
      <w:r w:rsidR="008D2CE5" w:rsidRPr="006F4D8D">
        <w:rPr>
          <w:color w:val="000000"/>
          <w:sz w:val="24"/>
          <w:szCs w:val="24"/>
        </w:rPr>
        <w:t>Наименование муниципальной услуги</w:t>
      </w:r>
      <w:bookmarkEnd w:id="28"/>
      <w:bookmarkEnd w:id="29"/>
      <w:bookmarkEnd w:id="30"/>
    </w:p>
    <w:p w14:paraId="23E3B3CF" w14:textId="12947E3A" w:rsidR="008D2CE5" w:rsidRPr="006F4D8D" w:rsidRDefault="00991DDE" w:rsidP="009255C7">
      <w:pPr>
        <w:pStyle w:val="11"/>
        <w:tabs>
          <w:tab w:val="left" w:pos="1234"/>
        </w:tabs>
        <w:ind w:firstLine="709"/>
        <w:jc w:val="both"/>
        <w:rPr>
          <w:sz w:val="24"/>
          <w:szCs w:val="24"/>
        </w:rPr>
      </w:pPr>
      <w:bookmarkStart w:id="31" w:name="bookmark31"/>
      <w:bookmarkEnd w:id="31"/>
      <w:r w:rsidRPr="006F4D8D">
        <w:rPr>
          <w:color w:val="000000"/>
          <w:sz w:val="24"/>
          <w:szCs w:val="24"/>
        </w:rPr>
        <w:t xml:space="preserve">4.1. </w:t>
      </w:r>
      <w:r w:rsidR="0014405C" w:rsidRPr="006F4D8D">
        <w:rPr>
          <w:bCs/>
          <w:color w:val="000000"/>
          <w:sz w:val="24"/>
          <w:szCs w:val="24"/>
          <w:lang w:bidi="ru-RU"/>
        </w:rPr>
        <w:t>Перераспределение земель и (или) земельных участков, находящихся в муниципал</w:t>
      </w:r>
      <w:r w:rsidR="00696F73" w:rsidRPr="006F4D8D">
        <w:rPr>
          <w:bCs/>
          <w:color w:val="000000"/>
          <w:sz w:val="24"/>
          <w:szCs w:val="24"/>
          <w:lang w:bidi="ru-RU"/>
        </w:rPr>
        <w:t>ьной собственности</w:t>
      </w:r>
      <w:r w:rsidR="001407AE" w:rsidRPr="006F4D8D">
        <w:rPr>
          <w:rFonts w:eastAsia="Courier New"/>
          <w:bCs/>
          <w:iCs/>
          <w:color w:val="000000"/>
          <w:sz w:val="24"/>
          <w:szCs w:val="24"/>
          <w:lang w:eastAsia="ru-RU" w:bidi="ru-RU"/>
        </w:rPr>
        <w:t xml:space="preserve"> </w:t>
      </w:r>
      <w:r w:rsidR="001407AE"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008D2CE5" w:rsidRPr="006F4D8D">
        <w:rPr>
          <w:color w:val="000000"/>
          <w:sz w:val="24"/>
          <w:szCs w:val="24"/>
        </w:rPr>
        <w:t>.</w:t>
      </w:r>
    </w:p>
    <w:p w14:paraId="7175DB3F" w14:textId="77777777" w:rsidR="00B358D0" w:rsidRPr="006F4D8D" w:rsidRDefault="00B358D0" w:rsidP="009255C7">
      <w:pPr>
        <w:pStyle w:val="11"/>
        <w:ind w:firstLine="0"/>
        <w:jc w:val="center"/>
        <w:rPr>
          <w:b/>
          <w:bCs/>
          <w:color w:val="000000"/>
          <w:sz w:val="24"/>
          <w:szCs w:val="24"/>
        </w:rPr>
      </w:pPr>
    </w:p>
    <w:p w14:paraId="5168F1ED" w14:textId="77777777" w:rsidR="008D2CE5" w:rsidRPr="006F4D8D" w:rsidRDefault="008D2CE5" w:rsidP="009255C7">
      <w:pPr>
        <w:pStyle w:val="11"/>
        <w:numPr>
          <w:ilvl w:val="0"/>
          <w:numId w:val="26"/>
        </w:numPr>
        <w:jc w:val="center"/>
        <w:rPr>
          <w:b/>
          <w:bCs/>
          <w:color w:val="000000"/>
          <w:sz w:val="24"/>
          <w:szCs w:val="24"/>
        </w:rPr>
      </w:pPr>
      <w:r w:rsidRPr="006F4D8D">
        <w:rPr>
          <w:b/>
          <w:bCs/>
          <w:color w:val="000000"/>
          <w:sz w:val="24"/>
          <w:szCs w:val="24"/>
        </w:rPr>
        <w:t>Наименование органа, предоставляющего муниципальную услугу</w:t>
      </w:r>
    </w:p>
    <w:p w14:paraId="60892C56" w14:textId="1A1E9853" w:rsidR="00FD13F1" w:rsidRPr="006F4D8D" w:rsidRDefault="00FD13F1" w:rsidP="009255C7">
      <w:pPr>
        <w:pStyle w:val="11"/>
        <w:numPr>
          <w:ilvl w:val="1"/>
          <w:numId w:val="26"/>
        </w:numPr>
        <w:tabs>
          <w:tab w:val="left" w:pos="1134"/>
        </w:tabs>
        <w:ind w:left="0" w:firstLine="709"/>
        <w:jc w:val="both"/>
        <w:rPr>
          <w:sz w:val="24"/>
          <w:szCs w:val="24"/>
        </w:rPr>
      </w:pPr>
      <w:bookmarkStart w:id="32" w:name="bookmark32"/>
      <w:bookmarkEnd w:id="32"/>
      <w:r w:rsidRPr="006F4D8D">
        <w:rPr>
          <w:color w:val="000000"/>
          <w:sz w:val="24"/>
          <w:szCs w:val="24"/>
        </w:rPr>
        <w:t>М</w:t>
      </w:r>
      <w:r w:rsidR="008D2CE5" w:rsidRPr="006F4D8D">
        <w:rPr>
          <w:color w:val="000000"/>
          <w:sz w:val="24"/>
          <w:szCs w:val="24"/>
        </w:rPr>
        <w:t xml:space="preserve">униципальная услуга предоставляется Уполномоченным органом - </w:t>
      </w:r>
      <w:r w:rsidR="00DB2940" w:rsidRPr="006F4D8D">
        <w:rPr>
          <w:sz w:val="24"/>
          <w:szCs w:val="24"/>
        </w:rPr>
        <w:t>администрацией</w:t>
      </w:r>
      <w:r w:rsidR="001407AE" w:rsidRPr="006F4D8D">
        <w:rPr>
          <w:rFonts w:eastAsia="Courier New"/>
          <w:bCs/>
          <w:iCs/>
          <w:color w:val="000000"/>
          <w:sz w:val="24"/>
          <w:szCs w:val="24"/>
          <w:lang w:eastAsia="ru-RU" w:bidi="ru-RU"/>
        </w:rPr>
        <w:t xml:space="preserve"> </w:t>
      </w:r>
      <w:r w:rsidR="001407AE" w:rsidRPr="006F4D8D">
        <w:rPr>
          <w:bCs/>
          <w:iCs/>
          <w:sz w:val="24"/>
          <w:szCs w:val="24"/>
          <w:lang w:bidi="ru-RU"/>
        </w:rPr>
        <w:t>Зыбинского сельского поселения Белогорского района Республики Крым</w:t>
      </w:r>
      <w:r w:rsidR="00DB2940" w:rsidRPr="006F4D8D">
        <w:rPr>
          <w:sz w:val="24"/>
          <w:szCs w:val="24"/>
        </w:rPr>
        <w:t>.</w:t>
      </w:r>
    </w:p>
    <w:p w14:paraId="0976D183" w14:textId="77777777" w:rsidR="008D2CE5" w:rsidRPr="006F4D8D" w:rsidRDefault="008D2CE5" w:rsidP="009255C7">
      <w:pPr>
        <w:pStyle w:val="11"/>
        <w:numPr>
          <w:ilvl w:val="1"/>
          <w:numId w:val="26"/>
        </w:numPr>
        <w:tabs>
          <w:tab w:val="left" w:pos="1134"/>
        </w:tabs>
        <w:ind w:left="0" w:firstLine="709"/>
        <w:jc w:val="both"/>
        <w:rPr>
          <w:sz w:val="24"/>
          <w:szCs w:val="24"/>
        </w:rPr>
      </w:pPr>
      <w:r w:rsidRPr="006F4D8D">
        <w:rPr>
          <w:sz w:val="24"/>
          <w:szCs w:val="24"/>
        </w:rPr>
        <w:t xml:space="preserve">При предоставлении муниципальной услуги Уполномоченный орган взаимодействует </w:t>
      </w:r>
      <w:proofErr w:type="gramStart"/>
      <w:r w:rsidRPr="006F4D8D">
        <w:rPr>
          <w:sz w:val="24"/>
          <w:szCs w:val="24"/>
        </w:rPr>
        <w:t>с</w:t>
      </w:r>
      <w:proofErr w:type="gramEnd"/>
      <w:r w:rsidRPr="006F4D8D">
        <w:rPr>
          <w:sz w:val="24"/>
          <w:szCs w:val="24"/>
        </w:rPr>
        <w:t>:</w:t>
      </w:r>
    </w:p>
    <w:p w14:paraId="2E504224" w14:textId="77777777" w:rsidR="008D2CE5" w:rsidRPr="006F4D8D" w:rsidRDefault="00627617" w:rsidP="009255C7">
      <w:pPr>
        <w:pStyle w:val="11"/>
        <w:tabs>
          <w:tab w:val="left" w:pos="1504"/>
        </w:tabs>
        <w:ind w:firstLine="709"/>
        <w:jc w:val="both"/>
        <w:rPr>
          <w:sz w:val="24"/>
          <w:szCs w:val="24"/>
        </w:rPr>
      </w:pPr>
      <w:bookmarkStart w:id="33" w:name="bookmark34"/>
      <w:bookmarkEnd w:id="33"/>
      <w:r w:rsidRPr="006F4D8D">
        <w:rPr>
          <w:sz w:val="24"/>
          <w:szCs w:val="24"/>
        </w:rPr>
        <w:t xml:space="preserve">- </w:t>
      </w:r>
      <w:r w:rsidR="007C028B" w:rsidRPr="006F4D8D">
        <w:rPr>
          <w:sz w:val="24"/>
          <w:szCs w:val="24"/>
        </w:rPr>
        <w:t xml:space="preserve">Инспекцией </w:t>
      </w:r>
      <w:r w:rsidR="008D2CE5" w:rsidRPr="006F4D8D">
        <w:rPr>
          <w:sz w:val="24"/>
          <w:szCs w:val="24"/>
        </w:rPr>
        <w:t>Федеральной налоговой служб</w:t>
      </w:r>
      <w:r w:rsidR="007C028B" w:rsidRPr="006F4D8D">
        <w:rPr>
          <w:sz w:val="24"/>
          <w:szCs w:val="24"/>
        </w:rPr>
        <w:t>ы</w:t>
      </w:r>
      <w:r w:rsidR="008D2CE5" w:rsidRPr="006F4D8D">
        <w:rPr>
          <w:sz w:val="24"/>
          <w:szCs w:val="24"/>
        </w:rPr>
        <w:t xml:space="preserve"> </w:t>
      </w:r>
      <w:r w:rsidR="007C028B" w:rsidRPr="006F4D8D">
        <w:rPr>
          <w:sz w:val="24"/>
          <w:szCs w:val="24"/>
        </w:rPr>
        <w:t xml:space="preserve">Республики Крым </w:t>
      </w:r>
      <w:r w:rsidR="008D2CE5" w:rsidRPr="006F4D8D">
        <w:rPr>
          <w:sz w:val="24"/>
          <w:szCs w:val="24"/>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80637B8" w14:textId="77777777" w:rsidR="008D2CE5" w:rsidRPr="006F4D8D" w:rsidRDefault="007C028B" w:rsidP="009255C7">
      <w:pPr>
        <w:pStyle w:val="11"/>
        <w:tabs>
          <w:tab w:val="left" w:pos="1504"/>
        </w:tabs>
        <w:ind w:firstLine="709"/>
        <w:jc w:val="both"/>
        <w:rPr>
          <w:sz w:val="24"/>
          <w:szCs w:val="24"/>
        </w:rPr>
      </w:pPr>
      <w:bookmarkStart w:id="34" w:name="bookmark35"/>
      <w:bookmarkEnd w:id="34"/>
      <w:r w:rsidRPr="006F4D8D">
        <w:rPr>
          <w:sz w:val="24"/>
          <w:szCs w:val="24"/>
        </w:rPr>
        <w:t>- Государственным комитетом по</w:t>
      </w:r>
      <w:r w:rsidR="008D2CE5" w:rsidRPr="006F4D8D">
        <w:rPr>
          <w:sz w:val="24"/>
          <w:szCs w:val="24"/>
        </w:rPr>
        <w:t xml:space="preserve"> государственной регистрации</w:t>
      </w:r>
      <w:r w:rsidRPr="006F4D8D">
        <w:rPr>
          <w:sz w:val="24"/>
          <w:szCs w:val="24"/>
        </w:rPr>
        <w:t xml:space="preserve"> и</w:t>
      </w:r>
      <w:r w:rsidR="008D2CE5" w:rsidRPr="006F4D8D">
        <w:rPr>
          <w:sz w:val="24"/>
          <w:szCs w:val="24"/>
        </w:rPr>
        <w:t xml:space="preserve"> кадастр</w:t>
      </w:r>
      <w:r w:rsidRPr="006F4D8D">
        <w:rPr>
          <w:sz w:val="24"/>
          <w:szCs w:val="24"/>
        </w:rPr>
        <w:t>у Республики Крым</w:t>
      </w:r>
      <w:r w:rsidR="008D2CE5" w:rsidRPr="006F4D8D">
        <w:rPr>
          <w:sz w:val="24"/>
          <w:szCs w:val="24"/>
        </w:rPr>
        <w:t xml:space="preserve"> в части получения сведений из Единого государственного реестра недвижимости;</w:t>
      </w:r>
    </w:p>
    <w:p w14:paraId="0194631E" w14:textId="77777777" w:rsidR="008D2CE5" w:rsidRPr="006F4D8D" w:rsidRDefault="007C028B" w:rsidP="009255C7">
      <w:pPr>
        <w:pStyle w:val="11"/>
        <w:tabs>
          <w:tab w:val="left" w:pos="1502"/>
        </w:tabs>
        <w:ind w:firstLine="709"/>
        <w:jc w:val="both"/>
        <w:rPr>
          <w:sz w:val="24"/>
          <w:szCs w:val="24"/>
        </w:rPr>
      </w:pPr>
      <w:bookmarkStart w:id="35" w:name="bookmark36"/>
      <w:bookmarkEnd w:id="35"/>
      <w:r w:rsidRPr="006F4D8D">
        <w:rPr>
          <w:sz w:val="24"/>
          <w:szCs w:val="24"/>
        </w:rPr>
        <w:t xml:space="preserve">- </w:t>
      </w:r>
      <w:r w:rsidR="008D2CE5" w:rsidRPr="006F4D8D">
        <w:rPr>
          <w:sz w:val="24"/>
          <w:szCs w:val="24"/>
        </w:rPr>
        <w:t xml:space="preserve">Органом исполнительной власти </w:t>
      </w:r>
      <w:r w:rsidRPr="006F4D8D">
        <w:rPr>
          <w:sz w:val="24"/>
          <w:szCs w:val="24"/>
        </w:rPr>
        <w:t>Республики Крым</w:t>
      </w:r>
      <w:r w:rsidR="008D2CE5" w:rsidRPr="006F4D8D">
        <w:rPr>
          <w:sz w:val="24"/>
          <w:szCs w:val="24"/>
        </w:rPr>
        <w:t>,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34AB1E23" w14:textId="14F2B05C" w:rsidR="00FD13F1" w:rsidRPr="006F4D8D" w:rsidRDefault="00501548" w:rsidP="009255C7">
      <w:pPr>
        <w:pStyle w:val="11"/>
        <w:ind w:firstLine="709"/>
        <w:jc w:val="both"/>
        <w:rPr>
          <w:sz w:val="24"/>
          <w:szCs w:val="24"/>
        </w:rPr>
      </w:pPr>
      <w:bookmarkStart w:id="36" w:name="bookmark37"/>
      <w:bookmarkEnd w:id="36"/>
      <w:r w:rsidRPr="006F4D8D">
        <w:rPr>
          <w:sz w:val="24"/>
          <w:szCs w:val="24"/>
        </w:rPr>
        <w:t xml:space="preserve">5.3. </w:t>
      </w:r>
      <w:proofErr w:type="gramStart"/>
      <w:r w:rsidRPr="006F4D8D">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roofErr w:type="gramEnd"/>
    </w:p>
    <w:p w14:paraId="23AFECF3" w14:textId="77777777" w:rsidR="00501548" w:rsidRPr="006F4D8D" w:rsidRDefault="00501548" w:rsidP="009255C7">
      <w:pPr>
        <w:pStyle w:val="11"/>
        <w:tabs>
          <w:tab w:val="left" w:pos="1502"/>
        </w:tabs>
        <w:ind w:left="810" w:firstLine="0"/>
        <w:jc w:val="both"/>
        <w:rPr>
          <w:sz w:val="24"/>
          <w:szCs w:val="24"/>
        </w:rPr>
      </w:pPr>
    </w:p>
    <w:p w14:paraId="2F21E927" w14:textId="77777777" w:rsidR="008D2CE5" w:rsidRPr="006F4D8D" w:rsidRDefault="008D2CE5" w:rsidP="009255C7">
      <w:pPr>
        <w:pStyle w:val="20"/>
        <w:keepNext/>
        <w:keepLines/>
        <w:numPr>
          <w:ilvl w:val="0"/>
          <w:numId w:val="26"/>
        </w:numPr>
        <w:spacing w:after="0"/>
        <w:rPr>
          <w:sz w:val="24"/>
          <w:szCs w:val="24"/>
        </w:rPr>
      </w:pPr>
      <w:bookmarkStart w:id="37" w:name="bookmark38"/>
      <w:bookmarkStart w:id="38" w:name="bookmark39"/>
      <w:bookmarkStart w:id="39" w:name="bookmark40"/>
      <w:r w:rsidRPr="006F4D8D">
        <w:rPr>
          <w:color w:val="000000"/>
          <w:sz w:val="24"/>
          <w:szCs w:val="24"/>
        </w:rPr>
        <w:t>Описание результата предоставления муниципальной услуги</w:t>
      </w:r>
      <w:bookmarkEnd w:id="37"/>
      <w:bookmarkEnd w:id="38"/>
      <w:bookmarkEnd w:id="39"/>
    </w:p>
    <w:p w14:paraId="42FA4835" w14:textId="0897A04B" w:rsidR="008D2CE5" w:rsidRPr="006F4D8D" w:rsidRDefault="0014405C" w:rsidP="009255C7">
      <w:pPr>
        <w:pStyle w:val="11"/>
        <w:numPr>
          <w:ilvl w:val="1"/>
          <w:numId w:val="26"/>
        </w:numPr>
        <w:tabs>
          <w:tab w:val="left" w:pos="1134"/>
        </w:tabs>
        <w:ind w:left="0" w:firstLine="709"/>
        <w:jc w:val="both"/>
        <w:rPr>
          <w:sz w:val="24"/>
          <w:szCs w:val="24"/>
        </w:rPr>
      </w:pPr>
      <w:bookmarkStart w:id="40" w:name="bookmark41"/>
      <w:bookmarkEnd w:id="40"/>
      <w:r w:rsidRPr="006F4D8D">
        <w:rPr>
          <w:color w:val="000000"/>
          <w:sz w:val="24"/>
          <w:szCs w:val="24"/>
        </w:rPr>
        <w:t xml:space="preserve"> </w:t>
      </w:r>
      <w:r w:rsidR="008D2CE5" w:rsidRPr="006F4D8D">
        <w:rPr>
          <w:color w:val="000000"/>
          <w:sz w:val="24"/>
          <w:szCs w:val="24"/>
        </w:rPr>
        <w:t>Результатом предоставления муниципальной услуги является:</w:t>
      </w:r>
    </w:p>
    <w:p w14:paraId="16B102F1" w14:textId="061A2570" w:rsidR="008D2CE5" w:rsidRPr="006F4D8D" w:rsidRDefault="00501548" w:rsidP="009255C7">
      <w:pPr>
        <w:pStyle w:val="11"/>
        <w:numPr>
          <w:ilvl w:val="0"/>
          <w:numId w:val="28"/>
        </w:numPr>
        <w:tabs>
          <w:tab w:val="left" w:pos="1134"/>
        </w:tabs>
        <w:ind w:left="0" w:firstLine="709"/>
        <w:jc w:val="both"/>
        <w:rPr>
          <w:sz w:val="24"/>
          <w:szCs w:val="24"/>
        </w:rPr>
      </w:pPr>
      <w:bookmarkStart w:id="41" w:name="bookmark42"/>
      <w:bookmarkEnd w:id="41"/>
      <w:r w:rsidRPr="006F4D8D">
        <w:rPr>
          <w:color w:val="000000"/>
          <w:sz w:val="24"/>
          <w:szCs w:val="24"/>
        </w:rPr>
        <w:t>П</w:t>
      </w:r>
      <w:r w:rsidR="008D2CE5" w:rsidRPr="006F4D8D">
        <w:rPr>
          <w:color w:val="000000"/>
          <w:sz w:val="24"/>
          <w:szCs w:val="24"/>
        </w:rPr>
        <w:t>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w:t>
      </w:r>
      <w:r w:rsidR="0023627D" w:rsidRPr="006F4D8D">
        <w:rPr>
          <w:color w:val="000000"/>
          <w:sz w:val="24"/>
          <w:szCs w:val="24"/>
        </w:rPr>
        <w:t>ного органа, по форме согласно П</w:t>
      </w:r>
      <w:r w:rsidR="008D2CE5" w:rsidRPr="006F4D8D">
        <w:rPr>
          <w:color w:val="000000"/>
          <w:sz w:val="24"/>
          <w:szCs w:val="24"/>
        </w:rPr>
        <w:t xml:space="preserve">риложению № 1 к </w:t>
      </w:r>
      <w:r w:rsidR="008D2CE5" w:rsidRPr="006F4D8D">
        <w:rPr>
          <w:color w:val="000000"/>
          <w:sz w:val="24"/>
          <w:szCs w:val="24"/>
        </w:rPr>
        <w:lastRenderedPageBreak/>
        <w:t>настоящему Административному регламенту;</w:t>
      </w:r>
    </w:p>
    <w:p w14:paraId="1FCAA614" w14:textId="080935EF" w:rsidR="008D2CE5" w:rsidRPr="006F4D8D" w:rsidRDefault="00501548" w:rsidP="009255C7">
      <w:pPr>
        <w:pStyle w:val="11"/>
        <w:numPr>
          <w:ilvl w:val="0"/>
          <w:numId w:val="28"/>
        </w:numPr>
        <w:tabs>
          <w:tab w:val="left" w:pos="1134"/>
        </w:tabs>
        <w:ind w:left="0" w:firstLine="709"/>
        <w:jc w:val="both"/>
        <w:rPr>
          <w:sz w:val="24"/>
          <w:szCs w:val="24"/>
        </w:rPr>
      </w:pPr>
      <w:bookmarkStart w:id="42" w:name="bookmark43"/>
      <w:bookmarkEnd w:id="42"/>
      <w:r w:rsidRPr="006F4D8D">
        <w:rPr>
          <w:color w:val="000000"/>
          <w:sz w:val="24"/>
          <w:szCs w:val="24"/>
        </w:rPr>
        <w:t>Р</w:t>
      </w:r>
      <w:r w:rsidR="008D2CE5" w:rsidRPr="006F4D8D">
        <w:rPr>
          <w:color w:val="000000"/>
          <w:sz w:val="24"/>
          <w:szCs w:val="24"/>
        </w:rPr>
        <w:t>ешение об отказе в заключени</w:t>
      </w:r>
      <w:proofErr w:type="gramStart"/>
      <w:r w:rsidR="008D2CE5" w:rsidRPr="006F4D8D">
        <w:rPr>
          <w:color w:val="000000"/>
          <w:sz w:val="24"/>
          <w:szCs w:val="24"/>
        </w:rPr>
        <w:t>и</w:t>
      </w:r>
      <w:proofErr w:type="gramEnd"/>
      <w:r w:rsidR="008D2CE5" w:rsidRPr="006F4D8D">
        <w:rPr>
          <w:color w:val="000000"/>
          <w:sz w:val="24"/>
          <w:szCs w:val="24"/>
        </w:rPr>
        <w:t xml:space="preserve"> соглашения о перераспределении</w:t>
      </w:r>
      <w:r w:rsidRPr="006F4D8D">
        <w:rPr>
          <w:color w:val="000000"/>
          <w:sz w:val="24"/>
          <w:szCs w:val="24"/>
        </w:rPr>
        <w:t xml:space="preserve"> </w:t>
      </w:r>
      <w:r w:rsidR="008D2CE5" w:rsidRPr="006F4D8D">
        <w:rPr>
          <w:color w:val="000000"/>
          <w:sz w:val="24"/>
          <w:szCs w:val="24"/>
        </w:rPr>
        <w:t>земельных</w:t>
      </w:r>
      <w:r w:rsidR="0023627D" w:rsidRPr="006F4D8D">
        <w:rPr>
          <w:color w:val="000000"/>
          <w:sz w:val="24"/>
          <w:szCs w:val="24"/>
        </w:rPr>
        <w:t xml:space="preserve"> участков по форме согласно П</w:t>
      </w:r>
      <w:r w:rsidR="008D2CE5" w:rsidRPr="006F4D8D">
        <w:rPr>
          <w:color w:val="000000"/>
          <w:sz w:val="24"/>
          <w:szCs w:val="24"/>
        </w:rPr>
        <w:t>риложению №</w:t>
      </w:r>
      <w:r w:rsidRPr="006F4D8D">
        <w:rPr>
          <w:color w:val="000000"/>
          <w:sz w:val="24"/>
          <w:szCs w:val="24"/>
        </w:rPr>
        <w:t xml:space="preserve"> </w:t>
      </w:r>
      <w:r w:rsidR="008D2CE5" w:rsidRPr="006F4D8D">
        <w:rPr>
          <w:color w:val="000000"/>
          <w:sz w:val="24"/>
          <w:szCs w:val="24"/>
        </w:rPr>
        <w:t>2 к настоящему</w:t>
      </w:r>
      <w:r w:rsidRPr="006F4D8D">
        <w:rPr>
          <w:color w:val="000000"/>
          <w:sz w:val="24"/>
          <w:szCs w:val="24"/>
        </w:rPr>
        <w:t xml:space="preserve"> </w:t>
      </w:r>
      <w:r w:rsidR="008D2CE5" w:rsidRPr="006F4D8D">
        <w:rPr>
          <w:color w:val="000000"/>
          <w:sz w:val="24"/>
          <w:szCs w:val="24"/>
        </w:rPr>
        <w:t>Административному регламенту;</w:t>
      </w:r>
    </w:p>
    <w:p w14:paraId="3C520E87" w14:textId="22DCB850" w:rsidR="008D2CE5" w:rsidRPr="006F4D8D" w:rsidRDefault="0014405C" w:rsidP="009255C7">
      <w:pPr>
        <w:pStyle w:val="11"/>
        <w:numPr>
          <w:ilvl w:val="1"/>
          <w:numId w:val="26"/>
        </w:numPr>
        <w:tabs>
          <w:tab w:val="left" w:pos="1134"/>
          <w:tab w:val="left" w:pos="1502"/>
        </w:tabs>
        <w:ind w:left="0" w:firstLine="709"/>
        <w:jc w:val="both"/>
        <w:rPr>
          <w:sz w:val="24"/>
          <w:szCs w:val="24"/>
        </w:rPr>
      </w:pPr>
      <w:bookmarkStart w:id="43" w:name="bookmark44"/>
      <w:bookmarkEnd w:id="43"/>
      <w:r w:rsidRPr="006F4D8D">
        <w:rPr>
          <w:color w:val="000000"/>
          <w:sz w:val="24"/>
          <w:szCs w:val="24"/>
        </w:rPr>
        <w:t xml:space="preserve"> </w:t>
      </w:r>
      <w:r w:rsidR="008D2CE5" w:rsidRPr="006F4D8D">
        <w:rPr>
          <w:color w:val="000000"/>
          <w:sz w:val="24"/>
          <w:szCs w:val="24"/>
        </w:rPr>
        <w:t>Промежуточными результатами предоставления муниципальной услуги являются:</w:t>
      </w:r>
    </w:p>
    <w:p w14:paraId="330432E7" w14:textId="6D35626F" w:rsidR="008D2CE5" w:rsidRPr="006F4D8D" w:rsidRDefault="00501548" w:rsidP="009255C7">
      <w:pPr>
        <w:pStyle w:val="11"/>
        <w:numPr>
          <w:ilvl w:val="0"/>
          <w:numId w:val="7"/>
        </w:numPr>
        <w:tabs>
          <w:tab w:val="left" w:pos="993"/>
        </w:tabs>
        <w:ind w:firstLine="740"/>
        <w:jc w:val="both"/>
        <w:rPr>
          <w:sz w:val="24"/>
          <w:szCs w:val="24"/>
        </w:rPr>
      </w:pPr>
      <w:bookmarkStart w:id="44" w:name="bookmark45"/>
      <w:bookmarkEnd w:id="44"/>
      <w:r w:rsidRPr="006F4D8D">
        <w:rPr>
          <w:color w:val="000000"/>
          <w:sz w:val="24"/>
          <w:szCs w:val="24"/>
        </w:rPr>
        <w:t xml:space="preserve"> С</w:t>
      </w:r>
      <w:r w:rsidR="008D2CE5" w:rsidRPr="006F4D8D">
        <w:rPr>
          <w:color w:val="000000"/>
          <w:sz w:val="24"/>
          <w:szCs w:val="24"/>
        </w:rPr>
        <w:t xml:space="preserve">огласие </w:t>
      </w:r>
      <w:proofErr w:type="gramStart"/>
      <w:r w:rsidR="008D2CE5" w:rsidRPr="006F4D8D">
        <w:rPr>
          <w:color w:val="000000"/>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008D2CE5" w:rsidRPr="006F4D8D">
        <w:rPr>
          <w:color w:val="000000"/>
          <w:sz w:val="24"/>
          <w:szCs w:val="24"/>
        </w:rPr>
        <w:t xml:space="preserve"> согласно приложению №</w:t>
      </w:r>
      <w:r w:rsidR="00E033AB" w:rsidRPr="006F4D8D">
        <w:rPr>
          <w:color w:val="000000"/>
          <w:sz w:val="24"/>
          <w:szCs w:val="24"/>
        </w:rPr>
        <w:t xml:space="preserve"> </w:t>
      </w:r>
      <w:r w:rsidR="008D2CE5" w:rsidRPr="006F4D8D">
        <w:rPr>
          <w:color w:val="000000"/>
          <w:sz w:val="24"/>
          <w:szCs w:val="24"/>
        </w:rPr>
        <w:t>3 к настоящему Административному регламенту;</w:t>
      </w:r>
    </w:p>
    <w:p w14:paraId="432183F0" w14:textId="559AAD6B" w:rsidR="008D2CE5" w:rsidRPr="006F4D8D" w:rsidRDefault="00501548" w:rsidP="009255C7">
      <w:pPr>
        <w:pStyle w:val="11"/>
        <w:numPr>
          <w:ilvl w:val="0"/>
          <w:numId w:val="7"/>
        </w:numPr>
        <w:tabs>
          <w:tab w:val="left" w:pos="984"/>
          <w:tab w:val="left" w:pos="1134"/>
        </w:tabs>
        <w:ind w:firstLine="709"/>
        <w:jc w:val="both"/>
        <w:rPr>
          <w:sz w:val="24"/>
          <w:szCs w:val="24"/>
        </w:rPr>
      </w:pPr>
      <w:bookmarkStart w:id="45" w:name="bookmark46"/>
      <w:bookmarkEnd w:id="45"/>
      <w:r w:rsidRPr="006F4D8D">
        <w:rPr>
          <w:color w:val="000000"/>
          <w:sz w:val="24"/>
          <w:szCs w:val="24"/>
        </w:rPr>
        <w:t xml:space="preserve"> Р</w:t>
      </w:r>
      <w:r w:rsidR="008D2CE5" w:rsidRPr="006F4D8D">
        <w:rPr>
          <w:color w:val="000000"/>
          <w:sz w:val="24"/>
          <w:szCs w:val="24"/>
        </w:rPr>
        <w:t>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w:t>
      </w:r>
      <w:r w:rsidR="0023627D" w:rsidRPr="006F4D8D">
        <w:rPr>
          <w:color w:val="000000"/>
          <w:sz w:val="24"/>
          <w:szCs w:val="24"/>
        </w:rPr>
        <w:t>ых участков, по форме согласно П</w:t>
      </w:r>
      <w:r w:rsidR="008D2CE5" w:rsidRPr="006F4D8D">
        <w:rPr>
          <w:color w:val="000000"/>
          <w:sz w:val="24"/>
          <w:szCs w:val="24"/>
        </w:rPr>
        <w:t>риложению № 4 к настоящему Административному регламенту.</w:t>
      </w:r>
    </w:p>
    <w:p w14:paraId="77CF549E" w14:textId="77777777" w:rsidR="00501548" w:rsidRPr="006F4D8D" w:rsidRDefault="00501548" w:rsidP="009255C7">
      <w:pPr>
        <w:pStyle w:val="11"/>
        <w:tabs>
          <w:tab w:val="left" w:pos="984"/>
        </w:tabs>
        <w:ind w:left="740" w:firstLine="0"/>
        <w:jc w:val="both"/>
        <w:rPr>
          <w:sz w:val="24"/>
          <w:szCs w:val="24"/>
        </w:rPr>
      </w:pPr>
    </w:p>
    <w:p w14:paraId="67EE27B5" w14:textId="77777777" w:rsidR="008D2CE5" w:rsidRPr="006F4D8D" w:rsidRDefault="008D2CE5" w:rsidP="009255C7">
      <w:pPr>
        <w:pStyle w:val="11"/>
        <w:numPr>
          <w:ilvl w:val="0"/>
          <w:numId w:val="26"/>
        </w:numPr>
        <w:jc w:val="center"/>
        <w:rPr>
          <w:sz w:val="24"/>
          <w:szCs w:val="24"/>
        </w:rPr>
      </w:pPr>
      <w:r w:rsidRPr="006F4D8D">
        <w:rPr>
          <w:b/>
          <w:bCs/>
          <w:sz w:val="24"/>
          <w:szCs w:val="24"/>
        </w:rPr>
        <w:t>Срок предоставления муниципальной услуги</w:t>
      </w:r>
    </w:p>
    <w:p w14:paraId="367643C4" w14:textId="3BED1ECF" w:rsidR="008D2CE5" w:rsidRPr="006F4D8D" w:rsidRDefault="008D2CE5" w:rsidP="009255C7">
      <w:pPr>
        <w:pStyle w:val="11"/>
        <w:numPr>
          <w:ilvl w:val="1"/>
          <w:numId w:val="26"/>
        </w:numPr>
        <w:tabs>
          <w:tab w:val="left" w:pos="1134"/>
        </w:tabs>
        <w:ind w:left="0" w:firstLine="709"/>
        <w:jc w:val="both"/>
        <w:rPr>
          <w:sz w:val="24"/>
          <w:szCs w:val="24"/>
        </w:rPr>
      </w:pPr>
      <w:bookmarkStart w:id="46" w:name="bookmark47"/>
      <w:bookmarkEnd w:id="46"/>
      <w:r w:rsidRPr="006F4D8D">
        <w:rPr>
          <w:sz w:val="24"/>
          <w:szCs w:val="24"/>
        </w:rPr>
        <w:t>Срок предоставления муниципальной услуги.</w:t>
      </w:r>
    </w:p>
    <w:p w14:paraId="379EB35E" w14:textId="45FF9178" w:rsidR="0014405C" w:rsidRPr="006F4D8D" w:rsidRDefault="0014405C" w:rsidP="0014405C">
      <w:pPr>
        <w:pStyle w:val="11"/>
        <w:ind w:firstLine="740"/>
        <w:jc w:val="both"/>
        <w:rPr>
          <w:sz w:val="24"/>
          <w:szCs w:val="24"/>
        </w:rPr>
      </w:pPr>
      <w:r w:rsidRPr="006F4D8D">
        <w:rPr>
          <w:sz w:val="24"/>
          <w:szCs w:val="24"/>
        </w:rPr>
        <w:t>7.1</w:t>
      </w:r>
      <w:r w:rsidR="00D63898" w:rsidRPr="006F4D8D">
        <w:rPr>
          <w:sz w:val="24"/>
          <w:szCs w:val="24"/>
        </w:rPr>
        <w:t>.1. В срок не более чем двадцать</w:t>
      </w:r>
      <w:r w:rsidRPr="006F4D8D">
        <w:rPr>
          <w:sz w:val="24"/>
          <w:szCs w:val="24"/>
        </w:rPr>
        <w:t xml:space="preserve"> дней со дня поступления заявления Уполномоченный орган рассматривает его, проверяет наличие или отсутствие оснований, предусмотренных статьей 39.28 Земельного кодекса Российской Федерации, и по результатам рассмотрения совершает одно из следующих действий: </w:t>
      </w:r>
    </w:p>
    <w:p w14:paraId="5E53E7A0" w14:textId="77777777" w:rsidR="0014405C" w:rsidRPr="006F4D8D" w:rsidRDefault="0014405C" w:rsidP="0014405C">
      <w:pPr>
        <w:pStyle w:val="11"/>
        <w:ind w:firstLine="740"/>
        <w:jc w:val="both"/>
        <w:rPr>
          <w:sz w:val="24"/>
          <w:szCs w:val="24"/>
        </w:rPr>
      </w:pPr>
      <w:r w:rsidRPr="006F4D8D">
        <w:rPr>
          <w:sz w:val="24"/>
          <w:szCs w:val="24"/>
        </w:rPr>
        <w:t xml:space="preserve">1) направляет согласие на заключение соглашения о перераспределении земельных участков в соответствии с утвержденным проектом межевания территории; </w:t>
      </w:r>
    </w:p>
    <w:p w14:paraId="53E9D418" w14:textId="77777777" w:rsidR="0014405C" w:rsidRPr="006F4D8D" w:rsidRDefault="0014405C" w:rsidP="0014405C">
      <w:pPr>
        <w:pStyle w:val="11"/>
        <w:ind w:firstLine="740"/>
        <w:jc w:val="both"/>
        <w:rPr>
          <w:sz w:val="24"/>
          <w:szCs w:val="24"/>
        </w:rPr>
      </w:pPr>
      <w:r w:rsidRPr="006F4D8D">
        <w:rPr>
          <w:sz w:val="24"/>
          <w:szCs w:val="24"/>
        </w:rPr>
        <w:t xml:space="preserve">2) принимает решение об утверждении схемы расположения земельного участка; </w:t>
      </w:r>
    </w:p>
    <w:p w14:paraId="4C7A76EF" w14:textId="77777777" w:rsidR="0014405C" w:rsidRPr="006F4D8D" w:rsidRDefault="0014405C" w:rsidP="0014405C">
      <w:pPr>
        <w:pStyle w:val="11"/>
        <w:ind w:firstLine="740"/>
        <w:jc w:val="both"/>
        <w:rPr>
          <w:sz w:val="24"/>
          <w:szCs w:val="24"/>
        </w:rPr>
      </w:pPr>
      <w:r w:rsidRPr="006F4D8D">
        <w:rPr>
          <w:sz w:val="24"/>
          <w:szCs w:val="24"/>
        </w:rPr>
        <w:t>3) принимает решение об отказе в заключени</w:t>
      </w:r>
      <w:proofErr w:type="gramStart"/>
      <w:r w:rsidRPr="006F4D8D">
        <w:rPr>
          <w:sz w:val="24"/>
          <w:szCs w:val="24"/>
        </w:rPr>
        <w:t>и</w:t>
      </w:r>
      <w:proofErr w:type="gramEnd"/>
      <w:r w:rsidRPr="006F4D8D">
        <w:rPr>
          <w:sz w:val="24"/>
          <w:szCs w:val="24"/>
        </w:rPr>
        <w:t xml:space="preserve"> соглашения о перераспределении земельных участков при наличии оснований, предусмотренных пунктом 9 статьи 39.29 Земельного кодекса Российской Федерации, и направляет письменный отказ в адрес заявителя с указанием всех оснований для отказа. </w:t>
      </w:r>
    </w:p>
    <w:p w14:paraId="11317CFA" w14:textId="46A6F7CB" w:rsidR="0014405C" w:rsidRPr="006F4D8D" w:rsidRDefault="0014405C" w:rsidP="0014405C">
      <w:pPr>
        <w:pStyle w:val="11"/>
        <w:ind w:firstLine="740"/>
        <w:jc w:val="both"/>
        <w:rPr>
          <w:sz w:val="24"/>
          <w:szCs w:val="24"/>
        </w:rPr>
      </w:pPr>
      <w:r w:rsidRPr="006F4D8D">
        <w:rPr>
          <w:sz w:val="24"/>
          <w:szCs w:val="24"/>
        </w:rPr>
        <w:t>7.1.2. Лицо, по заявлению которого направлено согласие, указанное в подпункте 1 пункта 7.1.1 настоящего Административного регламента, принято решение, указанное в подпункте 2 пункта 7.1.1 настоящего Административного регламента,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w:t>
      </w:r>
    </w:p>
    <w:p w14:paraId="3294479B" w14:textId="50953BDD" w:rsidR="0014405C" w:rsidRPr="006F4D8D" w:rsidRDefault="0014405C" w:rsidP="0014405C">
      <w:pPr>
        <w:pStyle w:val="11"/>
        <w:ind w:firstLine="740"/>
        <w:jc w:val="both"/>
        <w:rPr>
          <w:sz w:val="24"/>
          <w:szCs w:val="24"/>
        </w:rPr>
      </w:pPr>
      <w:r w:rsidRPr="006F4D8D">
        <w:rPr>
          <w:sz w:val="24"/>
          <w:szCs w:val="24"/>
        </w:rPr>
        <w:t xml:space="preserve">7.1.3. В срок не более чем тридцать дней со дня поступления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w:t>
      </w:r>
    </w:p>
    <w:p w14:paraId="7EB369F7" w14:textId="4DCC9BEC" w:rsidR="000B3BA2" w:rsidRPr="006F4D8D" w:rsidRDefault="0014405C" w:rsidP="000B3BA2">
      <w:pPr>
        <w:pStyle w:val="11"/>
        <w:ind w:firstLine="740"/>
        <w:jc w:val="both"/>
        <w:rPr>
          <w:sz w:val="24"/>
          <w:szCs w:val="24"/>
        </w:rPr>
      </w:pPr>
      <w:r w:rsidRPr="006F4D8D">
        <w:rPr>
          <w:sz w:val="24"/>
          <w:szCs w:val="24"/>
        </w:rPr>
        <w:t>7.1.4. В случае</w:t>
      </w:r>
      <w:proofErr w:type="gramStart"/>
      <w:r w:rsidRPr="006F4D8D">
        <w:rPr>
          <w:sz w:val="24"/>
          <w:szCs w:val="24"/>
        </w:rPr>
        <w:t>,</w:t>
      </w:r>
      <w:proofErr w:type="gramEnd"/>
      <w:r w:rsidRPr="006F4D8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(далее - Федеральный закон № 137-ФЗ), общий срок предоставления муниципальной услуги может быть продлен, но не более чем до тридцати пяти дней со дня поступления заявления о </w:t>
      </w:r>
      <w:proofErr w:type="gramStart"/>
      <w:r w:rsidRPr="006F4D8D">
        <w:rPr>
          <w:sz w:val="24"/>
          <w:szCs w:val="24"/>
        </w:rPr>
        <w:t>перераспределении</w:t>
      </w:r>
      <w:proofErr w:type="gramEnd"/>
      <w:r w:rsidRPr="006F4D8D">
        <w:rPr>
          <w:sz w:val="24"/>
          <w:szCs w:val="24"/>
        </w:rPr>
        <w:t xml:space="preserve"> земельных участков.</w:t>
      </w:r>
    </w:p>
    <w:p w14:paraId="7886D749" w14:textId="77777777" w:rsidR="0014405C" w:rsidRPr="006F4D8D" w:rsidRDefault="0014405C" w:rsidP="0014405C">
      <w:pPr>
        <w:pStyle w:val="11"/>
        <w:ind w:firstLine="740"/>
        <w:jc w:val="both"/>
        <w:rPr>
          <w:sz w:val="24"/>
          <w:szCs w:val="24"/>
        </w:rPr>
      </w:pPr>
    </w:p>
    <w:p w14:paraId="585D06FE" w14:textId="77777777" w:rsidR="008D2CE5" w:rsidRPr="006F4D8D" w:rsidRDefault="008D2CE5" w:rsidP="009255C7">
      <w:pPr>
        <w:pStyle w:val="20"/>
        <w:keepNext/>
        <w:keepLines/>
        <w:numPr>
          <w:ilvl w:val="0"/>
          <w:numId w:val="26"/>
        </w:numPr>
        <w:spacing w:after="0"/>
        <w:rPr>
          <w:sz w:val="24"/>
          <w:szCs w:val="24"/>
        </w:rPr>
      </w:pPr>
      <w:bookmarkStart w:id="47" w:name="bookmark48"/>
      <w:bookmarkStart w:id="48" w:name="bookmark49"/>
      <w:bookmarkStart w:id="49" w:name="bookmark50"/>
      <w:r w:rsidRPr="006F4D8D">
        <w:rPr>
          <w:color w:val="000000"/>
          <w:sz w:val="24"/>
          <w:szCs w:val="24"/>
        </w:rPr>
        <w:t>Нормативные правовые акты, регулирующие предоставление</w:t>
      </w:r>
      <w:r w:rsidRPr="006F4D8D">
        <w:rPr>
          <w:color w:val="000000"/>
          <w:sz w:val="24"/>
          <w:szCs w:val="24"/>
        </w:rPr>
        <w:br/>
        <w:t>муниципальной услуги</w:t>
      </w:r>
      <w:bookmarkEnd w:id="47"/>
      <w:bookmarkEnd w:id="48"/>
      <w:bookmarkEnd w:id="49"/>
    </w:p>
    <w:p w14:paraId="5CD465C7" w14:textId="1F3840D4" w:rsidR="00E033AB" w:rsidRPr="006F4D8D" w:rsidRDefault="00E033AB" w:rsidP="00E033AB">
      <w:pPr>
        <w:ind w:firstLine="709"/>
        <w:jc w:val="both"/>
        <w:rPr>
          <w:rFonts w:ascii="Times New Roman" w:eastAsia="Times New Roman" w:hAnsi="Times New Roman" w:cs="Times New Roman"/>
        </w:rPr>
      </w:pPr>
      <w:bookmarkStart w:id="50" w:name="bookmark51"/>
      <w:bookmarkEnd w:id="50"/>
      <w:r w:rsidRPr="006F4D8D">
        <w:rPr>
          <w:rFonts w:ascii="Times New Roman" w:eastAsia="Times New Roman" w:hAnsi="Times New Roman" w:cs="Times New Roman"/>
        </w:rPr>
        <w:t xml:space="preserve">8.1. </w:t>
      </w:r>
      <w:proofErr w:type="gramStart"/>
      <w:r w:rsidRPr="006F4D8D">
        <w:rPr>
          <w:rFonts w:ascii="Times New Roman" w:eastAsia="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B3BA2" w:rsidRPr="006F4D8D">
        <w:rPr>
          <w:rFonts w:ascii="Times New Roman" w:eastAsia="Times New Roman" w:hAnsi="Times New Roman" w:cs="Times New Roman"/>
          <w:bCs/>
        </w:rPr>
        <w:t xml:space="preserve">а также досудебный (внесудебный) порядок обжалования решений и действий (бездействия) Уполномоченного органа, его должностных лиц и муниципальных </w:t>
      </w:r>
      <w:r w:rsidR="000B3BA2" w:rsidRPr="006F4D8D">
        <w:rPr>
          <w:rFonts w:ascii="Times New Roman" w:eastAsia="Times New Roman" w:hAnsi="Times New Roman" w:cs="Times New Roman"/>
          <w:bCs/>
        </w:rPr>
        <w:lastRenderedPageBreak/>
        <w:t>служащих,</w:t>
      </w:r>
      <w:r w:rsidR="000B3BA2" w:rsidRPr="006F4D8D">
        <w:rPr>
          <w:rFonts w:ascii="Times New Roman" w:eastAsia="Times New Roman" w:hAnsi="Times New Roman" w:cs="Times New Roman"/>
        </w:rPr>
        <w:t xml:space="preserve"> </w:t>
      </w:r>
      <w:r w:rsidRPr="006F4D8D">
        <w:rPr>
          <w:rFonts w:ascii="Times New Roman" w:eastAsia="Times New Roman" w:hAnsi="Times New Roman" w:cs="Times New Roman"/>
        </w:rPr>
        <w:t>размещен в федеральной государс</w:t>
      </w:r>
      <w:r w:rsidR="00D424B8" w:rsidRPr="006F4D8D">
        <w:rPr>
          <w:rFonts w:ascii="Times New Roman" w:eastAsia="Times New Roman" w:hAnsi="Times New Roman" w:cs="Times New Roman"/>
        </w:rPr>
        <w:t>твенной информационной системе «</w:t>
      </w:r>
      <w:r w:rsidRPr="006F4D8D">
        <w:rPr>
          <w:rFonts w:ascii="Times New Roman" w:eastAsia="Times New Roman" w:hAnsi="Times New Roman" w:cs="Times New Roman"/>
        </w:rPr>
        <w:t xml:space="preserve">Федеральный реестр государственных </w:t>
      </w:r>
      <w:r w:rsidR="00D424B8" w:rsidRPr="006F4D8D">
        <w:rPr>
          <w:rFonts w:ascii="Times New Roman" w:eastAsia="Times New Roman" w:hAnsi="Times New Roman" w:cs="Times New Roman"/>
        </w:rPr>
        <w:t>и муниципальных услуг (функций)»</w:t>
      </w:r>
      <w:r w:rsidRPr="006F4D8D">
        <w:rPr>
          <w:rFonts w:ascii="Times New Roman" w:eastAsia="Times New Roman" w:hAnsi="Times New Roman" w:cs="Times New Roman"/>
        </w:rPr>
        <w:t>, на ЕПГУ и официальном сайте Уполномоченного органа.</w:t>
      </w:r>
      <w:proofErr w:type="gramEnd"/>
    </w:p>
    <w:p w14:paraId="5D6BB6D2" w14:textId="77777777" w:rsidR="00AA7A8C" w:rsidRPr="006F4D8D" w:rsidRDefault="00AA7A8C" w:rsidP="009255C7">
      <w:pPr>
        <w:pStyle w:val="printj"/>
        <w:spacing w:before="0" w:after="0"/>
        <w:ind w:firstLine="709"/>
        <w:rPr>
          <w:color w:val="385623" w:themeColor="accent6" w:themeShade="80"/>
        </w:rPr>
      </w:pPr>
    </w:p>
    <w:p w14:paraId="085178D3" w14:textId="77777777" w:rsidR="00C22D2E" w:rsidRPr="006F4D8D" w:rsidRDefault="00C22D2E" w:rsidP="009255C7">
      <w:pPr>
        <w:pStyle w:val="11"/>
        <w:numPr>
          <w:ilvl w:val="0"/>
          <w:numId w:val="26"/>
        </w:numPr>
        <w:tabs>
          <w:tab w:val="left" w:pos="284"/>
        </w:tabs>
        <w:ind w:left="426" w:hanging="426"/>
        <w:jc w:val="center"/>
        <w:rPr>
          <w:sz w:val="24"/>
          <w:szCs w:val="24"/>
        </w:rPr>
      </w:pPr>
      <w:bookmarkStart w:id="51" w:name="bookmark52"/>
      <w:bookmarkEnd w:id="51"/>
      <w:r w:rsidRPr="006F4D8D">
        <w:rPr>
          <w:b/>
          <w:color w:val="000000"/>
          <w:sz w:val="24"/>
          <w:szCs w:val="24"/>
        </w:rPr>
        <w:t>Исчерпывающий перечень документов, необходимых в соответствии с</w:t>
      </w:r>
      <w:r w:rsidR="00D86FE0" w:rsidRPr="006F4D8D">
        <w:rPr>
          <w:b/>
          <w:color w:val="000000"/>
          <w:sz w:val="24"/>
          <w:szCs w:val="24"/>
        </w:rPr>
        <w:t xml:space="preserve"> н</w:t>
      </w:r>
      <w:r w:rsidRPr="006F4D8D">
        <w:rPr>
          <w:b/>
          <w:color w:val="000000"/>
          <w:sz w:val="24"/>
          <w:szCs w:val="24"/>
        </w:rPr>
        <w:t>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894E4A9" w14:textId="492CFC0D" w:rsidR="008D2CE5" w:rsidRPr="006F4D8D" w:rsidRDefault="00E033AB" w:rsidP="009255C7">
      <w:pPr>
        <w:pStyle w:val="11"/>
        <w:numPr>
          <w:ilvl w:val="1"/>
          <w:numId w:val="26"/>
        </w:numPr>
        <w:tabs>
          <w:tab w:val="left" w:pos="1134"/>
        </w:tabs>
        <w:ind w:left="0" w:firstLine="709"/>
        <w:jc w:val="both"/>
        <w:rPr>
          <w:sz w:val="24"/>
          <w:szCs w:val="24"/>
        </w:rPr>
      </w:pPr>
      <w:r w:rsidRPr="006F4D8D">
        <w:rPr>
          <w:color w:val="000000"/>
          <w:sz w:val="24"/>
          <w:szCs w:val="24"/>
        </w:rPr>
        <w:t xml:space="preserve"> </w:t>
      </w:r>
      <w:r w:rsidR="008D2CE5" w:rsidRPr="006F4D8D">
        <w:rPr>
          <w:color w:val="000000"/>
          <w:sz w:val="24"/>
          <w:szCs w:val="24"/>
        </w:rPr>
        <w:t>Для получения муниципальной услуги заявитель представляет:</w:t>
      </w:r>
    </w:p>
    <w:p w14:paraId="39A398C1" w14:textId="77777777" w:rsidR="007B7D46" w:rsidRPr="006F4D8D" w:rsidRDefault="002655A1" w:rsidP="009255C7">
      <w:pPr>
        <w:pStyle w:val="11"/>
        <w:ind w:firstLine="709"/>
        <w:jc w:val="both"/>
        <w:rPr>
          <w:color w:val="000000"/>
          <w:sz w:val="24"/>
          <w:szCs w:val="24"/>
        </w:rPr>
      </w:pPr>
      <w:r w:rsidRPr="006F4D8D">
        <w:rPr>
          <w:color w:val="000000"/>
          <w:sz w:val="24"/>
          <w:szCs w:val="24"/>
        </w:rPr>
        <w:t xml:space="preserve">1) Заявление о предоставлении муниципальной услуги по форме согласно </w:t>
      </w:r>
      <w:r w:rsidR="0023627D" w:rsidRPr="006F4D8D">
        <w:rPr>
          <w:color w:val="000000"/>
          <w:sz w:val="24"/>
          <w:szCs w:val="24"/>
        </w:rPr>
        <w:t>П</w:t>
      </w:r>
      <w:r w:rsidRPr="006F4D8D">
        <w:rPr>
          <w:color w:val="000000"/>
          <w:sz w:val="24"/>
          <w:szCs w:val="24"/>
        </w:rPr>
        <w:t>риложению №</w:t>
      </w:r>
      <w:r w:rsidR="00E033AB" w:rsidRPr="006F4D8D">
        <w:rPr>
          <w:color w:val="000000"/>
          <w:sz w:val="24"/>
          <w:szCs w:val="24"/>
        </w:rPr>
        <w:t xml:space="preserve"> </w:t>
      </w:r>
      <w:r w:rsidRPr="006F4D8D">
        <w:rPr>
          <w:color w:val="000000"/>
          <w:sz w:val="24"/>
          <w:szCs w:val="24"/>
        </w:rPr>
        <w:t xml:space="preserve">5 к настоящему Административному регламенту. </w:t>
      </w:r>
    </w:p>
    <w:p w14:paraId="505BF3EA" w14:textId="1A247960" w:rsidR="007B7D46" w:rsidRPr="006F4D8D" w:rsidRDefault="007B7D46" w:rsidP="007B7D46">
      <w:pPr>
        <w:autoSpaceDE w:val="0"/>
        <w:autoSpaceDN w:val="0"/>
        <w:adjustRightInd w:val="0"/>
        <w:ind w:firstLine="709"/>
        <w:jc w:val="both"/>
        <w:rPr>
          <w:rFonts w:ascii="Times New Roman" w:eastAsia="Times New Roman" w:hAnsi="Times New Roman" w:cs="Times New Roman"/>
          <w:color w:val="auto"/>
          <w:lang w:bidi="ar-SA"/>
        </w:rPr>
      </w:pPr>
      <w:proofErr w:type="gramStart"/>
      <w:r w:rsidRPr="006F4D8D">
        <w:rPr>
          <w:rFonts w:ascii="Times New Roman" w:eastAsia="Times New Roman" w:hAnsi="Times New Roman" w:cs="Times New Roman"/>
          <w:color w:val="auto"/>
          <w:lang w:bidi="ar-SA"/>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14:paraId="21E8FF4E" w14:textId="5427ED3E" w:rsidR="002655A1" w:rsidRPr="006F4D8D" w:rsidRDefault="002655A1" w:rsidP="009255C7">
      <w:pPr>
        <w:pStyle w:val="11"/>
        <w:ind w:firstLine="709"/>
        <w:jc w:val="both"/>
        <w:rPr>
          <w:color w:val="000000"/>
          <w:sz w:val="24"/>
          <w:szCs w:val="24"/>
        </w:rPr>
      </w:pPr>
      <w:r w:rsidRPr="006F4D8D">
        <w:rPr>
          <w:color w:val="00000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02972922" w14:textId="209227F8" w:rsidR="002655A1" w:rsidRPr="006F4D8D" w:rsidRDefault="002655A1" w:rsidP="009255C7">
      <w:pPr>
        <w:pStyle w:val="11"/>
        <w:ind w:firstLine="709"/>
        <w:jc w:val="both"/>
        <w:rPr>
          <w:color w:val="000000"/>
          <w:sz w:val="24"/>
          <w:szCs w:val="24"/>
        </w:rPr>
      </w:pPr>
      <w:r w:rsidRPr="006F4D8D">
        <w:rPr>
          <w:color w:val="00000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7C11B000" w14:textId="2E9C5926" w:rsidR="002655A1" w:rsidRPr="006F4D8D" w:rsidRDefault="002655A1" w:rsidP="009255C7">
      <w:pPr>
        <w:pStyle w:val="11"/>
        <w:ind w:firstLine="709"/>
        <w:jc w:val="both"/>
        <w:rPr>
          <w:color w:val="000000"/>
          <w:sz w:val="24"/>
          <w:szCs w:val="24"/>
        </w:rPr>
      </w:pPr>
      <w:r w:rsidRPr="006F4D8D">
        <w:rPr>
          <w:color w:val="000000"/>
          <w:sz w:val="24"/>
          <w:szCs w:val="24"/>
        </w:rPr>
        <w:t xml:space="preserve">в форме электронного документа в личном кабинете на ЕПГУ, РПГУ; </w:t>
      </w:r>
    </w:p>
    <w:p w14:paraId="246A7189" w14:textId="4F290EFE" w:rsidR="002655A1" w:rsidRPr="006F4D8D" w:rsidRDefault="002655A1" w:rsidP="009255C7">
      <w:pPr>
        <w:pStyle w:val="11"/>
        <w:ind w:firstLine="709"/>
        <w:jc w:val="both"/>
        <w:rPr>
          <w:color w:val="000000"/>
          <w:sz w:val="24"/>
          <w:szCs w:val="24"/>
        </w:rPr>
      </w:pPr>
      <w:r w:rsidRPr="006F4D8D">
        <w:rPr>
          <w:color w:val="000000"/>
          <w:sz w:val="24"/>
          <w:szCs w:val="24"/>
        </w:rPr>
        <w:t>на бумажном носителе в виде распечатанного экземпляра электронного документа в Уполномоченном органе</w:t>
      </w:r>
      <w:r w:rsidR="00A6442D" w:rsidRPr="006F4D8D">
        <w:rPr>
          <w:color w:val="000000"/>
          <w:sz w:val="24"/>
          <w:szCs w:val="24"/>
        </w:rPr>
        <w:t xml:space="preserve">, </w:t>
      </w:r>
      <w:r w:rsidR="008C60FF" w:rsidRPr="006F4D8D">
        <w:rPr>
          <w:color w:val="000000"/>
          <w:sz w:val="24"/>
          <w:szCs w:val="24"/>
        </w:rPr>
        <w:t>многофункциональном центре</w:t>
      </w:r>
      <w:r w:rsidRPr="006F4D8D">
        <w:rPr>
          <w:color w:val="000000"/>
          <w:sz w:val="24"/>
          <w:szCs w:val="24"/>
        </w:rPr>
        <w:t xml:space="preserve">; </w:t>
      </w:r>
    </w:p>
    <w:p w14:paraId="229255CF" w14:textId="114F6524" w:rsidR="002655A1" w:rsidRPr="006F4D8D" w:rsidRDefault="002655A1" w:rsidP="009255C7">
      <w:pPr>
        <w:pStyle w:val="11"/>
        <w:ind w:firstLine="709"/>
        <w:jc w:val="both"/>
        <w:rPr>
          <w:color w:val="000000"/>
          <w:sz w:val="24"/>
          <w:szCs w:val="24"/>
        </w:rPr>
      </w:pPr>
      <w:r w:rsidRPr="006F4D8D">
        <w:rPr>
          <w:color w:val="000000"/>
          <w:sz w:val="24"/>
          <w:szCs w:val="24"/>
        </w:rPr>
        <w:t>2</w:t>
      </w:r>
      <w:r w:rsidR="00E52158" w:rsidRPr="006F4D8D">
        <w:rPr>
          <w:color w:val="000000"/>
          <w:sz w:val="24"/>
          <w:szCs w:val="24"/>
        </w:rPr>
        <w:t>)</w:t>
      </w:r>
      <w:r w:rsidRPr="006F4D8D">
        <w:rPr>
          <w:color w:val="000000"/>
          <w:sz w:val="24"/>
          <w:szCs w:val="24"/>
        </w:rPr>
        <w:t xml:space="preserve"> Документ, удостоверяющий личность заявителя, представителя. </w:t>
      </w:r>
    </w:p>
    <w:p w14:paraId="62F2B326" w14:textId="74E88FC3" w:rsidR="002655A1" w:rsidRPr="006F4D8D" w:rsidRDefault="002655A1" w:rsidP="009255C7">
      <w:pPr>
        <w:pStyle w:val="11"/>
        <w:ind w:firstLine="709"/>
        <w:jc w:val="both"/>
        <w:rPr>
          <w:color w:val="000000"/>
          <w:sz w:val="24"/>
          <w:szCs w:val="24"/>
        </w:rPr>
      </w:pPr>
      <w:r w:rsidRPr="006F4D8D">
        <w:rPr>
          <w:color w:val="000000"/>
          <w:sz w:val="24"/>
          <w:szCs w:val="24"/>
        </w:rPr>
        <w:t>В случае направления заявления посредством ЕПГУ</w:t>
      </w:r>
      <w:r w:rsidR="00E52158" w:rsidRPr="006F4D8D">
        <w:rPr>
          <w:color w:val="000000"/>
          <w:sz w:val="24"/>
          <w:szCs w:val="24"/>
        </w:rPr>
        <w:t>, РПГУ</w:t>
      </w:r>
      <w:r w:rsidRPr="006F4D8D">
        <w:rPr>
          <w:color w:val="000000"/>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4D8D">
        <w:rPr>
          <w:color w:val="000000"/>
          <w:sz w:val="24"/>
          <w:szCs w:val="24"/>
        </w:rPr>
        <w:t>ии и ау</w:t>
      </w:r>
      <w:proofErr w:type="gramEnd"/>
      <w:r w:rsidRPr="006F4D8D">
        <w:rPr>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EAE8EB" w14:textId="4ECA3777" w:rsidR="002655A1" w:rsidRPr="006F4D8D" w:rsidRDefault="002655A1" w:rsidP="009255C7">
      <w:pPr>
        <w:pStyle w:val="11"/>
        <w:ind w:firstLine="709"/>
        <w:jc w:val="both"/>
        <w:rPr>
          <w:color w:val="000000"/>
          <w:sz w:val="24"/>
          <w:szCs w:val="24"/>
        </w:rPr>
      </w:pPr>
      <w:r w:rsidRPr="006F4D8D">
        <w:rPr>
          <w:color w:val="000000"/>
          <w:sz w:val="24"/>
          <w:szCs w:val="24"/>
        </w:rPr>
        <w:t>В случае</w:t>
      </w:r>
      <w:proofErr w:type="gramStart"/>
      <w:r w:rsidRPr="006F4D8D">
        <w:rPr>
          <w:color w:val="000000"/>
          <w:sz w:val="24"/>
          <w:szCs w:val="24"/>
        </w:rPr>
        <w:t>,</w:t>
      </w:r>
      <w:proofErr w:type="gramEnd"/>
      <w:r w:rsidRPr="006F4D8D">
        <w:rPr>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15F66966" w14:textId="77777777" w:rsidR="002655A1" w:rsidRPr="006F4D8D" w:rsidRDefault="002655A1" w:rsidP="009255C7">
      <w:pPr>
        <w:pStyle w:val="11"/>
        <w:ind w:firstLine="709"/>
        <w:jc w:val="both"/>
        <w:rPr>
          <w:color w:val="000000"/>
          <w:sz w:val="24"/>
          <w:szCs w:val="24"/>
        </w:rPr>
      </w:pPr>
      <w:r w:rsidRPr="006F4D8D">
        <w:rPr>
          <w:color w:val="000000"/>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2936226E" w14:textId="327015BD" w:rsidR="002655A1" w:rsidRPr="006F4D8D" w:rsidRDefault="002655A1" w:rsidP="009255C7">
      <w:pPr>
        <w:pStyle w:val="11"/>
        <w:ind w:firstLine="709"/>
        <w:jc w:val="both"/>
        <w:rPr>
          <w:color w:val="000000"/>
          <w:sz w:val="24"/>
          <w:szCs w:val="24"/>
        </w:rPr>
      </w:pPr>
      <w:r w:rsidRPr="006F4D8D">
        <w:rPr>
          <w:color w:val="000000"/>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1CD3AE87" w14:textId="77777777" w:rsidR="002655A1" w:rsidRPr="006F4D8D" w:rsidRDefault="002655A1" w:rsidP="009255C7">
      <w:pPr>
        <w:pStyle w:val="11"/>
        <w:ind w:firstLine="709"/>
        <w:jc w:val="both"/>
        <w:rPr>
          <w:color w:val="000000"/>
          <w:sz w:val="24"/>
          <w:szCs w:val="24"/>
        </w:rPr>
      </w:pPr>
      <w:r w:rsidRPr="006F4D8D">
        <w:rPr>
          <w:color w:val="000000"/>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7FDB3F57" w14:textId="418C81B5" w:rsidR="002655A1" w:rsidRPr="006F4D8D" w:rsidRDefault="002655A1" w:rsidP="009255C7">
      <w:pPr>
        <w:pStyle w:val="11"/>
        <w:ind w:firstLine="709"/>
        <w:jc w:val="both"/>
        <w:rPr>
          <w:color w:val="000000"/>
          <w:sz w:val="24"/>
          <w:szCs w:val="24"/>
        </w:rPr>
      </w:pPr>
      <w:r w:rsidRPr="006F4D8D">
        <w:rPr>
          <w:color w:val="000000"/>
          <w:sz w:val="24"/>
          <w:szCs w:val="24"/>
        </w:rPr>
        <w:t>3</w:t>
      </w:r>
      <w:r w:rsidR="00E52158" w:rsidRPr="006F4D8D">
        <w:rPr>
          <w:color w:val="000000"/>
          <w:sz w:val="24"/>
          <w:szCs w:val="24"/>
        </w:rPr>
        <w:t>)</w:t>
      </w:r>
      <w:r w:rsidRPr="006F4D8D">
        <w:rPr>
          <w:color w:val="000000"/>
          <w:sz w:val="24"/>
          <w:szCs w:val="24"/>
        </w:rPr>
        <w:t xml:space="preserve"> Схема расположения земельного участка (если отсутствует проект межевания территории). </w:t>
      </w:r>
    </w:p>
    <w:p w14:paraId="1919E5B1" w14:textId="6BDB391B" w:rsidR="002655A1" w:rsidRPr="006F4D8D" w:rsidRDefault="002655A1" w:rsidP="009255C7">
      <w:pPr>
        <w:pStyle w:val="11"/>
        <w:ind w:firstLine="709"/>
        <w:jc w:val="both"/>
        <w:rPr>
          <w:color w:val="000000"/>
          <w:sz w:val="24"/>
          <w:szCs w:val="24"/>
        </w:rPr>
      </w:pPr>
      <w:r w:rsidRPr="006F4D8D">
        <w:rPr>
          <w:color w:val="000000"/>
          <w:sz w:val="24"/>
          <w:szCs w:val="24"/>
        </w:rPr>
        <w:t>4</w:t>
      </w:r>
      <w:r w:rsidR="00E52158" w:rsidRPr="006F4D8D">
        <w:rPr>
          <w:color w:val="000000"/>
          <w:sz w:val="24"/>
          <w:szCs w:val="24"/>
        </w:rPr>
        <w:t>)</w:t>
      </w:r>
      <w:r w:rsidRPr="006F4D8D">
        <w:rPr>
          <w:color w:val="000000"/>
          <w:sz w:val="24"/>
          <w:szCs w:val="24"/>
        </w:rPr>
        <w:t xml:space="preserve"> Согласие землепользователей, землевладельцев, арендаторов на перераспределение земельных участков</w:t>
      </w:r>
      <w:r w:rsidR="00E52158" w:rsidRPr="006F4D8D">
        <w:rPr>
          <w:color w:val="000000"/>
          <w:sz w:val="24"/>
          <w:szCs w:val="24"/>
        </w:rPr>
        <w:t>.</w:t>
      </w:r>
    </w:p>
    <w:p w14:paraId="118D7F29" w14:textId="77777777" w:rsidR="002655A1" w:rsidRPr="006F4D8D" w:rsidRDefault="002655A1" w:rsidP="009255C7">
      <w:pPr>
        <w:pStyle w:val="11"/>
        <w:ind w:firstLine="709"/>
        <w:jc w:val="both"/>
        <w:rPr>
          <w:color w:val="000000"/>
          <w:sz w:val="24"/>
          <w:szCs w:val="24"/>
        </w:rPr>
      </w:pPr>
      <w:r w:rsidRPr="006F4D8D">
        <w:rPr>
          <w:color w:val="000000"/>
          <w:sz w:val="24"/>
          <w:szCs w:val="24"/>
        </w:rPr>
        <w:t>В случае</w:t>
      </w:r>
      <w:proofErr w:type="gramStart"/>
      <w:r w:rsidRPr="006F4D8D">
        <w:rPr>
          <w:color w:val="000000"/>
          <w:sz w:val="24"/>
          <w:szCs w:val="24"/>
        </w:rPr>
        <w:t>,</w:t>
      </w:r>
      <w:proofErr w:type="gramEnd"/>
      <w:r w:rsidRPr="006F4D8D">
        <w:rPr>
          <w:color w:val="000000"/>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14:paraId="7C5402C9" w14:textId="3711A6D3" w:rsidR="002655A1" w:rsidRPr="006F4D8D" w:rsidRDefault="002655A1" w:rsidP="009255C7">
      <w:pPr>
        <w:pStyle w:val="11"/>
        <w:ind w:firstLine="709"/>
        <w:jc w:val="both"/>
        <w:rPr>
          <w:color w:val="000000"/>
          <w:sz w:val="24"/>
          <w:szCs w:val="24"/>
        </w:rPr>
      </w:pPr>
      <w:r w:rsidRPr="006F4D8D">
        <w:rPr>
          <w:color w:val="000000"/>
          <w:sz w:val="24"/>
          <w:szCs w:val="24"/>
        </w:rPr>
        <w:lastRenderedPageBreak/>
        <w:t>5</w:t>
      </w:r>
      <w:r w:rsidR="00E52158" w:rsidRPr="006F4D8D">
        <w:rPr>
          <w:color w:val="000000"/>
          <w:sz w:val="24"/>
          <w:szCs w:val="24"/>
        </w:rPr>
        <w:t>)</w:t>
      </w:r>
      <w:r w:rsidRPr="006F4D8D">
        <w:rPr>
          <w:color w:val="000000"/>
          <w:sz w:val="24"/>
          <w:szCs w:val="24"/>
        </w:rPr>
        <w:t xml:space="preserve"> Согласие залогодержателя на перераспределение земельных участков. </w:t>
      </w:r>
    </w:p>
    <w:p w14:paraId="007600B8" w14:textId="3B39CE6F" w:rsidR="002655A1" w:rsidRPr="006F4D8D" w:rsidRDefault="002655A1" w:rsidP="009255C7">
      <w:pPr>
        <w:pStyle w:val="11"/>
        <w:ind w:firstLine="709"/>
        <w:jc w:val="both"/>
        <w:rPr>
          <w:color w:val="000000"/>
          <w:sz w:val="24"/>
          <w:szCs w:val="24"/>
        </w:rPr>
      </w:pPr>
      <w:r w:rsidRPr="006F4D8D">
        <w:rPr>
          <w:color w:val="000000"/>
          <w:sz w:val="24"/>
          <w:szCs w:val="24"/>
        </w:rPr>
        <w:t>В случае</w:t>
      </w:r>
      <w:proofErr w:type="gramStart"/>
      <w:r w:rsidRPr="006F4D8D">
        <w:rPr>
          <w:color w:val="000000"/>
          <w:sz w:val="24"/>
          <w:szCs w:val="24"/>
        </w:rPr>
        <w:t>,</w:t>
      </w:r>
      <w:proofErr w:type="gramEnd"/>
      <w:r w:rsidRPr="006F4D8D">
        <w:rPr>
          <w:color w:val="000000"/>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14:paraId="4A064066" w14:textId="63CB6663" w:rsidR="002655A1" w:rsidRPr="006F4D8D" w:rsidRDefault="002655A1" w:rsidP="009255C7">
      <w:pPr>
        <w:pStyle w:val="11"/>
        <w:ind w:firstLine="709"/>
        <w:jc w:val="both"/>
        <w:rPr>
          <w:color w:val="000000"/>
          <w:sz w:val="24"/>
          <w:szCs w:val="24"/>
        </w:rPr>
      </w:pPr>
      <w:r w:rsidRPr="006F4D8D">
        <w:rPr>
          <w:color w:val="000000"/>
          <w:sz w:val="24"/>
          <w:szCs w:val="24"/>
        </w:rPr>
        <w:t>6</w:t>
      </w:r>
      <w:r w:rsidR="00E52158" w:rsidRPr="006F4D8D">
        <w:rPr>
          <w:color w:val="000000"/>
          <w:sz w:val="24"/>
          <w:szCs w:val="24"/>
        </w:rPr>
        <w:t>)</w:t>
      </w:r>
      <w:r w:rsidRPr="006F4D8D">
        <w:rPr>
          <w:color w:val="000000"/>
          <w:sz w:val="24"/>
          <w:szCs w:val="24"/>
        </w:rPr>
        <w:t xml:space="preserve">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14:paraId="6CE173AD" w14:textId="69D828EF" w:rsidR="002655A1" w:rsidRPr="006F4D8D" w:rsidRDefault="002655A1" w:rsidP="009255C7">
      <w:pPr>
        <w:pStyle w:val="11"/>
        <w:ind w:firstLine="709"/>
        <w:jc w:val="both"/>
        <w:rPr>
          <w:color w:val="000000"/>
          <w:sz w:val="24"/>
          <w:szCs w:val="24"/>
        </w:rPr>
      </w:pPr>
      <w:r w:rsidRPr="006F4D8D">
        <w:rPr>
          <w:color w:val="000000"/>
          <w:sz w:val="24"/>
          <w:szCs w:val="24"/>
        </w:rPr>
        <w:t>7</w:t>
      </w:r>
      <w:r w:rsidR="00E52158" w:rsidRPr="006F4D8D">
        <w:rPr>
          <w:color w:val="000000"/>
          <w:sz w:val="24"/>
          <w:szCs w:val="24"/>
        </w:rPr>
        <w:t>)</w:t>
      </w:r>
      <w:r w:rsidRPr="006F4D8D">
        <w:rPr>
          <w:color w:val="000000"/>
          <w:sz w:val="24"/>
          <w:szCs w:val="24"/>
        </w:rPr>
        <w:t xml:space="preserve"> Заверенный перевод на русский язык документов о государственной регистрации юридического лица</w:t>
      </w:r>
      <w:r w:rsidR="00E52158" w:rsidRPr="006F4D8D">
        <w:rPr>
          <w:color w:val="000000"/>
          <w:sz w:val="24"/>
          <w:szCs w:val="24"/>
        </w:rPr>
        <w:t>.</w:t>
      </w:r>
    </w:p>
    <w:p w14:paraId="201FAB5C" w14:textId="77777777" w:rsidR="002655A1" w:rsidRPr="006F4D8D" w:rsidRDefault="002655A1" w:rsidP="009255C7">
      <w:pPr>
        <w:pStyle w:val="11"/>
        <w:ind w:firstLine="709"/>
        <w:jc w:val="both"/>
        <w:rPr>
          <w:color w:val="000000"/>
          <w:sz w:val="24"/>
          <w:szCs w:val="24"/>
        </w:rPr>
      </w:pPr>
      <w:r w:rsidRPr="006F4D8D">
        <w:rPr>
          <w:color w:val="000000"/>
          <w:sz w:val="24"/>
          <w:szCs w:val="24"/>
        </w:rPr>
        <w:t>В случае</w:t>
      </w:r>
      <w:proofErr w:type="gramStart"/>
      <w:r w:rsidRPr="006F4D8D">
        <w:rPr>
          <w:color w:val="000000"/>
          <w:sz w:val="24"/>
          <w:szCs w:val="24"/>
        </w:rPr>
        <w:t>,</w:t>
      </w:r>
      <w:proofErr w:type="gramEnd"/>
      <w:r w:rsidRPr="006F4D8D">
        <w:rPr>
          <w:color w:val="000000"/>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14:paraId="79FDB778" w14:textId="1F1DD37C" w:rsidR="002655A1" w:rsidRPr="006F4D8D" w:rsidRDefault="002655A1" w:rsidP="009255C7">
      <w:pPr>
        <w:pStyle w:val="11"/>
        <w:ind w:firstLine="709"/>
        <w:jc w:val="both"/>
        <w:rPr>
          <w:color w:val="000000"/>
          <w:sz w:val="24"/>
          <w:szCs w:val="24"/>
        </w:rPr>
      </w:pPr>
      <w:r w:rsidRPr="006F4D8D">
        <w:rPr>
          <w:color w:val="000000"/>
          <w:sz w:val="24"/>
          <w:szCs w:val="24"/>
        </w:rPr>
        <w:t>8</w:t>
      </w:r>
      <w:r w:rsidR="00E52158" w:rsidRPr="006F4D8D">
        <w:rPr>
          <w:color w:val="000000"/>
          <w:sz w:val="24"/>
          <w:szCs w:val="24"/>
        </w:rPr>
        <w:t>)</w:t>
      </w:r>
      <w:r w:rsidRPr="006F4D8D">
        <w:rPr>
          <w:color w:val="000000"/>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14:paraId="5AE9E600" w14:textId="1725FD58" w:rsidR="009E23B3" w:rsidRPr="006F4D8D" w:rsidRDefault="009E23B3" w:rsidP="009255C7">
      <w:pPr>
        <w:pStyle w:val="11"/>
        <w:ind w:firstLine="709"/>
        <w:jc w:val="both"/>
        <w:rPr>
          <w:color w:val="000000"/>
          <w:sz w:val="24"/>
          <w:szCs w:val="24"/>
        </w:rPr>
      </w:pPr>
      <w:r w:rsidRPr="006F4D8D">
        <w:rPr>
          <w:color w:val="000000"/>
          <w:sz w:val="24"/>
          <w:szCs w:val="24"/>
        </w:rPr>
        <w:t xml:space="preserve">9.2. Электронные документы могут быть предоставлены в следующих форматах: </w:t>
      </w:r>
      <w:proofErr w:type="spellStart"/>
      <w:r w:rsidRPr="006F4D8D">
        <w:rPr>
          <w:color w:val="000000"/>
          <w:sz w:val="24"/>
          <w:szCs w:val="24"/>
        </w:rPr>
        <w:t>xml</w:t>
      </w:r>
      <w:proofErr w:type="spellEnd"/>
      <w:r w:rsidRPr="006F4D8D">
        <w:rPr>
          <w:color w:val="000000"/>
          <w:sz w:val="24"/>
          <w:szCs w:val="24"/>
        </w:rPr>
        <w:t xml:space="preserve">, </w:t>
      </w:r>
      <w:proofErr w:type="spellStart"/>
      <w:r w:rsidRPr="006F4D8D">
        <w:rPr>
          <w:color w:val="000000"/>
          <w:sz w:val="24"/>
          <w:szCs w:val="24"/>
        </w:rPr>
        <w:t>doc</w:t>
      </w:r>
      <w:proofErr w:type="spellEnd"/>
      <w:r w:rsidRPr="006F4D8D">
        <w:rPr>
          <w:color w:val="000000"/>
          <w:sz w:val="24"/>
          <w:szCs w:val="24"/>
        </w:rPr>
        <w:t xml:space="preserve">, </w:t>
      </w:r>
      <w:proofErr w:type="spellStart"/>
      <w:r w:rsidRPr="006F4D8D">
        <w:rPr>
          <w:color w:val="000000"/>
          <w:sz w:val="24"/>
          <w:szCs w:val="24"/>
        </w:rPr>
        <w:t>docx</w:t>
      </w:r>
      <w:proofErr w:type="spellEnd"/>
      <w:r w:rsidRPr="006F4D8D">
        <w:rPr>
          <w:color w:val="000000"/>
          <w:sz w:val="24"/>
          <w:szCs w:val="24"/>
        </w:rPr>
        <w:t xml:space="preserve">, </w:t>
      </w:r>
      <w:proofErr w:type="spellStart"/>
      <w:r w:rsidRPr="006F4D8D">
        <w:rPr>
          <w:color w:val="000000"/>
          <w:sz w:val="24"/>
          <w:szCs w:val="24"/>
        </w:rPr>
        <w:t>odt</w:t>
      </w:r>
      <w:proofErr w:type="spellEnd"/>
      <w:r w:rsidRPr="006F4D8D">
        <w:rPr>
          <w:color w:val="000000"/>
          <w:sz w:val="24"/>
          <w:szCs w:val="24"/>
        </w:rPr>
        <w:t xml:space="preserve">, </w:t>
      </w:r>
      <w:proofErr w:type="spellStart"/>
      <w:r w:rsidRPr="006F4D8D">
        <w:rPr>
          <w:color w:val="000000"/>
          <w:sz w:val="24"/>
          <w:szCs w:val="24"/>
        </w:rPr>
        <w:t>xls</w:t>
      </w:r>
      <w:proofErr w:type="spellEnd"/>
      <w:r w:rsidRPr="006F4D8D">
        <w:rPr>
          <w:color w:val="000000"/>
          <w:sz w:val="24"/>
          <w:szCs w:val="24"/>
        </w:rPr>
        <w:t xml:space="preserve">, </w:t>
      </w:r>
      <w:proofErr w:type="spellStart"/>
      <w:r w:rsidRPr="006F4D8D">
        <w:rPr>
          <w:color w:val="000000"/>
          <w:sz w:val="24"/>
          <w:szCs w:val="24"/>
        </w:rPr>
        <w:t>xlsx</w:t>
      </w:r>
      <w:proofErr w:type="spellEnd"/>
      <w:r w:rsidRPr="006F4D8D">
        <w:rPr>
          <w:color w:val="000000"/>
          <w:sz w:val="24"/>
          <w:szCs w:val="24"/>
        </w:rPr>
        <w:t xml:space="preserve">, </w:t>
      </w:r>
      <w:proofErr w:type="spellStart"/>
      <w:r w:rsidRPr="006F4D8D">
        <w:rPr>
          <w:color w:val="000000"/>
          <w:sz w:val="24"/>
          <w:szCs w:val="24"/>
        </w:rPr>
        <w:t>ods</w:t>
      </w:r>
      <w:proofErr w:type="spellEnd"/>
      <w:r w:rsidRPr="006F4D8D">
        <w:rPr>
          <w:color w:val="000000"/>
          <w:sz w:val="24"/>
          <w:szCs w:val="24"/>
        </w:rPr>
        <w:t xml:space="preserve">, </w:t>
      </w:r>
      <w:proofErr w:type="spellStart"/>
      <w:r w:rsidRPr="006F4D8D">
        <w:rPr>
          <w:color w:val="000000"/>
          <w:sz w:val="24"/>
          <w:szCs w:val="24"/>
        </w:rPr>
        <w:t>pdf</w:t>
      </w:r>
      <w:proofErr w:type="spellEnd"/>
      <w:r w:rsidRPr="006F4D8D">
        <w:rPr>
          <w:color w:val="000000"/>
          <w:sz w:val="24"/>
          <w:szCs w:val="24"/>
        </w:rPr>
        <w:t xml:space="preserve">, </w:t>
      </w:r>
      <w:proofErr w:type="spellStart"/>
      <w:r w:rsidRPr="006F4D8D">
        <w:rPr>
          <w:color w:val="000000"/>
          <w:sz w:val="24"/>
          <w:szCs w:val="24"/>
        </w:rPr>
        <w:t>jpg</w:t>
      </w:r>
      <w:proofErr w:type="spellEnd"/>
      <w:r w:rsidRPr="006F4D8D">
        <w:rPr>
          <w:color w:val="000000"/>
          <w:sz w:val="24"/>
          <w:szCs w:val="24"/>
        </w:rPr>
        <w:t xml:space="preserve">, </w:t>
      </w:r>
      <w:proofErr w:type="spellStart"/>
      <w:r w:rsidRPr="006F4D8D">
        <w:rPr>
          <w:color w:val="000000"/>
          <w:sz w:val="24"/>
          <w:szCs w:val="24"/>
        </w:rPr>
        <w:t>jpeg</w:t>
      </w:r>
      <w:proofErr w:type="spellEnd"/>
      <w:r w:rsidRPr="006F4D8D">
        <w:rPr>
          <w:color w:val="000000"/>
          <w:sz w:val="24"/>
          <w:szCs w:val="24"/>
        </w:rPr>
        <w:t xml:space="preserve">, </w:t>
      </w:r>
      <w:proofErr w:type="spellStart"/>
      <w:r w:rsidRPr="006F4D8D">
        <w:rPr>
          <w:color w:val="000000"/>
          <w:sz w:val="24"/>
          <w:szCs w:val="24"/>
        </w:rPr>
        <w:t>zip</w:t>
      </w:r>
      <w:proofErr w:type="spellEnd"/>
      <w:r w:rsidRPr="006F4D8D">
        <w:rPr>
          <w:color w:val="000000"/>
          <w:sz w:val="24"/>
          <w:szCs w:val="24"/>
        </w:rPr>
        <w:t xml:space="preserve">, </w:t>
      </w:r>
      <w:proofErr w:type="spellStart"/>
      <w:r w:rsidRPr="006F4D8D">
        <w:rPr>
          <w:color w:val="000000"/>
          <w:sz w:val="24"/>
          <w:szCs w:val="24"/>
        </w:rPr>
        <w:t>rar</w:t>
      </w:r>
      <w:proofErr w:type="spellEnd"/>
      <w:r w:rsidRPr="006F4D8D">
        <w:rPr>
          <w:color w:val="000000"/>
          <w:sz w:val="24"/>
          <w:szCs w:val="24"/>
        </w:rPr>
        <w:t xml:space="preserve">, </w:t>
      </w:r>
      <w:proofErr w:type="spellStart"/>
      <w:r w:rsidRPr="006F4D8D">
        <w:rPr>
          <w:color w:val="000000"/>
          <w:sz w:val="24"/>
          <w:szCs w:val="24"/>
        </w:rPr>
        <w:t>sig</w:t>
      </w:r>
      <w:proofErr w:type="spellEnd"/>
      <w:r w:rsidRPr="006F4D8D">
        <w:rPr>
          <w:color w:val="000000"/>
          <w:sz w:val="24"/>
          <w:szCs w:val="24"/>
        </w:rPr>
        <w:t xml:space="preserve">, </w:t>
      </w:r>
      <w:proofErr w:type="spellStart"/>
      <w:r w:rsidRPr="006F4D8D">
        <w:rPr>
          <w:color w:val="000000"/>
          <w:sz w:val="24"/>
          <w:szCs w:val="24"/>
        </w:rPr>
        <w:t>png</w:t>
      </w:r>
      <w:proofErr w:type="spellEnd"/>
      <w:r w:rsidRPr="006F4D8D">
        <w:rPr>
          <w:color w:val="000000"/>
          <w:sz w:val="24"/>
          <w:szCs w:val="24"/>
        </w:rPr>
        <w:t xml:space="preserve">, </w:t>
      </w:r>
      <w:proofErr w:type="spellStart"/>
      <w:r w:rsidRPr="006F4D8D">
        <w:rPr>
          <w:color w:val="000000"/>
          <w:sz w:val="24"/>
          <w:szCs w:val="24"/>
        </w:rPr>
        <w:t>bmp</w:t>
      </w:r>
      <w:proofErr w:type="spellEnd"/>
      <w:r w:rsidRPr="006F4D8D">
        <w:rPr>
          <w:color w:val="000000"/>
          <w:sz w:val="24"/>
          <w:szCs w:val="24"/>
        </w:rPr>
        <w:t xml:space="preserve">, </w:t>
      </w:r>
      <w:proofErr w:type="spellStart"/>
      <w:r w:rsidRPr="006F4D8D">
        <w:rPr>
          <w:color w:val="000000"/>
          <w:sz w:val="24"/>
          <w:szCs w:val="24"/>
        </w:rPr>
        <w:t>tiff</w:t>
      </w:r>
      <w:proofErr w:type="spellEnd"/>
      <w:r w:rsidRPr="006F4D8D">
        <w:rPr>
          <w:color w:val="000000"/>
          <w:sz w:val="24"/>
          <w:szCs w:val="24"/>
        </w:rPr>
        <w:t xml:space="preserve">. </w:t>
      </w:r>
    </w:p>
    <w:p w14:paraId="5A297061"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4D8D">
        <w:rPr>
          <w:color w:val="000000"/>
          <w:sz w:val="24"/>
          <w:szCs w:val="24"/>
        </w:rPr>
        <w:t>dpi</w:t>
      </w:r>
      <w:proofErr w:type="spellEnd"/>
      <w:r w:rsidRPr="006F4D8D">
        <w:rPr>
          <w:color w:val="000000"/>
          <w:sz w:val="24"/>
          <w:szCs w:val="24"/>
        </w:rPr>
        <w:t xml:space="preserve"> (масштаб 1:1) с использованием следующих режимов: </w:t>
      </w:r>
    </w:p>
    <w:p w14:paraId="02C9260A"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«черно-белый» (при отсутствии в документе графических изображений и (или) цветного текста); </w:t>
      </w:r>
    </w:p>
    <w:p w14:paraId="79C4F737"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«оттенки серого» (при наличии в документе графических изображений, отличных от цветного графического изображения); </w:t>
      </w:r>
    </w:p>
    <w:p w14:paraId="144CF1EC"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66E9955E"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сохранением всех аутентичных признаков подлинности, а именно: графической подписи лица, печати, углового штампа бланка; </w:t>
      </w:r>
    </w:p>
    <w:p w14:paraId="2A141E8D"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0E4D42C"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Электронные документы должны обеспечивать: </w:t>
      </w:r>
    </w:p>
    <w:p w14:paraId="45AC8ABA" w14:textId="77777777" w:rsidR="009E23B3" w:rsidRPr="006F4D8D" w:rsidRDefault="009E23B3" w:rsidP="009255C7">
      <w:pPr>
        <w:pStyle w:val="11"/>
        <w:ind w:firstLine="709"/>
        <w:jc w:val="both"/>
        <w:rPr>
          <w:color w:val="000000"/>
          <w:sz w:val="24"/>
          <w:szCs w:val="24"/>
        </w:rPr>
      </w:pPr>
      <w:r w:rsidRPr="006F4D8D">
        <w:rPr>
          <w:color w:val="000000"/>
          <w:sz w:val="24"/>
          <w:szCs w:val="24"/>
        </w:rPr>
        <w:t xml:space="preserve">- возможность идентифицировать документ и количество листов в документе; </w:t>
      </w:r>
    </w:p>
    <w:p w14:paraId="13643E0A" w14:textId="2774E818" w:rsidR="009E23B3" w:rsidRPr="006F4D8D" w:rsidRDefault="009E23B3" w:rsidP="009255C7">
      <w:pPr>
        <w:pStyle w:val="11"/>
        <w:ind w:firstLine="709"/>
        <w:jc w:val="both"/>
        <w:rPr>
          <w:color w:val="000000"/>
          <w:sz w:val="24"/>
          <w:szCs w:val="24"/>
        </w:rPr>
      </w:pPr>
      <w:r w:rsidRPr="006F4D8D">
        <w:rPr>
          <w:color w:val="000000"/>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E6BFF78" w14:textId="07ACC94C" w:rsidR="009E23B3" w:rsidRPr="006F4D8D" w:rsidRDefault="009E23B3" w:rsidP="009255C7">
      <w:pPr>
        <w:pStyle w:val="11"/>
        <w:ind w:firstLine="709"/>
        <w:jc w:val="both"/>
        <w:rPr>
          <w:color w:val="000000"/>
          <w:sz w:val="24"/>
          <w:szCs w:val="24"/>
        </w:rPr>
      </w:pPr>
      <w:r w:rsidRPr="006F4D8D">
        <w:rPr>
          <w:color w:val="000000"/>
          <w:sz w:val="24"/>
          <w:szCs w:val="24"/>
        </w:rPr>
        <w:t xml:space="preserve">Документы, подлежащие представлению в форматах </w:t>
      </w:r>
      <w:proofErr w:type="spellStart"/>
      <w:r w:rsidRPr="006F4D8D">
        <w:rPr>
          <w:color w:val="000000"/>
          <w:sz w:val="24"/>
          <w:szCs w:val="24"/>
        </w:rPr>
        <w:t>xls</w:t>
      </w:r>
      <w:proofErr w:type="spellEnd"/>
      <w:r w:rsidRPr="006F4D8D">
        <w:rPr>
          <w:color w:val="000000"/>
          <w:sz w:val="24"/>
          <w:szCs w:val="24"/>
        </w:rPr>
        <w:t xml:space="preserve">, </w:t>
      </w:r>
      <w:proofErr w:type="spellStart"/>
      <w:r w:rsidRPr="006F4D8D">
        <w:rPr>
          <w:color w:val="000000"/>
          <w:sz w:val="24"/>
          <w:szCs w:val="24"/>
        </w:rPr>
        <w:t>xlsx</w:t>
      </w:r>
      <w:proofErr w:type="spellEnd"/>
      <w:r w:rsidRPr="006F4D8D">
        <w:rPr>
          <w:color w:val="000000"/>
          <w:sz w:val="24"/>
          <w:szCs w:val="24"/>
        </w:rPr>
        <w:t xml:space="preserve"> или </w:t>
      </w:r>
      <w:proofErr w:type="spellStart"/>
      <w:r w:rsidRPr="006F4D8D">
        <w:rPr>
          <w:color w:val="000000"/>
          <w:sz w:val="24"/>
          <w:szCs w:val="24"/>
        </w:rPr>
        <w:t>ods</w:t>
      </w:r>
      <w:proofErr w:type="spellEnd"/>
      <w:r w:rsidRPr="006F4D8D">
        <w:rPr>
          <w:color w:val="000000"/>
          <w:sz w:val="24"/>
          <w:szCs w:val="24"/>
        </w:rPr>
        <w:t>, формируются в виде отдельного электронного документа.</w:t>
      </w:r>
    </w:p>
    <w:p w14:paraId="12E92663" w14:textId="7102B912" w:rsidR="002655A1" w:rsidRPr="006F4D8D" w:rsidRDefault="002655A1" w:rsidP="009255C7">
      <w:pPr>
        <w:pStyle w:val="11"/>
        <w:ind w:firstLine="709"/>
        <w:jc w:val="both"/>
        <w:rPr>
          <w:color w:val="000000"/>
          <w:sz w:val="24"/>
          <w:szCs w:val="24"/>
        </w:rPr>
      </w:pPr>
      <w:r w:rsidRPr="006F4D8D">
        <w:rPr>
          <w:color w:val="000000"/>
          <w:sz w:val="24"/>
          <w:szCs w:val="24"/>
        </w:rPr>
        <w:t>9.</w:t>
      </w:r>
      <w:r w:rsidR="009E23B3" w:rsidRPr="006F4D8D">
        <w:rPr>
          <w:color w:val="000000"/>
          <w:sz w:val="24"/>
          <w:szCs w:val="24"/>
        </w:rPr>
        <w:t>3</w:t>
      </w:r>
      <w:r w:rsidR="00E52158" w:rsidRPr="006F4D8D">
        <w:rPr>
          <w:color w:val="000000"/>
          <w:sz w:val="24"/>
          <w:szCs w:val="24"/>
        </w:rPr>
        <w:t>.</w:t>
      </w:r>
      <w:r w:rsidRPr="006F4D8D">
        <w:rPr>
          <w:color w:val="000000"/>
          <w:sz w:val="24"/>
          <w:szCs w:val="24"/>
        </w:rPr>
        <w:t xml:space="preserve"> Заявления и прилагаемые документы, указанные в пункте </w:t>
      </w:r>
      <w:r w:rsidR="00E52158" w:rsidRPr="006F4D8D">
        <w:rPr>
          <w:color w:val="000000"/>
          <w:sz w:val="24"/>
          <w:szCs w:val="24"/>
        </w:rPr>
        <w:t>9.1.</w:t>
      </w:r>
      <w:r w:rsidRPr="006F4D8D">
        <w:rPr>
          <w:color w:val="000000"/>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E52158" w:rsidRPr="006F4D8D">
        <w:rPr>
          <w:color w:val="000000"/>
          <w:sz w:val="24"/>
          <w:szCs w:val="24"/>
        </w:rPr>
        <w:t>, РПГУ</w:t>
      </w:r>
      <w:r w:rsidRPr="006F4D8D">
        <w:rPr>
          <w:color w:val="000000"/>
          <w:sz w:val="24"/>
          <w:szCs w:val="24"/>
        </w:rPr>
        <w:t>.</w:t>
      </w:r>
    </w:p>
    <w:p w14:paraId="3D7CB57F" w14:textId="2B18420F" w:rsidR="00E52158" w:rsidRPr="006F4D8D" w:rsidRDefault="00E52158" w:rsidP="009255C7">
      <w:pPr>
        <w:pStyle w:val="11"/>
        <w:ind w:firstLine="709"/>
        <w:jc w:val="both"/>
        <w:rPr>
          <w:color w:val="000000"/>
          <w:sz w:val="24"/>
          <w:szCs w:val="24"/>
        </w:rPr>
      </w:pPr>
      <w:proofErr w:type="gramStart"/>
      <w:r w:rsidRPr="006F4D8D">
        <w:rPr>
          <w:color w:val="000000"/>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roofErr w:type="gramEnd"/>
    </w:p>
    <w:p w14:paraId="31EA9230" w14:textId="77777777" w:rsidR="00B14B68" w:rsidRPr="006F4D8D" w:rsidRDefault="00B14B68" w:rsidP="009255C7">
      <w:pPr>
        <w:pStyle w:val="11"/>
        <w:tabs>
          <w:tab w:val="left" w:pos="1267"/>
        </w:tabs>
        <w:ind w:left="810" w:firstLine="0"/>
        <w:jc w:val="both"/>
        <w:rPr>
          <w:sz w:val="24"/>
          <w:szCs w:val="24"/>
        </w:rPr>
      </w:pPr>
    </w:p>
    <w:p w14:paraId="0EF70459" w14:textId="77777777" w:rsidR="002B168E" w:rsidRPr="006F4D8D" w:rsidRDefault="002B168E" w:rsidP="009255C7">
      <w:pPr>
        <w:pStyle w:val="ad"/>
        <w:numPr>
          <w:ilvl w:val="0"/>
          <w:numId w:val="26"/>
        </w:numPr>
        <w:suppressLineNumbers/>
        <w:tabs>
          <w:tab w:val="left" w:pos="1134"/>
        </w:tabs>
        <w:autoSpaceDE w:val="0"/>
        <w:autoSpaceDN w:val="0"/>
        <w:adjustRightInd w:val="0"/>
        <w:ind w:left="0" w:firstLine="709"/>
        <w:jc w:val="center"/>
        <w:rPr>
          <w:rFonts w:ascii="Times New Roman" w:hAnsi="Times New Roman" w:cs="Times New Roman"/>
          <w:b/>
          <w:color w:val="auto"/>
        </w:rPr>
      </w:pPr>
      <w:bookmarkStart w:id="52" w:name="bookmark65"/>
      <w:bookmarkEnd w:id="52"/>
      <w:r w:rsidRPr="006F4D8D">
        <w:rPr>
          <w:rFonts w:ascii="Times New Roman" w:hAnsi="Times New Roman" w:cs="Times New Roman"/>
          <w:b/>
        </w:rPr>
        <w:t>Исчерпывающий перечень документов, необходимых в соответствии с нормативными</w:t>
      </w:r>
      <w:r w:rsidRPr="006F4D8D">
        <w:rPr>
          <w:rFonts w:ascii="Times New Roman" w:hAnsi="Times New Roman" w:cs="Times New Roman"/>
        </w:rPr>
        <w:t xml:space="preserve"> </w:t>
      </w:r>
      <w:r w:rsidRPr="006F4D8D">
        <w:rPr>
          <w:rFonts w:ascii="Times New Roman" w:hAnsi="Times New Roman" w:cs="Times New Roman"/>
          <w:b/>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6F4D8D">
        <w:rPr>
          <w:rFonts w:ascii="Times New Roman" w:hAnsi="Times New Roman" w:cs="Times New Roman"/>
          <w:b/>
          <w:color w:val="auto"/>
        </w:rPr>
        <w:t>заявитель вправе представить, в том числе в электронной форме</w:t>
      </w:r>
    </w:p>
    <w:p w14:paraId="356E73B2" w14:textId="77777777" w:rsidR="002B168E" w:rsidRPr="006F4D8D" w:rsidRDefault="002B168E" w:rsidP="009255C7">
      <w:pPr>
        <w:pStyle w:val="ad"/>
        <w:numPr>
          <w:ilvl w:val="1"/>
          <w:numId w:val="26"/>
        </w:numPr>
        <w:suppressLineNumbers/>
        <w:autoSpaceDE w:val="0"/>
        <w:autoSpaceDN w:val="0"/>
        <w:adjustRightInd w:val="0"/>
        <w:ind w:left="0" w:firstLine="709"/>
        <w:jc w:val="both"/>
        <w:rPr>
          <w:rFonts w:ascii="Times New Roman" w:hAnsi="Times New Roman" w:cs="Times New Roman"/>
          <w:color w:val="auto"/>
        </w:rPr>
      </w:pPr>
      <w:bookmarkStart w:id="53" w:name="bookmark66"/>
      <w:bookmarkEnd w:id="53"/>
      <w:proofErr w:type="gramStart"/>
      <w:r w:rsidRPr="006F4D8D">
        <w:rPr>
          <w:rFonts w:ascii="Times New Roman" w:hAnsi="Times New Roman" w:cs="Times New Roman"/>
          <w:color w:val="auto"/>
        </w:rPr>
        <w:lastRenderedPageBreak/>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6F4D8D">
        <w:rPr>
          <w:rFonts w:ascii="Times New Roman" w:hAnsi="Times New Roman" w:cs="Times New Roman"/>
          <w:color w:val="auto"/>
        </w:rPr>
        <w:t xml:space="preserve"> следующие документы и сведения: </w:t>
      </w:r>
    </w:p>
    <w:p w14:paraId="69593154" w14:textId="77777777" w:rsidR="008D2CE5" w:rsidRPr="006F4D8D" w:rsidRDefault="008D2CE5" w:rsidP="009255C7">
      <w:pPr>
        <w:pStyle w:val="11"/>
        <w:numPr>
          <w:ilvl w:val="0"/>
          <w:numId w:val="9"/>
        </w:numPr>
        <w:tabs>
          <w:tab w:val="left" w:pos="993"/>
        </w:tabs>
        <w:ind w:firstLine="720"/>
        <w:jc w:val="both"/>
        <w:rPr>
          <w:sz w:val="24"/>
          <w:szCs w:val="24"/>
        </w:rPr>
      </w:pPr>
      <w:r w:rsidRPr="006F4D8D">
        <w:rPr>
          <w:sz w:val="24"/>
          <w:szCs w:val="24"/>
        </w:rPr>
        <w:t>Выписка из Единого государственного реестра юридических лиц, в случае подачи заявления юридическим лицом;</w:t>
      </w:r>
    </w:p>
    <w:p w14:paraId="1DC6502A" w14:textId="77777777" w:rsidR="008D2CE5" w:rsidRPr="006F4D8D" w:rsidRDefault="008D2CE5" w:rsidP="009255C7">
      <w:pPr>
        <w:pStyle w:val="11"/>
        <w:numPr>
          <w:ilvl w:val="0"/>
          <w:numId w:val="9"/>
        </w:numPr>
        <w:tabs>
          <w:tab w:val="left" w:pos="993"/>
        </w:tabs>
        <w:ind w:firstLine="720"/>
        <w:jc w:val="both"/>
        <w:rPr>
          <w:sz w:val="24"/>
          <w:szCs w:val="24"/>
        </w:rPr>
      </w:pPr>
      <w:bookmarkStart w:id="54" w:name="bookmark67"/>
      <w:bookmarkEnd w:id="54"/>
      <w:r w:rsidRPr="006F4D8D">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BFE1D45" w14:textId="77777777" w:rsidR="008D2CE5" w:rsidRPr="006F4D8D" w:rsidRDefault="008D2CE5" w:rsidP="009255C7">
      <w:pPr>
        <w:pStyle w:val="11"/>
        <w:numPr>
          <w:ilvl w:val="0"/>
          <w:numId w:val="9"/>
        </w:numPr>
        <w:tabs>
          <w:tab w:val="left" w:pos="993"/>
        </w:tabs>
        <w:ind w:firstLine="720"/>
        <w:jc w:val="both"/>
        <w:rPr>
          <w:sz w:val="24"/>
          <w:szCs w:val="24"/>
        </w:rPr>
      </w:pPr>
      <w:bookmarkStart w:id="55" w:name="bookmark68"/>
      <w:bookmarkEnd w:id="55"/>
      <w:r w:rsidRPr="006F4D8D">
        <w:rPr>
          <w:sz w:val="24"/>
          <w:szCs w:val="24"/>
        </w:rPr>
        <w:t xml:space="preserve"> Выписка из Единого государственного реестра недвижимости в отношении земельного участка.</w:t>
      </w:r>
    </w:p>
    <w:p w14:paraId="3EB5BAE1" w14:textId="77777777" w:rsidR="008D2CE5" w:rsidRPr="006F4D8D" w:rsidRDefault="008D2CE5" w:rsidP="009255C7">
      <w:pPr>
        <w:pStyle w:val="11"/>
        <w:numPr>
          <w:ilvl w:val="0"/>
          <w:numId w:val="9"/>
        </w:numPr>
        <w:tabs>
          <w:tab w:val="left" w:pos="993"/>
        </w:tabs>
        <w:ind w:firstLine="720"/>
        <w:jc w:val="both"/>
        <w:rPr>
          <w:sz w:val="24"/>
          <w:szCs w:val="24"/>
        </w:rPr>
      </w:pPr>
      <w:bookmarkStart w:id="56" w:name="bookmark69"/>
      <w:bookmarkEnd w:id="56"/>
      <w:r w:rsidRPr="006F4D8D">
        <w:rPr>
          <w:sz w:val="24"/>
          <w:szCs w:val="24"/>
        </w:rPr>
        <w:t xml:space="preserve">Согласование или отказ в согласовании </w:t>
      </w:r>
      <w:proofErr w:type="gramStart"/>
      <w:r w:rsidRPr="006F4D8D">
        <w:rPr>
          <w:sz w:val="24"/>
          <w:szCs w:val="24"/>
        </w:rPr>
        <w:t xml:space="preserve">схемы расположения земельного участка органа исполнительной власти </w:t>
      </w:r>
      <w:r w:rsidR="002B168E" w:rsidRPr="006F4D8D">
        <w:rPr>
          <w:sz w:val="24"/>
          <w:szCs w:val="24"/>
        </w:rPr>
        <w:t>Республики</w:t>
      </w:r>
      <w:proofErr w:type="gramEnd"/>
      <w:r w:rsidR="002B168E" w:rsidRPr="006F4D8D">
        <w:rPr>
          <w:sz w:val="24"/>
          <w:szCs w:val="24"/>
        </w:rPr>
        <w:t xml:space="preserve"> Крым</w:t>
      </w:r>
      <w:r w:rsidRPr="006F4D8D">
        <w:rPr>
          <w:sz w:val="24"/>
          <w:szCs w:val="24"/>
        </w:rPr>
        <w:t>, уполномоченного в области лесных отношений.</w:t>
      </w:r>
    </w:p>
    <w:p w14:paraId="5CCF2945" w14:textId="11DC3D6B" w:rsidR="002B168E" w:rsidRPr="006F4D8D" w:rsidRDefault="00E033AB" w:rsidP="009255C7">
      <w:pPr>
        <w:pStyle w:val="ad"/>
        <w:numPr>
          <w:ilvl w:val="1"/>
          <w:numId w:val="26"/>
        </w:numPr>
        <w:suppressLineNumbers/>
        <w:tabs>
          <w:tab w:val="left" w:pos="1276"/>
        </w:tabs>
        <w:autoSpaceDE w:val="0"/>
        <w:autoSpaceDN w:val="0"/>
        <w:adjustRightInd w:val="0"/>
        <w:ind w:left="0" w:firstLine="709"/>
        <w:jc w:val="both"/>
        <w:rPr>
          <w:rFonts w:ascii="Times New Roman" w:hAnsi="Times New Roman" w:cs="Times New Roman"/>
          <w:color w:val="auto"/>
        </w:rPr>
      </w:pPr>
      <w:r w:rsidRPr="006F4D8D">
        <w:rPr>
          <w:rFonts w:ascii="Times New Roman" w:hAnsi="Times New Roman" w:cs="Times New Roman"/>
          <w:color w:val="auto"/>
        </w:rPr>
        <w:t xml:space="preserve"> </w:t>
      </w:r>
      <w:r w:rsidR="002B168E" w:rsidRPr="006F4D8D">
        <w:rPr>
          <w:rFonts w:ascii="Times New Roman" w:hAnsi="Times New Roman" w:cs="Times New Roman"/>
          <w:color w:val="auto"/>
        </w:rPr>
        <w:t xml:space="preserve">Заявитель вправе, по собственной инициативе </w:t>
      </w:r>
      <w:proofErr w:type="gramStart"/>
      <w:r w:rsidR="002B168E" w:rsidRPr="006F4D8D">
        <w:rPr>
          <w:rFonts w:ascii="Times New Roman" w:hAnsi="Times New Roman" w:cs="Times New Roman"/>
          <w:color w:val="auto"/>
        </w:rPr>
        <w:t>предоставить документы</w:t>
      </w:r>
      <w:proofErr w:type="gramEnd"/>
      <w:r w:rsidR="002B168E" w:rsidRPr="006F4D8D">
        <w:rPr>
          <w:rFonts w:ascii="Times New Roman" w:hAnsi="Times New Roman" w:cs="Times New Roman"/>
          <w:color w:val="auto"/>
        </w:rPr>
        <w:t xml:space="preserve">, предусмотренные пунктом 10.1 Административного регламента. </w:t>
      </w:r>
    </w:p>
    <w:p w14:paraId="126F2C9D" w14:textId="77777777" w:rsidR="002B168E" w:rsidRPr="006F4D8D" w:rsidRDefault="002B168E" w:rsidP="009255C7">
      <w:pPr>
        <w:pStyle w:val="ad"/>
        <w:suppressLineNumbers/>
        <w:tabs>
          <w:tab w:val="left" w:pos="1276"/>
        </w:tabs>
        <w:autoSpaceDE w:val="0"/>
        <w:autoSpaceDN w:val="0"/>
        <w:adjustRightInd w:val="0"/>
        <w:ind w:left="0" w:firstLine="709"/>
        <w:jc w:val="both"/>
        <w:rPr>
          <w:rFonts w:ascii="Times New Roman" w:hAnsi="Times New Roman" w:cs="Times New Roman"/>
          <w:color w:val="auto"/>
        </w:rPr>
      </w:pPr>
      <w:r w:rsidRPr="006F4D8D">
        <w:rPr>
          <w:rFonts w:ascii="Times New Roman" w:hAnsi="Times New Roman" w:cs="Times New Roman"/>
          <w:color w:val="auto"/>
        </w:rPr>
        <w:t>Непредставление вышеуказанных документов не является причиной для отказа в предоставлении муниципальной услуги.</w:t>
      </w:r>
    </w:p>
    <w:p w14:paraId="4E0F2FC4" w14:textId="77777777" w:rsidR="002B168E" w:rsidRPr="006F4D8D" w:rsidRDefault="002B168E" w:rsidP="009255C7">
      <w:pPr>
        <w:pStyle w:val="11"/>
        <w:tabs>
          <w:tab w:val="left" w:pos="1640"/>
        </w:tabs>
        <w:ind w:left="720" w:firstLine="0"/>
        <w:jc w:val="both"/>
        <w:rPr>
          <w:sz w:val="24"/>
          <w:szCs w:val="24"/>
        </w:rPr>
      </w:pPr>
    </w:p>
    <w:p w14:paraId="37A85CE7" w14:textId="77777777" w:rsidR="00DE41C6" w:rsidRPr="006F4D8D" w:rsidRDefault="00DE41C6" w:rsidP="009255C7">
      <w:pPr>
        <w:pStyle w:val="11"/>
        <w:tabs>
          <w:tab w:val="left" w:pos="1640"/>
        </w:tabs>
        <w:ind w:firstLine="709"/>
        <w:jc w:val="center"/>
        <w:rPr>
          <w:b/>
          <w:sz w:val="24"/>
          <w:szCs w:val="24"/>
        </w:rPr>
      </w:pPr>
      <w:r w:rsidRPr="006F4D8D">
        <w:rPr>
          <w:b/>
          <w:sz w:val="24"/>
          <w:szCs w:val="24"/>
        </w:rPr>
        <w:t>11. Указание на запрет требовать от заявителя</w:t>
      </w:r>
    </w:p>
    <w:p w14:paraId="5100D692" w14:textId="34A9EE15" w:rsidR="00DE41C6" w:rsidRPr="006F4D8D" w:rsidRDefault="009E23B3" w:rsidP="009255C7">
      <w:pPr>
        <w:pStyle w:val="11"/>
        <w:ind w:firstLine="709"/>
        <w:jc w:val="both"/>
        <w:rPr>
          <w:sz w:val="24"/>
          <w:szCs w:val="24"/>
        </w:rPr>
      </w:pPr>
      <w:r w:rsidRPr="006F4D8D">
        <w:rPr>
          <w:sz w:val="24"/>
          <w:szCs w:val="24"/>
        </w:rPr>
        <w:t xml:space="preserve">11.1. </w:t>
      </w:r>
      <w:r w:rsidR="00DE41C6" w:rsidRPr="006F4D8D">
        <w:rPr>
          <w:sz w:val="24"/>
          <w:szCs w:val="24"/>
        </w:rPr>
        <w:t>Орган, предоставляющий муниципальную услугу не вправе:</w:t>
      </w:r>
    </w:p>
    <w:p w14:paraId="283471E9" w14:textId="77777777" w:rsidR="00DE41C6" w:rsidRPr="006F4D8D" w:rsidRDefault="00DE41C6" w:rsidP="009255C7">
      <w:pPr>
        <w:pStyle w:val="11"/>
        <w:ind w:firstLine="709"/>
        <w:jc w:val="both"/>
        <w:rPr>
          <w:sz w:val="24"/>
          <w:szCs w:val="24"/>
        </w:rPr>
      </w:pPr>
      <w:proofErr w:type="gramStart"/>
      <w:r w:rsidRPr="006F4D8D">
        <w:rPr>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14:paraId="7F02CD6F" w14:textId="77777777" w:rsidR="00DE41C6" w:rsidRPr="006F4D8D" w:rsidRDefault="00DE41C6" w:rsidP="009255C7">
      <w:pPr>
        <w:pStyle w:val="11"/>
        <w:ind w:firstLine="709"/>
        <w:jc w:val="both"/>
        <w:rPr>
          <w:sz w:val="24"/>
          <w:szCs w:val="24"/>
        </w:rPr>
      </w:pPr>
      <w:r w:rsidRPr="006F4D8D">
        <w:rPr>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9901AB4" w14:textId="77777777" w:rsidR="00DE41C6" w:rsidRPr="006F4D8D" w:rsidRDefault="00DE41C6" w:rsidP="009255C7">
      <w:pPr>
        <w:pStyle w:val="11"/>
        <w:ind w:firstLine="709"/>
        <w:jc w:val="both"/>
        <w:rPr>
          <w:sz w:val="24"/>
          <w:szCs w:val="24"/>
        </w:rPr>
      </w:pPr>
      <w:r w:rsidRPr="006F4D8D">
        <w:rPr>
          <w:sz w:val="24"/>
          <w:szCs w:val="24"/>
        </w:rPr>
        <w:t>- требовать от заявителя совершения иных действий, кроме прохождения идентификац</w:t>
      </w:r>
      <w:proofErr w:type="gramStart"/>
      <w:r w:rsidRPr="006F4D8D">
        <w:rPr>
          <w:sz w:val="24"/>
          <w:szCs w:val="24"/>
        </w:rPr>
        <w:t>ии и ау</w:t>
      </w:r>
      <w:proofErr w:type="gramEnd"/>
      <w:r w:rsidRPr="006F4D8D">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85D3D24" w14:textId="77777777" w:rsidR="00DE41C6" w:rsidRPr="006F4D8D" w:rsidRDefault="00DE41C6" w:rsidP="009255C7">
      <w:pPr>
        <w:pStyle w:val="11"/>
        <w:ind w:firstLine="709"/>
        <w:jc w:val="both"/>
        <w:rPr>
          <w:sz w:val="24"/>
          <w:szCs w:val="24"/>
        </w:rPr>
      </w:pPr>
      <w:r w:rsidRPr="006F4D8D">
        <w:rPr>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BFF4812" w14:textId="77777777" w:rsidR="00DE41C6" w:rsidRPr="006F4D8D" w:rsidRDefault="00DE41C6" w:rsidP="009255C7">
      <w:pPr>
        <w:pStyle w:val="11"/>
        <w:ind w:firstLine="709"/>
        <w:jc w:val="both"/>
        <w:rPr>
          <w:sz w:val="24"/>
          <w:szCs w:val="24"/>
        </w:rPr>
      </w:pPr>
      <w:proofErr w:type="gramStart"/>
      <w:r w:rsidRPr="006F4D8D">
        <w:rPr>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w:t>
      </w:r>
      <w:r w:rsidRPr="006F4D8D">
        <w:rPr>
          <w:sz w:val="24"/>
          <w:szCs w:val="24"/>
        </w:rPr>
        <w:lastRenderedPageBreak/>
        <w:t>указанных в части 6 статьи 7 Федерального закона № 210-ФЗ;</w:t>
      </w:r>
      <w:proofErr w:type="gramEnd"/>
    </w:p>
    <w:p w14:paraId="1B7CCB02" w14:textId="77777777" w:rsidR="00DE41C6" w:rsidRPr="006F4D8D" w:rsidRDefault="00DE41C6" w:rsidP="009255C7">
      <w:pPr>
        <w:pStyle w:val="11"/>
        <w:ind w:firstLine="709"/>
        <w:jc w:val="both"/>
        <w:rPr>
          <w:sz w:val="24"/>
          <w:szCs w:val="24"/>
        </w:rPr>
      </w:pPr>
      <w:r w:rsidRPr="006F4D8D">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D84D7DB" w14:textId="77777777" w:rsidR="00DE41C6" w:rsidRPr="006F4D8D" w:rsidRDefault="00DE41C6" w:rsidP="009255C7">
      <w:pPr>
        <w:pStyle w:val="11"/>
        <w:ind w:firstLine="709"/>
        <w:jc w:val="both"/>
        <w:rPr>
          <w:sz w:val="24"/>
          <w:szCs w:val="24"/>
        </w:rPr>
      </w:pPr>
      <w:proofErr w:type="gramStart"/>
      <w:r w:rsidRPr="006F4D8D">
        <w:rPr>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0C59B505" w14:textId="77777777" w:rsidR="00DE41C6" w:rsidRPr="006F4D8D" w:rsidRDefault="00DE41C6" w:rsidP="009255C7">
      <w:pPr>
        <w:pStyle w:val="11"/>
        <w:ind w:firstLine="709"/>
        <w:jc w:val="both"/>
        <w:rPr>
          <w:sz w:val="24"/>
          <w:szCs w:val="24"/>
        </w:rPr>
      </w:pPr>
      <w:r w:rsidRPr="006F4D8D">
        <w:rPr>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688226BA" w14:textId="77777777" w:rsidR="00DE41C6" w:rsidRPr="006F4D8D" w:rsidRDefault="00DE41C6" w:rsidP="009255C7">
      <w:pPr>
        <w:pStyle w:val="11"/>
        <w:ind w:firstLine="709"/>
        <w:jc w:val="both"/>
        <w:rPr>
          <w:sz w:val="24"/>
          <w:szCs w:val="24"/>
        </w:rPr>
      </w:pPr>
      <w:proofErr w:type="gramStart"/>
      <w:r w:rsidRPr="006F4D8D">
        <w:rPr>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14:paraId="6414AA53" w14:textId="77777777" w:rsidR="00961ED6" w:rsidRPr="006F4D8D" w:rsidRDefault="00961ED6" w:rsidP="009255C7">
      <w:pPr>
        <w:pStyle w:val="11"/>
        <w:ind w:firstLine="709"/>
        <w:jc w:val="both"/>
        <w:rPr>
          <w:sz w:val="24"/>
          <w:szCs w:val="24"/>
        </w:rPr>
      </w:pPr>
    </w:p>
    <w:p w14:paraId="07D71C8E" w14:textId="77777777" w:rsidR="008D2CE5" w:rsidRPr="006F4D8D" w:rsidRDefault="008D2CE5" w:rsidP="009255C7">
      <w:pPr>
        <w:pStyle w:val="20"/>
        <w:keepNext/>
        <w:keepLines/>
        <w:numPr>
          <w:ilvl w:val="0"/>
          <w:numId w:val="30"/>
        </w:numPr>
        <w:spacing w:after="0"/>
        <w:rPr>
          <w:sz w:val="24"/>
          <w:szCs w:val="24"/>
        </w:rPr>
      </w:pPr>
      <w:bookmarkStart w:id="57" w:name="bookmark70"/>
      <w:bookmarkStart w:id="58" w:name="bookmark71"/>
      <w:bookmarkStart w:id="59" w:name="bookmark72"/>
      <w:bookmarkStart w:id="60" w:name="bookmark73"/>
      <w:bookmarkStart w:id="61" w:name="bookmark74"/>
      <w:bookmarkStart w:id="62" w:name="bookmark75"/>
      <w:bookmarkStart w:id="63" w:name="bookmark76"/>
      <w:bookmarkEnd w:id="57"/>
      <w:bookmarkEnd w:id="58"/>
      <w:bookmarkEnd w:id="59"/>
      <w:bookmarkEnd w:id="60"/>
      <w:r w:rsidRPr="006F4D8D">
        <w:rPr>
          <w:color w:val="000000"/>
          <w:sz w:val="24"/>
          <w:szCs w:val="24"/>
        </w:rPr>
        <w:t>Исчерпывающий перечень оснований для отказа в приеме документов,</w:t>
      </w:r>
      <w:r w:rsidR="00DE41C6" w:rsidRPr="006F4D8D">
        <w:rPr>
          <w:color w:val="000000"/>
          <w:sz w:val="24"/>
          <w:szCs w:val="24"/>
        </w:rPr>
        <w:t xml:space="preserve"> </w:t>
      </w:r>
      <w:r w:rsidRPr="006F4D8D">
        <w:rPr>
          <w:color w:val="000000"/>
          <w:sz w:val="24"/>
          <w:szCs w:val="24"/>
        </w:rPr>
        <w:t>необходимых для предоставления муниципальной услуги</w:t>
      </w:r>
      <w:bookmarkEnd w:id="61"/>
      <w:bookmarkEnd w:id="62"/>
      <w:bookmarkEnd w:id="63"/>
    </w:p>
    <w:p w14:paraId="626F245D" w14:textId="57EA30ED" w:rsidR="008D2CE5" w:rsidRPr="006F4D8D" w:rsidRDefault="00E033AB" w:rsidP="009255C7">
      <w:pPr>
        <w:pStyle w:val="11"/>
        <w:numPr>
          <w:ilvl w:val="1"/>
          <w:numId w:val="30"/>
        </w:numPr>
        <w:tabs>
          <w:tab w:val="left" w:pos="1276"/>
        </w:tabs>
        <w:ind w:left="0" w:firstLine="709"/>
        <w:jc w:val="both"/>
        <w:rPr>
          <w:sz w:val="24"/>
          <w:szCs w:val="24"/>
        </w:rPr>
      </w:pPr>
      <w:bookmarkStart w:id="64" w:name="bookmark77"/>
      <w:bookmarkEnd w:id="64"/>
      <w:r w:rsidRPr="006F4D8D">
        <w:rPr>
          <w:color w:val="000000"/>
          <w:sz w:val="24"/>
          <w:szCs w:val="24"/>
        </w:rPr>
        <w:t xml:space="preserve"> </w:t>
      </w:r>
      <w:r w:rsidR="008D2CE5" w:rsidRPr="006F4D8D">
        <w:rPr>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14:paraId="5CD2E723" w14:textId="77777777" w:rsidR="008D2CE5" w:rsidRPr="006F4D8D" w:rsidRDefault="008D2CE5" w:rsidP="009255C7">
      <w:pPr>
        <w:pStyle w:val="11"/>
        <w:numPr>
          <w:ilvl w:val="0"/>
          <w:numId w:val="11"/>
        </w:numPr>
        <w:tabs>
          <w:tab w:val="left" w:pos="993"/>
        </w:tabs>
        <w:ind w:firstLine="709"/>
        <w:jc w:val="both"/>
        <w:rPr>
          <w:sz w:val="24"/>
          <w:szCs w:val="24"/>
        </w:rPr>
      </w:pPr>
      <w:bookmarkStart w:id="65" w:name="bookmark78"/>
      <w:bookmarkEnd w:id="65"/>
      <w:r w:rsidRPr="006F4D8D">
        <w:rPr>
          <w:color w:val="000000"/>
          <w:sz w:val="24"/>
          <w:szCs w:val="24"/>
        </w:rPr>
        <w:t>Заявление подано в орган местного самоуправления, в полномочия котор</w:t>
      </w:r>
      <w:r w:rsidR="00D54C84" w:rsidRPr="006F4D8D">
        <w:rPr>
          <w:color w:val="000000"/>
          <w:sz w:val="24"/>
          <w:szCs w:val="24"/>
        </w:rPr>
        <w:t>ого</w:t>
      </w:r>
      <w:r w:rsidRPr="006F4D8D">
        <w:rPr>
          <w:color w:val="000000"/>
          <w:sz w:val="24"/>
          <w:szCs w:val="24"/>
        </w:rPr>
        <w:t xml:space="preserve"> не</w:t>
      </w:r>
      <w:r w:rsidR="00D54C84" w:rsidRPr="006F4D8D">
        <w:rPr>
          <w:color w:val="000000"/>
          <w:sz w:val="24"/>
          <w:szCs w:val="24"/>
        </w:rPr>
        <w:t xml:space="preserve"> </w:t>
      </w:r>
      <w:r w:rsidRPr="006F4D8D">
        <w:rPr>
          <w:color w:val="000000"/>
          <w:sz w:val="24"/>
          <w:szCs w:val="24"/>
        </w:rPr>
        <w:t>входит предоставление услуги;</w:t>
      </w:r>
    </w:p>
    <w:p w14:paraId="21FA2460" w14:textId="77777777" w:rsidR="008D2CE5" w:rsidRPr="006F4D8D" w:rsidRDefault="008D2CE5" w:rsidP="009255C7">
      <w:pPr>
        <w:pStyle w:val="11"/>
        <w:numPr>
          <w:ilvl w:val="0"/>
          <w:numId w:val="11"/>
        </w:numPr>
        <w:tabs>
          <w:tab w:val="left" w:pos="993"/>
        </w:tabs>
        <w:ind w:firstLine="709"/>
        <w:jc w:val="both"/>
        <w:rPr>
          <w:sz w:val="24"/>
          <w:szCs w:val="24"/>
        </w:rPr>
      </w:pPr>
      <w:bookmarkStart w:id="66" w:name="bookmark79"/>
      <w:bookmarkEnd w:id="66"/>
      <w:r w:rsidRPr="006F4D8D">
        <w:rPr>
          <w:color w:val="000000"/>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1452379E" w14:textId="51F85159" w:rsidR="008D2CE5" w:rsidRPr="006F4D8D" w:rsidRDefault="008D2CE5" w:rsidP="009255C7">
      <w:pPr>
        <w:pStyle w:val="11"/>
        <w:numPr>
          <w:ilvl w:val="0"/>
          <w:numId w:val="11"/>
        </w:numPr>
        <w:tabs>
          <w:tab w:val="left" w:pos="993"/>
        </w:tabs>
        <w:ind w:firstLine="709"/>
        <w:jc w:val="both"/>
        <w:rPr>
          <w:sz w:val="24"/>
          <w:szCs w:val="24"/>
        </w:rPr>
      </w:pPr>
      <w:bookmarkStart w:id="67" w:name="bookmark80"/>
      <w:bookmarkEnd w:id="67"/>
      <w:r w:rsidRPr="006F4D8D">
        <w:rPr>
          <w:color w:val="000000"/>
          <w:sz w:val="24"/>
          <w:szCs w:val="24"/>
        </w:rPr>
        <w:t xml:space="preserve">К заявлению не приложены документы, предусмотренные пунктом </w:t>
      </w:r>
      <w:r w:rsidR="00E52158" w:rsidRPr="006F4D8D">
        <w:rPr>
          <w:sz w:val="24"/>
          <w:szCs w:val="24"/>
        </w:rPr>
        <w:t>3 статьи 39.29</w:t>
      </w:r>
      <w:r w:rsidR="0023627D" w:rsidRPr="006F4D8D">
        <w:rPr>
          <w:sz w:val="24"/>
          <w:szCs w:val="24"/>
        </w:rPr>
        <w:t xml:space="preserve"> </w:t>
      </w:r>
      <w:r w:rsidR="00E52158" w:rsidRPr="006F4D8D">
        <w:rPr>
          <w:sz w:val="24"/>
          <w:szCs w:val="24"/>
        </w:rPr>
        <w:t>ЗК РФ</w:t>
      </w:r>
      <w:r w:rsidR="00D54C84" w:rsidRPr="006F4D8D">
        <w:rPr>
          <w:sz w:val="24"/>
          <w:szCs w:val="24"/>
        </w:rPr>
        <w:t>;</w:t>
      </w:r>
    </w:p>
    <w:p w14:paraId="312C597A" w14:textId="77777777" w:rsidR="008D2CE5" w:rsidRPr="006F4D8D" w:rsidRDefault="008D2CE5" w:rsidP="009255C7">
      <w:pPr>
        <w:pStyle w:val="11"/>
        <w:numPr>
          <w:ilvl w:val="0"/>
          <w:numId w:val="11"/>
        </w:numPr>
        <w:tabs>
          <w:tab w:val="left" w:pos="993"/>
          <w:tab w:val="left" w:pos="1609"/>
        </w:tabs>
        <w:ind w:firstLine="709"/>
        <w:jc w:val="both"/>
        <w:rPr>
          <w:sz w:val="24"/>
          <w:szCs w:val="24"/>
        </w:rPr>
      </w:pPr>
      <w:bookmarkStart w:id="68" w:name="bookmark81"/>
      <w:bookmarkEnd w:id="68"/>
      <w:r w:rsidRPr="006F4D8D">
        <w:rPr>
          <w:color w:val="000000"/>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D717630" w14:textId="77777777" w:rsidR="008D2CE5" w:rsidRPr="006F4D8D" w:rsidRDefault="008D2CE5" w:rsidP="009255C7">
      <w:pPr>
        <w:pStyle w:val="11"/>
        <w:numPr>
          <w:ilvl w:val="0"/>
          <w:numId w:val="11"/>
        </w:numPr>
        <w:tabs>
          <w:tab w:val="left" w:pos="993"/>
        </w:tabs>
        <w:ind w:firstLine="709"/>
        <w:jc w:val="both"/>
        <w:rPr>
          <w:sz w:val="24"/>
          <w:szCs w:val="24"/>
        </w:rPr>
      </w:pPr>
      <w:bookmarkStart w:id="69" w:name="bookmark82"/>
      <w:bookmarkEnd w:id="69"/>
      <w:r w:rsidRPr="006F4D8D">
        <w:rPr>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CFD33F" w14:textId="77777777" w:rsidR="008D2CE5" w:rsidRPr="006F4D8D" w:rsidRDefault="008D2CE5" w:rsidP="009255C7">
      <w:pPr>
        <w:pStyle w:val="11"/>
        <w:numPr>
          <w:ilvl w:val="0"/>
          <w:numId w:val="11"/>
        </w:numPr>
        <w:tabs>
          <w:tab w:val="left" w:pos="993"/>
          <w:tab w:val="left" w:pos="1790"/>
        </w:tabs>
        <w:ind w:firstLine="709"/>
        <w:jc w:val="both"/>
        <w:rPr>
          <w:sz w:val="24"/>
          <w:szCs w:val="24"/>
        </w:rPr>
      </w:pPr>
      <w:bookmarkStart w:id="70" w:name="bookmark83"/>
      <w:bookmarkEnd w:id="70"/>
      <w:r w:rsidRPr="006F4D8D">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E8007D" w14:textId="77777777" w:rsidR="008D2CE5" w:rsidRPr="006F4D8D" w:rsidRDefault="008D2CE5" w:rsidP="009255C7">
      <w:pPr>
        <w:pStyle w:val="11"/>
        <w:numPr>
          <w:ilvl w:val="0"/>
          <w:numId w:val="11"/>
        </w:numPr>
        <w:tabs>
          <w:tab w:val="left" w:pos="993"/>
        </w:tabs>
        <w:ind w:firstLine="709"/>
        <w:jc w:val="both"/>
        <w:rPr>
          <w:sz w:val="24"/>
          <w:szCs w:val="24"/>
        </w:rPr>
      </w:pPr>
      <w:bookmarkStart w:id="71" w:name="bookmark84"/>
      <w:bookmarkEnd w:id="71"/>
      <w:r w:rsidRPr="006F4D8D">
        <w:rPr>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366784C4" w14:textId="54E43796" w:rsidR="008D2CE5" w:rsidRPr="006F4D8D" w:rsidRDefault="008D2CE5" w:rsidP="009255C7">
      <w:pPr>
        <w:pStyle w:val="11"/>
        <w:numPr>
          <w:ilvl w:val="0"/>
          <w:numId w:val="11"/>
        </w:numPr>
        <w:tabs>
          <w:tab w:val="left" w:pos="889"/>
          <w:tab w:val="left" w:pos="993"/>
        </w:tabs>
        <w:ind w:firstLine="709"/>
        <w:jc w:val="both"/>
        <w:rPr>
          <w:sz w:val="24"/>
          <w:szCs w:val="24"/>
        </w:rPr>
      </w:pPr>
      <w:bookmarkStart w:id="72" w:name="bookmark85"/>
      <w:bookmarkEnd w:id="72"/>
      <w:r w:rsidRPr="006F4D8D">
        <w:rPr>
          <w:color w:val="000000"/>
          <w:sz w:val="24"/>
          <w:szCs w:val="24"/>
        </w:rPr>
        <w:t xml:space="preserve">Выявлено несоблюдение установленных статьей 11 Федерального закона от </w:t>
      </w:r>
      <w:r w:rsidR="00696F73" w:rsidRPr="006F4D8D">
        <w:rPr>
          <w:color w:val="000000"/>
          <w:sz w:val="24"/>
          <w:szCs w:val="24"/>
        </w:rPr>
        <w:t>0</w:t>
      </w:r>
      <w:r w:rsidRPr="006F4D8D">
        <w:rPr>
          <w:color w:val="000000"/>
          <w:sz w:val="24"/>
          <w:szCs w:val="24"/>
        </w:rPr>
        <w:t>6</w:t>
      </w:r>
      <w:r w:rsidR="00696F73" w:rsidRPr="006F4D8D">
        <w:rPr>
          <w:color w:val="000000"/>
          <w:sz w:val="24"/>
          <w:szCs w:val="24"/>
        </w:rPr>
        <w:t xml:space="preserve">.04.2011 </w:t>
      </w:r>
      <w:r w:rsidRPr="006F4D8D">
        <w:rPr>
          <w:color w:val="000000"/>
          <w:sz w:val="24"/>
          <w:szCs w:val="24"/>
        </w:rPr>
        <w:t>№ 63-ФЗ «Об электронной подписи» условий признания действительности усиленной квалифицированной электронной подписи;</w:t>
      </w:r>
    </w:p>
    <w:p w14:paraId="3C5D2660" w14:textId="77777777" w:rsidR="008D2CE5" w:rsidRPr="006F4D8D" w:rsidRDefault="008D2CE5" w:rsidP="009255C7">
      <w:pPr>
        <w:pStyle w:val="11"/>
        <w:numPr>
          <w:ilvl w:val="0"/>
          <w:numId w:val="11"/>
        </w:numPr>
        <w:tabs>
          <w:tab w:val="left" w:pos="993"/>
        </w:tabs>
        <w:ind w:firstLine="709"/>
        <w:jc w:val="both"/>
        <w:rPr>
          <w:sz w:val="24"/>
          <w:szCs w:val="24"/>
        </w:rPr>
      </w:pPr>
      <w:bookmarkStart w:id="73" w:name="bookmark86"/>
      <w:bookmarkEnd w:id="73"/>
      <w:r w:rsidRPr="006F4D8D">
        <w:rPr>
          <w:color w:val="000000"/>
          <w:sz w:val="24"/>
          <w:szCs w:val="24"/>
        </w:rPr>
        <w:t>Наличие противоречивых сведений в заявлении и приложенных к нему документах;</w:t>
      </w:r>
    </w:p>
    <w:p w14:paraId="5C95FC2D" w14:textId="77777777" w:rsidR="008D2CE5" w:rsidRPr="006F4D8D" w:rsidRDefault="008D2CE5" w:rsidP="009255C7">
      <w:pPr>
        <w:pStyle w:val="11"/>
        <w:numPr>
          <w:ilvl w:val="0"/>
          <w:numId w:val="11"/>
        </w:numPr>
        <w:tabs>
          <w:tab w:val="left" w:pos="1134"/>
          <w:tab w:val="left" w:pos="2011"/>
        </w:tabs>
        <w:ind w:firstLine="709"/>
        <w:jc w:val="both"/>
        <w:rPr>
          <w:sz w:val="24"/>
          <w:szCs w:val="24"/>
        </w:rPr>
      </w:pPr>
      <w:bookmarkStart w:id="74" w:name="bookmark87"/>
      <w:bookmarkEnd w:id="74"/>
      <w:r w:rsidRPr="006F4D8D">
        <w:rPr>
          <w:color w:val="000000"/>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0F8393F" w14:textId="7D749A8B" w:rsidR="008D2CE5" w:rsidRPr="006F4D8D" w:rsidRDefault="008D2CE5" w:rsidP="009255C7">
      <w:pPr>
        <w:pStyle w:val="11"/>
        <w:numPr>
          <w:ilvl w:val="1"/>
          <w:numId w:val="30"/>
        </w:numPr>
        <w:tabs>
          <w:tab w:val="left" w:pos="1276"/>
        </w:tabs>
        <w:ind w:left="0" w:firstLine="709"/>
        <w:jc w:val="both"/>
        <w:rPr>
          <w:sz w:val="24"/>
          <w:szCs w:val="24"/>
        </w:rPr>
      </w:pPr>
      <w:bookmarkStart w:id="75" w:name="bookmark88"/>
      <w:bookmarkEnd w:id="75"/>
      <w:r w:rsidRPr="006F4D8D">
        <w:rPr>
          <w:color w:val="000000"/>
          <w:sz w:val="24"/>
          <w:szCs w:val="24"/>
        </w:rPr>
        <w:lastRenderedPageBreak/>
        <w:t>Решение об отказе в приеме документов, необходимых для предоставления муниципальной у</w:t>
      </w:r>
      <w:r w:rsidR="00546783" w:rsidRPr="006F4D8D">
        <w:rPr>
          <w:color w:val="000000"/>
          <w:sz w:val="24"/>
          <w:szCs w:val="24"/>
        </w:rPr>
        <w:t>слуги, по форме, приведенной в П</w:t>
      </w:r>
      <w:r w:rsidRPr="006F4D8D">
        <w:rPr>
          <w:color w:val="000000"/>
          <w:sz w:val="24"/>
          <w:szCs w:val="24"/>
        </w:rPr>
        <w:t xml:space="preserve">риложении № </w:t>
      </w:r>
      <w:r w:rsidR="00A6427E" w:rsidRPr="006F4D8D">
        <w:rPr>
          <w:color w:val="000000"/>
          <w:sz w:val="24"/>
          <w:szCs w:val="24"/>
        </w:rPr>
        <w:t>6</w:t>
      </w:r>
      <w:r w:rsidRPr="006F4D8D">
        <w:rPr>
          <w:color w:val="000000"/>
          <w:sz w:val="24"/>
          <w:szCs w:val="24"/>
        </w:rPr>
        <w:t xml:space="preserve"> к настоящему Административному регламенту, направляется в личный кабинет Заявителя на ЕПГУ</w:t>
      </w:r>
      <w:r w:rsidR="00E52158" w:rsidRPr="006F4D8D">
        <w:rPr>
          <w:color w:val="000000"/>
          <w:sz w:val="24"/>
          <w:szCs w:val="24"/>
        </w:rPr>
        <w:t>, РПГУ</w:t>
      </w:r>
      <w:r w:rsidRPr="006F4D8D">
        <w:rPr>
          <w:color w:val="000000"/>
          <w:sz w:val="24"/>
          <w:szCs w:val="24"/>
        </w:rPr>
        <w:t xml:space="preserve"> не позднее первого рабочего дня, следующего за днем подачи заявления.</w:t>
      </w:r>
    </w:p>
    <w:p w14:paraId="4DB8D2C5" w14:textId="77777777" w:rsidR="008D2CE5" w:rsidRPr="006F4D8D" w:rsidRDefault="008D2CE5" w:rsidP="009255C7">
      <w:pPr>
        <w:pStyle w:val="11"/>
        <w:numPr>
          <w:ilvl w:val="1"/>
          <w:numId w:val="30"/>
        </w:numPr>
        <w:tabs>
          <w:tab w:val="left" w:pos="1276"/>
        </w:tabs>
        <w:ind w:left="0" w:firstLine="709"/>
        <w:jc w:val="both"/>
        <w:rPr>
          <w:sz w:val="24"/>
          <w:szCs w:val="24"/>
        </w:rPr>
      </w:pPr>
      <w:bookmarkStart w:id="76" w:name="bookmark89"/>
      <w:bookmarkEnd w:id="76"/>
      <w:r w:rsidRPr="006F4D8D">
        <w:rPr>
          <w:color w:val="000000"/>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w:t>
      </w:r>
      <w:r w:rsidR="00D54C84" w:rsidRPr="006F4D8D">
        <w:rPr>
          <w:color w:val="000000"/>
          <w:sz w:val="24"/>
          <w:szCs w:val="24"/>
        </w:rPr>
        <w:t>в Уполномоченный орган за</w:t>
      </w:r>
      <w:r w:rsidRPr="006F4D8D">
        <w:rPr>
          <w:color w:val="000000"/>
          <w:sz w:val="24"/>
          <w:szCs w:val="24"/>
        </w:rPr>
        <w:t xml:space="preserve"> </w:t>
      </w:r>
      <w:r w:rsidR="00D54C84" w:rsidRPr="006F4D8D">
        <w:rPr>
          <w:color w:val="000000"/>
          <w:sz w:val="24"/>
          <w:szCs w:val="24"/>
        </w:rPr>
        <w:t xml:space="preserve">получением </w:t>
      </w:r>
      <w:r w:rsidRPr="006F4D8D">
        <w:rPr>
          <w:color w:val="000000"/>
          <w:sz w:val="24"/>
          <w:szCs w:val="24"/>
        </w:rPr>
        <w:t>услуги.</w:t>
      </w:r>
    </w:p>
    <w:p w14:paraId="467AA1D7" w14:textId="77777777" w:rsidR="004B0567" w:rsidRPr="006F4D8D" w:rsidRDefault="004B0567" w:rsidP="009255C7">
      <w:pPr>
        <w:pStyle w:val="11"/>
        <w:ind w:firstLine="0"/>
        <w:jc w:val="both"/>
        <w:rPr>
          <w:sz w:val="24"/>
          <w:szCs w:val="24"/>
        </w:rPr>
      </w:pPr>
    </w:p>
    <w:p w14:paraId="699F84FA" w14:textId="77777777" w:rsidR="008D2CE5" w:rsidRPr="006F4D8D" w:rsidRDefault="008D2CE5" w:rsidP="009255C7">
      <w:pPr>
        <w:pStyle w:val="20"/>
        <w:keepNext/>
        <w:keepLines/>
        <w:numPr>
          <w:ilvl w:val="0"/>
          <w:numId w:val="30"/>
        </w:numPr>
        <w:spacing w:after="0"/>
        <w:rPr>
          <w:sz w:val="24"/>
          <w:szCs w:val="24"/>
        </w:rPr>
      </w:pPr>
      <w:bookmarkStart w:id="77" w:name="bookmark90"/>
      <w:bookmarkStart w:id="78" w:name="bookmark91"/>
      <w:bookmarkStart w:id="79" w:name="bookmark92"/>
      <w:r w:rsidRPr="006F4D8D">
        <w:rPr>
          <w:color w:val="000000"/>
          <w:sz w:val="24"/>
          <w:szCs w:val="24"/>
        </w:rPr>
        <w:t>Исчерпывающий перечень оснований для приостановления или отказа в предоставлении муниципальной услуги</w:t>
      </w:r>
      <w:bookmarkEnd w:id="77"/>
      <w:bookmarkEnd w:id="78"/>
      <w:bookmarkEnd w:id="79"/>
    </w:p>
    <w:p w14:paraId="27BD5CCA" w14:textId="5DCE68D2" w:rsidR="008D2CE5" w:rsidRPr="006F4D8D" w:rsidRDefault="00E033AB" w:rsidP="009255C7">
      <w:pPr>
        <w:pStyle w:val="11"/>
        <w:numPr>
          <w:ilvl w:val="1"/>
          <w:numId w:val="30"/>
        </w:numPr>
        <w:tabs>
          <w:tab w:val="left" w:pos="1276"/>
        </w:tabs>
        <w:ind w:left="0" w:firstLine="709"/>
        <w:jc w:val="both"/>
        <w:rPr>
          <w:sz w:val="24"/>
          <w:szCs w:val="24"/>
        </w:rPr>
      </w:pPr>
      <w:bookmarkStart w:id="80" w:name="bookmark93"/>
      <w:bookmarkEnd w:id="80"/>
      <w:r w:rsidRPr="006F4D8D">
        <w:rPr>
          <w:color w:val="000000"/>
          <w:sz w:val="24"/>
          <w:szCs w:val="24"/>
        </w:rPr>
        <w:t xml:space="preserve"> </w:t>
      </w:r>
      <w:r w:rsidR="008D2CE5" w:rsidRPr="006F4D8D">
        <w:rPr>
          <w:color w:val="000000"/>
          <w:sz w:val="24"/>
          <w:szCs w:val="24"/>
        </w:rPr>
        <w:t>Оснований для приостановления предоставления муниципальной услуги не предусмотрено.</w:t>
      </w:r>
    </w:p>
    <w:p w14:paraId="269D6F6D" w14:textId="529821EB" w:rsidR="008D2CE5" w:rsidRPr="006F4D8D" w:rsidRDefault="00E033AB" w:rsidP="009255C7">
      <w:pPr>
        <w:pStyle w:val="11"/>
        <w:numPr>
          <w:ilvl w:val="1"/>
          <w:numId w:val="30"/>
        </w:numPr>
        <w:tabs>
          <w:tab w:val="left" w:pos="1276"/>
        </w:tabs>
        <w:ind w:left="0" w:firstLine="709"/>
        <w:jc w:val="both"/>
        <w:rPr>
          <w:sz w:val="24"/>
          <w:szCs w:val="24"/>
        </w:rPr>
      </w:pPr>
      <w:bookmarkStart w:id="81" w:name="bookmark94"/>
      <w:bookmarkEnd w:id="81"/>
      <w:r w:rsidRPr="006F4D8D">
        <w:rPr>
          <w:color w:val="000000"/>
          <w:sz w:val="24"/>
          <w:szCs w:val="24"/>
        </w:rPr>
        <w:t xml:space="preserve"> </w:t>
      </w:r>
      <w:r w:rsidR="008D2CE5" w:rsidRPr="006F4D8D">
        <w:rPr>
          <w:color w:val="000000"/>
          <w:sz w:val="24"/>
          <w:szCs w:val="24"/>
        </w:rPr>
        <w:t>Основания для отказа в предоставлении муниципальной услуги:</w:t>
      </w:r>
    </w:p>
    <w:p w14:paraId="00C86B5D" w14:textId="77777777" w:rsidR="008D2CE5" w:rsidRPr="006F4D8D" w:rsidRDefault="008D2CE5" w:rsidP="009255C7">
      <w:pPr>
        <w:pStyle w:val="11"/>
        <w:numPr>
          <w:ilvl w:val="0"/>
          <w:numId w:val="12"/>
        </w:numPr>
        <w:tabs>
          <w:tab w:val="left" w:pos="993"/>
        </w:tabs>
        <w:ind w:firstLine="709"/>
        <w:jc w:val="both"/>
        <w:rPr>
          <w:sz w:val="24"/>
          <w:szCs w:val="24"/>
        </w:rPr>
      </w:pPr>
      <w:bookmarkStart w:id="82" w:name="bookmark95"/>
      <w:bookmarkEnd w:id="82"/>
      <w:r w:rsidRPr="006F4D8D">
        <w:rPr>
          <w:sz w:val="24"/>
          <w:szCs w:val="24"/>
        </w:rPr>
        <w:t>Заявление о перераспределении земельных участков подано в случаях, не предусмотренных пунктом 1 статьи 39.28 ЗК РФ;</w:t>
      </w:r>
    </w:p>
    <w:p w14:paraId="23CB7C32" w14:textId="38BC905E" w:rsidR="008D2CE5" w:rsidRPr="006F4D8D" w:rsidRDefault="008D2CE5" w:rsidP="009255C7">
      <w:pPr>
        <w:pStyle w:val="11"/>
        <w:numPr>
          <w:ilvl w:val="0"/>
          <w:numId w:val="12"/>
        </w:numPr>
        <w:tabs>
          <w:tab w:val="left" w:pos="993"/>
        </w:tabs>
        <w:ind w:firstLine="709"/>
        <w:jc w:val="both"/>
        <w:rPr>
          <w:sz w:val="24"/>
          <w:szCs w:val="24"/>
        </w:rPr>
      </w:pPr>
      <w:bookmarkStart w:id="83" w:name="bookmark96"/>
      <w:bookmarkEnd w:id="83"/>
      <w:r w:rsidRPr="006F4D8D">
        <w:rPr>
          <w:sz w:val="24"/>
          <w:szCs w:val="24"/>
        </w:rPr>
        <w:t xml:space="preserve">Не представлено в письменной форме согласие лиц, указанных в </w:t>
      </w:r>
      <w:r w:rsidR="00F35C11" w:rsidRPr="006F4D8D">
        <w:rPr>
          <w:sz w:val="24"/>
          <w:szCs w:val="24"/>
        </w:rPr>
        <w:t>под</w:t>
      </w:r>
      <w:r w:rsidRPr="006F4D8D">
        <w:rPr>
          <w:sz w:val="24"/>
          <w:szCs w:val="24"/>
        </w:rPr>
        <w:t xml:space="preserve">пункте </w:t>
      </w:r>
      <w:r w:rsidR="00F35C11" w:rsidRPr="006F4D8D">
        <w:rPr>
          <w:sz w:val="24"/>
          <w:szCs w:val="24"/>
        </w:rPr>
        <w:t>4</w:t>
      </w:r>
      <w:r w:rsidRPr="006F4D8D">
        <w:rPr>
          <w:sz w:val="24"/>
          <w:szCs w:val="24"/>
        </w:rPr>
        <w:t xml:space="preserve"> </w:t>
      </w:r>
      <w:r w:rsidR="00A6427E" w:rsidRPr="006F4D8D">
        <w:rPr>
          <w:sz w:val="24"/>
          <w:szCs w:val="24"/>
        </w:rPr>
        <w:t>статьи 11.2 ЗК РФ</w:t>
      </w:r>
      <w:r w:rsidRPr="006F4D8D">
        <w:rPr>
          <w:sz w:val="24"/>
          <w:szCs w:val="24"/>
        </w:rPr>
        <w:t>, если земельные участки, которые предлагается перераспределить, обременены правами указанных лиц;</w:t>
      </w:r>
    </w:p>
    <w:p w14:paraId="5068407D" w14:textId="77777777" w:rsidR="008D2CE5" w:rsidRPr="006F4D8D" w:rsidRDefault="008D2CE5" w:rsidP="009255C7">
      <w:pPr>
        <w:pStyle w:val="11"/>
        <w:numPr>
          <w:ilvl w:val="0"/>
          <w:numId w:val="12"/>
        </w:numPr>
        <w:tabs>
          <w:tab w:val="left" w:pos="993"/>
        </w:tabs>
        <w:ind w:firstLine="709"/>
        <w:jc w:val="both"/>
        <w:rPr>
          <w:sz w:val="24"/>
          <w:szCs w:val="24"/>
        </w:rPr>
      </w:pPr>
      <w:bookmarkStart w:id="84" w:name="bookmark97"/>
      <w:bookmarkEnd w:id="84"/>
      <w:proofErr w:type="gramStart"/>
      <w:r w:rsidRPr="006F4D8D">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F4D8D">
        <w:rPr>
          <w:sz w:val="24"/>
          <w:szCs w:val="24"/>
        </w:rPr>
        <w:t xml:space="preserve"> завершено), </w:t>
      </w:r>
      <w:proofErr w:type="gramStart"/>
      <w:r w:rsidRPr="006F4D8D">
        <w:rPr>
          <w:sz w:val="24"/>
          <w:szCs w:val="24"/>
        </w:rPr>
        <w:t>размещение</w:t>
      </w:r>
      <w:proofErr w:type="gramEnd"/>
      <w:r w:rsidRPr="006F4D8D">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14:paraId="4A7ED4D6" w14:textId="77777777" w:rsidR="008D2CE5" w:rsidRPr="006F4D8D" w:rsidRDefault="008D2CE5" w:rsidP="009255C7">
      <w:pPr>
        <w:pStyle w:val="11"/>
        <w:numPr>
          <w:ilvl w:val="0"/>
          <w:numId w:val="12"/>
        </w:numPr>
        <w:tabs>
          <w:tab w:val="left" w:pos="993"/>
        </w:tabs>
        <w:ind w:firstLine="709"/>
        <w:jc w:val="both"/>
        <w:rPr>
          <w:sz w:val="24"/>
          <w:szCs w:val="24"/>
        </w:rPr>
      </w:pPr>
      <w:bookmarkStart w:id="85" w:name="bookmark98"/>
      <w:bookmarkEnd w:id="85"/>
      <w:proofErr w:type="gramStart"/>
      <w:r w:rsidRPr="006F4D8D">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6F4D8D">
        <w:rPr>
          <w:sz w:val="24"/>
          <w:szCs w:val="24"/>
        </w:rPr>
        <w:t xml:space="preserve"> ЗК РФ;</w:t>
      </w:r>
    </w:p>
    <w:p w14:paraId="7EB7FA98" w14:textId="77777777" w:rsidR="008D2CE5" w:rsidRPr="006F4D8D" w:rsidRDefault="008D2CE5" w:rsidP="009255C7">
      <w:pPr>
        <w:pStyle w:val="11"/>
        <w:numPr>
          <w:ilvl w:val="0"/>
          <w:numId w:val="12"/>
        </w:numPr>
        <w:tabs>
          <w:tab w:val="left" w:pos="993"/>
          <w:tab w:val="left" w:pos="1760"/>
        </w:tabs>
        <w:ind w:firstLine="709"/>
        <w:jc w:val="both"/>
        <w:rPr>
          <w:sz w:val="24"/>
          <w:szCs w:val="24"/>
        </w:rPr>
      </w:pPr>
      <w:bookmarkStart w:id="86" w:name="bookmark99"/>
      <w:bookmarkEnd w:id="86"/>
      <w:r w:rsidRPr="006F4D8D">
        <w:rPr>
          <w:color w:val="000000"/>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31585C9" w14:textId="77777777" w:rsidR="008D2CE5" w:rsidRPr="006F4D8D" w:rsidRDefault="008D2CE5" w:rsidP="009255C7">
      <w:pPr>
        <w:pStyle w:val="11"/>
        <w:numPr>
          <w:ilvl w:val="0"/>
          <w:numId w:val="12"/>
        </w:numPr>
        <w:tabs>
          <w:tab w:val="left" w:pos="993"/>
        </w:tabs>
        <w:ind w:firstLine="709"/>
        <w:jc w:val="both"/>
        <w:rPr>
          <w:sz w:val="24"/>
          <w:szCs w:val="24"/>
        </w:rPr>
      </w:pPr>
      <w:bookmarkStart w:id="87" w:name="bookmark100"/>
      <w:bookmarkEnd w:id="87"/>
      <w:r w:rsidRPr="006F4D8D">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F4D8D">
        <w:rPr>
          <w:sz w:val="24"/>
          <w:szCs w:val="24"/>
        </w:rPr>
        <w:t>извещение</w:t>
      </w:r>
      <w:proofErr w:type="gramEnd"/>
      <w:r w:rsidRPr="006F4D8D">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BBA77DE" w14:textId="77777777" w:rsidR="008D2CE5" w:rsidRPr="006F4D8D" w:rsidRDefault="008D2CE5" w:rsidP="009255C7">
      <w:pPr>
        <w:pStyle w:val="11"/>
        <w:numPr>
          <w:ilvl w:val="0"/>
          <w:numId w:val="12"/>
        </w:numPr>
        <w:tabs>
          <w:tab w:val="left" w:pos="993"/>
          <w:tab w:val="left" w:pos="1760"/>
        </w:tabs>
        <w:ind w:firstLine="709"/>
        <w:jc w:val="both"/>
        <w:rPr>
          <w:sz w:val="24"/>
          <w:szCs w:val="24"/>
        </w:rPr>
      </w:pPr>
      <w:bookmarkStart w:id="88" w:name="bookmark101"/>
      <w:bookmarkEnd w:id="88"/>
      <w:proofErr w:type="gramStart"/>
      <w:r w:rsidRPr="006F4D8D">
        <w:rPr>
          <w:color w:val="000000"/>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w:t>
      </w:r>
      <w:r w:rsidRPr="006F4D8D">
        <w:rPr>
          <w:color w:val="000000"/>
          <w:sz w:val="24"/>
          <w:szCs w:val="24"/>
        </w:rPr>
        <w:lastRenderedPageBreak/>
        <w:t>или этом предоставлении;</w:t>
      </w:r>
      <w:proofErr w:type="gramEnd"/>
    </w:p>
    <w:p w14:paraId="5B953F43" w14:textId="77777777" w:rsidR="008D2CE5" w:rsidRPr="006F4D8D" w:rsidRDefault="008D2CE5" w:rsidP="009255C7">
      <w:pPr>
        <w:pStyle w:val="11"/>
        <w:numPr>
          <w:ilvl w:val="0"/>
          <w:numId w:val="12"/>
        </w:numPr>
        <w:tabs>
          <w:tab w:val="left" w:pos="993"/>
          <w:tab w:val="left" w:pos="1760"/>
        </w:tabs>
        <w:ind w:firstLine="709"/>
        <w:jc w:val="both"/>
        <w:rPr>
          <w:sz w:val="24"/>
          <w:szCs w:val="24"/>
        </w:rPr>
      </w:pPr>
      <w:bookmarkStart w:id="89" w:name="bookmark102"/>
      <w:bookmarkEnd w:id="89"/>
      <w:r w:rsidRPr="006F4D8D">
        <w:rPr>
          <w:color w:val="000000"/>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7A8CF5A" w14:textId="77777777" w:rsidR="008D2CE5" w:rsidRPr="006F4D8D" w:rsidRDefault="008D2CE5" w:rsidP="009255C7">
      <w:pPr>
        <w:pStyle w:val="11"/>
        <w:numPr>
          <w:ilvl w:val="0"/>
          <w:numId w:val="12"/>
        </w:numPr>
        <w:tabs>
          <w:tab w:val="left" w:pos="993"/>
          <w:tab w:val="left" w:pos="1760"/>
        </w:tabs>
        <w:ind w:firstLine="709"/>
        <w:jc w:val="both"/>
        <w:rPr>
          <w:sz w:val="24"/>
          <w:szCs w:val="24"/>
        </w:rPr>
      </w:pPr>
      <w:bookmarkStart w:id="90" w:name="bookmark103"/>
      <w:bookmarkEnd w:id="90"/>
      <w:proofErr w:type="gramStart"/>
      <w:r w:rsidRPr="006F4D8D">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14:paraId="72275349" w14:textId="77777777" w:rsidR="008D2CE5" w:rsidRPr="006F4D8D" w:rsidRDefault="008D2CE5" w:rsidP="009255C7">
      <w:pPr>
        <w:pStyle w:val="11"/>
        <w:numPr>
          <w:ilvl w:val="0"/>
          <w:numId w:val="12"/>
        </w:numPr>
        <w:tabs>
          <w:tab w:val="left" w:pos="1134"/>
          <w:tab w:val="left" w:pos="1760"/>
        </w:tabs>
        <w:ind w:firstLine="709"/>
        <w:jc w:val="both"/>
        <w:rPr>
          <w:sz w:val="24"/>
          <w:szCs w:val="24"/>
        </w:rPr>
      </w:pPr>
      <w:bookmarkStart w:id="91" w:name="bookmark104"/>
      <w:bookmarkEnd w:id="91"/>
      <w:r w:rsidRPr="006F4D8D">
        <w:rPr>
          <w:color w:val="000000"/>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69B2FC12" w14:textId="77777777" w:rsidR="008D2CE5" w:rsidRPr="006F4D8D" w:rsidRDefault="008D2CE5" w:rsidP="009255C7">
      <w:pPr>
        <w:pStyle w:val="11"/>
        <w:numPr>
          <w:ilvl w:val="0"/>
          <w:numId w:val="12"/>
        </w:numPr>
        <w:tabs>
          <w:tab w:val="left" w:pos="1134"/>
          <w:tab w:val="left" w:pos="1760"/>
        </w:tabs>
        <w:ind w:firstLine="709"/>
        <w:jc w:val="both"/>
        <w:rPr>
          <w:sz w:val="24"/>
          <w:szCs w:val="24"/>
        </w:rPr>
      </w:pPr>
      <w:bookmarkStart w:id="92" w:name="bookmark105"/>
      <w:bookmarkEnd w:id="92"/>
      <w:r w:rsidRPr="006F4D8D">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127D35C1" w14:textId="77777777" w:rsidR="008D2CE5" w:rsidRPr="006F4D8D" w:rsidRDefault="008D2CE5" w:rsidP="009255C7">
      <w:pPr>
        <w:pStyle w:val="11"/>
        <w:numPr>
          <w:ilvl w:val="0"/>
          <w:numId w:val="12"/>
        </w:numPr>
        <w:tabs>
          <w:tab w:val="left" w:pos="1134"/>
          <w:tab w:val="left" w:pos="1760"/>
        </w:tabs>
        <w:ind w:firstLine="709"/>
        <w:jc w:val="both"/>
        <w:rPr>
          <w:sz w:val="24"/>
          <w:szCs w:val="24"/>
        </w:rPr>
      </w:pPr>
      <w:bookmarkStart w:id="93" w:name="bookmark106"/>
      <w:bookmarkEnd w:id="93"/>
      <w:r w:rsidRPr="006F4D8D">
        <w:rPr>
          <w:color w:val="000000"/>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883E036" w14:textId="77777777" w:rsidR="008D2CE5" w:rsidRPr="006F4D8D" w:rsidRDefault="008D2CE5" w:rsidP="009255C7">
      <w:pPr>
        <w:pStyle w:val="11"/>
        <w:numPr>
          <w:ilvl w:val="0"/>
          <w:numId w:val="12"/>
        </w:numPr>
        <w:tabs>
          <w:tab w:val="left" w:pos="1134"/>
          <w:tab w:val="left" w:pos="1760"/>
        </w:tabs>
        <w:ind w:firstLine="709"/>
        <w:jc w:val="both"/>
        <w:rPr>
          <w:sz w:val="24"/>
          <w:szCs w:val="24"/>
        </w:rPr>
      </w:pPr>
      <w:bookmarkStart w:id="94" w:name="bookmark107"/>
      <w:bookmarkEnd w:id="94"/>
      <w:r w:rsidRPr="006F4D8D">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263D732D" w14:textId="77777777" w:rsidR="008D2CE5" w:rsidRPr="006F4D8D" w:rsidRDefault="008D2CE5" w:rsidP="009255C7">
      <w:pPr>
        <w:pStyle w:val="11"/>
        <w:numPr>
          <w:ilvl w:val="0"/>
          <w:numId w:val="12"/>
        </w:numPr>
        <w:tabs>
          <w:tab w:val="left" w:pos="1134"/>
        </w:tabs>
        <w:ind w:firstLine="709"/>
        <w:jc w:val="both"/>
        <w:rPr>
          <w:sz w:val="24"/>
          <w:szCs w:val="24"/>
        </w:rPr>
      </w:pPr>
      <w:bookmarkStart w:id="95" w:name="bookmark108"/>
      <w:bookmarkEnd w:id="95"/>
      <w:r w:rsidRPr="006F4D8D">
        <w:rPr>
          <w:color w:val="000000"/>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E784CFB" w14:textId="50206B76" w:rsidR="008D2CE5" w:rsidRPr="006F4D8D" w:rsidRDefault="008D2CE5" w:rsidP="0043667C">
      <w:pPr>
        <w:pStyle w:val="11"/>
        <w:numPr>
          <w:ilvl w:val="0"/>
          <w:numId w:val="12"/>
        </w:numPr>
        <w:tabs>
          <w:tab w:val="left" w:pos="1134"/>
          <w:tab w:val="left" w:pos="1978"/>
        </w:tabs>
        <w:ind w:firstLine="709"/>
        <w:jc w:val="both"/>
        <w:rPr>
          <w:sz w:val="24"/>
          <w:szCs w:val="24"/>
        </w:rPr>
      </w:pPr>
      <w:bookmarkStart w:id="96" w:name="bookmark109"/>
      <w:bookmarkEnd w:id="96"/>
      <w:r w:rsidRPr="006F4D8D">
        <w:rPr>
          <w:color w:val="000000"/>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3667C" w:rsidRPr="006F4D8D">
        <w:rPr>
          <w:sz w:val="24"/>
          <w:szCs w:val="24"/>
        </w:rPr>
        <w:t xml:space="preserve">, за исключением случаев, установленных федеральными законами; </w:t>
      </w:r>
    </w:p>
    <w:p w14:paraId="47F3678C" w14:textId="54FC0890" w:rsidR="0043667C" w:rsidRPr="006F4D8D" w:rsidRDefault="0043667C" w:rsidP="0043667C">
      <w:pPr>
        <w:pStyle w:val="11"/>
        <w:numPr>
          <w:ilvl w:val="0"/>
          <w:numId w:val="12"/>
        </w:numPr>
        <w:tabs>
          <w:tab w:val="left" w:pos="1134"/>
          <w:tab w:val="left" w:pos="1978"/>
        </w:tabs>
        <w:ind w:firstLine="709"/>
        <w:jc w:val="both"/>
        <w:rPr>
          <w:sz w:val="24"/>
          <w:szCs w:val="24"/>
        </w:rPr>
      </w:pPr>
      <w:r w:rsidRPr="006F4D8D">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82E058A" w14:textId="77777777" w:rsidR="008D2CE5" w:rsidRPr="006F4D8D" w:rsidRDefault="008D2CE5" w:rsidP="009255C7">
      <w:pPr>
        <w:pStyle w:val="11"/>
        <w:numPr>
          <w:ilvl w:val="0"/>
          <w:numId w:val="12"/>
        </w:numPr>
        <w:tabs>
          <w:tab w:val="left" w:pos="1134"/>
          <w:tab w:val="left" w:pos="1739"/>
        </w:tabs>
        <w:ind w:firstLine="709"/>
        <w:jc w:val="both"/>
        <w:rPr>
          <w:sz w:val="24"/>
          <w:szCs w:val="24"/>
        </w:rPr>
      </w:pPr>
      <w:bookmarkStart w:id="97" w:name="bookmark110"/>
      <w:bookmarkEnd w:id="97"/>
      <w:r w:rsidRPr="006F4D8D">
        <w:rPr>
          <w:color w:val="000000"/>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8973621" w14:textId="77777777" w:rsidR="008D2CE5" w:rsidRPr="006F4D8D" w:rsidRDefault="008D2CE5" w:rsidP="009255C7">
      <w:pPr>
        <w:pStyle w:val="11"/>
        <w:numPr>
          <w:ilvl w:val="0"/>
          <w:numId w:val="12"/>
        </w:numPr>
        <w:tabs>
          <w:tab w:val="left" w:pos="1134"/>
        </w:tabs>
        <w:ind w:firstLine="709"/>
        <w:jc w:val="both"/>
        <w:rPr>
          <w:sz w:val="24"/>
          <w:szCs w:val="24"/>
        </w:rPr>
      </w:pPr>
      <w:bookmarkStart w:id="98" w:name="bookmark111"/>
      <w:bookmarkEnd w:id="98"/>
      <w:r w:rsidRPr="006F4D8D">
        <w:rPr>
          <w:color w:val="000000"/>
          <w:sz w:val="24"/>
          <w:szCs w:val="24"/>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0C047645" w14:textId="77777777" w:rsidR="008D2CE5" w:rsidRPr="006F4D8D" w:rsidRDefault="008D2CE5" w:rsidP="009255C7">
      <w:pPr>
        <w:pStyle w:val="11"/>
        <w:numPr>
          <w:ilvl w:val="0"/>
          <w:numId w:val="12"/>
        </w:numPr>
        <w:tabs>
          <w:tab w:val="left" w:pos="1134"/>
          <w:tab w:val="left" w:pos="1744"/>
        </w:tabs>
        <w:ind w:firstLine="709"/>
        <w:jc w:val="both"/>
        <w:rPr>
          <w:sz w:val="24"/>
          <w:szCs w:val="24"/>
        </w:rPr>
      </w:pPr>
      <w:bookmarkStart w:id="99" w:name="bookmark112"/>
      <w:bookmarkEnd w:id="99"/>
      <w:r w:rsidRPr="006F4D8D">
        <w:rPr>
          <w:color w:val="000000"/>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239E639" w14:textId="77777777" w:rsidR="008D2CE5" w:rsidRPr="006F4D8D" w:rsidRDefault="008D2CE5" w:rsidP="009255C7">
      <w:pPr>
        <w:pStyle w:val="11"/>
        <w:numPr>
          <w:ilvl w:val="0"/>
          <w:numId w:val="12"/>
        </w:numPr>
        <w:tabs>
          <w:tab w:val="left" w:pos="1134"/>
          <w:tab w:val="left" w:pos="1744"/>
        </w:tabs>
        <w:ind w:firstLine="709"/>
        <w:jc w:val="both"/>
        <w:rPr>
          <w:sz w:val="24"/>
          <w:szCs w:val="24"/>
        </w:rPr>
      </w:pPr>
      <w:bookmarkStart w:id="100" w:name="bookmark113"/>
      <w:bookmarkEnd w:id="100"/>
      <w:r w:rsidRPr="006F4D8D">
        <w:rPr>
          <w:color w:val="000000"/>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0755FA" w:rsidRPr="006F4D8D">
        <w:rPr>
          <w:color w:val="000000"/>
          <w:sz w:val="24"/>
          <w:szCs w:val="24"/>
        </w:rPr>
        <w:t>, более чем на десять процентов.</w:t>
      </w:r>
    </w:p>
    <w:p w14:paraId="5228EE66" w14:textId="77777777" w:rsidR="005D675B" w:rsidRPr="006F4D8D" w:rsidRDefault="005D675B" w:rsidP="009255C7">
      <w:pPr>
        <w:pStyle w:val="11"/>
        <w:tabs>
          <w:tab w:val="left" w:pos="1744"/>
        </w:tabs>
        <w:ind w:left="740" w:firstLine="0"/>
        <w:jc w:val="both"/>
        <w:rPr>
          <w:sz w:val="24"/>
          <w:szCs w:val="24"/>
        </w:rPr>
      </w:pPr>
    </w:p>
    <w:p w14:paraId="074EA808" w14:textId="77777777" w:rsidR="008D2CE5" w:rsidRPr="006F4D8D" w:rsidRDefault="008D2CE5" w:rsidP="009255C7">
      <w:pPr>
        <w:pStyle w:val="11"/>
        <w:numPr>
          <w:ilvl w:val="0"/>
          <w:numId w:val="30"/>
        </w:numPr>
        <w:tabs>
          <w:tab w:val="left" w:pos="1134"/>
        </w:tabs>
        <w:ind w:left="0" w:firstLine="709"/>
        <w:jc w:val="center"/>
        <w:rPr>
          <w:sz w:val="24"/>
          <w:szCs w:val="24"/>
        </w:rPr>
      </w:pPr>
      <w:r w:rsidRPr="006F4D8D">
        <w:rPr>
          <w:b/>
          <w:bCs/>
          <w:color w:val="000000"/>
          <w:sz w:val="24"/>
          <w:szCs w:val="24"/>
        </w:rPr>
        <w:t>Перечень услуг, которые являются необходимыми и обязательными для предоставления муниципальной услуги</w:t>
      </w:r>
    </w:p>
    <w:p w14:paraId="6F9100BD" w14:textId="4BB95598" w:rsidR="008D2CE5" w:rsidRPr="006F4D8D" w:rsidRDefault="00354148" w:rsidP="009255C7">
      <w:pPr>
        <w:pStyle w:val="11"/>
        <w:ind w:firstLine="709"/>
        <w:jc w:val="both"/>
        <w:rPr>
          <w:sz w:val="24"/>
          <w:szCs w:val="24"/>
        </w:rPr>
      </w:pPr>
      <w:bookmarkStart w:id="101" w:name="bookmark114"/>
      <w:bookmarkEnd w:id="101"/>
      <w:r w:rsidRPr="006F4D8D">
        <w:rPr>
          <w:color w:val="000000"/>
          <w:sz w:val="24"/>
          <w:szCs w:val="24"/>
        </w:rPr>
        <w:t xml:space="preserve">14.1. </w:t>
      </w:r>
      <w:bookmarkStart w:id="102" w:name="bookmark115"/>
      <w:bookmarkEnd w:id="102"/>
      <w:r w:rsidR="00935F4E" w:rsidRPr="006F4D8D">
        <w:rPr>
          <w:color w:val="000000"/>
          <w:sz w:val="24"/>
          <w:szCs w:val="24"/>
        </w:rPr>
        <w:t>К</w:t>
      </w:r>
      <w:r w:rsidR="008D2CE5" w:rsidRPr="006F4D8D">
        <w:rPr>
          <w:color w:val="000000"/>
          <w:sz w:val="24"/>
          <w:szCs w:val="24"/>
        </w:rPr>
        <w:t>адастровые работы в целях осуществления государственного кадастрового учета земельного участк</w:t>
      </w:r>
      <w:r w:rsidR="00E941B4" w:rsidRPr="006F4D8D">
        <w:rPr>
          <w:color w:val="000000"/>
          <w:sz w:val="24"/>
          <w:szCs w:val="24"/>
        </w:rPr>
        <w:t>а</w:t>
      </w:r>
      <w:r w:rsidR="008D2CE5" w:rsidRPr="006F4D8D">
        <w:rPr>
          <w:color w:val="000000"/>
          <w:sz w:val="24"/>
          <w:szCs w:val="24"/>
        </w:rPr>
        <w:t xml:space="preserve">, который образуется в результате перераспределения, по </w:t>
      </w:r>
      <w:r w:rsidR="008D2CE5" w:rsidRPr="006F4D8D">
        <w:rPr>
          <w:color w:val="000000"/>
          <w:sz w:val="24"/>
          <w:szCs w:val="24"/>
        </w:rPr>
        <w:lastRenderedPageBreak/>
        <w:t>результатам которы</w:t>
      </w:r>
      <w:r w:rsidR="00935F4E" w:rsidRPr="006F4D8D">
        <w:rPr>
          <w:color w:val="000000"/>
          <w:sz w:val="24"/>
          <w:szCs w:val="24"/>
        </w:rPr>
        <w:t>х подготавливается межевой план.</w:t>
      </w:r>
    </w:p>
    <w:p w14:paraId="198B76BE" w14:textId="6A0FDA39" w:rsidR="007B2004" w:rsidRPr="006F4D8D" w:rsidRDefault="00935F4E" w:rsidP="0043667C">
      <w:pPr>
        <w:pStyle w:val="11"/>
        <w:ind w:firstLine="709"/>
        <w:jc w:val="both"/>
        <w:rPr>
          <w:sz w:val="24"/>
          <w:szCs w:val="24"/>
        </w:rPr>
      </w:pPr>
      <w:bookmarkStart w:id="103" w:name="bookmark116"/>
      <w:bookmarkEnd w:id="103"/>
      <w:r w:rsidRPr="006F4D8D">
        <w:rPr>
          <w:color w:val="000000"/>
          <w:sz w:val="24"/>
          <w:szCs w:val="24"/>
        </w:rPr>
        <w:t>14.2. Г</w:t>
      </w:r>
      <w:r w:rsidR="008D2CE5" w:rsidRPr="006F4D8D">
        <w:rPr>
          <w:color w:val="000000"/>
          <w:sz w:val="24"/>
          <w:szCs w:val="24"/>
        </w:rPr>
        <w:t>осударственный кадастровый учет земельного участк</w:t>
      </w:r>
      <w:r w:rsidR="00E941B4" w:rsidRPr="006F4D8D">
        <w:rPr>
          <w:color w:val="000000"/>
          <w:sz w:val="24"/>
          <w:szCs w:val="24"/>
        </w:rPr>
        <w:t>а</w:t>
      </w:r>
      <w:r w:rsidR="008D2CE5" w:rsidRPr="006F4D8D">
        <w:rPr>
          <w:color w:val="000000"/>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657258D" w14:textId="77777777" w:rsidR="007B2004" w:rsidRPr="006F4D8D" w:rsidRDefault="007B2004" w:rsidP="009255C7">
      <w:pPr>
        <w:pStyle w:val="11"/>
        <w:ind w:firstLine="740"/>
        <w:jc w:val="both"/>
        <w:rPr>
          <w:sz w:val="24"/>
          <w:szCs w:val="24"/>
        </w:rPr>
      </w:pPr>
    </w:p>
    <w:p w14:paraId="7910150F" w14:textId="678A83E9" w:rsidR="008D2CE5" w:rsidRPr="006F4D8D" w:rsidRDefault="0043667C" w:rsidP="009255C7">
      <w:pPr>
        <w:pStyle w:val="11"/>
        <w:numPr>
          <w:ilvl w:val="0"/>
          <w:numId w:val="30"/>
        </w:numPr>
        <w:jc w:val="center"/>
        <w:rPr>
          <w:sz w:val="24"/>
          <w:szCs w:val="24"/>
        </w:rPr>
      </w:pPr>
      <w:r w:rsidRPr="006F4D8D">
        <w:rPr>
          <w:b/>
          <w:bCs/>
          <w:color w:val="000000"/>
          <w:sz w:val="24"/>
          <w:szCs w:val="24"/>
        </w:rPr>
        <w:t xml:space="preserve"> </w:t>
      </w:r>
      <w:r w:rsidR="008D2CE5" w:rsidRPr="006F4D8D">
        <w:rPr>
          <w:b/>
          <w:bCs/>
          <w:color w:val="000000"/>
          <w:sz w:val="24"/>
          <w:szCs w:val="24"/>
        </w:rPr>
        <w:t>Порядок, размер и основания взима</w:t>
      </w:r>
      <w:r w:rsidRPr="006F4D8D">
        <w:rPr>
          <w:b/>
          <w:bCs/>
          <w:color w:val="000000"/>
          <w:sz w:val="24"/>
          <w:szCs w:val="24"/>
        </w:rPr>
        <w:t xml:space="preserve">ния государственной пошлины или </w:t>
      </w:r>
      <w:r w:rsidR="008D2CE5" w:rsidRPr="006F4D8D">
        <w:rPr>
          <w:b/>
          <w:bCs/>
          <w:color w:val="000000"/>
          <w:sz w:val="24"/>
          <w:szCs w:val="24"/>
        </w:rPr>
        <w:t>иной оплаты, взимаемой за предоставление муниципальной</w:t>
      </w:r>
      <w:r w:rsidR="008B634F" w:rsidRPr="006F4D8D">
        <w:rPr>
          <w:b/>
          <w:bCs/>
          <w:color w:val="000000"/>
          <w:sz w:val="24"/>
          <w:szCs w:val="24"/>
        </w:rPr>
        <w:t xml:space="preserve"> </w:t>
      </w:r>
      <w:r w:rsidR="008D2CE5" w:rsidRPr="006F4D8D">
        <w:rPr>
          <w:b/>
          <w:bCs/>
          <w:color w:val="000000"/>
          <w:sz w:val="24"/>
          <w:szCs w:val="24"/>
        </w:rPr>
        <w:t>услуги</w:t>
      </w:r>
    </w:p>
    <w:p w14:paraId="7904E1FF" w14:textId="299167C9" w:rsidR="008D2CE5" w:rsidRPr="006F4D8D" w:rsidRDefault="00E941B4" w:rsidP="009255C7">
      <w:pPr>
        <w:pStyle w:val="11"/>
        <w:ind w:firstLine="709"/>
        <w:jc w:val="both"/>
        <w:rPr>
          <w:color w:val="000000"/>
          <w:sz w:val="24"/>
          <w:szCs w:val="24"/>
        </w:rPr>
      </w:pPr>
      <w:bookmarkStart w:id="104" w:name="bookmark117"/>
      <w:bookmarkEnd w:id="104"/>
      <w:r w:rsidRPr="006F4D8D">
        <w:rPr>
          <w:color w:val="000000"/>
          <w:sz w:val="24"/>
          <w:szCs w:val="24"/>
        </w:rPr>
        <w:t xml:space="preserve">15.1. </w:t>
      </w:r>
      <w:r w:rsidR="008D2CE5" w:rsidRPr="006F4D8D">
        <w:rPr>
          <w:color w:val="000000"/>
          <w:sz w:val="24"/>
          <w:szCs w:val="24"/>
        </w:rPr>
        <w:t xml:space="preserve">Предоставление муниципальной услуги осуществляется </w:t>
      </w:r>
      <w:r w:rsidR="008B634F" w:rsidRPr="006F4D8D">
        <w:rPr>
          <w:color w:val="000000"/>
          <w:sz w:val="24"/>
          <w:szCs w:val="24"/>
        </w:rPr>
        <w:t>без взимания платы</w:t>
      </w:r>
      <w:r w:rsidR="008D2CE5" w:rsidRPr="006F4D8D">
        <w:rPr>
          <w:color w:val="000000"/>
          <w:sz w:val="24"/>
          <w:szCs w:val="24"/>
        </w:rPr>
        <w:t>.</w:t>
      </w:r>
    </w:p>
    <w:p w14:paraId="4B5EF616" w14:textId="77777777" w:rsidR="008B634F" w:rsidRPr="006F4D8D" w:rsidRDefault="008B634F" w:rsidP="009255C7">
      <w:pPr>
        <w:pStyle w:val="11"/>
        <w:tabs>
          <w:tab w:val="left" w:pos="998"/>
        </w:tabs>
        <w:ind w:left="720" w:firstLine="0"/>
        <w:jc w:val="both"/>
        <w:rPr>
          <w:sz w:val="24"/>
          <w:szCs w:val="24"/>
        </w:rPr>
      </w:pPr>
    </w:p>
    <w:p w14:paraId="15138CFA" w14:textId="16236947" w:rsidR="008B634F" w:rsidRPr="006F4D8D" w:rsidRDefault="0043667C" w:rsidP="009255C7">
      <w:pPr>
        <w:pStyle w:val="11"/>
        <w:numPr>
          <w:ilvl w:val="0"/>
          <w:numId w:val="30"/>
        </w:numPr>
        <w:tabs>
          <w:tab w:val="left" w:pos="426"/>
        </w:tabs>
        <w:ind w:left="142" w:hanging="76"/>
        <w:jc w:val="center"/>
        <w:rPr>
          <w:sz w:val="24"/>
          <w:szCs w:val="24"/>
        </w:rPr>
      </w:pPr>
      <w:r w:rsidRPr="006F4D8D">
        <w:rPr>
          <w:b/>
          <w:bCs/>
          <w:sz w:val="24"/>
          <w:szCs w:val="24"/>
        </w:rPr>
        <w:t xml:space="preserve"> </w:t>
      </w:r>
      <w:r w:rsidR="008D2CE5" w:rsidRPr="006F4D8D">
        <w:rPr>
          <w:b/>
          <w:bCs/>
          <w:sz w:val="24"/>
          <w:szCs w:val="24"/>
        </w:rPr>
        <w:t>Порядок, размер и основания взимания платы за предоставление услуг,</w:t>
      </w:r>
      <w:r w:rsidR="008B634F" w:rsidRPr="006F4D8D">
        <w:rPr>
          <w:b/>
          <w:bCs/>
          <w:sz w:val="24"/>
          <w:szCs w:val="24"/>
        </w:rPr>
        <w:t xml:space="preserve"> </w:t>
      </w:r>
      <w:r w:rsidR="008D2CE5" w:rsidRPr="006F4D8D">
        <w:rPr>
          <w:b/>
          <w:bCs/>
          <w:sz w:val="24"/>
          <w:szCs w:val="24"/>
        </w:rPr>
        <w:t>которые являются необходимыми и обязательными для предоставления</w:t>
      </w:r>
      <w:r w:rsidR="008B634F" w:rsidRPr="006F4D8D">
        <w:rPr>
          <w:b/>
          <w:bCs/>
          <w:sz w:val="24"/>
          <w:szCs w:val="24"/>
        </w:rPr>
        <w:t xml:space="preserve"> </w:t>
      </w:r>
      <w:r w:rsidR="008D2CE5" w:rsidRPr="006F4D8D">
        <w:rPr>
          <w:b/>
          <w:bCs/>
          <w:sz w:val="24"/>
          <w:szCs w:val="24"/>
        </w:rPr>
        <w:t>муниципальной услуги</w:t>
      </w:r>
      <w:bookmarkStart w:id="105" w:name="bookmark118"/>
      <w:bookmarkEnd w:id="105"/>
    </w:p>
    <w:p w14:paraId="2A140446" w14:textId="63E15D0B" w:rsidR="008D2CE5" w:rsidRPr="006F4D8D" w:rsidRDefault="0043667C" w:rsidP="009255C7">
      <w:pPr>
        <w:pStyle w:val="11"/>
        <w:numPr>
          <w:ilvl w:val="1"/>
          <w:numId w:val="30"/>
        </w:numPr>
        <w:tabs>
          <w:tab w:val="left" w:pos="1276"/>
        </w:tabs>
        <w:ind w:left="0" w:firstLine="709"/>
        <w:jc w:val="both"/>
        <w:rPr>
          <w:sz w:val="24"/>
          <w:szCs w:val="24"/>
        </w:rPr>
      </w:pPr>
      <w:r w:rsidRPr="006F4D8D">
        <w:rPr>
          <w:sz w:val="24"/>
          <w:szCs w:val="24"/>
        </w:rPr>
        <w:t xml:space="preserve"> </w:t>
      </w:r>
      <w:r w:rsidR="00354148" w:rsidRPr="006F4D8D">
        <w:rPr>
          <w:sz w:val="24"/>
          <w:szCs w:val="24"/>
        </w:rPr>
        <w:t xml:space="preserve">Плата за </w:t>
      </w:r>
      <w:bookmarkStart w:id="106" w:name="bookmark119"/>
      <w:bookmarkEnd w:id="106"/>
      <w:r w:rsidR="00935F4E" w:rsidRPr="006F4D8D">
        <w:rPr>
          <w:sz w:val="24"/>
          <w:szCs w:val="24"/>
        </w:rPr>
        <w:t xml:space="preserve">предоставление необходимой и обязательной услуги, указанной в пункте 14.1 Административного регламента, </w:t>
      </w:r>
      <w:r w:rsidR="008D2CE5" w:rsidRPr="006F4D8D">
        <w:rPr>
          <w:sz w:val="24"/>
          <w:szCs w:val="24"/>
        </w:rPr>
        <w:t xml:space="preserve">определяется в соответствии </w:t>
      </w:r>
      <w:r w:rsidR="00935F4E" w:rsidRPr="006F4D8D">
        <w:rPr>
          <w:sz w:val="24"/>
          <w:szCs w:val="24"/>
        </w:rPr>
        <w:t xml:space="preserve">заключаемым с кадастровым инженером </w:t>
      </w:r>
      <w:r w:rsidR="008D2CE5" w:rsidRPr="006F4D8D">
        <w:rPr>
          <w:sz w:val="24"/>
          <w:szCs w:val="24"/>
        </w:rPr>
        <w:t>договором</w:t>
      </w:r>
      <w:r w:rsidR="00354148" w:rsidRPr="006F4D8D">
        <w:rPr>
          <w:sz w:val="24"/>
          <w:szCs w:val="24"/>
        </w:rPr>
        <w:t>.</w:t>
      </w:r>
    </w:p>
    <w:p w14:paraId="5CF4C6C6" w14:textId="57BB5BF1" w:rsidR="008D2CE5" w:rsidRPr="006F4D8D" w:rsidRDefault="0043667C" w:rsidP="009255C7">
      <w:pPr>
        <w:pStyle w:val="11"/>
        <w:numPr>
          <w:ilvl w:val="1"/>
          <w:numId w:val="30"/>
        </w:numPr>
        <w:tabs>
          <w:tab w:val="left" w:pos="1276"/>
          <w:tab w:val="left" w:pos="1418"/>
        </w:tabs>
        <w:ind w:left="0" w:firstLine="709"/>
        <w:jc w:val="both"/>
        <w:rPr>
          <w:sz w:val="24"/>
          <w:szCs w:val="24"/>
        </w:rPr>
      </w:pPr>
      <w:bookmarkStart w:id="107" w:name="bookmark120"/>
      <w:bookmarkEnd w:id="107"/>
      <w:r w:rsidRPr="006F4D8D">
        <w:rPr>
          <w:sz w:val="24"/>
          <w:szCs w:val="24"/>
        </w:rPr>
        <w:t xml:space="preserve"> </w:t>
      </w:r>
      <w:r w:rsidR="00354148" w:rsidRPr="006F4D8D">
        <w:rPr>
          <w:sz w:val="24"/>
          <w:szCs w:val="24"/>
        </w:rPr>
        <w:t xml:space="preserve">Плата за </w:t>
      </w:r>
      <w:r w:rsidR="008D2CE5" w:rsidRPr="006F4D8D">
        <w:rPr>
          <w:sz w:val="24"/>
          <w:szCs w:val="24"/>
        </w:rPr>
        <w:t xml:space="preserve">осуществление </w:t>
      </w:r>
      <w:r w:rsidR="00935F4E" w:rsidRPr="006F4D8D">
        <w:rPr>
          <w:sz w:val="24"/>
          <w:szCs w:val="24"/>
        </w:rPr>
        <w:t>необходимой и обязательной услуги, указанной в пункте 14.2 Административного регламента</w:t>
      </w:r>
      <w:r w:rsidR="008D2CE5" w:rsidRPr="006F4D8D">
        <w:rPr>
          <w:sz w:val="24"/>
          <w:szCs w:val="24"/>
        </w:rPr>
        <w:t xml:space="preserve"> не взимается.</w:t>
      </w:r>
    </w:p>
    <w:p w14:paraId="357A6F80" w14:textId="77777777" w:rsidR="008B634F" w:rsidRPr="006F4D8D" w:rsidRDefault="008B634F" w:rsidP="009255C7">
      <w:pPr>
        <w:pStyle w:val="11"/>
        <w:tabs>
          <w:tab w:val="left" w:pos="1632"/>
        </w:tabs>
        <w:ind w:left="1530" w:firstLine="0"/>
        <w:jc w:val="both"/>
        <w:rPr>
          <w:sz w:val="24"/>
          <w:szCs w:val="24"/>
        </w:rPr>
      </w:pPr>
    </w:p>
    <w:p w14:paraId="65BF4FC8" w14:textId="4F0CE0F8" w:rsidR="008D2CE5" w:rsidRPr="006F4D8D" w:rsidRDefault="008D2CE5" w:rsidP="009255C7">
      <w:pPr>
        <w:pStyle w:val="11"/>
        <w:numPr>
          <w:ilvl w:val="0"/>
          <w:numId w:val="30"/>
        </w:numPr>
        <w:tabs>
          <w:tab w:val="left" w:pos="426"/>
        </w:tabs>
        <w:ind w:left="0" w:firstLine="0"/>
        <w:jc w:val="center"/>
        <w:rPr>
          <w:sz w:val="24"/>
          <w:szCs w:val="24"/>
        </w:rPr>
      </w:pPr>
      <w:r w:rsidRPr="006F4D8D">
        <w:rPr>
          <w:b/>
          <w:bCs/>
          <w:color w:val="000000"/>
          <w:sz w:val="24"/>
          <w:szCs w:val="24"/>
        </w:rPr>
        <w:t>Максимальный срок ожидания в очереди при подаче запроса о</w:t>
      </w:r>
      <w:r w:rsidR="00B37C97" w:rsidRPr="006F4D8D">
        <w:rPr>
          <w:b/>
          <w:bCs/>
          <w:color w:val="000000"/>
          <w:sz w:val="24"/>
          <w:szCs w:val="24"/>
        </w:rPr>
        <w:t xml:space="preserve"> </w:t>
      </w:r>
      <w:r w:rsidRPr="006F4D8D">
        <w:rPr>
          <w:b/>
          <w:bCs/>
          <w:color w:val="000000"/>
          <w:sz w:val="24"/>
          <w:szCs w:val="24"/>
        </w:rPr>
        <w:t>предоставлении муниципальной услуги и при получении</w:t>
      </w:r>
      <w:r w:rsidR="00B37C97" w:rsidRPr="006F4D8D">
        <w:rPr>
          <w:b/>
          <w:bCs/>
          <w:color w:val="000000"/>
          <w:sz w:val="24"/>
          <w:szCs w:val="24"/>
        </w:rPr>
        <w:t xml:space="preserve"> </w:t>
      </w:r>
      <w:r w:rsidRPr="006F4D8D">
        <w:rPr>
          <w:b/>
          <w:bCs/>
          <w:color w:val="000000"/>
          <w:sz w:val="24"/>
          <w:szCs w:val="24"/>
        </w:rPr>
        <w:t>результата предоставления муниципальной услуги</w:t>
      </w:r>
    </w:p>
    <w:p w14:paraId="77648AE3" w14:textId="2ED33E44" w:rsidR="008D2CE5" w:rsidRPr="006F4D8D" w:rsidRDefault="00E941B4" w:rsidP="009255C7">
      <w:pPr>
        <w:pStyle w:val="11"/>
        <w:ind w:firstLine="709"/>
        <w:jc w:val="both"/>
        <w:rPr>
          <w:sz w:val="24"/>
          <w:szCs w:val="24"/>
        </w:rPr>
      </w:pPr>
      <w:bookmarkStart w:id="108" w:name="bookmark121"/>
      <w:bookmarkEnd w:id="108"/>
      <w:r w:rsidRPr="006F4D8D">
        <w:rPr>
          <w:color w:val="000000"/>
          <w:sz w:val="24"/>
          <w:szCs w:val="24"/>
        </w:rPr>
        <w:t xml:space="preserve">17.1. </w:t>
      </w:r>
      <w:r w:rsidR="008D2CE5" w:rsidRPr="006F4D8D">
        <w:rPr>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6731217F" w14:textId="77777777" w:rsidR="008B634F" w:rsidRPr="006F4D8D" w:rsidRDefault="008B634F" w:rsidP="009255C7">
      <w:pPr>
        <w:pStyle w:val="20"/>
        <w:keepNext/>
        <w:keepLines/>
        <w:spacing w:after="0"/>
        <w:ind w:left="140" w:firstLine="1060"/>
        <w:jc w:val="both"/>
        <w:rPr>
          <w:color w:val="000000"/>
          <w:sz w:val="24"/>
          <w:szCs w:val="24"/>
        </w:rPr>
      </w:pPr>
      <w:bookmarkStart w:id="109" w:name="bookmark122"/>
      <w:bookmarkStart w:id="110" w:name="bookmark123"/>
      <w:bookmarkStart w:id="111" w:name="bookmark124"/>
    </w:p>
    <w:p w14:paraId="30E84530" w14:textId="4F8AAD33" w:rsidR="00E941B4" w:rsidRPr="006F4D8D" w:rsidRDefault="0043667C" w:rsidP="009255C7">
      <w:pPr>
        <w:pStyle w:val="20"/>
        <w:keepNext/>
        <w:keepLines/>
        <w:numPr>
          <w:ilvl w:val="0"/>
          <w:numId w:val="30"/>
        </w:numPr>
        <w:spacing w:after="0"/>
        <w:rPr>
          <w:sz w:val="24"/>
          <w:szCs w:val="24"/>
        </w:rPr>
      </w:pPr>
      <w:r w:rsidRPr="006F4D8D">
        <w:rPr>
          <w:sz w:val="24"/>
          <w:szCs w:val="24"/>
        </w:rPr>
        <w:t xml:space="preserve"> </w:t>
      </w:r>
      <w:r w:rsidR="008D2CE5" w:rsidRPr="006F4D8D">
        <w:rPr>
          <w:sz w:val="24"/>
          <w:szCs w:val="24"/>
        </w:rPr>
        <w:t>Срок и порядок регистрации запроса заявителя о предоставлении муниципальной услуги, в том числе в электронной форме</w:t>
      </w:r>
      <w:bookmarkEnd w:id="109"/>
      <w:bookmarkEnd w:id="110"/>
      <w:bookmarkEnd w:id="111"/>
    </w:p>
    <w:p w14:paraId="1C985D6C" w14:textId="5772A266" w:rsidR="008D2CE5" w:rsidRPr="006F4D8D" w:rsidRDefault="00E941B4" w:rsidP="009255C7">
      <w:pPr>
        <w:pStyle w:val="11"/>
        <w:tabs>
          <w:tab w:val="left" w:pos="1418"/>
        </w:tabs>
        <w:ind w:firstLine="709"/>
        <w:jc w:val="both"/>
        <w:rPr>
          <w:sz w:val="24"/>
          <w:szCs w:val="24"/>
        </w:rPr>
      </w:pPr>
      <w:bookmarkStart w:id="112" w:name="bookmark125"/>
      <w:bookmarkEnd w:id="112"/>
      <w:r w:rsidRPr="006F4D8D">
        <w:rPr>
          <w:sz w:val="24"/>
          <w:szCs w:val="24"/>
        </w:rPr>
        <w:t xml:space="preserve">18.1. </w:t>
      </w:r>
      <w:r w:rsidR="0043667C" w:rsidRPr="006F4D8D">
        <w:rPr>
          <w:sz w:val="24"/>
          <w:szCs w:val="24"/>
        </w:rPr>
        <w:t>Заявление</w:t>
      </w:r>
      <w:r w:rsidR="008D2CE5" w:rsidRPr="006F4D8D">
        <w:rPr>
          <w:sz w:val="24"/>
          <w:szCs w:val="24"/>
        </w:rPr>
        <w:t xml:space="preserve"> о предоставле</w:t>
      </w:r>
      <w:r w:rsidR="0043667C" w:rsidRPr="006F4D8D">
        <w:rPr>
          <w:sz w:val="24"/>
          <w:szCs w:val="24"/>
        </w:rPr>
        <w:t>нии муниципальной услуги подлежи</w:t>
      </w:r>
      <w:r w:rsidR="008D2CE5" w:rsidRPr="006F4D8D">
        <w:rPr>
          <w:sz w:val="24"/>
          <w:szCs w:val="24"/>
        </w:rPr>
        <w:t>т регистрации в Уполномоченном органе в течение 1 рабочего дня со</w:t>
      </w:r>
      <w:r w:rsidR="0043667C" w:rsidRPr="006F4D8D">
        <w:rPr>
          <w:sz w:val="24"/>
          <w:szCs w:val="24"/>
        </w:rPr>
        <w:t xml:space="preserve"> дня поступления</w:t>
      </w:r>
      <w:r w:rsidR="008D2CE5" w:rsidRPr="006F4D8D">
        <w:rPr>
          <w:sz w:val="24"/>
          <w:szCs w:val="24"/>
        </w:rPr>
        <w:t xml:space="preserve"> заявления и документов, необходимых для предоставления муниципальной услуги.</w:t>
      </w:r>
    </w:p>
    <w:p w14:paraId="1C44CABC" w14:textId="77777777" w:rsidR="00130778" w:rsidRPr="006F4D8D" w:rsidRDefault="00130778" w:rsidP="009255C7">
      <w:pPr>
        <w:pStyle w:val="11"/>
        <w:tabs>
          <w:tab w:val="left" w:pos="1418"/>
        </w:tabs>
        <w:jc w:val="both"/>
        <w:rPr>
          <w:color w:val="833C0B" w:themeColor="accent2" w:themeShade="80"/>
          <w:sz w:val="24"/>
          <w:szCs w:val="24"/>
        </w:rPr>
      </w:pPr>
    </w:p>
    <w:p w14:paraId="16224140" w14:textId="7F774BD0" w:rsidR="008D2CE5" w:rsidRPr="006F4D8D" w:rsidRDefault="00E941B4" w:rsidP="009255C7">
      <w:pPr>
        <w:pStyle w:val="20"/>
        <w:keepNext/>
        <w:keepLines/>
        <w:numPr>
          <w:ilvl w:val="0"/>
          <w:numId w:val="30"/>
        </w:numPr>
        <w:tabs>
          <w:tab w:val="left" w:pos="1134"/>
        </w:tabs>
        <w:spacing w:after="0"/>
        <w:ind w:left="0" w:firstLine="709"/>
        <w:rPr>
          <w:sz w:val="24"/>
          <w:szCs w:val="24"/>
        </w:rPr>
      </w:pPr>
      <w:proofErr w:type="gramStart"/>
      <w:r w:rsidRPr="006F4D8D">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B232408"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xml:space="preserve">19.1. Требования </w:t>
      </w:r>
      <w:proofErr w:type="gramStart"/>
      <w:r w:rsidRPr="006F4D8D">
        <w:rPr>
          <w:rFonts w:ascii="Times New Roman" w:hAnsi="Times New Roman" w:cs="Times New Roman"/>
          <w:bCs/>
        </w:rPr>
        <w:t>к обеспечению доступности для инвалидов в соответствии с законодательством Российской Федерации о социальной защите</w:t>
      </w:r>
      <w:proofErr w:type="gramEnd"/>
      <w:r w:rsidRPr="006F4D8D">
        <w:rPr>
          <w:rFonts w:ascii="Times New Roman" w:hAnsi="Times New Roman" w:cs="Times New Roman"/>
          <w:bCs/>
        </w:rPr>
        <w:t xml:space="preserve"> инвалидов:</w:t>
      </w:r>
    </w:p>
    <w:p w14:paraId="0E2A3AAD"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условия для беспрепятственного доступа к объектам, к местам отдыха и к предоставляемым в них услугам;</w:t>
      </w:r>
    </w:p>
    <w:p w14:paraId="0519A464"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6F4D8D">
        <w:rPr>
          <w:rFonts w:ascii="Times New Roman" w:hAnsi="Times New Roman" w:cs="Times New Roman"/>
          <w:bCs/>
        </w:rPr>
        <w:t>а-</w:t>
      </w:r>
      <w:proofErr w:type="gramEnd"/>
      <w:r w:rsidRPr="006F4D8D">
        <w:rPr>
          <w:rFonts w:ascii="Times New Roman" w:hAnsi="Times New Roman" w:cs="Times New Roman"/>
          <w:bCs/>
        </w:rPr>
        <w:t xml:space="preserve"> коляски;</w:t>
      </w:r>
    </w:p>
    <w:p w14:paraId="43C443E1"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B6CE761"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7BF54981"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6F4D8D">
        <w:rPr>
          <w:rFonts w:ascii="Times New Roman" w:hAnsi="Times New Roman" w:cs="Times New Roman"/>
          <w:bCs/>
        </w:rPr>
        <w:lastRenderedPageBreak/>
        <w:t xml:space="preserve">выполненными рельефно-точечным шрифтом Брайля, допуск </w:t>
      </w:r>
      <w:proofErr w:type="spellStart"/>
      <w:r w:rsidRPr="006F4D8D">
        <w:rPr>
          <w:rFonts w:ascii="Times New Roman" w:hAnsi="Times New Roman" w:cs="Times New Roman"/>
          <w:bCs/>
        </w:rPr>
        <w:t>сурдопереводчика</w:t>
      </w:r>
      <w:proofErr w:type="spellEnd"/>
      <w:r w:rsidRPr="006F4D8D">
        <w:rPr>
          <w:rFonts w:ascii="Times New Roman" w:hAnsi="Times New Roman" w:cs="Times New Roman"/>
          <w:bCs/>
        </w:rPr>
        <w:t xml:space="preserve"> и </w:t>
      </w:r>
      <w:proofErr w:type="spellStart"/>
      <w:r w:rsidRPr="006F4D8D">
        <w:rPr>
          <w:rFonts w:ascii="Times New Roman" w:hAnsi="Times New Roman" w:cs="Times New Roman"/>
          <w:bCs/>
        </w:rPr>
        <w:t>тифлосурдопереводчика</w:t>
      </w:r>
      <w:proofErr w:type="spellEnd"/>
      <w:r w:rsidRPr="006F4D8D">
        <w:rPr>
          <w:rFonts w:ascii="Times New Roman" w:hAnsi="Times New Roman" w:cs="Times New Roman"/>
          <w:bCs/>
        </w:rPr>
        <w:t>;</w:t>
      </w:r>
    </w:p>
    <w:p w14:paraId="0C11CED4" w14:textId="77777777" w:rsidR="007B7D46" w:rsidRPr="006F4D8D" w:rsidRDefault="007B7D46" w:rsidP="007B7D46">
      <w:pPr>
        <w:autoSpaceDE w:val="0"/>
        <w:autoSpaceDN w:val="0"/>
        <w:adjustRightInd w:val="0"/>
        <w:ind w:firstLine="709"/>
        <w:jc w:val="both"/>
        <w:rPr>
          <w:rFonts w:ascii="Times New Roman" w:hAnsi="Times New Roman" w:cs="Times New Roman"/>
          <w:bCs/>
        </w:rPr>
      </w:pPr>
      <w:proofErr w:type="gramStart"/>
      <w:r w:rsidRPr="006F4D8D">
        <w:rPr>
          <w:rFonts w:ascii="Times New Roman" w:hAnsi="Times New Roman" w:cs="Times New Roman"/>
          <w:bC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22386353"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847257E"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0C763169"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6F4D8D">
        <w:rPr>
          <w:rFonts w:ascii="Times New Roman" w:hAnsi="Times New Roman" w:cs="Times New Roman"/>
          <w:bCs/>
        </w:rPr>
        <w:t>это</w:t>
      </w:r>
      <w:proofErr w:type="gramEnd"/>
      <w:r w:rsidRPr="006F4D8D">
        <w:rPr>
          <w:rFonts w:ascii="Times New Roman" w:hAnsi="Times New Roman" w:cs="Times New Roman"/>
          <w:bCs/>
        </w:rPr>
        <w:t xml:space="preserve"> возможно, обеспечить предоставление необходимых услуг по месту жительства инвалида или в дистанционном режиме.</w:t>
      </w:r>
    </w:p>
    <w:p w14:paraId="2D524C6E"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xml:space="preserve">Специалисты, работающие с инвалидами, проходят инструктирование или </w:t>
      </w:r>
      <w:proofErr w:type="gramStart"/>
      <w:r w:rsidRPr="006F4D8D">
        <w:rPr>
          <w:rFonts w:ascii="Times New Roman" w:hAnsi="Times New Roman" w:cs="Times New Roman"/>
          <w:bCs/>
        </w:rPr>
        <w:t>обучение по вопросам</w:t>
      </w:r>
      <w:proofErr w:type="gramEnd"/>
      <w:r w:rsidRPr="006F4D8D">
        <w:rPr>
          <w:rFonts w:ascii="Times New Roman" w:hAnsi="Times New Roman" w:cs="Times New Roman"/>
          <w:bCs/>
        </w:rPr>
        <w:t>, связанным с обеспечением доступности для них объектов социальной, инженерной и транспортной инфраструктур и услуг.</w:t>
      </w:r>
    </w:p>
    <w:p w14:paraId="494AF625"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BD1CFA4"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19.2. Требования к помещениям, в которых предоставляется муниципальная услуга.</w:t>
      </w:r>
    </w:p>
    <w:p w14:paraId="1B17BD7E"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Помещения, в которых предоставляется муниципальная услуга:</w:t>
      </w:r>
    </w:p>
    <w:p w14:paraId="78CD485D"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65DFD76"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ED18471"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оборудуются световым информационным табло;</w:t>
      </w:r>
    </w:p>
    <w:p w14:paraId="16D29E2C"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комплектуется необходимым оборудованием в целях создания комфортных условий для получателей услуги;</w:t>
      </w:r>
    </w:p>
    <w:p w14:paraId="290ABD86" w14:textId="77777777" w:rsidR="007B7D46" w:rsidRPr="006F4D8D" w:rsidRDefault="007B7D46" w:rsidP="007B7D46">
      <w:pPr>
        <w:autoSpaceDE w:val="0"/>
        <w:autoSpaceDN w:val="0"/>
        <w:adjustRightInd w:val="0"/>
        <w:ind w:firstLine="709"/>
        <w:jc w:val="both"/>
        <w:rPr>
          <w:rFonts w:ascii="Times New Roman" w:hAnsi="Times New Roman" w:cs="Times New Roman"/>
          <w:bCs/>
        </w:rPr>
      </w:pPr>
      <w:proofErr w:type="gramStart"/>
      <w:r w:rsidRPr="006F4D8D">
        <w:rPr>
          <w:rFonts w:ascii="Times New Roman" w:hAnsi="Times New Roman" w:cs="Times New Roman"/>
          <w:bCs/>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1C1598B8"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19.3. Требования к залу ожидания.</w:t>
      </w:r>
    </w:p>
    <w:p w14:paraId="039098EC"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lastRenderedPageBreak/>
        <w:t>Места ожидания должны быть оборудованы стульями, кресельными секциями, скамьями.</w:t>
      </w:r>
    </w:p>
    <w:p w14:paraId="5D47538C"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Количество мест ожидания определяется исходя из фактической нагрузки и возможностей для их размещения.</w:t>
      </w:r>
    </w:p>
    <w:p w14:paraId="145D1C72"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19.4. Требования к местам для заполнения запросов о предоставлении муниципальной услуги.</w:t>
      </w:r>
    </w:p>
    <w:p w14:paraId="5318FB2F"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06915A4"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19.5. Требования к информационным стендам с образцами их заполнения и перечнем документов, необходимых для предоставления услуги.</w:t>
      </w:r>
    </w:p>
    <w:p w14:paraId="5A6FE6B4"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1F27517" w14:textId="77777777" w:rsidR="007B7D46" w:rsidRPr="006F4D8D" w:rsidRDefault="007B7D46" w:rsidP="007B7D46">
      <w:pPr>
        <w:autoSpaceDE w:val="0"/>
        <w:autoSpaceDN w:val="0"/>
        <w:adjustRightInd w:val="0"/>
        <w:ind w:firstLine="709"/>
        <w:jc w:val="both"/>
        <w:rPr>
          <w:rFonts w:ascii="Times New Roman" w:hAnsi="Times New Roman" w:cs="Times New Roman"/>
          <w:bCs/>
        </w:rPr>
      </w:pPr>
      <w:r w:rsidRPr="006F4D8D">
        <w:rPr>
          <w:rFonts w:ascii="Times New Roman" w:hAnsi="Times New Roman" w:cs="Times New Roman"/>
          <w:bCs/>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1D82B239" w14:textId="13245879" w:rsidR="007B7D46" w:rsidRPr="006F4D8D" w:rsidRDefault="007B7D46" w:rsidP="007B7D46">
      <w:pPr>
        <w:suppressLineNumbers/>
        <w:suppressAutoHyphens/>
        <w:ind w:firstLine="709"/>
        <w:jc w:val="both"/>
        <w:rPr>
          <w:rFonts w:ascii="Times New Roman" w:hAnsi="Times New Roman" w:cs="Times New Roman"/>
          <w:bCs/>
        </w:rPr>
      </w:pPr>
      <w:r w:rsidRPr="006F4D8D">
        <w:rPr>
          <w:rFonts w:ascii="Times New Roman" w:hAnsi="Times New Roman" w:cs="Times New Roman"/>
          <w:bCs/>
        </w:rPr>
        <w:t xml:space="preserve">19.6. </w:t>
      </w:r>
      <w:proofErr w:type="gramStart"/>
      <w:r w:rsidRPr="006F4D8D">
        <w:rPr>
          <w:rFonts w:ascii="Times New Roman" w:hAnsi="Times New Roman" w:cs="Times New Roman"/>
          <w:bCs/>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6F4D8D">
        <w:rPr>
          <w:rFonts w:ascii="Times New Roman" w:hAnsi="Times New Roman" w:cs="Times New Roman"/>
          <w:bCs/>
        </w:rPr>
        <w:t xml:space="preserve"> с законодательством Российской Федерации о социальной защите инвалидов.</w:t>
      </w:r>
    </w:p>
    <w:p w14:paraId="5D7125B4" w14:textId="77777777" w:rsidR="00130778" w:rsidRPr="006F4D8D" w:rsidRDefault="00130778" w:rsidP="009255C7">
      <w:pPr>
        <w:pStyle w:val="11"/>
        <w:ind w:firstLine="720"/>
        <w:jc w:val="both"/>
        <w:rPr>
          <w:sz w:val="24"/>
          <w:szCs w:val="24"/>
        </w:rPr>
      </w:pPr>
    </w:p>
    <w:p w14:paraId="58C04BCC" w14:textId="77777777" w:rsidR="008D2CE5" w:rsidRPr="006F4D8D" w:rsidRDefault="008D2CE5" w:rsidP="009255C7">
      <w:pPr>
        <w:pStyle w:val="20"/>
        <w:keepNext/>
        <w:keepLines/>
        <w:numPr>
          <w:ilvl w:val="0"/>
          <w:numId w:val="30"/>
        </w:numPr>
        <w:spacing w:after="0"/>
        <w:rPr>
          <w:sz w:val="24"/>
          <w:szCs w:val="24"/>
        </w:rPr>
      </w:pPr>
      <w:bookmarkStart w:id="113" w:name="bookmark130"/>
      <w:bookmarkStart w:id="114" w:name="bookmark131"/>
      <w:bookmarkStart w:id="115" w:name="bookmark132"/>
      <w:r w:rsidRPr="006F4D8D">
        <w:rPr>
          <w:color w:val="000000"/>
          <w:sz w:val="24"/>
          <w:szCs w:val="24"/>
        </w:rPr>
        <w:t>Показатели доступности и качества муниципальной</w:t>
      </w:r>
      <w:r w:rsidR="00130778" w:rsidRPr="006F4D8D">
        <w:rPr>
          <w:color w:val="000000"/>
          <w:sz w:val="24"/>
          <w:szCs w:val="24"/>
        </w:rPr>
        <w:t xml:space="preserve"> </w:t>
      </w:r>
      <w:r w:rsidRPr="006F4D8D">
        <w:rPr>
          <w:color w:val="000000"/>
          <w:sz w:val="24"/>
          <w:szCs w:val="24"/>
        </w:rPr>
        <w:t>услуги</w:t>
      </w:r>
      <w:bookmarkEnd w:id="113"/>
      <w:bookmarkEnd w:id="114"/>
      <w:bookmarkEnd w:id="115"/>
    </w:p>
    <w:p w14:paraId="6428B00B" w14:textId="77777777" w:rsidR="00130778" w:rsidRPr="006F4D8D" w:rsidRDefault="00130778" w:rsidP="009255C7">
      <w:pPr>
        <w:pStyle w:val="11"/>
        <w:ind w:firstLine="709"/>
        <w:jc w:val="both"/>
        <w:rPr>
          <w:sz w:val="24"/>
          <w:szCs w:val="24"/>
        </w:rPr>
      </w:pPr>
      <w:bookmarkStart w:id="116" w:name="bookmark133"/>
      <w:bookmarkEnd w:id="116"/>
      <w:r w:rsidRPr="006F4D8D">
        <w:rPr>
          <w:sz w:val="24"/>
          <w:szCs w:val="24"/>
        </w:rPr>
        <w:t xml:space="preserve">20.1. Показателями доступности предоставления муниципальной услуги являются: </w:t>
      </w:r>
    </w:p>
    <w:p w14:paraId="07F67529" w14:textId="77777777" w:rsidR="00130778" w:rsidRPr="006F4D8D" w:rsidRDefault="00130778" w:rsidP="009255C7">
      <w:pPr>
        <w:pStyle w:val="11"/>
        <w:ind w:firstLine="709"/>
        <w:jc w:val="both"/>
        <w:rPr>
          <w:sz w:val="24"/>
          <w:szCs w:val="24"/>
        </w:rPr>
      </w:pPr>
      <w:r w:rsidRPr="006F4D8D">
        <w:rPr>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14F94D3C" w14:textId="15B2175F" w:rsidR="00130778" w:rsidRPr="006F4D8D" w:rsidRDefault="00130778" w:rsidP="009255C7">
      <w:pPr>
        <w:pStyle w:val="11"/>
        <w:ind w:firstLine="709"/>
        <w:jc w:val="both"/>
        <w:rPr>
          <w:i/>
          <w:sz w:val="24"/>
          <w:szCs w:val="24"/>
        </w:rPr>
      </w:pPr>
      <w:r w:rsidRPr="006F4D8D">
        <w:rPr>
          <w:i/>
          <w:sz w:val="24"/>
          <w:szCs w:val="24"/>
        </w:rPr>
        <w:t xml:space="preserve">- </w:t>
      </w:r>
      <w:r w:rsidR="00DB2940" w:rsidRPr="006F4D8D">
        <w:rPr>
          <w:sz w:val="24"/>
          <w:szCs w:val="24"/>
        </w:rPr>
        <w:t>муниципальная услуга не предоставляется по экстерриториальному принципу</w:t>
      </w:r>
      <w:r w:rsidRPr="006F4D8D">
        <w:rPr>
          <w:i/>
          <w:sz w:val="24"/>
          <w:szCs w:val="24"/>
        </w:rPr>
        <w:t>;</w:t>
      </w:r>
    </w:p>
    <w:p w14:paraId="3B14B823" w14:textId="77777777" w:rsidR="00130778" w:rsidRPr="006F4D8D" w:rsidRDefault="00130778" w:rsidP="009255C7">
      <w:pPr>
        <w:pStyle w:val="11"/>
        <w:ind w:firstLine="709"/>
        <w:jc w:val="both"/>
        <w:rPr>
          <w:sz w:val="24"/>
          <w:szCs w:val="24"/>
        </w:rPr>
      </w:pPr>
      <w:r w:rsidRPr="006F4D8D">
        <w:rPr>
          <w:sz w:val="24"/>
          <w:szCs w:val="24"/>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24E8D92E" w14:textId="77777777" w:rsidR="00130778" w:rsidRPr="006F4D8D" w:rsidRDefault="00130778" w:rsidP="009255C7">
      <w:pPr>
        <w:pStyle w:val="11"/>
        <w:ind w:firstLine="709"/>
        <w:jc w:val="both"/>
        <w:rPr>
          <w:sz w:val="24"/>
          <w:szCs w:val="24"/>
        </w:rPr>
      </w:pPr>
      <w:r w:rsidRPr="006F4D8D">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w:t>
      </w:r>
    </w:p>
    <w:p w14:paraId="13E0719C" w14:textId="742717F9" w:rsidR="00130778" w:rsidRPr="006F4D8D" w:rsidRDefault="00130778" w:rsidP="009255C7">
      <w:pPr>
        <w:pStyle w:val="11"/>
        <w:ind w:firstLine="709"/>
        <w:jc w:val="both"/>
        <w:rPr>
          <w:sz w:val="24"/>
          <w:szCs w:val="24"/>
        </w:rPr>
      </w:pPr>
      <w:r w:rsidRPr="006F4D8D">
        <w:rPr>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6F4D8D">
        <w:rPr>
          <w:sz w:val="24"/>
          <w:szCs w:val="24"/>
        </w:rPr>
        <w:t>технологий</w:t>
      </w:r>
      <w:proofErr w:type="gramEnd"/>
      <w:r w:rsidR="00E941B4" w:rsidRPr="006F4D8D">
        <w:rPr>
          <w:sz w:val="24"/>
          <w:szCs w:val="24"/>
        </w:rPr>
        <w:t xml:space="preserve"> в том числе посредством ЕПГУ и РПГУ (в случае подачи соответствующего запроса посредством ЕПГУ, РПГУ)</w:t>
      </w:r>
      <w:r w:rsidRPr="006F4D8D">
        <w:rPr>
          <w:sz w:val="24"/>
          <w:szCs w:val="24"/>
        </w:rPr>
        <w:t>;</w:t>
      </w:r>
    </w:p>
    <w:p w14:paraId="2473347B" w14:textId="28758CB2" w:rsidR="00130778" w:rsidRPr="006F4D8D" w:rsidRDefault="00130778" w:rsidP="009255C7">
      <w:pPr>
        <w:pStyle w:val="11"/>
        <w:ind w:firstLine="709"/>
        <w:jc w:val="both"/>
        <w:rPr>
          <w:sz w:val="24"/>
          <w:szCs w:val="24"/>
        </w:rPr>
      </w:pPr>
      <w:r w:rsidRPr="006F4D8D">
        <w:rPr>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10035981" w14:textId="1FCB722E" w:rsidR="00D23F20" w:rsidRPr="006F4D8D" w:rsidRDefault="00130778" w:rsidP="009255C7">
      <w:pPr>
        <w:pStyle w:val="11"/>
        <w:ind w:firstLine="709"/>
        <w:jc w:val="both"/>
        <w:rPr>
          <w:i/>
          <w:sz w:val="24"/>
          <w:szCs w:val="24"/>
        </w:rPr>
      </w:pPr>
      <w:r w:rsidRPr="006F4D8D">
        <w:rPr>
          <w:i/>
          <w:sz w:val="24"/>
          <w:szCs w:val="24"/>
        </w:rPr>
        <w:t xml:space="preserve">- </w:t>
      </w:r>
      <w:r w:rsidR="00DB2940" w:rsidRPr="006F4D8D">
        <w:rPr>
          <w:sz w:val="24"/>
          <w:szCs w:val="24"/>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Pr="006F4D8D">
        <w:rPr>
          <w:i/>
          <w:sz w:val="24"/>
          <w:szCs w:val="24"/>
        </w:rPr>
        <w:t>.</w:t>
      </w:r>
    </w:p>
    <w:p w14:paraId="7B3F2879" w14:textId="77777777" w:rsidR="00130778" w:rsidRPr="006F4D8D" w:rsidRDefault="00130778" w:rsidP="009255C7">
      <w:pPr>
        <w:pStyle w:val="11"/>
        <w:ind w:firstLine="709"/>
        <w:jc w:val="both"/>
        <w:rPr>
          <w:sz w:val="24"/>
          <w:szCs w:val="24"/>
        </w:rPr>
      </w:pPr>
      <w:r w:rsidRPr="006F4D8D">
        <w:rPr>
          <w:sz w:val="24"/>
          <w:szCs w:val="24"/>
        </w:rPr>
        <w:lastRenderedPageBreak/>
        <w:t xml:space="preserve">20.2. Основными показателями качества предоставления муниципальной услуги являются: </w:t>
      </w:r>
    </w:p>
    <w:p w14:paraId="410095C7" w14:textId="77777777" w:rsidR="00130778" w:rsidRPr="006F4D8D" w:rsidRDefault="00130778" w:rsidP="009255C7">
      <w:pPr>
        <w:pStyle w:val="11"/>
        <w:ind w:firstLine="709"/>
        <w:jc w:val="both"/>
        <w:rPr>
          <w:sz w:val="24"/>
          <w:szCs w:val="24"/>
        </w:rPr>
      </w:pPr>
      <w:r w:rsidRPr="006F4D8D">
        <w:rPr>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E7EDBD1" w14:textId="77777777" w:rsidR="00130778" w:rsidRPr="006F4D8D" w:rsidRDefault="00130778" w:rsidP="009255C7">
      <w:pPr>
        <w:pStyle w:val="11"/>
        <w:ind w:firstLine="709"/>
        <w:jc w:val="both"/>
        <w:rPr>
          <w:sz w:val="24"/>
          <w:szCs w:val="24"/>
        </w:rPr>
      </w:pPr>
      <w:r w:rsidRPr="006F4D8D">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73C3C9AC" w14:textId="77777777" w:rsidR="00130778" w:rsidRPr="006F4D8D" w:rsidRDefault="00130778" w:rsidP="009255C7">
      <w:pPr>
        <w:pStyle w:val="11"/>
        <w:ind w:firstLine="709"/>
        <w:jc w:val="both"/>
        <w:rPr>
          <w:sz w:val="24"/>
          <w:szCs w:val="24"/>
        </w:rPr>
      </w:pPr>
      <w:r w:rsidRPr="006F4D8D">
        <w:rPr>
          <w:sz w:val="24"/>
          <w:szCs w:val="24"/>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391CC924" w14:textId="77777777" w:rsidR="00130778" w:rsidRPr="006F4D8D" w:rsidRDefault="00130778" w:rsidP="009255C7">
      <w:pPr>
        <w:pStyle w:val="11"/>
        <w:ind w:firstLine="709"/>
        <w:jc w:val="both"/>
        <w:rPr>
          <w:sz w:val="24"/>
          <w:szCs w:val="24"/>
        </w:rPr>
      </w:pPr>
      <w:r w:rsidRPr="006F4D8D">
        <w:rPr>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205D3515" w14:textId="77777777" w:rsidR="00130778" w:rsidRPr="006F4D8D" w:rsidRDefault="00130778" w:rsidP="009255C7">
      <w:pPr>
        <w:pStyle w:val="11"/>
        <w:ind w:firstLine="709"/>
        <w:jc w:val="both"/>
        <w:rPr>
          <w:sz w:val="24"/>
          <w:szCs w:val="24"/>
        </w:rPr>
      </w:pPr>
      <w:r w:rsidRPr="006F4D8D">
        <w:rPr>
          <w:sz w:val="24"/>
          <w:szCs w:val="24"/>
        </w:rPr>
        <w:t xml:space="preserve">- нарушений установленных сроков в процессе предоставления муниципальной услуги; </w:t>
      </w:r>
    </w:p>
    <w:p w14:paraId="32CA39A7" w14:textId="77777777" w:rsidR="00130778" w:rsidRPr="006F4D8D" w:rsidRDefault="00130778" w:rsidP="009255C7">
      <w:pPr>
        <w:pStyle w:val="11"/>
        <w:ind w:firstLine="709"/>
        <w:jc w:val="both"/>
        <w:rPr>
          <w:sz w:val="24"/>
          <w:szCs w:val="24"/>
        </w:rPr>
      </w:pPr>
      <w:r w:rsidRPr="006F4D8D">
        <w:rPr>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F4D8D">
        <w:rPr>
          <w:sz w:val="24"/>
          <w:szCs w:val="24"/>
        </w:rPr>
        <w:t>итогам</w:t>
      </w:r>
      <w:proofErr w:type="gramEnd"/>
      <w:r w:rsidRPr="006F4D8D">
        <w:rPr>
          <w:sz w:val="24"/>
          <w:szCs w:val="24"/>
        </w:rPr>
        <w:t xml:space="preserve"> рассмотрения которых вынесены решения об удовлетворении (частичном удовлетворении) требований заявителей;</w:t>
      </w:r>
    </w:p>
    <w:p w14:paraId="1312790A" w14:textId="77777777" w:rsidR="00130778" w:rsidRPr="006F4D8D" w:rsidRDefault="00130778" w:rsidP="009255C7">
      <w:pPr>
        <w:pStyle w:val="11"/>
        <w:ind w:firstLine="709"/>
        <w:jc w:val="both"/>
        <w:rPr>
          <w:sz w:val="24"/>
          <w:szCs w:val="24"/>
        </w:rPr>
      </w:pPr>
      <w:r w:rsidRPr="006F4D8D">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46BA1F0B" w14:textId="77777777" w:rsidR="00130778" w:rsidRPr="006F4D8D" w:rsidRDefault="00130778" w:rsidP="009255C7">
      <w:pPr>
        <w:pStyle w:val="11"/>
        <w:ind w:firstLine="709"/>
        <w:jc w:val="both"/>
        <w:rPr>
          <w:sz w:val="24"/>
          <w:szCs w:val="24"/>
        </w:rPr>
      </w:pPr>
      <w:r w:rsidRPr="006F4D8D">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D45BB7D" w14:textId="77777777" w:rsidR="00130778" w:rsidRPr="006F4D8D" w:rsidRDefault="00130778" w:rsidP="009255C7">
      <w:pPr>
        <w:pStyle w:val="11"/>
        <w:ind w:firstLine="709"/>
        <w:jc w:val="both"/>
        <w:rPr>
          <w:sz w:val="24"/>
          <w:szCs w:val="24"/>
        </w:rPr>
      </w:pPr>
      <w:r w:rsidRPr="006F4D8D">
        <w:rPr>
          <w:sz w:val="24"/>
          <w:szCs w:val="24"/>
        </w:rPr>
        <w:t>- некомпетентности специалистов.</w:t>
      </w:r>
    </w:p>
    <w:p w14:paraId="1074BA6D" w14:textId="386D1DAA" w:rsidR="007B7D46" w:rsidRPr="006F4D8D" w:rsidRDefault="007B7D46" w:rsidP="007B7D46">
      <w:pPr>
        <w:suppressLineNumbers/>
        <w:suppressAutoHyphens/>
        <w:ind w:firstLine="709"/>
        <w:jc w:val="both"/>
        <w:rPr>
          <w:rFonts w:ascii="Times New Roman" w:eastAsia="Times New Roman" w:hAnsi="Times New Roman" w:cs="Times New Roman"/>
        </w:rPr>
      </w:pPr>
      <w:r w:rsidRPr="006F4D8D">
        <w:rPr>
          <w:rFonts w:ascii="Times New Roman" w:eastAsia="Times New Roman" w:hAnsi="Times New Roman" w:cs="Times New Roman"/>
        </w:rPr>
        <w:t xml:space="preserve">20.3. </w:t>
      </w:r>
      <w:proofErr w:type="gramStart"/>
      <w:r w:rsidRPr="006F4D8D">
        <w:rPr>
          <w:rFonts w:ascii="Times New Roman" w:eastAsia="Times New Roman" w:hAnsi="Times New Roman" w:cs="Times New Roman"/>
          <w:bCs/>
          <w:lang w:val="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6F4D8D">
        <w:rPr>
          <w:rFonts w:ascii="Times New Roman" w:eastAsia="Times New Roman" w:hAnsi="Times New Roman" w:cs="Times New Roman"/>
          <w:bCs/>
          <w:lang w:val="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2736AA17" w14:textId="77777777" w:rsidR="00130778" w:rsidRPr="006F4D8D" w:rsidRDefault="00130778" w:rsidP="009255C7">
      <w:pPr>
        <w:pStyle w:val="11"/>
        <w:ind w:firstLine="0"/>
        <w:jc w:val="both"/>
        <w:rPr>
          <w:sz w:val="24"/>
          <w:szCs w:val="24"/>
        </w:rPr>
      </w:pPr>
    </w:p>
    <w:p w14:paraId="7727FB9C" w14:textId="77777777" w:rsidR="002412EC" w:rsidRPr="006F4D8D" w:rsidRDefault="002412EC" w:rsidP="009255C7">
      <w:pPr>
        <w:pStyle w:val="ad"/>
        <w:numPr>
          <w:ilvl w:val="0"/>
          <w:numId w:val="30"/>
        </w:numPr>
        <w:suppressLineNumbers/>
        <w:tabs>
          <w:tab w:val="left" w:pos="1134"/>
        </w:tabs>
        <w:suppressAutoHyphens/>
        <w:autoSpaceDE w:val="0"/>
        <w:ind w:left="0" w:firstLine="709"/>
        <w:jc w:val="center"/>
        <w:rPr>
          <w:rFonts w:ascii="Times New Roman" w:eastAsia="Times New Roman" w:hAnsi="Times New Roman" w:cs="Times New Roman"/>
          <w:b/>
          <w:lang w:eastAsia="ar-SA"/>
        </w:rPr>
      </w:pPr>
      <w:bookmarkStart w:id="117" w:name="bookmark143"/>
      <w:bookmarkEnd w:id="117"/>
      <w:r w:rsidRPr="006F4D8D">
        <w:rPr>
          <w:rFonts w:ascii="Times New Roman" w:eastAsia="Times New Roman" w:hAnsi="Times New Roman" w:cs="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3EC85E8" w14:textId="572B6334" w:rsidR="008D2CE5" w:rsidRPr="006F4D8D" w:rsidRDefault="00DB2940" w:rsidP="009255C7">
      <w:pPr>
        <w:pStyle w:val="11"/>
        <w:numPr>
          <w:ilvl w:val="1"/>
          <w:numId w:val="30"/>
        </w:numPr>
        <w:tabs>
          <w:tab w:val="left" w:pos="1276"/>
        </w:tabs>
        <w:ind w:left="0" w:firstLine="709"/>
        <w:jc w:val="both"/>
        <w:rPr>
          <w:sz w:val="24"/>
          <w:szCs w:val="24"/>
        </w:rPr>
      </w:pPr>
      <w:r w:rsidRPr="006F4D8D">
        <w:rPr>
          <w:sz w:val="24"/>
          <w:szCs w:val="24"/>
        </w:rPr>
        <w:t>Муниципальная услуга не предоставляется по экстерриториальному принципу</w:t>
      </w:r>
      <w:r w:rsidR="008D2CE5" w:rsidRPr="006F4D8D">
        <w:rPr>
          <w:sz w:val="24"/>
          <w:szCs w:val="24"/>
        </w:rPr>
        <w:t>.</w:t>
      </w:r>
    </w:p>
    <w:p w14:paraId="33DA0766" w14:textId="77777777" w:rsidR="001C7935" w:rsidRPr="006F4D8D" w:rsidRDefault="001C7935" w:rsidP="009255C7">
      <w:pPr>
        <w:pStyle w:val="ad"/>
        <w:widowControl/>
        <w:numPr>
          <w:ilvl w:val="1"/>
          <w:numId w:val="30"/>
        </w:numPr>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bookmarkStart w:id="118" w:name="bookmark144"/>
      <w:bookmarkStart w:id="119" w:name="bookmark153"/>
      <w:bookmarkEnd w:id="118"/>
      <w:bookmarkEnd w:id="119"/>
      <w:r w:rsidRPr="006F4D8D">
        <w:rPr>
          <w:rFonts w:ascii="Times New Roman" w:eastAsiaTheme="minorHAnsi" w:hAnsi="Times New Roman" w:cs="Times New Roman"/>
          <w:color w:val="auto"/>
          <w:lang w:eastAsia="en-US" w:bidi="ar-SA"/>
        </w:rPr>
        <w:t xml:space="preserve">Особенности предоставления муниципальной услуги в электронном виде. </w:t>
      </w:r>
    </w:p>
    <w:p w14:paraId="4E5AA008" w14:textId="32E5121C" w:rsidR="00DA41FA" w:rsidRPr="006F4D8D" w:rsidRDefault="00DA41FA" w:rsidP="009255C7">
      <w:pPr>
        <w:pStyle w:val="ad"/>
        <w:widowControl/>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w:t>
      </w:r>
      <w:r w:rsidR="00443E0A" w:rsidRPr="006F4D8D">
        <w:rPr>
          <w:rFonts w:ascii="Times New Roman" w:eastAsiaTheme="minorHAnsi" w:hAnsi="Times New Roman" w:cs="Times New Roman"/>
          <w:color w:val="auto"/>
          <w:lang w:eastAsia="en-US" w:bidi="ar-SA"/>
        </w:rPr>
        <w:t>, РПГУ</w:t>
      </w:r>
      <w:r w:rsidRPr="006F4D8D">
        <w:rPr>
          <w:rFonts w:ascii="Times New Roman" w:eastAsiaTheme="minorHAnsi" w:hAnsi="Times New Roman" w:cs="Times New Roman"/>
          <w:color w:val="auto"/>
          <w:lang w:eastAsia="en-US" w:bidi="ar-SA"/>
        </w:rPr>
        <w:t>.</w:t>
      </w:r>
    </w:p>
    <w:p w14:paraId="05BA33CB" w14:textId="29D5F59D" w:rsidR="00DA41FA" w:rsidRPr="006F4D8D"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В этом случае заявитель или его представитель авторизуется на ЕПГУ</w:t>
      </w:r>
      <w:r w:rsidR="00443E0A" w:rsidRPr="006F4D8D">
        <w:rPr>
          <w:rFonts w:ascii="Times New Roman" w:eastAsiaTheme="minorHAnsi" w:hAnsi="Times New Roman" w:cs="Times New Roman"/>
          <w:color w:val="auto"/>
          <w:lang w:eastAsia="en-US" w:bidi="ar-SA"/>
        </w:rPr>
        <w:t>, РПГУ</w:t>
      </w:r>
      <w:r w:rsidRPr="006F4D8D">
        <w:rPr>
          <w:rFonts w:ascii="Times New Roman" w:eastAsiaTheme="minorHAnsi" w:hAnsi="Times New Roman" w:cs="Times New Roman"/>
          <w:color w:val="auto"/>
          <w:lang w:eastAsia="en-US" w:bidi="ar-SA"/>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361A0E7" w14:textId="77777777" w:rsidR="00DA41FA" w:rsidRPr="006F4D8D"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CB2CED9" w14:textId="23EA7F20" w:rsidR="009E23B3" w:rsidRPr="006F4D8D"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6F4D8D">
        <w:rPr>
          <w:rFonts w:ascii="Times New Roman" w:eastAsiaTheme="minorHAnsi" w:hAnsi="Times New Roman" w:cs="Times New Roman"/>
          <w:color w:val="auto"/>
          <w:lang w:eastAsia="en-US" w:bidi="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A40DAB" w:rsidRPr="006F4D8D">
        <w:rPr>
          <w:rFonts w:ascii="Times New Roman" w:eastAsiaTheme="minorHAnsi" w:hAnsi="Times New Roman" w:cs="Times New Roman"/>
          <w:color w:val="auto"/>
          <w:lang w:eastAsia="en-US" w:bidi="ar-SA"/>
        </w:rPr>
        <w:t xml:space="preserve"> </w:t>
      </w:r>
      <w:r w:rsidRPr="006F4D8D">
        <w:rPr>
          <w:rFonts w:ascii="Times New Roman" w:eastAsiaTheme="minorHAnsi" w:hAnsi="Times New Roman" w:cs="Times New Roman"/>
          <w:color w:val="auto"/>
          <w:lang w:eastAsia="en-US" w:bidi="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6F4D8D">
        <w:rPr>
          <w:rFonts w:ascii="Times New Roman" w:eastAsiaTheme="minorHAnsi" w:hAnsi="Times New Roman" w:cs="Times New Roman"/>
          <w:color w:val="auto"/>
          <w:lang w:eastAsia="en-US" w:bidi="ar-SA"/>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14:paraId="6366938F" w14:textId="7944F9DB" w:rsidR="009B779A" w:rsidRPr="006F4D8D"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Результаты предоставления муниципальной услуги</w:t>
      </w:r>
      <w:r w:rsidR="00F04C42" w:rsidRPr="006F4D8D">
        <w:rPr>
          <w:rFonts w:ascii="Times New Roman" w:eastAsiaTheme="minorHAnsi" w:hAnsi="Times New Roman" w:cs="Times New Roman"/>
          <w:color w:val="auto"/>
          <w:lang w:eastAsia="en-US" w:bidi="ar-SA"/>
        </w:rPr>
        <w:t xml:space="preserve"> </w:t>
      </w:r>
      <w:r w:rsidRPr="006F4D8D">
        <w:rPr>
          <w:rFonts w:ascii="Times New Roman" w:eastAsiaTheme="minorHAnsi" w:hAnsi="Times New Roman" w:cs="Times New Roman"/>
          <w:color w:val="auto"/>
          <w:lang w:eastAsia="en-US" w:bidi="ar-SA"/>
        </w:rPr>
        <w:t xml:space="preserve">направляются заявителю, представителю </w:t>
      </w:r>
      <w:r w:rsidR="00443E0A" w:rsidRPr="006F4D8D">
        <w:rPr>
          <w:rFonts w:ascii="Times New Roman" w:eastAsiaTheme="minorHAnsi" w:hAnsi="Times New Roman" w:cs="Times New Roman"/>
          <w:color w:val="auto"/>
          <w:lang w:eastAsia="en-US" w:bidi="ar-SA"/>
        </w:rPr>
        <w:t xml:space="preserve">заявителя </w:t>
      </w:r>
      <w:r w:rsidRPr="006F4D8D">
        <w:rPr>
          <w:rFonts w:ascii="Times New Roman" w:eastAsiaTheme="minorHAnsi" w:hAnsi="Times New Roman" w:cs="Times New Roman"/>
          <w:color w:val="auto"/>
          <w:lang w:eastAsia="en-US" w:bidi="ar-SA"/>
        </w:rPr>
        <w:t>в личный кабинет на ЕПГУ</w:t>
      </w:r>
      <w:r w:rsidR="00443E0A" w:rsidRPr="006F4D8D">
        <w:rPr>
          <w:rFonts w:ascii="Times New Roman" w:eastAsiaTheme="minorHAnsi" w:hAnsi="Times New Roman" w:cs="Times New Roman"/>
          <w:color w:val="auto"/>
          <w:lang w:eastAsia="en-US" w:bidi="ar-SA"/>
        </w:rPr>
        <w:t>, РПГУ</w:t>
      </w:r>
      <w:r w:rsidRPr="006F4D8D">
        <w:rPr>
          <w:rFonts w:ascii="Times New Roman" w:eastAsiaTheme="minorHAnsi" w:hAnsi="Times New Roman" w:cs="Times New Roman"/>
          <w:color w:val="auto"/>
          <w:lang w:eastAsia="en-US" w:bidi="ar-SA"/>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3A58BC" w:rsidRPr="006F4D8D">
        <w:rPr>
          <w:rFonts w:ascii="Times New Roman" w:eastAsiaTheme="minorHAnsi" w:hAnsi="Times New Roman" w:cs="Times New Roman"/>
          <w:color w:val="auto"/>
          <w:lang w:eastAsia="en-US" w:bidi="ar-SA"/>
        </w:rPr>
        <w:t>,</w:t>
      </w:r>
      <w:r w:rsidR="00443E0A" w:rsidRPr="006F4D8D">
        <w:rPr>
          <w:rFonts w:ascii="Times New Roman" w:eastAsiaTheme="minorHAnsi" w:hAnsi="Times New Roman" w:cs="Times New Roman"/>
          <w:color w:val="auto"/>
          <w:lang w:eastAsia="en-US" w:bidi="ar-SA"/>
        </w:rPr>
        <w:t xml:space="preserve"> РПГУ</w:t>
      </w:r>
      <w:r w:rsidRPr="006F4D8D">
        <w:rPr>
          <w:rFonts w:ascii="Times New Roman" w:eastAsiaTheme="minorHAnsi" w:hAnsi="Times New Roman" w:cs="Times New Roman"/>
          <w:color w:val="auto"/>
          <w:lang w:eastAsia="en-US" w:bidi="ar-SA"/>
        </w:rPr>
        <w:t>.</w:t>
      </w:r>
    </w:p>
    <w:p w14:paraId="2562E625" w14:textId="4A60D00B" w:rsidR="00C850D7" w:rsidRPr="006F4D8D" w:rsidRDefault="00C850D7"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DB876D9" w14:textId="52E283AA" w:rsidR="009E23B3" w:rsidRPr="006F4D8D"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 xml:space="preserve">21.3. </w:t>
      </w:r>
      <w:proofErr w:type="gramStart"/>
      <w:r w:rsidRPr="006F4D8D">
        <w:rPr>
          <w:rFonts w:ascii="Times New Roman" w:eastAsiaTheme="minorHAnsi" w:hAnsi="Times New Roman" w:cs="Times New Roman"/>
          <w:color w:val="auto"/>
          <w:lang w:eastAsia="en-US" w:bidi="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87186F" w:rsidRPr="006F4D8D">
        <w:rPr>
          <w:rFonts w:ascii="Times New Roman" w:eastAsiaTheme="minorHAnsi" w:hAnsi="Times New Roman" w:cs="Times New Roman"/>
          <w:color w:val="auto"/>
          <w:lang w:eastAsia="en-US" w:bidi="ar-SA"/>
        </w:rPr>
        <w:t>.06.2012</w:t>
      </w:r>
      <w:r w:rsidRPr="006F4D8D">
        <w:rPr>
          <w:rFonts w:ascii="Times New Roman" w:eastAsiaTheme="minorHAnsi" w:hAnsi="Times New Roman" w:cs="Times New Roman"/>
          <w:color w:val="auto"/>
          <w:lang w:eastAsia="en-US" w:bidi="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6F4D8D">
        <w:rPr>
          <w:rFonts w:ascii="Times New Roman" w:eastAsiaTheme="minorHAnsi" w:hAnsi="Times New Roman" w:cs="Times New Roman"/>
          <w:color w:val="auto"/>
          <w:lang w:eastAsia="en-US" w:bidi="ar-SA"/>
        </w:rPr>
        <w:t xml:space="preserve"> - физического лица осуществляются с использованием единой системы идентификац</w:t>
      </w:r>
      <w:proofErr w:type="gramStart"/>
      <w:r w:rsidRPr="006F4D8D">
        <w:rPr>
          <w:rFonts w:ascii="Times New Roman" w:eastAsiaTheme="minorHAnsi" w:hAnsi="Times New Roman" w:cs="Times New Roman"/>
          <w:color w:val="auto"/>
          <w:lang w:eastAsia="en-US" w:bidi="ar-SA"/>
        </w:rPr>
        <w:t>ии и ау</w:t>
      </w:r>
      <w:proofErr w:type="gramEnd"/>
      <w:r w:rsidRPr="006F4D8D">
        <w:rPr>
          <w:rFonts w:ascii="Times New Roman" w:eastAsiaTheme="minorHAnsi" w:hAnsi="Times New Roman" w:cs="Times New Roman"/>
          <w:color w:val="auto"/>
          <w:lang w:eastAsia="en-US" w:bidi="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4205DE09" w14:textId="68B43793" w:rsidR="009E23B3" w:rsidRPr="006F4D8D"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 xml:space="preserve">21.4. </w:t>
      </w:r>
      <w:proofErr w:type="gramStart"/>
      <w:r w:rsidRPr="006F4D8D">
        <w:rPr>
          <w:rFonts w:ascii="Times New Roman" w:eastAsiaTheme="minorHAnsi" w:hAnsi="Times New Roman" w:cs="Times New Roman"/>
          <w:color w:val="auto"/>
          <w:lang w:eastAsia="en-US" w:bidi="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14:paraId="63CCF52D" w14:textId="6ED9FD28" w:rsidR="0043667C" w:rsidRPr="006F4D8D" w:rsidRDefault="0043667C" w:rsidP="0043667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21.5. Муниципальная услуга не предоставляется в упреждающем (</w:t>
      </w:r>
      <w:proofErr w:type="spellStart"/>
      <w:r w:rsidRPr="006F4D8D">
        <w:rPr>
          <w:rFonts w:ascii="Times New Roman" w:eastAsiaTheme="minorHAnsi" w:hAnsi="Times New Roman" w:cs="Times New Roman"/>
          <w:color w:val="auto"/>
          <w:lang w:eastAsia="en-US" w:bidi="ar-SA"/>
        </w:rPr>
        <w:t>проактивном</w:t>
      </w:r>
      <w:proofErr w:type="spellEnd"/>
      <w:r w:rsidRPr="006F4D8D">
        <w:rPr>
          <w:rFonts w:ascii="Times New Roman" w:eastAsiaTheme="minorHAnsi" w:hAnsi="Times New Roman" w:cs="Times New Roman"/>
          <w:color w:val="auto"/>
          <w:lang w:eastAsia="en-US" w:bidi="ar-SA"/>
        </w:rPr>
        <w:t xml:space="preserve">) режиме, предусмотренном частью 1 статьи 7.3 Федерального закона № 210-ФЗ. </w:t>
      </w:r>
    </w:p>
    <w:p w14:paraId="7137C663" w14:textId="77777777" w:rsidR="001C7935" w:rsidRPr="006F4D8D" w:rsidRDefault="001C7935"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p>
    <w:p w14:paraId="03C2C452" w14:textId="3BD1D3BA" w:rsidR="008D2CE5" w:rsidRPr="006F4D8D" w:rsidRDefault="0043667C" w:rsidP="009255C7">
      <w:pPr>
        <w:pStyle w:val="11"/>
        <w:numPr>
          <w:ilvl w:val="0"/>
          <w:numId w:val="24"/>
        </w:numPr>
        <w:tabs>
          <w:tab w:val="left" w:pos="1134"/>
        </w:tabs>
        <w:ind w:left="0" w:firstLine="709"/>
        <w:jc w:val="center"/>
        <w:rPr>
          <w:sz w:val="24"/>
          <w:szCs w:val="24"/>
        </w:rPr>
      </w:pPr>
      <w:r w:rsidRPr="006F4D8D">
        <w:rPr>
          <w:b/>
          <w:bCs/>
          <w:color w:val="000000"/>
          <w:sz w:val="24"/>
          <w:szCs w:val="24"/>
        </w:rPr>
        <w:t xml:space="preserve"> </w:t>
      </w:r>
      <w:r w:rsidR="008D2CE5" w:rsidRPr="006F4D8D">
        <w:rPr>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1F2371C" w14:textId="7BB46B7F" w:rsidR="008D2CE5" w:rsidRPr="006F4D8D" w:rsidRDefault="0043667C" w:rsidP="009255C7">
      <w:pPr>
        <w:pStyle w:val="20"/>
        <w:keepNext/>
        <w:keepLines/>
        <w:numPr>
          <w:ilvl w:val="0"/>
          <w:numId w:val="30"/>
        </w:numPr>
        <w:spacing w:after="0"/>
        <w:rPr>
          <w:sz w:val="24"/>
          <w:szCs w:val="24"/>
        </w:rPr>
      </w:pPr>
      <w:bookmarkStart w:id="120" w:name="bookmark154"/>
      <w:bookmarkStart w:id="121" w:name="bookmark155"/>
      <w:bookmarkStart w:id="122" w:name="bookmark156"/>
      <w:r w:rsidRPr="006F4D8D">
        <w:rPr>
          <w:color w:val="000000"/>
          <w:sz w:val="24"/>
          <w:szCs w:val="24"/>
        </w:rPr>
        <w:t xml:space="preserve"> </w:t>
      </w:r>
      <w:r w:rsidR="008D2CE5" w:rsidRPr="006F4D8D">
        <w:rPr>
          <w:color w:val="000000"/>
          <w:sz w:val="24"/>
          <w:szCs w:val="24"/>
        </w:rPr>
        <w:t>Исчерпывающий перечень административных процедур</w:t>
      </w:r>
      <w:bookmarkEnd w:id="120"/>
      <w:bookmarkEnd w:id="121"/>
      <w:bookmarkEnd w:id="122"/>
    </w:p>
    <w:p w14:paraId="2439054A" w14:textId="538CDAAD" w:rsidR="008D2CE5" w:rsidRPr="006F4D8D" w:rsidRDefault="0043667C" w:rsidP="009255C7">
      <w:pPr>
        <w:pStyle w:val="11"/>
        <w:numPr>
          <w:ilvl w:val="1"/>
          <w:numId w:val="30"/>
        </w:numPr>
        <w:tabs>
          <w:tab w:val="left" w:pos="1276"/>
        </w:tabs>
        <w:ind w:left="0" w:firstLine="709"/>
        <w:jc w:val="both"/>
        <w:rPr>
          <w:sz w:val="24"/>
          <w:szCs w:val="24"/>
        </w:rPr>
      </w:pPr>
      <w:bookmarkStart w:id="123" w:name="bookmark157"/>
      <w:bookmarkEnd w:id="123"/>
      <w:r w:rsidRPr="006F4D8D">
        <w:rPr>
          <w:sz w:val="24"/>
          <w:szCs w:val="24"/>
        </w:rPr>
        <w:t xml:space="preserve"> </w:t>
      </w:r>
      <w:r w:rsidR="008D2CE5" w:rsidRPr="006F4D8D">
        <w:rPr>
          <w:sz w:val="24"/>
          <w:szCs w:val="24"/>
        </w:rPr>
        <w:t>Предоставление муниципальной услуги включает в себя следующие административные процедуры:</w:t>
      </w:r>
    </w:p>
    <w:p w14:paraId="3A8CB2BD" w14:textId="77777777" w:rsidR="0031329D" w:rsidRPr="006F4D8D" w:rsidRDefault="008D2CE5" w:rsidP="009255C7">
      <w:pPr>
        <w:pStyle w:val="11"/>
        <w:numPr>
          <w:ilvl w:val="0"/>
          <w:numId w:val="32"/>
        </w:numPr>
        <w:tabs>
          <w:tab w:val="left" w:pos="993"/>
        </w:tabs>
        <w:ind w:left="0" w:firstLine="709"/>
        <w:jc w:val="both"/>
        <w:rPr>
          <w:sz w:val="24"/>
          <w:szCs w:val="24"/>
        </w:rPr>
      </w:pPr>
      <w:r w:rsidRPr="006F4D8D">
        <w:rPr>
          <w:sz w:val="24"/>
          <w:szCs w:val="24"/>
        </w:rPr>
        <w:t>проверка документов и регистрация заявления;</w:t>
      </w:r>
      <w:r w:rsidR="0031329D" w:rsidRPr="006F4D8D">
        <w:rPr>
          <w:sz w:val="24"/>
          <w:szCs w:val="24"/>
        </w:rPr>
        <w:t xml:space="preserve"> </w:t>
      </w:r>
    </w:p>
    <w:p w14:paraId="42B1C1BF" w14:textId="46598AFD" w:rsidR="0031329D" w:rsidRPr="006F4D8D" w:rsidRDefault="008D2CE5" w:rsidP="009255C7">
      <w:pPr>
        <w:pStyle w:val="11"/>
        <w:numPr>
          <w:ilvl w:val="0"/>
          <w:numId w:val="32"/>
        </w:numPr>
        <w:tabs>
          <w:tab w:val="left" w:pos="993"/>
        </w:tabs>
        <w:ind w:left="0" w:firstLine="709"/>
        <w:jc w:val="both"/>
        <w:rPr>
          <w:sz w:val="24"/>
          <w:szCs w:val="24"/>
        </w:rPr>
      </w:pPr>
      <w:r w:rsidRPr="006F4D8D">
        <w:rPr>
          <w:sz w:val="24"/>
          <w:szCs w:val="24"/>
        </w:rPr>
        <w:t>получение сведений посредством</w:t>
      </w:r>
      <w:r w:rsidR="0031329D" w:rsidRPr="006F4D8D">
        <w:rPr>
          <w:sz w:val="24"/>
          <w:szCs w:val="24"/>
        </w:rPr>
        <w:t xml:space="preserve"> </w:t>
      </w:r>
      <w:r w:rsidR="00CF5359" w:rsidRPr="006F4D8D">
        <w:rPr>
          <w:sz w:val="24"/>
          <w:szCs w:val="24"/>
        </w:rPr>
        <w:t xml:space="preserve">системы </w:t>
      </w:r>
      <w:r w:rsidR="0031329D" w:rsidRPr="006F4D8D">
        <w:rPr>
          <w:sz w:val="24"/>
          <w:szCs w:val="24"/>
        </w:rPr>
        <w:t xml:space="preserve">межведомственного </w:t>
      </w:r>
      <w:r w:rsidR="00FE3678" w:rsidRPr="006F4D8D">
        <w:rPr>
          <w:sz w:val="24"/>
          <w:szCs w:val="24"/>
        </w:rPr>
        <w:t>электронного</w:t>
      </w:r>
      <w:r w:rsidR="0031329D" w:rsidRPr="006F4D8D">
        <w:rPr>
          <w:sz w:val="24"/>
          <w:szCs w:val="24"/>
        </w:rPr>
        <w:t xml:space="preserve"> взаимодействия </w:t>
      </w:r>
      <w:r w:rsidRPr="006F4D8D">
        <w:rPr>
          <w:sz w:val="24"/>
          <w:szCs w:val="24"/>
        </w:rPr>
        <w:t>(далее - СМЭВ);</w:t>
      </w:r>
    </w:p>
    <w:p w14:paraId="386281FF" w14:textId="77777777" w:rsidR="0031329D" w:rsidRPr="006F4D8D" w:rsidRDefault="008D2CE5" w:rsidP="009255C7">
      <w:pPr>
        <w:pStyle w:val="11"/>
        <w:numPr>
          <w:ilvl w:val="0"/>
          <w:numId w:val="32"/>
        </w:numPr>
        <w:tabs>
          <w:tab w:val="left" w:pos="993"/>
        </w:tabs>
        <w:ind w:left="0" w:firstLine="709"/>
        <w:jc w:val="both"/>
        <w:rPr>
          <w:sz w:val="24"/>
          <w:szCs w:val="24"/>
        </w:rPr>
      </w:pPr>
      <w:r w:rsidRPr="006F4D8D">
        <w:rPr>
          <w:sz w:val="24"/>
          <w:szCs w:val="24"/>
        </w:rPr>
        <w:t>рассмотрение документов и сведений;</w:t>
      </w:r>
    </w:p>
    <w:p w14:paraId="3621E3A9" w14:textId="77777777" w:rsidR="0031329D" w:rsidRPr="006F4D8D" w:rsidRDefault="008D2CE5" w:rsidP="009255C7">
      <w:pPr>
        <w:pStyle w:val="11"/>
        <w:numPr>
          <w:ilvl w:val="0"/>
          <w:numId w:val="32"/>
        </w:numPr>
        <w:tabs>
          <w:tab w:val="left" w:pos="993"/>
        </w:tabs>
        <w:ind w:left="0" w:firstLine="709"/>
        <w:jc w:val="both"/>
        <w:rPr>
          <w:sz w:val="24"/>
          <w:szCs w:val="24"/>
        </w:rPr>
      </w:pPr>
      <w:r w:rsidRPr="006F4D8D">
        <w:rPr>
          <w:sz w:val="24"/>
          <w:szCs w:val="24"/>
        </w:rPr>
        <w:t>принятие решения о предоставлении услуги;</w:t>
      </w:r>
    </w:p>
    <w:p w14:paraId="4D27A3EF" w14:textId="45DCDEE7" w:rsidR="008D2CE5" w:rsidRPr="006F4D8D" w:rsidRDefault="008D2CE5" w:rsidP="009255C7">
      <w:pPr>
        <w:pStyle w:val="11"/>
        <w:numPr>
          <w:ilvl w:val="0"/>
          <w:numId w:val="32"/>
        </w:numPr>
        <w:tabs>
          <w:tab w:val="left" w:pos="993"/>
        </w:tabs>
        <w:ind w:left="0" w:firstLine="709"/>
        <w:jc w:val="both"/>
        <w:rPr>
          <w:sz w:val="24"/>
          <w:szCs w:val="24"/>
        </w:rPr>
      </w:pPr>
      <w:r w:rsidRPr="006F4D8D">
        <w:rPr>
          <w:sz w:val="24"/>
          <w:szCs w:val="24"/>
        </w:rPr>
        <w:t>выдача результата</w:t>
      </w:r>
      <w:r w:rsidR="00E44142" w:rsidRPr="006F4D8D">
        <w:rPr>
          <w:sz w:val="24"/>
          <w:szCs w:val="24"/>
        </w:rPr>
        <w:t>.</w:t>
      </w:r>
    </w:p>
    <w:p w14:paraId="29DF246C" w14:textId="77777777" w:rsidR="002A58A8" w:rsidRPr="006F4D8D" w:rsidRDefault="002A58A8" w:rsidP="009255C7">
      <w:pPr>
        <w:pStyle w:val="11"/>
        <w:tabs>
          <w:tab w:val="left" w:pos="993"/>
        </w:tabs>
        <w:jc w:val="both"/>
        <w:rPr>
          <w:sz w:val="24"/>
          <w:szCs w:val="24"/>
        </w:rPr>
      </w:pPr>
    </w:p>
    <w:p w14:paraId="70850FF5" w14:textId="77777777" w:rsidR="00051F6E" w:rsidRPr="006F4D8D" w:rsidRDefault="00051F6E" w:rsidP="009255C7">
      <w:pPr>
        <w:pStyle w:val="20"/>
        <w:keepNext/>
        <w:keepLines/>
        <w:numPr>
          <w:ilvl w:val="0"/>
          <w:numId w:val="30"/>
        </w:numPr>
        <w:tabs>
          <w:tab w:val="left" w:pos="1134"/>
        </w:tabs>
        <w:spacing w:after="0"/>
        <w:ind w:left="0" w:firstLine="709"/>
        <w:rPr>
          <w:sz w:val="24"/>
          <w:szCs w:val="24"/>
        </w:rPr>
      </w:pPr>
      <w:bookmarkStart w:id="124" w:name="bookmark158"/>
      <w:bookmarkStart w:id="125" w:name="bookmark159"/>
      <w:bookmarkStart w:id="126" w:name="bookmark160"/>
      <w:r w:rsidRPr="006F4D8D">
        <w:rPr>
          <w:sz w:val="24"/>
          <w:szCs w:val="24"/>
        </w:rPr>
        <w:t>Проверка документов и регистрация заявления</w:t>
      </w:r>
    </w:p>
    <w:p w14:paraId="440DF26C" w14:textId="2BAC463B" w:rsidR="008C71F4" w:rsidRPr="006F4D8D" w:rsidRDefault="008C71F4" w:rsidP="009255C7">
      <w:pPr>
        <w:suppressAutoHyphens/>
        <w:ind w:firstLine="709"/>
        <w:jc w:val="both"/>
        <w:rPr>
          <w:rFonts w:ascii="Times New Roman" w:eastAsia="SimSun" w:hAnsi="Times New Roman" w:cs="Times New Roman"/>
          <w:color w:val="auto"/>
          <w:lang w:eastAsia="zh-CN" w:bidi="hi-IN"/>
        </w:rPr>
      </w:pPr>
      <w:r w:rsidRPr="006F4D8D">
        <w:rPr>
          <w:rFonts w:ascii="Times New Roman" w:eastAsia="Times New Roman" w:hAnsi="Times New Roman" w:cs="Times New Roman"/>
          <w:color w:val="auto"/>
        </w:rPr>
        <w:t xml:space="preserve">23.1. </w:t>
      </w:r>
      <w:r w:rsidRPr="006F4D8D">
        <w:rPr>
          <w:rFonts w:ascii="Times New Roman" w:hAnsi="Times New Roman" w:cs="Times New Roman"/>
          <w:color w:val="auto"/>
        </w:rPr>
        <w:t xml:space="preserve">Основанием для начала административной процедуры является поступление в </w:t>
      </w:r>
      <w:r w:rsidR="00DB2940" w:rsidRPr="006F4D8D">
        <w:rPr>
          <w:rFonts w:ascii="Times New Roman" w:eastAsiaTheme="minorHAnsi" w:hAnsi="Times New Roman" w:cs="Times New Roman"/>
          <w:color w:val="auto"/>
          <w:lang w:eastAsia="en-US" w:bidi="ar-SA"/>
        </w:rPr>
        <w:t>Уполномоченный орган</w:t>
      </w:r>
      <w:r w:rsidRPr="006F4D8D">
        <w:rPr>
          <w:rFonts w:ascii="Times New Roman" w:hAnsi="Times New Roman" w:cs="Times New Roman"/>
          <w:color w:val="auto"/>
        </w:rPr>
        <w:t xml:space="preserve"> соответствующего заявления. </w:t>
      </w:r>
      <w:r w:rsidRPr="006F4D8D">
        <w:rPr>
          <w:rFonts w:ascii="Times New Roman" w:eastAsia="SimSun" w:hAnsi="Times New Roman" w:cs="Times New Roman"/>
          <w:color w:val="auto"/>
          <w:kern w:val="1"/>
          <w:lang w:eastAsia="zh-CN" w:bidi="hi-IN"/>
        </w:rPr>
        <w:t xml:space="preserve">Запрос (заявление) представляется </w:t>
      </w:r>
      <w:r w:rsidRPr="006F4D8D">
        <w:rPr>
          <w:rFonts w:ascii="Times New Roman" w:eastAsia="SimSun" w:hAnsi="Times New Roman" w:cs="Times New Roman"/>
          <w:color w:val="auto"/>
          <w:kern w:val="1"/>
          <w:lang w:eastAsia="zh-CN" w:bidi="hi-IN"/>
        </w:rPr>
        <w:lastRenderedPageBreak/>
        <w:t xml:space="preserve">заявителем (представителем заявителя) </w:t>
      </w:r>
      <w:r w:rsidRPr="006F4D8D">
        <w:rPr>
          <w:rFonts w:ascii="Times New Roman" w:eastAsia="Times New Roman" w:hAnsi="Times New Roman" w:cs="Times New Roman"/>
          <w:color w:val="auto"/>
          <w:lang w:eastAsia="ar-SA"/>
        </w:rPr>
        <w:t>в Уполномоченный орган</w:t>
      </w:r>
      <w:r w:rsidR="00AB122F" w:rsidRPr="006F4D8D">
        <w:rPr>
          <w:rFonts w:ascii="Times New Roman" w:eastAsia="Times New Roman" w:hAnsi="Times New Roman" w:cs="Times New Roman"/>
          <w:color w:val="auto"/>
          <w:lang w:eastAsia="ar-SA"/>
        </w:rPr>
        <w:t>,</w:t>
      </w:r>
      <w:r w:rsidRPr="006F4D8D">
        <w:rPr>
          <w:rFonts w:ascii="Times New Roman" w:eastAsia="Times New Roman" w:hAnsi="Times New Roman" w:cs="Times New Roman"/>
          <w:color w:val="auto"/>
          <w:lang w:eastAsia="ar-SA"/>
        </w:rPr>
        <w:t xml:space="preserve"> посредством почтовой связи или в электронной форме через ЕПГУ</w:t>
      </w:r>
      <w:r w:rsidR="00E44142" w:rsidRPr="006F4D8D">
        <w:rPr>
          <w:rFonts w:ascii="Times New Roman" w:eastAsia="Times New Roman" w:hAnsi="Times New Roman" w:cs="Times New Roman"/>
          <w:color w:val="auto"/>
          <w:lang w:eastAsia="ar-SA"/>
        </w:rPr>
        <w:t>, РПГУ</w:t>
      </w:r>
      <w:r w:rsidRPr="006F4D8D">
        <w:rPr>
          <w:rFonts w:ascii="Times New Roman" w:eastAsia="SimSun" w:hAnsi="Times New Roman" w:cs="Times New Roman"/>
          <w:color w:val="auto"/>
          <w:lang w:eastAsia="zh-CN" w:bidi="hi-IN"/>
        </w:rPr>
        <w:t>.</w:t>
      </w:r>
    </w:p>
    <w:p w14:paraId="4FE62766" w14:textId="5220779C" w:rsidR="00E44142" w:rsidRPr="006F4D8D" w:rsidRDefault="00E44142"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 xml:space="preserve">23.2. </w:t>
      </w:r>
      <w:proofErr w:type="gramStart"/>
      <w:r w:rsidRPr="006F4D8D">
        <w:rPr>
          <w:rFonts w:ascii="Times New Roman" w:hAnsi="Times New Roman" w:cs="Times New Roman"/>
          <w:color w:val="auto"/>
        </w:rPr>
        <w:t>Ответственный</w:t>
      </w:r>
      <w:proofErr w:type="gramEnd"/>
      <w:r w:rsidRPr="006F4D8D">
        <w:rPr>
          <w:rFonts w:ascii="Times New Roman" w:hAnsi="Times New Roman" w:cs="Times New Roman"/>
          <w:color w:val="auto"/>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14:paraId="6619E270" w14:textId="55A21249" w:rsidR="008C71F4" w:rsidRPr="006F4D8D" w:rsidRDefault="008C71F4"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23.</w:t>
      </w:r>
      <w:r w:rsidR="00E44142" w:rsidRPr="006F4D8D">
        <w:rPr>
          <w:rFonts w:ascii="Times New Roman" w:hAnsi="Times New Roman" w:cs="Times New Roman"/>
          <w:color w:val="auto"/>
        </w:rPr>
        <w:t>3</w:t>
      </w:r>
      <w:r w:rsidRPr="006F4D8D">
        <w:rPr>
          <w:rFonts w:ascii="Times New Roman" w:hAnsi="Times New Roman" w:cs="Times New Roman"/>
          <w:color w:val="auto"/>
        </w:rPr>
        <w:t>. Содержание административных действий:</w:t>
      </w:r>
    </w:p>
    <w:p w14:paraId="0A10CE4A" w14:textId="314D0ED4" w:rsidR="008C71F4" w:rsidRPr="006F4D8D" w:rsidRDefault="00E44142"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23.3</w:t>
      </w:r>
      <w:r w:rsidR="008C71F4" w:rsidRPr="006F4D8D">
        <w:rPr>
          <w:rFonts w:ascii="Times New Roman" w:hAnsi="Times New Roman" w:cs="Times New Roman"/>
          <w:color w:val="auto"/>
        </w:rPr>
        <w:t>.1.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r w:rsidR="009D1EFD" w:rsidRPr="006F4D8D">
        <w:rPr>
          <w:rFonts w:ascii="Times New Roman" w:hAnsi="Times New Roman" w:cs="Times New Roman"/>
          <w:color w:val="auto"/>
        </w:rPr>
        <w:t>.</w:t>
      </w:r>
    </w:p>
    <w:p w14:paraId="60B5A24A" w14:textId="21426D32" w:rsidR="008C71F4" w:rsidRPr="006F4D8D" w:rsidRDefault="008C71F4"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Критерии принятия решения:</w:t>
      </w:r>
      <w:r w:rsidR="00EB147C" w:rsidRPr="006F4D8D">
        <w:rPr>
          <w:rFonts w:ascii="Times New Roman" w:hAnsi="Times New Roman" w:cs="Times New Roman"/>
          <w:color w:val="auto"/>
        </w:rPr>
        <w:t xml:space="preserve"> </w:t>
      </w:r>
      <w:r w:rsidR="00DB2940" w:rsidRPr="006F4D8D">
        <w:rPr>
          <w:rFonts w:ascii="Times New Roman" w:hAnsi="Times New Roman" w:cs="Times New Roman"/>
          <w:color w:val="auto"/>
        </w:rPr>
        <w:t>наличие/отсутствие оснований для отказа в приеме документов, предусмотренных пунктом 12.1 Административного регламента</w:t>
      </w:r>
      <w:r w:rsidR="009D1EFD" w:rsidRPr="006F4D8D">
        <w:rPr>
          <w:rFonts w:ascii="Times New Roman" w:hAnsi="Times New Roman" w:cs="Times New Roman"/>
          <w:color w:val="auto"/>
        </w:rPr>
        <w:t>.</w:t>
      </w:r>
    </w:p>
    <w:p w14:paraId="331FEC71" w14:textId="769394CB" w:rsidR="008C71F4" w:rsidRPr="006F4D8D" w:rsidRDefault="008C71F4" w:rsidP="009255C7">
      <w:pPr>
        <w:suppressAutoHyphens/>
        <w:ind w:firstLine="709"/>
        <w:jc w:val="both"/>
        <w:rPr>
          <w:rFonts w:ascii="Times New Roman" w:hAnsi="Times New Roman" w:cs="Times New Roman"/>
          <w:color w:val="auto"/>
        </w:rPr>
      </w:pPr>
      <w:proofErr w:type="gramStart"/>
      <w:r w:rsidRPr="006F4D8D">
        <w:rPr>
          <w:rFonts w:ascii="Times New Roman" w:hAnsi="Times New Roman" w:cs="Times New Roman"/>
          <w:color w:val="auto"/>
        </w:rPr>
        <w:t>В случае выявления оснований для отказа в приеме документов направление заявителю в электронной форме в личный кабинет</w:t>
      </w:r>
      <w:proofErr w:type="gramEnd"/>
      <w:r w:rsidRPr="006F4D8D">
        <w:rPr>
          <w:rFonts w:ascii="Times New Roman" w:hAnsi="Times New Roman" w:cs="Times New Roman"/>
          <w:color w:val="auto"/>
        </w:rPr>
        <w:t xml:space="preserve"> на ЕПГУ</w:t>
      </w:r>
      <w:r w:rsidR="00E44142" w:rsidRPr="006F4D8D">
        <w:rPr>
          <w:rFonts w:ascii="Times New Roman" w:hAnsi="Times New Roman" w:cs="Times New Roman"/>
          <w:color w:val="auto"/>
        </w:rPr>
        <w:t>, РПГУ</w:t>
      </w:r>
      <w:r w:rsidRPr="006F4D8D">
        <w:rPr>
          <w:rFonts w:ascii="Times New Roman" w:hAnsi="Times New Roman" w:cs="Times New Roman"/>
          <w:color w:val="auto"/>
        </w:rPr>
        <w:t xml:space="preserve"> уведомления о недостоверности предоставленных документов, с указанием на документ, предусмотренный соответствующим пунктом Административного регламента либо о выявленных нарушениях. </w:t>
      </w:r>
    </w:p>
    <w:p w14:paraId="27426FEE" w14:textId="6774DE28" w:rsidR="008C71F4" w:rsidRPr="006F4D8D" w:rsidRDefault="008C71F4"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r w:rsidRPr="006F4D8D">
        <w:rPr>
          <w:rFonts w:ascii="Times New Roman" w:hAnsi="Times New Roman" w:cs="Times New Roman"/>
          <w:color w:val="FF0000"/>
        </w:rPr>
        <w:t xml:space="preserve"> </w:t>
      </w:r>
      <w:proofErr w:type="gramStart"/>
      <w:r w:rsidRPr="006F4D8D">
        <w:rPr>
          <w:rFonts w:ascii="Times New Roman" w:hAnsi="Times New Roman" w:cs="Times New Roman"/>
          <w:color w:val="auto"/>
        </w:rPr>
        <w:t>Ответственный</w:t>
      </w:r>
      <w:proofErr w:type="gramEnd"/>
      <w:r w:rsidRPr="006F4D8D">
        <w:rPr>
          <w:rFonts w:ascii="Times New Roman" w:hAnsi="Times New Roman" w:cs="Times New Roman"/>
          <w:color w:val="auto"/>
        </w:rPr>
        <w:t xml:space="preserve"> за выполнение административного действия: </w:t>
      </w:r>
      <w:r w:rsidR="009D1EFD" w:rsidRPr="006F4D8D">
        <w:rPr>
          <w:rFonts w:ascii="Times New Roman" w:hAnsi="Times New Roman" w:cs="Times New Roman"/>
          <w:color w:val="auto"/>
        </w:rPr>
        <w:t>д</w:t>
      </w:r>
      <w:r w:rsidRPr="006F4D8D">
        <w:rPr>
          <w:rFonts w:ascii="Times New Roman" w:hAnsi="Times New Roman" w:cs="Times New Roman"/>
          <w:color w:val="auto"/>
        </w:rPr>
        <w:t>олжностное лицо Уполномоченного органа, ответственное за регистрацию корреспонденции.</w:t>
      </w:r>
    </w:p>
    <w:p w14:paraId="03A4F15F" w14:textId="5C77BE8C" w:rsidR="00EE559F" w:rsidRPr="006F4D8D" w:rsidRDefault="00EE559F"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Результатом административного действия является регистрация заявления в электронной базе данных по учету документов.</w:t>
      </w:r>
    </w:p>
    <w:p w14:paraId="3ACCB475" w14:textId="08C8C49B" w:rsidR="008C71F4" w:rsidRPr="006F4D8D" w:rsidRDefault="008C71F4"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23.</w:t>
      </w:r>
      <w:r w:rsidR="00E44142" w:rsidRPr="006F4D8D">
        <w:rPr>
          <w:rFonts w:ascii="Times New Roman" w:hAnsi="Times New Roman" w:cs="Times New Roman"/>
          <w:color w:val="auto"/>
        </w:rPr>
        <w:t>3</w:t>
      </w:r>
      <w:r w:rsidRPr="006F4D8D">
        <w:rPr>
          <w:rFonts w:ascii="Times New Roman" w:hAnsi="Times New Roman" w:cs="Times New Roman"/>
          <w:color w:val="auto"/>
        </w:rPr>
        <w:t>.2. Проверка заявления и документов, представленных для получения муниципальной услуги</w:t>
      </w:r>
      <w:r w:rsidR="00760F95" w:rsidRPr="006F4D8D">
        <w:rPr>
          <w:rFonts w:ascii="Times New Roman" w:hAnsi="Times New Roman" w:cs="Times New Roman"/>
          <w:color w:val="auto"/>
        </w:rPr>
        <w:t>.</w:t>
      </w:r>
    </w:p>
    <w:p w14:paraId="6236E629" w14:textId="2D4DD973" w:rsidR="00EE559F" w:rsidRPr="006F4D8D" w:rsidRDefault="008C71F4" w:rsidP="009255C7">
      <w:pPr>
        <w:widowControl/>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 xml:space="preserve">Результатом осуществления административного действия является </w:t>
      </w:r>
      <w:r w:rsidR="00EE559F" w:rsidRPr="006F4D8D">
        <w:rPr>
          <w:rFonts w:ascii="Times New Roman" w:hAnsi="Times New Roman" w:cs="Times New Roman"/>
          <w:color w:val="auto"/>
        </w:rPr>
        <w:t>н</w:t>
      </w:r>
      <w:r w:rsidR="00EE559F" w:rsidRPr="006F4D8D">
        <w:rPr>
          <w:rFonts w:ascii="Times New Roman" w:eastAsiaTheme="minorHAnsi" w:hAnsi="Times New Roman" w:cs="Times New Roman"/>
          <w:color w:val="auto"/>
          <w:lang w:eastAsia="en-US" w:bidi="ar-SA"/>
        </w:rPr>
        <w:t>аправленное заявителю электронное уведомление о приеме заявления к рассмотрению либо отказ</w:t>
      </w:r>
      <w:r w:rsidR="00267D6C" w:rsidRPr="006F4D8D">
        <w:rPr>
          <w:rFonts w:ascii="Times New Roman" w:eastAsiaTheme="minorHAnsi" w:hAnsi="Times New Roman" w:cs="Times New Roman"/>
          <w:color w:val="auto"/>
          <w:lang w:eastAsia="en-US" w:bidi="ar-SA"/>
        </w:rPr>
        <w:t>е</w:t>
      </w:r>
      <w:r w:rsidR="00EE559F" w:rsidRPr="006F4D8D">
        <w:rPr>
          <w:rFonts w:ascii="Times New Roman" w:eastAsiaTheme="minorHAnsi" w:hAnsi="Times New Roman" w:cs="Times New Roman"/>
          <w:color w:val="auto"/>
          <w:lang w:eastAsia="en-US" w:bidi="ar-SA"/>
        </w:rPr>
        <w:t xml:space="preserve"> в приеме заявления к рассмотрению.</w:t>
      </w:r>
      <w:r w:rsidR="00EE559F" w:rsidRPr="006F4D8D">
        <w:rPr>
          <w:rFonts w:ascii="Times New Roman" w:hAnsi="Times New Roman" w:cs="Times New Roman"/>
          <w:color w:val="auto"/>
        </w:rPr>
        <w:t xml:space="preserve"> </w:t>
      </w:r>
    </w:p>
    <w:p w14:paraId="1CB24BCC" w14:textId="01C61FBF" w:rsidR="008C71F4" w:rsidRPr="006F4D8D" w:rsidRDefault="00EE559F"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 xml:space="preserve">23.4. </w:t>
      </w:r>
      <w:r w:rsidR="008C71F4" w:rsidRPr="006F4D8D">
        <w:rPr>
          <w:rFonts w:ascii="Times New Roman" w:hAnsi="Times New Roman" w:cs="Times New Roman"/>
          <w:color w:val="auto"/>
        </w:rPr>
        <w:t>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B710F55" w14:textId="29C09938" w:rsidR="00EE559F" w:rsidRPr="006F4D8D" w:rsidRDefault="0048232A"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 xml:space="preserve">23.5. </w:t>
      </w:r>
      <w:r w:rsidR="00DB2940" w:rsidRPr="006F4D8D">
        <w:rPr>
          <w:rFonts w:ascii="Times New Roman" w:hAnsi="Times New Roman" w:cs="Times New Roman"/>
          <w:color w:val="auto"/>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EE559F" w:rsidRPr="006F4D8D">
        <w:rPr>
          <w:rFonts w:ascii="Times New Roman" w:hAnsi="Times New Roman" w:cs="Times New Roman"/>
          <w:color w:val="auto"/>
        </w:rPr>
        <w:t>.</w:t>
      </w:r>
    </w:p>
    <w:p w14:paraId="0735807C" w14:textId="57042E5B" w:rsidR="008C71F4" w:rsidRPr="006F4D8D" w:rsidRDefault="008C71F4"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23.</w:t>
      </w:r>
      <w:r w:rsidR="0048232A" w:rsidRPr="006F4D8D">
        <w:rPr>
          <w:rFonts w:ascii="Times New Roman" w:hAnsi="Times New Roman" w:cs="Times New Roman"/>
          <w:color w:val="auto"/>
        </w:rPr>
        <w:t>6</w:t>
      </w:r>
      <w:r w:rsidRPr="006F4D8D">
        <w:rPr>
          <w:rFonts w:ascii="Times New Roman" w:hAnsi="Times New Roman" w:cs="Times New Roman"/>
          <w:color w:val="auto"/>
        </w:rPr>
        <w:t>. Срок осуществления административной процедуры составляет 1 рабочий день.</w:t>
      </w:r>
    </w:p>
    <w:p w14:paraId="14B6CE1D" w14:textId="77777777" w:rsidR="008C71F4" w:rsidRPr="006F4D8D" w:rsidRDefault="008C71F4" w:rsidP="009255C7">
      <w:pPr>
        <w:pStyle w:val="20"/>
        <w:keepNext/>
        <w:keepLines/>
        <w:tabs>
          <w:tab w:val="left" w:pos="1134"/>
        </w:tabs>
        <w:spacing w:after="0"/>
        <w:ind w:left="709"/>
        <w:jc w:val="left"/>
        <w:rPr>
          <w:sz w:val="24"/>
          <w:szCs w:val="24"/>
        </w:rPr>
      </w:pPr>
    </w:p>
    <w:p w14:paraId="4A435675" w14:textId="1322454A" w:rsidR="002A58A8" w:rsidRPr="006F4D8D" w:rsidRDefault="002A58A8" w:rsidP="009255C7">
      <w:pPr>
        <w:pStyle w:val="ad"/>
        <w:numPr>
          <w:ilvl w:val="0"/>
          <w:numId w:val="34"/>
        </w:numPr>
        <w:suppressLineNumbers/>
        <w:tabs>
          <w:tab w:val="left" w:pos="1276"/>
        </w:tabs>
        <w:autoSpaceDE w:val="0"/>
        <w:jc w:val="center"/>
        <w:rPr>
          <w:rFonts w:ascii="Times New Roman" w:eastAsia="Times New Roman" w:hAnsi="Times New Roman" w:cs="Times New Roman"/>
          <w:b/>
          <w:color w:val="auto"/>
          <w:spacing w:val="2"/>
        </w:rPr>
      </w:pPr>
      <w:r w:rsidRPr="006F4D8D">
        <w:rPr>
          <w:rFonts w:ascii="Times New Roman" w:hAnsi="Times New Roman" w:cs="Times New Roman"/>
          <w:b/>
          <w:color w:val="auto"/>
        </w:rPr>
        <w:t>Получение сведений посредством межведомственного информационного взаимодейс</w:t>
      </w:r>
      <w:r w:rsidR="0043667C" w:rsidRPr="006F4D8D">
        <w:rPr>
          <w:rFonts w:ascii="Times New Roman" w:hAnsi="Times New Roman" w:cs="Times New Roman"/>
          <w:b/>
          <w:color w:val="auto"/>
        </w:rPr>
        <w:t>твия, в том числе ф</w:t>
      </w:r>
      <w:r w:rsidRPr="006F4D8D">
        <w:rPr>
          <w:rFonts w:ascii="Times New Roman" w:hAnsi="Times New Roman" w:cs="Times New Roman"/>
          <w:b/>
          <w:color w:val="auto"/>
        </w:rPr>
        <w:t>едеральной государственной информационной системы «Единая система межведомственного электронного взаимодействия»</w:t>
      </w:r>
    </w:p>
    <w:p w14:paraId="483BA6C1" w14:textId="24C8F2D0" w:rsidR="004F33B6" w:rsidRPr="006F4D8D" w:rsidRDefault="0043667C" w:rsidP="009255C7">
      <w:pPr>
        <w:pStyle w:val="ad"/>
        <w:numPr>
          <w:ilvl w:val="1"/>
          <w:numId w:val="34"/>
        </w:numPr>
        <w:tabs>
          <w:tab w:val="left" w:pos="1276"/>
        </w:tabs>
        <w:suppressAutoHyphens/>
        <w:ind w:left="0" w:firstLine="710"/>
        <w:jc w:val="both"/>
        <w:rPr>
          <w:rFonts w:ascii="Times New Roman" w:hAnsi="Times New Roman" w:cs="Times New Roman"/>
          <w:color w:val="auto"/>
        </w:rPr>
      </w:pPr>
      <w:r w:rsidRPr="006F4D8D">
        <w:rPr>
          <w:rFonts w:ascii="Times New Roman" w:hAnsi="Times New Roman" w:cs="Times New Roman"/>
          <w:color w:val="auto"/>
        </w:rPr>
        <w:t xml:space="preserve"> </w:t>
      </w:r>
      <w:r w:rsidR="004F33B6" w:rsidRPr="006F4D8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3791B12" w14:textId="4C74266F" w:rsidR="004F33B6" w:rsidRPr="006F4D8D" w:rsidRDefault="004F33B6" w:rsidP="009255C7">
      <w:pPr>
        <w:suppressAutoHyphens/>
        <w:ind w:firstLine="709"/>
        <w:jc w:val="both"/>
        <w:rPr>
          <w:rFonts w:ascii="Times New Roman" w:hAnsi="Times New Roman" w:cs="Times New Roman"/>
          <w:color w:val="auto"/>
        </w:rPr>
      </w:pPr>
      <w:proofErr w:type="gramStart"/>
      <w:r w:rsidRPr="006F4D8D">
        <w:rPr>
          <w:rFonts w:ascii="Times New Roman" w:hAnsi="Times New Roman" w:cs="Times New Roman"/>
          <w:color w:val="auto"/>
        </w:rPr>
        <w:t>Ответственный</w:t>
      </w:r>
      <w:proofErr w:type="gramEnd"/>
      <w:r w:rsidRPr="006F4D8D">
        <w:rPr>
          <w:rFonts w:ascii="Times New Roman" w:hAnsi="Times New Roman" w:cs="Times New Roman"/>
          <w:color w:val="auto"/>
        </w:rPr>
        <w:t xml:space="preserve"> за выполнение административно</w:t>
      </w:r>
      <w:r w:rsidR="00B224B2" w:rsidRPr="006F4D8D">
        <w:rPr>
          <w:rFonts w:ascii="Times New Roman" w:hAnsi="Times New Roman" w:cs="Times New Roman"/>
          <w:color w:val="auto"/>
        </w:rPr>
        <w:t>й</w:t>
      </w:r>
      <w:r w:rsidRPr="006F4D8D">
        <w:rPr>
          <w:rFonts w:ascii="Times New Roman" w:hAnsi="Times New Roman" w:cs="Times New Roman"/>
          <w:color w:val="auto"/>
        </w:rPr>
        <w:t xml:space="preserve"> </w:t>
      </w:r>
      <w:r w:rsidR="00B224B2" w:rsidRPr="006F4D8D">
        <w:rPr>
          <w:rFonts w:ascii="Times New Roman" w:hAnsi="Times New Roman" w:cs="Times New Roman"/>
          <w:color w:val="auto"/>
        </w:rPr>
        <w:t>процедуры</w:t>
      </w:r>
      <w:r w:rsidRPr="006F4D8D">
        <w:rPr>
          <w:rFonts w:ascii="Times New Roman" w:hAnsi="Times New Roman" w:cs="Times New Roman"/>
          <w:color w:val="auto"/>
        </w:rPr>
        <w:t xml:space="preserve">: </w:t>
      </w:r>
      <w:r w:rsidR="00B224B2" w:rsidRPr="006F4D8D">
        <w:rPr>
          <w:rFonts w:ascii="Times New Roman" w:hAnsi="Times New Roman" w:cs="Times New Roman"/>
          <w:color w:val="auto"/>
        </w:rPr>
        <w:t>д</w:t>
      </w:r>
      <w:r w:rsidRPr="006F4D8D">
        <w:rPr>
          <w:rFonts w:ascii="Times New Roman" w:hAnsi="Times New Roman" w:cs="Times New Roman"/>
          <w:color w:val="auto"/>
        </w:rPr>
        <w:t>олжностное лицо Уполномоченного органа, ответственное за предоставление муниципальной услуги.</w:t>
      </w:r>
    </w:p>
    <w:p w14:paraId="48105D07" w14:textId="3A849F75" w:rsidR="004F33B6" w:rsidRPr="006F4D8D" w:rsidRDefault="004F33B6"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 xml:space="preserve">Перечень административных </w:t>
      </w:r>
      <w:r w:rsidR="003A5BB5" w:rsidRPr="006F4D8D">
        <w:rPr>
          <w:rFonts w:ascii="Times New Roman" w:hAnsi="Times New Roman" w:cs="Times New Roman"/>
          <w:color w:val="auto"/>
        </w:rPr>
        <w:t>действий</w:t>
      </w:r>
      <w:r w:rsidRPr="006F4D8D">
        <w:rPr>
          <w:rFonts w:ascii="Times New Roman" w:hAnsi="Times New Roman" w:cs="Times New Roman"/>
          <w:color w:val="auto"/>
        </w:rPr>
        <w:t>, осуществляемых ответственным должностным лицом:</w:t>
      </w:r>
    </w:p>
    <w:p w14:paraId="36CDA711" w14:textId="054CC110" w:rsidR="004F33B6" w:rsidRPr="006F4D8D" w:rsidRDefault="004F33B6"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24.1.1. Подготовка и направление межведомственных запросов в органы и организации</w:t>
      </w:r>
      <w:r w:rsidR="00B224B2" w:rsidRPr="006F4D8D">
        <w:rPr>
          <w:rFonts w:ascii="Times New Roman" w:hAnsi="Times New Roman" w:cs="Times New Roman"/>
          <w:color w:val="auto"/>
        </w:rPr>
        <w:t>, указанные в пункте 5.2 Административного регламента</w:t>
      </w:r>
      <w:r w:rsidRPr="006F4D8D">
        <w:rPr>
          <w:rFonts w:ascii="Times New Roman" w:hAnsi="Times New Roman" w:cs="Times New Roman"/>
          <w:color w:val="auto"/>
        </w:rPr>
        <w:t xml:space="preserve">. </w:t>
      </w:r>
    </w:p>
    <w:p w14:paraId="0A8F02A2" w14:textId="453D557F" w:rsidR="004F33B6" w:rsidRPr="006F4D8D" w:rsidRDefault="004F33B6"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 xml:space="preserve">Срок осуществления административного действия – </w:t>
      </w:r>
      <w:r w:rsidR="001E2A05" w:rsidRPr="006F4D8D">
        <w:rPr>
          <w:rFonts w:ascii="Times New Roman" w:hAnsi="Times New Roman" w:cs="Times New Roman"/>
          <w:color w:val="auto"/>
        </w:rPr>
        <w:t>в день регистрации заявления и документов.</w:t>
      </w:r>
    </w:p>
    <w:p w14:paraId="50E57202" w14:textId="65F666E4" w:rsidR="004F33B6" w:rsidRPr="006F4D8D" w:rsidRDefault="004F33B6" w:rsidP="009255C7">
      <w:pPr>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 xml:space="preserve">Результатом осуществления административного действия является: </w:t>
      </w:r>
      <w:r w:rsidR="00800005" w:rsidRPr="006F4D8D">
        <w:rPr>
          <w:rFonts w:ascii="Times New Roman" w:hAnsi="Times New Roman" w:cs="Times New Roman"/>
          <w:color w:val="auto"/>
        </w:rPr>
        <w:t>н</w:t>
      </w:r>
      <w:r w:rsidRPr="006F4D8D">
        <w:rPr>
          <w:rFonts w:ascii="Times New Roman" w:hAnsi="Times New Roman" w:cs="Times New Roman"/>
          <w:color w:val="auto"/>
        </w:rPr>
        <w:t xml:space="preserve">аправление </w:t>
      </w:r>
      <w:r w:rsidRPr="006F4D8D">
        <w:rPr>
          <w:rFonts w:ascii="Times New Roman" w:hAnsi="Times New Roman" w:cs="Times New Roman"/>
          <w:color w:val="auto"/>
        </w:rPr>
        <w:lastRenderedPageBreak/>
        <w:t>межведомственного запроса в органы (организации), предоставляющие документы (сведения), предусмотренные</w:t>
      </w:r>
      <w:r w:rsidR="00800005" w:rsidRPr="006F4D8D">
        <w:rPr>
          <w:rFonts w:ascii="Times New Roman" w:hAnsi="Times New Roman" w:cs="Times New Roman"/>
          <w:color w:val="auto"/>
        </w:rPr>
        <w:t xml:space="preserve"> пункт</w:t>
      </w:r>
      <w:r w:rsidR="00E54F43" w:rsidRPr="006F4D8D">
        <w:rPr>
          <w:rFonts w:ascii="Times New Roman" w:hAnsi="Times New Roman" w:cs="Times New Roman"/>
          <w:color w:val="auto"/>
        </w:rPr>
        <w:t>ом 10.1</w:t>
      </w:r>
      <w:r w:rsidRPr="006F4D8D">
        <w:rPr>
          <w:rFonts w:ascii="Times New Roman" w:hAnsi="Times New Roman" w:cs="Times New Roman"/>
          <w:color w:val="auto"/>
        </w:rPr>
        <w:t xml:space="preserve"> Административн</w:t>
      </w:r>
      <w:r w:rsidR="00E54F43" w:rsidRPr="006F4D8D">
        <w:rPr>
          <w:rFonts w:ascii="Times New Roman" w:hAnsi="Times New Roman" w:cs="Times New Roman"/>
          <w:color w:val="auto"/>
        </w:rPr>
        <w:t>ого</w:t>
      </w:r>
      <w:r w:rsidRPr="006F4D8D">
        <w:rPr>
          <w:rFonts w:ascii="Times New Roman" w:hAnsi="Times New Roman" w:cs="Times New Roman"/>
          <w:color w:val="auto"/>
        </w:rPr>
        <w:t xml:space="preserve"> регламент</w:t>
      </w:r>
      <w:r w:rsidR="00E54F43" w:rsidRPr="006F4D8D">
        <w:rPr>
          <w:rFonts w:ascii="Times New Roman" w:hAnsi="Times New Roman" w:cs="Times New Roman"/>
          <w:color w:val="auto"/>
        </w:rPr>
        <w:t>а</w:t>
      </w:r>
      <w:r w:rsidR="0043667C" w:rsidRPr="006F4D8D">
        <w:rPr>
          <w:rFonts w:ascii="Times New Roman" w:hAnsi="Times New Roman" w:cs="Times New Roman"/>
          <w:color w:val="auto"/>
        </w:rPr>
        <w:t>, в том числе</w:t>
      </w:r>
      <w:r w:rsidRPr="006F4D8D">
        <w:rPr>
          <w:rFonts w:ascii="Times New Roman" w:hAnsi="Times New Roman" w:cs="Times New Roman"/>
          <w:color w:val="auto"/>
        </w:rPr>
        <w:t xml:space="preserve"> с использованием СМЭВ.</w:t>
      </w:r>
    </w:p>
    <w:p w14:paraId="0D5389C0" w14:textId="1F2CF5F7" w:rsidR="004F33B6" w:rsidRPr="006F4D8D" w:rsidRDefault="004F33B6" w:rsidP="009255C7">
      <w:pPr>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 xml:space="preserve">Способ фиксации: </w:t>
      </w:r>
      <w:r w:rsidR="00DB2940" w:rsidRPr="006F4D8D">
        <w:rPr>
          <w:rFonts w:ascii="Times New Roman" w:hAnsi="Times New Roman" w:cs="Times New Roman"/>
          <w:color w:val="auto"/>
        </w:rPr>
        <w:t>регистрация межведомственного запроса о представлении сведений или документов в учетном деле заявителя</w:t>
      </w:r>
      <w:r w:rsidRPr="006F4D8D">
        <w:rPr>
          <w:rFonts w:ascii="Times New Roman" w:hAnsi="Times New Roman" w:cs="Times New Roman"/>
          <w:color w:val="auto"/>
        </w:rPr>
        <w:t>.</w:t>
      </w:r>
    </w:p>
    <w:p w14:paraId="58D8481D" w14:textId="77777777" w:rsidR="004F33B6" w:rsidRPr="006F4D8D" w:rsidRDefault="004F33B6" w:rsidP="009255C7">
      <w:pPr>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14:paraId="5C1439D7" w14:textId="77777777" w:rsidR="00E1608F" w:rsidRPr="006F4D8D" w:rsidRDefault="004F33B6"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Срок осуществления административного действия – 3 рабочих дня</w:t>
      </w:r>
      <w:r w:rsidR="00B224B2" w:rsidRPr="006F4D8D">
        <w:rPr>
          <w:rFonts w:ascii="Times New Roman" w:hAnsi="Times New Roman" w:cs="Times New Roman"/>
          <w:color w:val="auto"/>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r w:rsidR="00E1608F" w:rsidRPr="006F4D8D">
        <w:rPr>
          <w:rFonts w:ascii="Times New Roman" w:hAnsi="Times New Roman" w:cs="Times New Roman"/>
          <w:color w:val="auto"/>
        </w:rPr>
        <w:t xml:space="preserve"> </w:t>
      </w:r>
    </w:p>
    <w:p w14:paraId="0D2F1000" w14:textId="0EFBE418" w:rsidR="00E1608F" w:rsidRPr="006F4D8D" w:rsidRDefault="00E1608F" w:rsidP="009255C7">
      <w:pPr>
        <w:suppressAutoHyphens/>
        <w:ind w:firstLine="709"/>
        <w:jc w:val="both"/>
        <w:rPr>
          <w:rFonts w:ascii="Times New Roman" w:hAnsi="Times New Roman" w:cs="Times New Roman"/>
          <w:color w:val="auto"/>
        </w:rPr>
      </w:pPr>
      <w:r w:rsidRPr="006F4D8D">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922D3FB" w14:textId="6C72004A" w:rsidR="004F33B6" w:rsidRPr="006F4D8D" w:rsidRDefault="004F33B6" w:rsidP="009255C7">
      <w:pPr>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Результатом осуществления административно</w:t>
      </w:r>
      <w:r w:rsidR="00E1608F" w:rsidRPr="006F4D8D">
        <w:rPr>
          <w:rFonts w:ascii="Times New Roman" w:hAnsi="Times New Roman" w:cs="Times New Roman"/>
          <w:color w:val="auto"/>
        </w:rPr>
        <w:t>й</w:t>
      </w:r>
      <w:r w:rsidRPr="006F4D8D">
        <w:rPr>
          <w:rFonts w:ascii="Times New Roman" w:hAnsi="Times New Roman" w:cs="Times New Roman"/>
          <w:color w:val="auto"/>
        </w:rPr>
        <w:t xml:space="preserve"> </w:t>
      </w:r>
      <w:r w:rsidR="00E1608F" w:rsidRPr="006F4D8D">
        <w:rPr>
          <w:rFonts w:ascii="Times New Roman" w:hAnsi="Times New Roman" w:cs="Times New Roman"/>
          <w:color w:val="auto"/>
        </w:rPr>
        <w:t>процедуры</w:t>
      </w:r>
      <w:r w:rsidRPr="006F4D8D">
        <w:rPr>
          <w:rFonts w:ascii="Times New Roman" w:hAnsi="Times New Roman" w:cs="Times New Roman"/>
          <w:color w:val="auto"/>
        </w:rPr>
        <w:t xml:space="preserve"> является получение документов (сведений), необходимых для предоставления муниципальной услуги.</w:t>
      </w:r>
    </w:p>
    <w:p w14:paraId="382B1D93" w14:textId="2E32CA2B" w:rsidR="004F33B6" w:rsidRPr="006F4D8D" w:rsidRDefault="004F33B6" w:rsidP="009255C7">
      <w:pPr>
        <w:autoSpaceDE w:val="0"/>
        <w:autoSpaceDN w:val="0"/>
        <w:adjustRightInd w:val="0"/>
        <w:ind w:firstLine="709"/>
        <w:jc w:val="both"/>
        <w:rPr>
          <w:rFonts w:ascii="Times New Roman" w:hAnsi="Times New Roman" w:cs="Times New Roman"/>
          <w:color w:val="auto"/>
        </w:rPr>
      </w:pPr>
      <w:r w:rsidRPr="006F4D8D">
        <w:rPr>
          <w:rFonts w:ascii="Times New Roman" w:hAnsi="Times New Roman" w:cs="Times New Roman"/>
          <w:color w:val="auto"/>
        </w:rPr>
        <w:t xml:space="preserve">Способ фиксации: </w:t>
      </w:r>
      <w:r w:rsidR="00DB2940" w:rsidRPr="006F4D8D">
        <w:rPr>
          <w:rFonts w:ascii="Times New Roman" w:hAnsi="Times New Roman" w:cs="Times New Roman"/>
          <w:color w:val="auto"/>
        </w:rPr>
        <w:t>регистрация документов в журнале учета входящих документов</w:t>
      </w:r>
      <w:r w:rsidRPr="006F4D8D">
        <w:rPr>
          <w:rFonts w:ascii="Times New Roman" w:hAnsi="Times New Roman" w:cs="Times New Roman"/>
          <w:color w:val="auto"/>
        </w:rPr>
        <w:t>.</w:t>
      </w:r>
    </w:p>
    <w:p w14:paraId="44E86B98" w14:textId="77777777" w:rsidR="004F33B6" w:rsidRPr="006F4D8D" w:rsidRDefault="004F33B6" w:rsidP="009255C7">
      <w:pPr>
        <w:suppressLineNumbers/>
        <w:tabs>
          <w:tab w:val="left" w:pos="1276"/>
        </w:tabs>
        <w:autoSpaceDE w:val="0"/>
        <w:jc w:val="center"/>
        <w:rPr>
          <w:rFonts w:ascii="Times New Roman" w:eastAsia="Times New Roman" w:hAnsi="Times New Roman" w:cs="Times New Roman"/>
          <w:b/>
          <w:color w:val="385623" w:themeColor="accent6" w:themeShade="80"/>
          <w:spacing w:val="2"/>
        </w:rPr>
      </w:pPr>
    </w:p>
    <w:p w14:paraId="6067188B" w14:textId="77777777" w:rsidR="00A66944" w:rsidRPr="006F4D8D" w:rsidRDefault="00A66944" w:rsidP="009255C7">
      <w:pPr>
        <w:pStyle w:val="11"/>
        <w:numPr>
          <w:ilvl w:val="0"/>
          <w:numId w:val="34"/>
        </w:numPr>
        <w:jc w:val="center"/>
        <w:rPr>
          <w:b/>
          <w:sz w:val="24"/>
          <w:szCs w:val="24"/>
        </w:rPr>
      </w:pPr>
      <w:r w:rsidRPr="006F4D8D">
        <w:rPr>
          <w:b/>
          <w:sz w:val="24"/>
          <w:szCs w:val="24"/>
        </w:rPr>
        <w:t>Рассмотрение документов и сведений</w:t>
      </w:r>
    </w:p>
    <w:p w14:paraId="7CEA2989" w14:textId="38D62493" w:rsidR="005B6594" w:rsidRPr="006F4D8D" w:rsidRDefault="0043667C" w:rsidP="009255C7">
      <w:pPr>
        <w:pStyle w:val="ad"/>
        <w:numPr>
          <w:ilvl w:val="1"/>
          <w:numId w:val="34"/>
        </w:numPr>
        <w:tabs>
          <w:tab w:val="left" w:pos="1276"/>
        </w:tabs>
        <w:ind w:left="0" w:firstLine="710"/>
        <w:jc w:val="both"/>
        <w:rPr>
          <w:rFonts w:ascii="Times New Roman" w:hAnsi="Times New Roman" w:cs="Times New Roman"/>
          <w:color w:val="auto"/>
        </w:rPr>
      </w:pPr>
      <w:r w:rsidRPr="006F4D8D">
        <w:rPr>
          <w:rFonts w:ascii="Times New Roman" w:hAnsi="Times New Roman" w:cs="Times New Roman"/>
          <w:color w:val="auto"/>
        </w:rPr>
        <w:t xml:space="preserve"> </w:t>
      </w:r>
      <w:r w:rsidR="005B6594" w:rsidRPr="006F4D8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E48663B" w14:textId="10AAA2AF" w:rsidR="005B6594" w:rsidRPr="006F4D8D" w:rsidRDefault="005B6594" w:rsidP="009255C7">
      <w:pPr>
        <w:tabs>
          <w:tab w:val="left" w:pos="1276"/>
        </w:tabs>
        <w:ind w:firstLine="710"/>
        <w:jc w:val="both"/>
        <w:rPr>
          <w:rFonts w:ascii="Times New Roman" w:hAnsi="Times New Roman" w:cs="Times New Roman"/>
          <w:color w:val="auto"/>
        </w:rPr>
      </w:pPr>
      <w:proofErr w:type="gramStart"/>
      <w:r w:rsidRPr="006F4D8D">
        <w:rPr>
          <w:rFonts w:ascii="Times New Roman" w:hAnsi="Times New Roman" w:cs="Times New Roman"/>
          <w:color w:val="auto"/>
        </w:rPr>
        <w:t>Ответственный</w:t>
      </w:r>
      <w:proofErr w:type="gramEnd"/>
      <w:r w:rsidRPr="006F4D8D">
        <w:rPr>
          <w:rFonts w:ascii="Times New Roman" w:hAnsi="Times New Roman" w:cs="Times New Roman"/>
          <w:color w:val="auto"/>
        </w:rPr>
        <w:t xml:space="preserve"> за выполнение административно</w:t>
      </w:r>
      <w:r w:rsidR="00B224B2" w:rsidRPr="006F4D8D">
        <w:rPr>
          <w:rFonts w:ascii="Times New Roman" w:hAnsi="Times New Roman" w:cs="Times New Roman"/>
          <w:color w:val="auto"/>
        </w:rPr>
        <w:t>й</w:t>
      </w:r>
      <w:r w:rsidRPr="006F4D8D">
        <w:rPr>
          <w:rFonts w:ascii="Times New Roman" w:hAnsi="Times New Roman" w:cs="Times New Roman"/>
          <w:color w:val="auto"/>
        </w:rPr>
        <w:t xml:space="preserve"> </w:t>
      </w:r>
      <w:r w:rsidR="00B224B2" w:rsidRPr="006F4D8D">
        <w:rPr>
          <w:rFonts w:ascii="Times New Roman" w:hAnsi="Times New Roman" w:cs="Times New Roman"/>
          <w:color w:val="auto"/>
        </w:rPr>
        <w:t>процедуры</w:t>
      </w:r>
      <w:r w:rsidRPr="006F4D8D">
        <w:rPr>
          <w:rFonts w:ascii="Times New Roman" w:hAnsi="Times New Roman" w:cs="Times New Roman"/>
          <w:color w:val="auto"/>
        </w:rPr>
        <w:t xml:space="preserve">: </w:t>
      </w:r>
      <w:r w:rsidR="00B224B2" w:rsidRPr="006F4D8D">
        <w:rPr>
          <w:rFonts w:ascii="Times New Roman" w:hAnsi="Times New Roman" w:cs="Times New Roman"/>
          <w:color w:val="auto"/>
        </w:rPr>
        <w:t>д</w:t>
      </w:r>
      <w:r w:rsidRPr="006F4D8D">
        <w:rPr>
          <w:rFonts w:ascii="Times New Roman" w:hAnsi="Times New Roman" w:cs="Times New Roman"/>
          <w:color w:val="auto"/>
        </w:rPr>
        <w:t>олжностное лицо Уполномоченного органа, ответственное за предоставление муниципальной услуги.</w:t>
      </w:r>
    </w:p>
    <w:p w14:paraId="7A86A9D7" w14:textId="77777777" w:rsidR="005B6594" w:rsidRPr="006F4D8D" w:rsidRDefault="005B6594" w:rsidP="009255C7">
      <w:pPr>
        <w:tabs>
          <w:tab w:val="left" w:pos="1276"/>
        </w:tabs>
        <w:ind w:firstLine="710"/>
        <w:jc w:val="both"/>
        <w:rPr>
          <w:rFonts w:ascii="Times New Roman" w:hAnsi="Times New Roman" w:cs="Times New Roman"/>
          <w:color w:val="auto"/>
        </w:rPr>
      </w:pPr>
      <w:r w:rsidRPr="006F4D8D">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1B2E9717" w14:textId="4086EEE6" w:rsidR="005B6594" w:rsidRPr="006F4D8D" w:rsidRDefault="005B6594" w:rsidP="009255C7">
      <w:pPr>
        <w:tabs>
          <w:tab w:val="left" w:pos="1276"/>
        </w:tabs>
        <w:ind w:firstLine="710"/>
        <w:jc w:val="both"/>
        <w:rPr>
          <w:rFonts w:ascii="Times New Roman" w:hAnsi="Times New Roman" w:cs="Times New Roman"/>
          <w:color w:val="auto"/>
        </w:rPr>
      </w:pPr>
      <w:r w:rsidRPr="006F4D8D">
        <w:rPr>
          <w:rFonts w:ascii="Times New Roman" w:hAnsi="Times New Roman" w:cs="Times New Roman"/>
          <w:color w:val="auto"/>
        </w:rPr>
        <w:t xml:space="preserve">Критерием принятия решения является: наличие или отсутствие оснований для </w:t>
      </w:r>
      <w:r w:rsidR="00954459" w:rsidRPr="006F4D8D">
        <w:rPr>
          <w:rFonts w:ascii="Times New Roman" w:hAnsi="Times New Roman" w:cs="Times New Roman"/>
          <w:color w:val="auto"/>
        </w:rPr>
        <w:t xml:space="preserve">отказа в </w:t>
      </w:r>
      <w:r w:rsidRPr="006F4D8D">
        <w:rPr>
          <w:rFonts w:ascii="Times New Roman" w:hAnsi="Times New Roman" w:cs="Times New Roman"/>
          <w:color w:val="auto"/>
        </w:rPr>
        <w:t>предоставлени</w:t>
      </w:r>
      <w:r w:rsidR="00954459" w:rsidRPr="006F4D8D">
        <w:rPr>
          <w:rFonts w:ascii="Times New Roman" w:hAnsi="Times New Roman" w:cs="Times New Roman"/>
          <w:color w:val="auto"/>
        </w:rPr>
        <w:t>и</w:t>
      </w:r>
      <w:r w:rsidRPr="006F4D8D">
        <w:rPr>
          <w:rFonts w:ascii="Times New Roman" w:hAnsi="Times New Roman" w:cs="Times New Roman"/>
          <w:color w:val="auto"/>
        </w:rPr>
        <w:t xml:space="preserve"> муниципальной услуги, предусмотренных пункт</w:t>
      </w:r>
      <w:r w:rsidR="00954459" w:rsidRPr="006F4D8D">
        <w:rPr>
          <w:rFonts w:ascii="Times New Roman" w:hAnsi="Times New Roman" w:cs="Times New Roman"/>
          <w:color w:val="auto"/>
        </w:rPr>
        <w:t>ом</w:t>
      </w:r>
      <w:r w:rsidRPr="006F4D8D">
        <w:rPr>
          <w:rFonts w:ascii="Times New Roman" w:hAnsi="Times New Roman" w:cs="Times New Roman"/>
          <w:color w:val="auto"/>
        </w:rPr>
        <w:t xml:space="preserve"> 13.2</w:t>
      </w:r>
      <w:r w:rsidR="00954459" w:rsidRPr="006F4D8D">
        <w:rPr>
          <w:rFonts w:ascii="Times New Roman" w:hAnsi="Times New Roman" w:cs="Times New Roman"/>
          <w:color w:val="auto"/>
        </w:rPr>
        <w:t xml:space="preserve"> </w:t>
      </w:r>
      <w:r w:rsidRPr="006F4D8D">
        <w:rPr>
          <w:rFonts w:ascii="Times New Roman" w:hAnsi="Times New Roman" w:cs="Times New Roman"/>
          <w:color w:val="auto"/>
        </w:rPr>
        <w:t>настоящего Административного регламента.</w:t>
      </w:r>
    </w:p>
    <w:p w14:paraId="65671C1A" w14:textId="77777777" w:rsidR="005B6594" w:rsidRPr="006F4D8D" w:rsidRDefault="005B6594" w:rsidP="009255C7">
      <w:pPr>
        <w:tabs>
          <w:tab w:val="left" w:pos="1276"/>
        </w:tabs>
        <w:ind w:firstLine="710"/>
        <w:jc w:val="both"/>
        <w:rPr>
          <w:rFonts w:ascii="Times New Roman" w:hAnsi="Times New Roman" w:cs="Times New Roman"/>
          <w:color w:val="auto"/>
        </w:rPr>
      </w:pPr>
      <w:r w:rsidRPr="006F4D8D">
        <w:rPr>
          <w:rFonts w:ascii="Times New Roman" w:hAnsi="Times New Roman" w:cs="Times New Roman"/>
          <w:color w:val="auto"/>
        </w:rPr>
        <w:t>Результатом осуществления административной процедуры является: подготовка проекта результата предоставления муниципальной услуги.</w:t>
      </w:r>
    </w:p>
    <w:p w14:paraId="3FAE0DFA" w14:textId="2D1F2D75" w:rsidR="005B6594" w:rsidRPr="006F4D8D" w:rsidRDefault="005B6594" w:rsidP="009255C7">
      <w:pPr>
        <w:tabs>
          <w:tab w:val="left" w:pos="1276"/>
        </w:tabs>
        <w:ind w:firstLine="710"/>
        <w:jc w:val="both"/>
        <w:rPr>
          <w:rFonts w:ascii="Times New Roman" w:hAnsi="Times New Roman" w:cs="Times New Roman"/>
          <w:color w:val="auto"/>
        </w:rPr>
      </w:pPr>
      <w:r w:rsidRPr="006F4D8D">
        <w:rPr>
          <w:rFonts w:ascii="Times New Roman" w:hAnsi="Times New Roman" w:cs="Times New Roman"/>
          <w:color w:val="auto"/>
        </w:rPr>
        <w:t xml:space="preserve">Срок осуществления административной процедуры составляет – </w:t>
      </w:r>
      <w:r w:rsidR="00B224B2" w:rsidRPr="006F4D8D">
        <w:rPr>
          <w:rFonts w:ascii="Times New Roman" w:hAnsi="Times New Roman" w:cs="Times New Roman"/>
          <w:color w:val="auto"/>
        </w:rPr>
        <w:t>1</w:t>
      </w:r>
      <w:r w:rsidRPr="006F4D8D">
        <w:rPr>
          <w:rFonts w:ascii="Times New Roman" w:hAnsi="Times New Roman" w:cs="Times New Roman"/>
          <w:color w:val="auto"/>
        </w:rPr>
        <w:t xml:space="preserve"> рабочи</w:t>
      </w:r>
      <w:r w:rsidR="00954459" w:rsidRPr="006F4D8D">
        <w:rPr>
          <w:rFonts w:ascii="Times New Roman" w:hAnsi="Times New Roman" w:cs="Times New Roman"/>
          <w:color w:val="auto"/>
        </w:rPr>
        <w:t>й</w:t>
      </w:r>
      <w:r w:rsidRPr="006F4D8D">
        <w:rPr>
          <w:rFonts w:ascii="Times New Roman" w:hAnsi="Times New Roman" w:cs="Times New Roman"/>
          <w:color w:val="auto"/>
        </w:rPr>
        <w:t xml:space="preserve"> д</w:t>
      </w:r>
      <w:r w:rsidR="00954459" w:rsidRPr="006F4D8D">
        <w:rPr>
          <w:rFonts w:ascii="Times New Roman" w:hAnsi="Times New Roman" w:cs="Times New Roman"/>
          <w:color w:val="auto"/>
        </w:rPr>
        <w:t>ень</w:t>
      </w:r>
      <w:r w:rsidRPr="006F4D8D">
        <w:rPr>
          <w:rFonts w:ascii="Times New Roman" w:hAnsi="Times New Roman" w:cs="Times New Roman"/>
          <w:color w:val="auto"/>
        </w:rPr>
        <w:t>.</w:t>
      </w:r>
    </w:p>
    <w:p w14:paraId="135B0551" w14:textId="66425801" w:rsidR="005B6594" w:rsidRPr="006F4D8D" w:rsidRDefault="005B6594" w:rsidP="009255C7">
      <w:pPr>
        <w:tabs>
          <w:tab w:val="left" w:pos="1276"/>
        </w:tabs>
        <w:autoSpaceDE w:val="0"/>
        <w:autoSpaceDN w:val="0"/>
        <w:adjustRightInd w:val="0"/>
        <w:ind w:firstLine="710"/>
        <w:jc w:val="both"/>
        <w:rPr>
          <w:rFonts w:ascii="Times New Roman" w:hAnsi="Times New Roman" w:cs="Times New Roman"/>
          <w:color w:val="auto"/>
        </w:rPr>
      </w:pPr>
      <w:r w:rsidRPr="006F4D8D">
        <w:rPr>
          <w:rFonts w:ascii="Times New Roman" w:hAnsi="Times New Roman" w:cs="Times New Roman"/>
          <w:color w:val="auto"/>
        </w:rPr>
        <w:t xml:space="preserve">Способ фиксации: </w:t>
      </w:r>
      <w:r w:rsidR="00DB2940" w:rsidRPr="006F4D8D">
        <w:rPr>
          <w:rFonts w:ascii="Times New Roman" w:hAnsi="Times New Roman" w:cs="Times New Roman"/>
          <w:color w:val="auto"/>
        </w:rPr>
        <w:t>проект результата предоставления муниципальной услуги</w:t>
      </w:r>
      <w:r w:rsidRPr="006F4D8D">
        <w:rPr>
          <w:rFonts w:ascii="Times New Roman" w:hAnsi="Times New Roman" w:cs="Times New Roman"/>
          <w:color w:val="auto"/>
        </w:rPr>
        <w:t>.</w:t>
      </w:r>
    </w:p>
    <w:p w14:paraId="2D36A25E" w14:textId="77777777" w:rsidR="005B6594" w:rsidRPr="006F4D8D" w:rsidRDefault="005B6594" w:rsidP="009255C7">
      <w:pPr>
        <w:pStyle w:val="11"/>
        <w:jc w:val="center"/>
        <w:rPr>
          <w:b/>
          <w:sz w:val="24"/>
          <w:szCs w:val="24"/>
        </w:rPr>
      </w:pPr>
    </w:p>
    <w:p w14:paraId="2DE3254E" w14:textId="77777777" w:rsidR="00051F6E" w:rsidRPr="006F4D8D" w:rsidRDefault="00A66944" w:rsidP="009255C7">
      <w:pPr>
        <w:pStyle w:val="20"/>
        <w:keepNext/>
        <w:keepLines/>
        <w:numPr>
          <w:ilvl w:val="0"/>
          <w:numId w:val="34"/>
        </w:numPr>
        <w:spacing w:after="0"/>
        <w:rPr>
          <w:sz w:val="24"/>
          <w:szCs w:val="24"/>
        </w:rPr>
      </w:pPr>
      <w:r w:rsidRPr="006F4D8D">
        <w:rPr>
          <w:sz w:val="24"/>
          <w:szCs w:val="24"/>
        </w:rPr>
        <w:t>Принятие решения</w:t>
      </w:r>
    </w:p>
    <w:p w14:paraId="62A1E1D2" w14:textId="086431E5" w:rsidR="00242D69" w:rsidRPr="006F4D8D" w:rsidRDefault="0043667C" w:rsidP="009255C7">
      <w:pPr>
        <w:pStyle w:val="ad"/>
        <w:numPr>
          <w:ilvl w:val="1"/>
          <w:numId w:val="34"/>
        </w:numPr>
        <w:tabs>
          <w:tab w:val="left" w:pos="1276"/>
        </w:tabs>
        <w:ind w:left="0" w:firstLine="710"/>
        <w:jc w:val="both"/>
        <w:rPr>
          <w:rFonts w:ascii="Times New Roman" w:hAnsi="Times New Roman" w:cs="Times New Roman"/>
        </w:rPr>
      </w:pPr>
      <w:r w:rsidRPr="006F4D8D">
        <w:rPr>
          <w:rFonts w:ascii="Times New Roman" w:hAnsi="Times New Roman" w:cs="Times New Roman"/>
        </w:rPr>
        <w:t xml:space="preserve"> </w:t>
      </w:r>
      <w:r w:rsidR="00954459" w:rsidRPr="006F4D8D">
        <w:rPr>
          <w:rFonts w:ascii="Times New Roman" w:hAnsi="Times New Roman" w:cs="Times New Roman"/>
        </w:rPr>
        <w:t>Основанием для начала административной процедуры является поступивши</w:t>
      </w:r>
      <w:r w:rsidR="00B224B2" w:rsidRPr="006F4D8D">
        <w:rPr>
          <w:rFonts w:ascii="Times New Roman" w:hAnsi="Times New Roman" w:cs="Times New Roman"/>
        </w:rPr>
        <w:t>й</w:t>
      </w:r>
      <w:r w:rsidR="00954459" w:rsidRPr="006F4D8D">
        <w:rPr>
          <w:rFonts w:ascii="Times New Roman" w:hAnsi="Times New Roman" w:cs="Times New Roman"/>
        </w:rPr>
        <w:t xml:space="preserve"> должностному лицу, проект результата предоставления муниципальной услуги</w:t>
      </w:r>
      <w:r w:rsidR="00B224B2" w:rsidRPr="006F4D8D">
        <w:rPr>
          <w:rFonts w:ascii="Times New Roman" w:hAnsi="Times New Roman" w:cs="Times New Roman"/>
        </w:rPr>
        <w:t xml:space="preserve"> по форме, согласно </w:t>
      </w:r>
      <w:r w:rsidR="001C56F9" w:rsidRPr="006F4D8D">
        <w:rPr>
          <w:rFonts w:ascii="Times New Roman" w:hAnsi="Times New Roman" w:cs="Times New Roman"/>
        </w:rPr>
        <w:t>П</w:t>
      </w:r>
      <w:r w:rsidR="00B224B2" w:rsidRPr="006F4D8D">
        <w:rPr>
          <w:rFonts w:ascii="Times New Roman" w:hAnsi="Times New Roman" w:cs="Times New Roman"/>
        </w:rPr>
        <w:t>риложению № 1, № 2, № 3, № 4 к Административному регламенту</w:t>
      </w:r>
      <w:r w:rsidR="00954459" w:rsidRPr="006F4D8D">
        <w:rPr>
          <w:rFonts w:ascii="Times New Roman" w:hAnsi="Times New Roman" w:cs="Times New Roman"/>
        </w:rPr>
        <w:t>.</w:t>
      </w:r>
      <w:r w:rsidR="00242D69" w:rsidRPr="006F4D8D">
        <w:rPr>
          <w:rFonts w:ascii="Times New Roman" w:hAnsi="Times New Roman" w:cs="Times New Roman"/>
        </w:rPr>
        <w:t xml:space="preserve"> </w:t>
      </w:r>
    </w:p>
    <w:p w14:paraId="4B0B0F7B" w14:textId="06DAE5AD" w:rsidR="00242D69" w:rsidRPr="006F4D8D" w:rsidRDefault="0043667C" w:rsidP="009255C7">
      <w:pPr>
        <w:pStyle w:val="ad"/>
        <w:numPr>
          <w:ilvl w:val="1"/>
          <w:numId w:val="34"/>
        </w:numPr>
        <w:tabs>
          <w:tab w:val="left" w:pos="1276"/>
        </w:tabs>
        <w:ind w:left="0" w:firstLine="710"/>
        <w:jc w:val="both"/>
        <w:rPr>
          <w:rFonts w:ascii="Times New Roman" w:hAnsi="Times New Roman" w:cs="Times New Roman"/>
        </w:rPr>
      </w:pPr>
      <w:r w:rsidRPr="006F4D8D">
        <w:rPr>
          <w:rFonts w:ascii="Times New Roman" w:hAnsi="Times New Roman" w:cs="Times New Roman"/>
        </w:rPr>
        <w:t xml:space="preserve"> </w:t>
      </w:r>
      <w:proofErr w:type="gramStart"/>
      <w:r w:rsidR="00242D69" w:rsidRPr="006F4D8D">
        <w:rPr>
          <w:rFonts w:ascii="Times New Roman" w:hAnsi="Times New Roman" w:cs="Times New Roman"/>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14:paraId="2EAC1DF1" w14:textId="16A9DC44"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26.</w:t>
      </w:r>
      <w:r w:rsidR="00242D69" w:rsidRPr="006F4D8D">
        <w:rPr>
          <w:rFonts w:ascii="Times New Roman" w:hAnsi="Times New Roman" w:cs="Times New Roman"/>
        </w:rPr>
        <w:t>3</w:t>
      </w:r>
      <w:r w:rsidRPr="006F4D8D">
        <w:rPr>
          <w:rFonts w:ascii="Times New Roman" w:hAnsi="Times New Roman" w:cs="Times New Roman"/>
        </w:rPr>
        <w:t>.</w:t>
      </w:r>
      <w:r w:rsidR="0043667C" w:rsidRPr="006F4D8D">
        <w:rPr>
          <w:rFonts w:ascii="Times New Roman" w:hAnsi="Times New Roman" w:cs="Times New Roman"/>
        </w:rPr>
        <w:t xml:space="preserve"> </w:t>
      </w:r>
      <w:r w:rsidRPr="006F4D8D">
        <w:rPr>
          <w:rFonts w:ascii="Times New Roman" w:hAnsi="Times New Roman" w:cs="Times New Roman"/>
        </w:rPr>
        <w:tab/>
      </w:r>
      <w:r w:rsidR="00575050" w:rsidRPr="006F4D8D">
        <w:rPr>
          <w:rFonts w:ascii="Times New Roman" w:hAnsi="Times New Roman" w:cs="Times New Roman"/>
        </w:rPr>
        <w:t>Ответственное должностное лицо п</w:t>
      </w:r>
      <w:r w:rsidR="00242D69" w:rsidRPr="006F4D8D">
        <w:rPr>
          <w:rFonts w:ascii="Times New Roman" w:hAnsi="Times New Roman" w:cs="Times New Roman"/>
        </w:rPr>
        <w:t>ринимает и формирует решение о предоставлении или об отказе в предоставлении муниципальной услуги</w:t>
      </w:r>
      <w:r w:rsidRPr="006F4D8D">
        <w:rPr>
          <w:rFonts w:ascii="Times New Roman" w:hAnsi="Times New Roman" w:cs="Times New Roman"/>
        </w:rPr>
        <w:t>.</w:t>
      </w:r>
    </w:p>
    <w:p w14:paraId="1801C630" w14:textId="77777777"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Критерием принятия решения является: наличие или отсутствие оснований для предоставления муниципальной услуги.</w:t>
      </w:r>
    </w:p>
    <w:p w14:paraId="171CD5D7" w14:textId="0C87644B"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Результатом осуществления административно</w:t>
      </w:r>
      <w:r w:rsidR="00575050" w:rsidRPr="006F4D8D">
        <w:rPr>
          <w:rFonts w:ascii="Times New Roman" w:hAnsi="Times New Roman" w:cs="Times New Roman"/>
        </w:rPr>
        <w:t>й</w:t>
      </w:r>
      <w:r w:rsidRPr="006F4D8D">
        <w:rPr>
          <w:rFonts w:ascii="Times New Roman" w:hAnsi="Times New Roman" w:cs="Times New Roman"/>
        </w:rPr>
        <w:t xml:space="preserve"> </w:t>
      </w:r>
      <w:r w:rsidR="00575050" w:rsidRPr="006F4D8D">
        <w:rPr>
          <w:rFonts w:ascii="Times New Roman" w:hAnsi="Times New Roman" w:cs="Times New Roman"/>
        </w:rPr>
        <w:t>процедуры</w:t>
      </w:r>
      <w:r w:rsidRPr="006F4D8D">
        <w:rPr>
          <w:rFonts w:ascii="Times New Roman" w:hAnsi="Times New Roman" w:cs="Times New Roman"/>
        </w:rPr>
        <w:t xml:space="preserve"> является: </w:t>
      </w:r>
    </w:p>
    <w:p w14:paraId="484447A3" w14:textId="4AD8DBFA"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 Результат предоставления муниципальной услуги по форм</w:t>
      </w:r>
      <w:r w:rsidR="00EA15E5" w:rsidRPr="006F4D8D">
        <w:rPr>
          <w:rFonts w:ascii="Times New Roman" w:hAnsi="Times New Roman" w:cs="Times New Roman"/>
        </w:rPr>
        <w:t>е</w:t>
      </w:r>
      <w:r w:rsidRPr="006F4D8D">
        <w:rPr>
          <w:rFonts w:ascii="Times New Roman" w:hAnsi="Times New Roman" w:cs="Times New Roman"/>
        </w:rPr>
        <w:t>, приведенн</w:t>
      </w:r>
      <w:r w:rsidR="00EA15E5" w:rsidRPr="006F4D8D">
        <w:rPr>
          <w:rFonts w:ascii="Times New Roman" w:hAnsi="Times New Roman" w:cs="Times New Roman"/>
        </w:rPr>
        <w:t>ой</w:t>
      </w:r>
      <w:r w:rsidRPr="006F4D8D">
        <w:rPr>
          <w:rFonts w:ascii="Times New Roman" w:hAnsi="Times New Roman" w:cs="Times New Roman"/>
        </w:rPr>
        <w:t xml:space="preserve"> в </w:t>
      </w:r>
      <w:r w:rsidR="00EA15E5" w:rsidRPr="006F4D8D">
        <w:rPr>
          <w:rFonts w:ascii="Times New Roman" w:hAnsi="Times New Roman" w:cs="Times New Roman"/>
        </w:rPr>
        <w:t>Приложении № 1, № 2, № 3, № 4</w:t>
      </w:r>
      <w:r w:rsidRPr="006F4D8D">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1E026215" w14:textId="4BEF69D0"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 xml:space="preserve">Срок осуществления административной процедуры – </w:t>
      </w:r>
      <w:r w:rsidR="00EA15E5" w:rsidRPr="006F4D8D">
        <w:rPr>
          <w:rFonts w:ascii="Times New Roman" w:hAnsi="Times New Roman" w:cs="Times New Roman"/>
        </w:rPr>
        <w:t xml:space="preserve">5 рабочих дней. </w:t>
      </w:r>
    </w:p>
    <w:p w14:paraId="5C797534" w14:textId="20A32082" w:rsidR="00954459" w:rsidRPr="006F4D8D" w:rsidRDefault="00954459" w:rsidP="009255C7">
      <w:pPr>
        <w:tabs>
          <w:tab w:val="left" w:pos="1276"/>
        </w:tabs>
        <w:ind w:firstLine="710"/>
        <w:jc w:val="both"/>
        <w:rPr>
          <w:rFonts w:ascii="Times New Roman" w:hAnsi="Times New Roman" w:cs="Times New Roman"/>
        </w:rPr>
      </w:pPr>
      <w:r w:rsidRPr="006F4D8D">
        <w:rPr>
          <w:rFonts w:ascii="Times New Roman" w:hAnsi="Times New Roman" w:cs="Times New Roman"/>
        </w:rPr>
        <w:t xml:space="preserve">Способ фиксации: </w:t>
      </w:r>
      <w:r w:rsidR="00DB2940" w:rsidRPr="006F4D8D">
        <w:rPr>
          <w:rFonts w:ascii="Times New Roman" w:hAnsi="Times New Roman" w:cs="Times New Roman"/>
        </w:rPr>
        <w:t>подписанный результат предоставления муниципальной услуги</w:t>
      </w:r>
      <w:r w:rsidRPr="006F4D8D">
        <w:rPr>
          <w:rFonts w:ascii="Times New Roman" w:hAnsi="Times New Roman" w:cs="Times New Roman"/>
        </w:rPr>
        <w:t>.</w:t>
      </w:r>
    </w:p>
    <w:p w14:paraId="7911D62C" w14:textId="77777777" w:rsidR="00EA15E5" w:rsidRPr="006F4D8D" w:rsidRDefault="00EA15E5" w:rsidP="009255C7">
      <w:pPr>
        <w:ind w:firstLine="709"/>
        <w:jc w:val="both"/>
        <w:rPr>
          <w:rFonts w:ascii="Times New Roman" w:hAnsi="Times New Roman" w:cs="Times New Roman"/>
        </w:rPr>
      </w:pPr>
    </w:p>
    <w:p w14:paraId="4DFBD0C9" w14:textId="77777777" w:rsidR="00EA15E5" w:rsidRPr="006F4D8D" w:rsidRDefault="00EA15E5" w:rsidP="009255C7">
      <w:pPr>
        <w:pStyle w:val="ad"/>
        <w:numPr>
          <w:ilvl w:val="0"/>
          <w:numId w:val="34"/>
        </w:numPr>
        <w:jc w:val="center"/>
        <w:rPr>
          <w:rFonts w:ascii="Times New Roman" w:hAnsi="Times New Roman" w:cs="Times New Roman"/>
          <w:b/>
          <w:color w:val="auto"/>
        </w:rPr>
      </w:pPr>
      <w:r w:rsidRPr="006F4D8D">
        <w:rPr>
          <w:rFonts w:ascii="Times New Roman" w:hAnsi="Times New Roman" w:cs="Times New Roman"/>
          <w:b/>
          <w:color w:val="auto"/>
        </w:rPr>
        <w:t>В</w:t>
      </w:r>
      <w:r w:rsidR="00170158" w:rsidRPr="006F4D8D">
        <w:rPr>
          <w:rFonts w:ascii="Times New Roman" w:hAnsi="Times New Roman" w:cs="Times New Roman"/>
          <w:b/>
          <w:color w:val="auto"/>
        </w:rPr>
        <w:t>ыдача результата</w:t>
      </w:r>
    </w:p>
    <w:p w14:paraId="773999F0" w14:textId="5E258E26" w:rsidR="00F00B37" w:rsidRPr="006F4D8D" w:rsidRDefault="0043667C" w:rsidP="009255C7">
      <w:pPr>
        <w:pStyle w:val="ad"/>
        <w:numPr>
          <w:ilvl w:val="1"/>
          <w:numId w:val="34"/>
        </w:numPr>
        <w:tabs>
          <w:tab w:val="left" w:pos="1276"/>
        </w:tabs>
        <w:ind w:left="0" w:firstLine="710"/>
        <w:jc w:val="both"/>
        <w:rPr>
          <w:rFonts w:ascii="Times New Roman" w:hAnsi="Times New Roman" w:cs="Times New Roman"/>
          <w:bCs/>
        </w:rPr>
      </w:pPr>
      <w:r w:rsidRPr="006F4D8D">
        <w:rPr>
          <w:rFonts w:ascii="Times New Roman" w:hAnsi="Times New Roman" w:cs="Times New Roman"/>
        </w:rPr>
        <w:t xml:space="preserve"> </w:t>
      </w:r>
      <w:r w:rsidR="00F00B37" w:rsidRPr="006F4D8D">
        <w:rPr>
          <w:rFonts w:ascii="Times New Roman" w:hAnsi="Times New Roman" w:cs="Times New Roman"/>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77D37F46" w14:textId="3C515F31" w:rsidR="00F00B37" w:rsidRPr="006F4D8D" w:rsidRDefault="00F00B37" w:rsidP="009255C7">
      <w:pPr>
        <w:autoSpaceDE w:val="0"/>
        <w:autoSpaceDN w:val="0"/>
        <w:adjustRightInd w:val="0"/>
        <w:ind w:firstLine="709"/>
        <w:jc w:val="both"/>
        <w:rPr>
          <w:rFonts w:ascii="Times New Roman" w:hAnsi="Times New Roman" w:cs="Times New Roman"/>
          <w:color w:val="auto"/>
        </w:rPr>
      </w:pPr>
      <w:proofErr w:type="gramStart"/>
      <w:r w:rsidRPr="006F4D8D">
        <w:rPr>
          <w:rFonts w:ascii="Times New Roman" w:hAnsi="Times New Roman" w:cs="Times New Roman"/>
          <w:color w:val="auto"/>
        </w:rPr>
        <w:t>Ответственный</w:t>
      </w:r>
      <w:proofErr w:type="gramEnd"/>
      <w:r w:rsidRPr="006F4D8D">
        <w:rPr>
          <w:rFonts w:ascii="Times New Roman" w:hAnsi="Times New Roman" w:cs="Times New Roman"/>
          <w:color w:val="auto"/>
        </w:rPr>
        <w:t xml:space="preserve"> за выполнение административно</w:t>
      </w:r>
      <w:r w:rsidR="00BA504C" w:rsidRPr="006F4D8D">
        <w:rPr>
          <w:rFonts w:ascii="Times New Roman" w:hAnsi="Times New Roman" w:cs="Times New Roman"/>
          <w:color w:val="auto"/>
        </w:rPr>
        <w:t>й</w:t>
      </w:r>
      <w:r w:rsidRPr="006F4D8D">
        <w:rPr>
          <w:rFonts w:ascii="Times New Roman" w:hAnsi="Times New Roman" w:cs="Times New Roman"/>
          <w:color w:val="auto"/>
        </w:rPr>
        <w:t xml:space="preserve"> </w:t>
      </w:r>
      <w:r w:rsidR="00BA504C" w:rsidRPr="006F4D8D">
        <w:rPr>
          <w:rFonts w:ascii="Times New Roman" w:hAnsi="Times New Roman" w:cs="Times New Roman"/>
          <w:color w:val="auto"/>
        </w:rPr>
        <w:t>процедуры</w:t>
      </w:r>
      <w:r w:rsidRPr="006F4D8D">
        <w:rPr>
          <w:rFonts w:ascii="Times New Roman" w:hAnsi="Times New Roman" w:cs="Times New Roman"/>
          <w:color w:val="auto"/>
        </w:rPr>
        <w:t>: должностное лицо Уполномоченного органа, ответственное за предоставление муниципальной услуги.</w:t>
      </w:r>
    </w:p>
    <w:p w14:paraId="07C6A0A3" w14:textId="61CB216B" w:rsidR="00F00B37" w:rsidRPr="006F4D8D" w:rsidRDefault="003B26D6" w:rsidP="009255C7">
      <w:pPr>
        <w:tabs>
          <w:tab w:val="left" w:pos="1276"/>
        </w:tabs>
        <w:autoSpaceDE w:val="0"/>
        <w:autoSpaceDN w:val="0"/>
        <w:adjustRightInd w:val="0"/>
        <w:ind w:firstLine="709"/>
        <w:jc w:val="both"/>
        <w:rPr>
          <w:rFonts w:ascii="Times New Roman" w:hAnsi="Times New Roman" w:cs="Times New Roman"/>
        </w:rPr>
      </w:pPr>
      <w:r w:rsidRPr="006F4D8D">
        <w:rPr>
          <w:rFonts w:ascii="Times New Roman" w:hAnsi="Times New Roman" w:cs="Times New Roman"/>
          <w:color w:val="auto"/>
        </w:rPr>
        <w:t>27.2.</w:t>
      </w:r>
      <w:r w:rsidRPr="006F4D8D">
        <w:rPr>
          <w:rFonts w:ascii="Times New Roman" w:hAnsi="Times New Roman" w:cs="Times New Roman"/>
          <w:color w:val="auto"/>
        </w:rPr>
        <w:tab/>
      </w:r>
      <w:r w:rsidR="0043667C" w:rsidRPr="006F4D8D">
        <w:rPr>
          <w:rFonts w:ascii="Times New Roman" w:hAnsi="Times New Roman" w:cs="Times New Roman"/>
          <w:color w:val="auto"/>
        </w:rPr>
        <w:t xml:space="preserve"> </w:t>
      </w:r>
      <w:r w:rsidR="00F00B37" w:rsidRPr="006F4D8D">
        <w:rPr>
          <w:rFonts w:ascii="Times New Roman" w:hAnsi="Times New Roman" w:cs="Times New Roman"/>
          <w:color w:val="auto"/>
        </w:rPr>
        <w:t xml:space="preserve">Перечень административных </w:t>
      </w:r>
      <w:r w:rsidR="00B34B4D" w:rsidRPr="006F4D8D">
        <w:rPr>
          <w:rFonts w:ascii="Times New Roman" w:hAnsi="Times New Roman" w:cs="Times New Roman"/>
          <w:color w:val="auto"/>
        </w:rPr>
        <w:t>действий</w:t>
      </w:r>
      <w:r w:rsidR="00F00B37" w:rsidRPr="006F4D8D">
        <w:rPr>
          <w:rFonts w:ascii="Times New Roman" w:hAnsi="Times New Roman" w:cs="Times New Roman"/>
          <w:color w:val="auto"/>
        </w:rPr>
        <w:t xml:space="preserve">, осуществляемых ответственным </w:t>
      </w:r>
      <w:r w:rsidR="00F00B37" w:rsidRPr="006F4D8D">
        <w:rPr>
          <w:rFonts w:ascii="Times New Roman" w:hAnsi="Times New Roman" w:cs="Times New Roman"/>
        </w:rPr>
        <w:t>должностным лицом:</w:t>
      </w:r>
    </w:p>
    <w:p w14:paraId="6A0D3899"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27.2.1. Регистрация результата предоставления муниципальной услуги.</w:t>
      </w:r>
    </w:p>
    <w:p w14:paraId="184125F1"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14:paraId="165958A8"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7CAAF128"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72949A8C" w14:textId="12F17833" w:rsidR="003B26D6" w:rsidRPr="006F4D8D" w:rsidRDefault="003B26D6" w:rsidP="009255C7">
      <w:pPr>
        <w:pStyle w:val="ad"/>
        <w:ind w:left="0" w:firstLine="709"/>
        <w:jc w:val="both"/>
        <w:rPr>
          <w:rFonts w:ascii="Times New Roman" w:hAnsi="Times New Roman" w:cs="Times New Roman"/>
          <w:color w:val="auto"/>
        </w:rPr>
      </w:pPr>
      <w:r w:rsidRPr="006F4D8D">
        <w:rPr>
          <w:rFonts w:ascii="Times New Roman" w:hAnsi="Times New Roman" w:cs="Times New Roman"/>
          <w:color w:val="auto"/>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49F9CF2B" w14:textId="77777777" w:rsidR="003B26D6" w:rsidRPr="006F4D8D" w:rsidRDefault="003B26D6" w:rsidP="009255C7">
      <w:pPr>
        <w:ind w:firstLine="709"/>
        <w:jc w:val="both"/>
        <w:rPr>
          <w:rFonts w:ascii="Times New Roman" w:hAnsi="Times New Roman" w:cs="Times New Roman"/>
          <w:color w:val="auto"/>
        </w:rPr>
      </w:pPr>
      <w:proofErr w:type="gramStart"/>
      <w:r w:rsidRPr="006F4D8D">
        <w:rPr>
          <w:rFonts w:ascii="Times New Roman" w:hAnsi="Times New Roman" w:cs="Times New Roman"/>
          <w:color w:val="auto"/>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14:paraId="0F8D7B2B"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Срок осуществления административной процедуры: установлен соглашением о взаимодействии между Уполномоченным органом и многофункциональным центром.</w:t>
      </w:r>
    </w:p>
    <w:p w14:paraId="41BACC3B"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Место выполнения административного действия/используемая информационная система: Уполномоченный орган и АИС МФЦ.</w:t>
      </w:r>
    </w:p>
    <w:p w14:paraId="3639C256"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 xml:space="preserve">Критерием принятия решения является: Указание заявителем в Запросе </w:t>
      </w:r>
      <w:proofErr w:type="gramStart"/>
      <w:r w:rsidRPr="006F4D8D">
        <w:rPr>
          <w:rFonts w:ascii="Times New Roman" w:hAnsi="Times New Roman" w:cs="Times New Roman"/>
          <w:color w:val="auto"/>
        </w:rPr>
        <w:t>способа выдачи результата предоставления муниципальной услуги</w:t>
      </w:r>
      <w:proofErr w:type="gramEnd"/>
      <w:r w:rsidRPr="006F4D8D">
        <w:rPr>
          <w:rFonts w:ascii="Times New Roman" w:hAnsi="Times New Roman" w:cs="Times New Roman"/>
          <w:color w:val="auto"/>
        </w:rPr>
        <w:t xml:space="preserve"> в многофункциональном центре, а также подача Запроса через многофункциональный центр.</w:t>
      </w:r>
    </w:p>
    <w:p w14:paraId="60E11AFB"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 xml:space="preserve">Результатом осуществления административного действия является: </w:t>
      </w:r>
    </w:p>
    <w:p w14:paraId="36D502CD"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24D9305E" w14:textId="77777777" w:rsidR="003B26D6" w:rsidRPr="006F4D8D" w:rsidRDefault="003B26D6" w:rsidP="009255C7">
      <w:pPr>
        <w:ind w:firstLine="709"/>
        <w:jc w:val="both"/>
        <w:rPr>
          <w:rFonts w:ascii="Times New Roman" w:hAnsi="Times New Roman" w:cs="Times New Roman"/>
          <w:color w:val="auto"/>
        </w:rPr>
      </w:pPr>
      <w:r w:rsidRPr="006F4D8D">
        <w:rPr>
          <w:rFonts w:ascii="Times New Roman" w:hAnsi="Times New Roman" w:cs="Times New Roman"/>
          <w:color w:val="auto"/>
        </w:rPr>
        <w:t>- внесение изменений в ПГС ЕПГУ о выдаче результата предоставления муниципальной услуги.</w:t>
      </w:r>
    </w:p>
    <w:p w14:paraId="44F27A5A" w14:textId="0C57E7DB"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27.2.</w:t>
      </w:r>
      <w:r w:rsidR="001C56F9" w:rsidRPr="006F4D8D">
        <w:rPr>
          <w:rFonts w:ascii="Times New Roman" w:hAnsi="Times New Roman" w:cs="Times New Roman"/>
        </w:rPr>
        <w:t>3</w:t>
      </w:r>
      <w:r w:rsidRPr="006F4D8D">
        <w:rPr>
          <w:rFonts w:ascii="Times New Roman" w:hAnsi="Times New Roman" w:cs="Times New Roman"/>
        </w:rPr>
        <w:t>. Направление заявителю результата предоставления муниципальной услуги в личный кабинет на ЕПГУ</w:t>
      </w:r>
      <w:r w:rsidR="00B224B2" w:rsidRPr="006F4D8D">
        <w:rPr>
          <w:rFonts w:ascii="Times New Roman" w:hAnsi="Times New Roman" w:cs="Times New Roman"/>
        </w:rPr>
        <w:t>, РПГУ</w:t>
      </w:r>
      <w:r w:rsidRPr="006F4D8D">
        <w:rPr>
          <w:rFonts w:ascii="Times New Roman" w:hAnsi="Times New Roman" w:cs="Times New Roman"/>
        </w:rPr>
        <w:t>.</w:t>
      </w:r>
    </w:p>
    <w:p w14:paraId="254C9B0D" w14:textId="0CA5D8F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B224B2" w:rsidRPr="006F4D8D">
        <w:rPr>
          <w:rFonts w:ascii="Times New Roman" w:hAnsi="Times New Roman" w:cs="Times New Roman"/>
        </w:rPr>
        <w:t>, РПГУ</w:t>
      </w:r>
      <w:r w:rsidRPr="006F4D8D">
        <w:rPr>
          <w:rFonts w:ascii="Times New Roman" w:hAnsi="Times New Roman" w:cs="Times New Roman"/>
        </w:rPr>
        <w:t>.</w:t>
      </w:r>
    </w:p>
    <w:p w14:paraId="06E4F8B9"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14:paraId="19269120" w14:textId="77777777"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Срок осуществления административного действия: в день регистрации результата предоставления муниципальной услуги.</w:t>
      </w:r>
    </w:p>
    <w:p w14:paraId="779A29C6" w14:textId="577FF5B4" w:rsidR="00F00B37" w:rsidRPr="006F4D8D" w:rsidRDefault="00F00B37" w:rsidP="009255C7">
      <w:pPr>
        <w:autoSpaceDE w:val="0"/>
        <w:autoSpaceDN w:val="0"/>
        <w:adjustRightInd w:val="0"/>
        <w:ind w:firstLine="709"/>
        <w:jc w:val="both"/>
        <w:rPr>
          <w:rFonts w:ascii="Times New Roman" w:hAnsi="Times New Roman" w:cs="Times New Roman"/>
          <w:i/>
          <w:iCs/>
        </w:rPr>
      </w:pPr>
      <w:r w:rsidRPr="006F4D8D">
        <w:rPr>
          <w:rFonts w:ascii="Times New Roman" w:hAnsi="Times New Roman" w:cs="Times New Roman"/>
          <w:iCs/>
        </w:rPr>
        <w:t>27.2.</w:t>
      </w:r>
      <w:r w:rsidR="001C56F9" w:rsidRPr="006F4D8D">
        <w:rPr>
          <w:rFonts w:ascii="Times New Roman" w:hAnsi="Times New Roman" w:cs="Times New Roman"/>
          <w:iCs/>
        </w:rPr>
        <w:t>4</w:t>
      </w:r>
      <w:r w:rsidRPr="006F4D8D">
        <w:rPr>
          <w:rFonts w:ascii="Times New Roman" w:hAnsi="Times New Roman" w:cs="Times New Roman"/>
          <w:iCs/>
        </w:rPr>
        <w:t>.</w:t>
      </w:r>
      <w:r w:rsidRPr="006F4D8D">
        <w:rPr>
          <w:rFonts w:ascii="Times New Roman" w:hAnsi="Times New Roman" w:cs="Times New Roman"/>
          <w:i/>
          <w:iCs/>
        </w:rPr>
        <w:t xml:space="preserve"> </w:t>
      </w:r>
      <w:r w:rsidR="00DB2940" w:rsidRPr="006F4D8D">
        <w:rPr>
          <w:rFonts w:ascii="Times New Roman" w:hAnsi="Times New Roman" w:cs="Times New Roman"/>
          <w:iCs/>
        </w:rPr>
        <w:t>Выдача результата предоставления муниципальной услуги в Уполномоченном органе, направление результата посредством почтового отправления</w:t>
      </w:r>
      <w:r w:rsidRPr="006F4D8D">
        <w:rPr>
          <w:rFonts w:ascii="Times New Roman" w:hAnsi="Times New Roman" w:cs="Times New Roman"/>
          <w:i/>
          <w:iCs/>
        </w:rPr>
        <w:t>.</w:t>
      </w:r>
    </w:p>
    <w:p w14:paraId="70419720" w14:textId="3EAA9152"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Результат осуществления административной процедуры: заявитель получает при личном обращении в Уполномоченн</w:t>
      </w:r>
      <w:r w:rsidR="00B34B4D" w:rsidRPr="006F4D8D">
        <w:rPr>
          <w:rFonts w:ascii="Times New Roman" w:hAnsi="Times New Roman" w:cs="Times New Roman"/>
        </w:rPr>
        <w:t>ый</w:t>
      </w:r>
      <w:r w:rsidRPr="006F4D8D">
        <w:rPr>
          <w:rFonts w:ascii="Times New Roman" w:hAnsi="Times New Roman" w:cs="Times New Roman"/>
        </w:rPr>
        <w:t xml:space="preserve"> орган </w:t>
      </w:r>
      <w:r w:rsidR="00DB2940" w:rsidRPr="006F4D8D">
        <w:rPr>
          <w:rFonts w:ascii="Times New Roman" w:hAnsi="Times New Roman" w:cs="Times New Roman"/>
        </w:rPr>
        <w:t xml:space="preserve">либо посредством почтового отправления </w:t>
      </w:r>
      <w:r w:rsidRPr="006F4D8D">
        <w:rPr>
          <w:rFonts w:ascii="Times New Roman" w:hAnsi="Times New Roman" w:cs="Times New Roman"/>
        </w:rPr>
        <w:t>результат предоставления муниципальной услуги в виде бумажного документа, подтверждающего содержание электронного документа.</w:t>
      </w:r>
    </w:p>
    <w:p w14:paraId="07CE6C50" w14:textId="5F6A968F"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Для получения результатов предоставления муниципальной услуги при личном обращении в Уполномоченный орган заявитель предъявляет следующие документы: </w:t>
      </w:r>
    </w:p>
    <w:p w14:paraId="151DF588"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lastRenderedPageBreak/>
        <w:t xml:space="preserve">1) документ, удостоверяющий личность заявителя, представителя заявителя; </w:t>
      </w:r>
    </w:p>
    <w:p w14:paraId="39612C49"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14:paraId="5FECCA1A"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3) расписка в получении документов (при ее наличии у заявителя). </w:t>
      </w:r>
    </w:p>
    <w:p w14:paraId="1A1242A1" w14:textId="7CF1B28F" w:rsidR="007B7D46" w:rsidRPr="006F4D8D" w:rsidRDefault="008606F3"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Специалист Уполномоченного о</w:t>
      </w:r>
      <w:r w:rsidR="007B7D46" w:rsidRPr="006F4D8D">
        <w:rPr>
          <w:rFonts w:ascii="Times New Roman" w:hAnsi="Times New Roman" w:cs="Times New Roman"/>
        </w:rPr>
        <w:t xml:space="preserve">ргана при выдаче результата предоставления услуги на бумажном носителе: </w:t>
      </w:r>
    </w:p>
    <w:p w14:paraId="4992E5A4"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1) устанавливает личность заявителя либо его представителя; </w:t>
      </w:r>
    </w:p>
    <w:p w14:paraId="2380A58A"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14:paraId="195B5442"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3) выдает документы; </w:t>
      </w:r>
    </w:p>
    <w:p w14:paraId="5FBC397F" w14:textId="04386C52"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4) регистрирует факт выдачи документов в системе электронного документооборота </w:t>
      </w:r>
      <w:r w:rsidR="008606F3" w:rsidRPr="006F4D8D">
        <w:rPr>
          <w:rFonts w:ascii="Times New Roman" w:hAnsi="Times New Roman" w:cs="Times New Roman"/>
        </w:rPr>
        <w:t>Уполномоченного о</w:t>
      </w:r>
      <w:r w:rsidRPr="006F4D8D">
        <w:rPr>
          <w:rFonts w:ascii="Times New Roman" w:hAnsi="Times New Roman" w:cs="Times New Roman"/>
        </w:rPr>
        <w:t xml:space="preserve">ргана и в журнале регистрации; </w:t>
      </w:r>
    </w:p>
    <w:p w14:paraId="52F6AEF4"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5) отказывает в выдаче результата предоставления муниципальной услуги в случаях: </w:t>
      </w:r>
    </w:p>
    <w:p w14:paraId="5CA29D1B"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 за выдачей документов обратилось лицо, не являющееся заявителем (его представителем); </w:t>
      </w:r>
    </w:p>
    <w:p w14:paraId="6572062C" w14:textId="77777777"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обратившееся лицо отказалось предъявить документ, удостоверяющий его личность.</w:t>
      </w:r>
    </w:p>
    <w:p w14:paraId="6263BF5E" w14:textId="3767710C" w:rsidR="007B7D46" w:rsidRPr="006F4D8D" w:rsidRDefault="007B7D46" w:rsidP="007B7D46">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Результат предоставления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1F4F8CC1" w14:textId="555369D4" w:rsidR="00F00B37" w:rsidRPr="006F4D8D" w:rsidRDefault="00F00B37" w:rsidP="009255C7">
      <w:pPr>
        <w:autoSpaceDE w:val="0"/>
        <w:autoSpaceDN w:val="0"/>
        <w:adjustRightInd w:val="0"/>
        <w:ind w:firstLine="709"/>
        <w:jc w:val="both"/>
        <w:rPr>
          <w:rFonts w:ascii="Times New Roman" w:hAnsi="Times New Roman" w:cs="Times New Roman"/>
        </w:rPr>
      </w:pPr>
      <w:r w:rsidRPr="006F4D8D">
        <w:rPr>
          <w:rFonts w:ascii="Times New Roman" w:hAnsi="Times New Roman" w:cs="Times New Roman"/>
        </w:rPr>
        <w:t xml:space="preserve">Способ фиксации: </w:t>
      </w:r>
      <w:r w:rsidR="00DB2940" w:rsidRPr="006F4D8D">
        <w:rPr>
          <w:rFonts w:ascii="Times New Roman" w:hAnsi="Times New Roman" w:cs="Times New Roman"/>
          <w:color w:val="auto"/>
        </w:rPr>
        <w:t>регистрация документов в журнале учета исходящих документов</w:t>
      </w:r>
      <w:r w:rsidRPr="006F4D8D">
        <w:rPr>
          <w:rFonts w:ascii="Times New Roman" w:hAnsi="Times New Roman" w:cs="Times New Roman"/>
        </w:rPr>
        <w:t>.</w:t>
      </w:r>
    </w:p>
    <w:p w14:paraId="78DA85DD" w14:textId="77777777" w:rsidR="00F00B37" w:rsidRPr="006F4D8D" w:rsidRDefault="00F00B37" w:rsidP="009255C7">
      <w:pPr>
        <w:jc w:val="both"/>
        <w:rPr>
          <w:rFonts w:ascii="Times New Roman" w:hAnsi="Times New Roman" w:cs="Times New Roman"/>
        </w:rPr>
      </w:pPr>
    </w:p>
    <w:p w14:paraId="43048F20" w14:textId="0715C9E5" w:rsidR="004F4BB6" w:rsidRPr="006F4D8D" w:rsidRDefault="00DE3EEE" w:rsidP="009255C7">
      <w:pPr>
        <w:autoSpaceDE w:val="0"/>
        <w:autoSpaceDN w:val="0"/>
        <w:adjustRightInd w:val="0"/>
        <w:ind w:firstLine="709"/>
        <w:jc w:val="center"/>
        <w:rPr>
          <w:rFonts w:ascii="Times New Roman" w:hAnsi="Times New Roman" w:cs="Times New Roman"/>
          <w:b/>
          <w:color w:val="auto"/>
        </w:rPr>
      </w:pPr>
      <w:r w:rsidRPr="006F4D8D">
        <w:rPr>
          <w:rFonts w:ascii="Times New Roman" w:hAnsi="Times New Roman" w:cs="Times New Roman"/>
          <w:b/>
          <w:color w:val="auto"/>
        </w:rPr>
        <w:t>2</w:t>
      </w:r>
      <w:r w:rsidR="00C41407" w:rsidRPr="006F4D8D">
        <w:rPr>
          <w:rFonts w:ascii="Times New Roman" w:hAnsi="Times New Roman" w:cs="Times New Roman"/>
          <w:b/>
          <w:color w:val="auto"/>
        </w:rPr>
        <w:t>8</w:t>
      </w:r>
      <w:r w:rsidRPr="006F4D8D">
        <w:rPr>
          <w:rFonts w:ascii="Times New Roman" w:hAnsi="Times New Roman" w:cs="Times New Roman"/>
          <w:b/>
          <w:color w:val="auto"/>
        </w:rPr>
        <w:t>.</w:t>
      </w:r>
      <w:r w:rsidR="004F4BB6" w:rsidRPr="006F4D8D">
        <w:rPr>
          <w:rFonts w:ascii="Times New Roman" w:hAnsi="Times New Roman" w:cs="Times New Roman"/>
          <w:b/>
          <w:color w:val="auto"/>
        </w:rPr>
        <w:t xml:space="preserve">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0F39099" w14:textId="77777777" w:rsidR="004F4BB6" w:rsidRPr="006F4D8D" w:rsidRDefault="004F4BB6" w:rsidP="009255C7">
      <w:pPr>
        <w:autoSpaceDE w:val="0"/>
        <w:autoSpaceDN w:val="0"/>
        <w:adjustRightInd w:val="0"/>
        <w:ind w:firstLine="709"/>
        <w:jc w:val="center"/>
        <w:rPr>
          <w:rFonts w:ascii="Times New Roman" w:hAnsi="Times New Roman" w:cs="Times New Roman"/>
          <w:b/>
          <w:color w:val="auto"/>
        </w:rPr>
      </w:pPr>
    </w:p>
    <w:p w14:paraId="3AFF0C7B" w14:textId="142181F9"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.1. Получение информации о порядке и сроках предоставления услуги</w:t>
      </w:r>
    </w:p>
    <w:p w14:paraId="658EAEC9"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Посредством ЕПГУ и РПГУ обеспечивается возможность информирования заявителя в части:</w:t>
      </w:r>
    </w:p>
    <w:p w14:paraId="2DD448A3"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1) доступа заявителей к сведениям об услуге;</w:t>
      </w:r>
    </w:p>
    <w:p w14:paraId="43F3531B"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14:paraId="68C80DFF"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3) подачи заявителем с использованием информационно-телекоммуникационных технологий запроса о предоставлении услуги;</w:t>
      </w:r>
    </w:p>
    <w:p w14:paraId="5DCDCBA6"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3B0A7B3E"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5) получения результата предоставления услуги в электронной форме;</w:t>
      </w:r>
    </w:p>
    <w:p w14:paraId="1C26CE7F"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6) осуществления оценки качества предоставления услуги;</w:t>
      </w:r>
    </w:p>
    <w:p w14:paraId="17CC90DE" w14:textId="67558B49"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7) досудебного (внесудебного) обжаловани</w:t>
      </w:r>
      <w:r w:rsidR="00EA15E5" w:rsidRPr="006F4D8D">
        <w:rPr>
          <w:rFonts w:ascii="Times New Roman" w:eastAsia="Times New Roman" w:hAnsi="Times New Roman" w:cs="Times New Roman"/>
          <w:color w:val="auto"/>
        </w:rPr>
        <w:t>я</w:t>
      </w:r>
      <w:r w:rsidRPr="006F4D8D">
        <w:rPr>
          <w:rFonts w:ascii="Times New Roman" w:eastAsia="Times New Roman" w:hAnsi="Times New Roman" w:cs="Times New Roman"/>
          <w:color w:val="auto"/>
        </w:rPr>
        <w:t xml:space="preserve">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DDE4701"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На официальном сайте </w:t>
      </w:r>
      <w:proofErr w:type="gramStart"/>
      <w:r w:rsidRPr="006F4D8D">
        <w:rPr>
          <w:rFonts w:ascii="Times New Roman" w:eastAsia="Times New Roman" w:hAnsi="Times New Roman" w:cs="Times New Roman"/>
          <w:color w:val="auto"/>
        </w:rPr>
        <w:t>Уполномоченного органа, предоставляющего услугу обеспечивается</w:t>
      </w:r>
      <w:proofErr w:type="gramEnd"/>
      <w:r w:rsidRPr="006F4D8D">
        <w:rPr>
          <w:rFonts w:ascii="Times New Roman" w:eastAsia="Times New Roman" w:hAnsi="Times New Roman" w:cs="Times New Roman"/>
          <w:color w:val="auto"/>
        </w:rPr>
        <w:t xml:space="preserve"> возможность:</w:t>
      </w:r>
    </w:p>
    <w:p w14:paraId="7356A73C"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1) доступа заявителей к сведениям об услуге;</w:t>
      </w:r>
    </w:p>
    <w:p w14:paraId="5E5A99A3"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14:paraId="54C4F155"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3) осуществления оценки качества предоставления услуги;</w:t>
      </w:r>
    </w:p>
    <w:p w14:paraId="226B3208"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56B22D1" w14:textId="77777777" w:rsidR="004F4BB6" w:rsidRPr="006F4D8D" w:rsidRDefault="004F4BB6" w:rsidP="009255C7">
      <w:pPr>
        <w:ind w:firstLine="851"/>
        <w:jc w:val="both"/>
        <w:rPr>
          <w:rFonts w:ascii="Times New Roman" w:eastAsia="Times New Roman" w:hAnsi="Times New Roman" w:cs="Times New Roman"/>
        </w:rPr>
      </w:pPr>
    </w:p>
    <w:p w14:paraId="7A237175" w14:textId="36557496"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lastRenderedPageBreak/>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.2. Формирование запроса</w:t>
      </w:r>
    </w:p>
    <w:p w14:paraId="3CC484EC" w14:textId="14834C04"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Формирование заявления осуществляется посредством заполнения электронной формы заявления на </w:t>
      </w:r>
      <w:bookmarkStart w:id="127" w:name="_Hlk98169766"/>
      <w:r w:rsidRPr="006F4D8D">
        <w:rPr>
          <w:rFonts w:ascii="Times New Roman" w:eastAsia="Times New Roman" w:hAnsi="Times New Roman" w:cs="Times New Roman"/>
          <w:color w:val="auto"/>
        </w:rPr>
        <w:t>ЕПГУ</w:t>
      </w:r>
      <w:r w:rsidR="004F5FF1" w:rsidRPr="006F4D8D">
        <w:rPr>
          <w:rFonts w:ascii="Times New Roman" w:eastAsia="Times New Roman" w:hAnsi="Times New Roman" w:cs="Times New Roman"/>
          <w:color w:val="auto"/>
        </w:rPr>
        <w:t>, РПГУ</w:t>
      </w:r>
      <w:r w:rsidRPr="006F4D8D">
        <w:rPr>
          <w:rFonts w:ascii="Times New Roman" w:eastAsia="Times New Roman" w:hAnsi="Times New Roman" w:cs="Times New Roman"/>
          <w:color w:val="auto"/>
        </w:rPr>
        <w:t xml:space="preserve"> </w:t>
      </w:r>
      <w:bookmarkEnd w:id="127"/>
      <w:r w:rsidRPr="006F4D8D">
        <w:rPr>
          <w:rFonts w:ascii="Times New Roman" w:eastAsia="Times New Roman" w:hAnsi="Times New Roman" w:cs="Times New Roman"/>
          <w:color w:val="auto"/>
        </w:rPr>
        <w:t xml:space="preserve">без необходимости дополнительной подачи заявления в какой-либо иной форме. </w:t>
      </w:r>
    </w:p>
    <w:p w14:paraId="5A2C2F78"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C25F159"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При формировании заявления заявителю обеспечивается: </w:t>
      </w:r>
    </w:p>
    <w:p w14:paraId="06A8CC9C" w14:textId="620F319F"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а) возможность копирования и сохранения заявления и иных документов, указанных в </w:t>
      </w:r>
      <w:r w:rsidR="004F5FF1" w:rsidRPr="006F4D8D">
        <w:rPr>
          <w:rFonts w:ascii="Times New Roman" w:eastAsia="Times New Roman" w:hAnsi="Times New Roman" w:cs="Times New Roman"/>
          <w:color w:val="auto"/>
        </w:rPr>
        <w:t xml:space="preserve">пункте 9.1 </w:t>
      </w:r>
      <w:r w:rsidRPr="006F4D8D">
        <w:rPr>
          <w:rFonts w:ascii="Times New Roman" w:eastAsia="Times New Roman" w:hAnsi="Times New Roman" w:cs="Times New Roman"/>
          <w:color w:val="auto"/>
        </w:rPr>
        <w:t>Административно</w:t>
      </w:r>
      <w:r w:rsidR="004F5FF1" w:rsidRPr="006F4D8D">
        <w:rPr>
          <w:rFonts w:ascii="Times New Roman" w:eastAsia="Times New Roman" w:hAnsi="Times New Roman" w:cs="Times New Roman"/>
          <w:color w:val="auto"/>
        </w:rPr>
        <w:t>го</w:t>
      </w:r>
      <w:r w:rsidRPr="006F4D8D">
        <w:rPr>
          <w:rFonts w:ascii="Times New Roman" w:eastAsia="Times New Roman" w:hAnsi="Times New Roman" w:cs="Times New Roman"/>
          <w:color w:val="auto"/>
        </w:rPr>
        <w:t xml:space="preserve"> регламент</w:t>
      </w:r>
      <w:r w:rsidR="004F5FF1" w:rsidRPr="006F4D8D">
        <w:rPr>
          <w:rFonts w:ascii="Times New Roman" w:eastAsia="Times New Roman" w:hAnsi="Times New Roman" w:cs="Times New Roman"/>
          <w:color w:val="auto"/>
        </w:rPr>
        <w:t>а</w:t>
      </w:r>
      <w:r w:rsidRPr="006F4D8D">
        <w:rPr>
          <w:rFonts w:ascii="Times New Roman" w:eastAsia="Times New Roman" w:hAnsi="Times New Roman" w:cs="Times New Roman"/>
          <w:color w:val="auto"/>
        </w:rPr>
        <w:t xml:space="preserve">, необходимых для предоставления муниципальной услуги; </w:t>
      </w:r>
    </w:p>
    <w:p w14:paraId="14BE3818"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б) возможность печати на бумажном носителе копии электронной формы заявления; </w:t>
      </w:r>
    </w:p>
    <w:p w14:paraId="607AA5C4"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C36411E" w14:textId="6C159D50"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CF5359" w:rsidRPr="006F4D8D">
        <w:rPr>
          <w:rFonts w:ascii="Times New Roman" w:eastAsia="Times New Roman" w:hAnsi="Times New Roman" w:cs="Times New Roman"/>
          <w:color w:val="auto"/>
        </w:rPr>
        <w:t xml:space="preserve">ЕПГУ, РПГУ </w:t>
      </w:r>
      <w:r w:rsidRPr="006F4D8D">
        <w:rPr>
          <w:rFonts w:ascii="Times New Roman" w:eastAsia="Times New Roman" w:hAnsi="Times New Roman" w:cs="Times New Roman"/>
          <w:color w:val="auto"/>
        </w:rPr>
        <w:t xml:space="preserve">в части, касающейся сведений, отсутствующих в ЕСИА; </w:t>
      </w:r>
    </w:p>
    <w:p w14:paraId="286D11D6"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д) возможность вернуться на любой из этапов заполнения электронной формы заявления без </w:t>
      </w:r>
      <w:proofErr w:type="gramStart"/>
      <w:r w:rsidRPr="006F4D8D">
        <w:rPr>
          <w:rFonts w:ascii="Times New Roman" w:eastAsia="Times New Roman" w:hAnsi="Times New Roman" w:cs="Times New Roman"/>
          <w:color w:val="auto"/>
        </w:rPr>
        <w:t>потери</w:t>
      </w:r>
      <w:proofErr w:type="gramEnd"/>
      <w:r w:rsidRPr="006F4D8D">
        <w:rPr>
          <w:rFonts w:ascii="Times New Roman" w:eastAsia="Times New Roman" w:hAnsi="Times New Roman" w:cs="Times New Roman"/>
          <w:color w:val="auto"/>
        </w:rPr>
        <w:t xml:space="preserve"> ранее введенной информации; </w:t>
      </w:r>
    </w:p>
    <w:p w14:paraId="7B5214D5" w14:textId="4047EA4B"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е) возможность доступа заявителя на </w:t>
      </w:r>
      <w:r w:rsidR="00CF5359" w:rsidRPr="006F4D8D">
        <w:rPr>
          <w:rFonts w:ascii="Times New Roman" w:eastAsia="Times New Roman" w:hAnsi="Times New Roman" w:cs="Times New Roman"/>
          <w:color w:val="auto"/>
        </w:rPr>
        <w:t xml:space="preserve">ЕПГУ, РПГУ </w:t>
      </w:r>
      <w:r w:rsidRPr="006F4D8D">
        <w:rPr>
          <w:rFonts w:ascii="Times New Roman" w:eastAsia="Times New Roman" w:hAnsi="Times New Roman" w:cs="Times New Roman"/>
          <w:color w:val="auto"/>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16F62445" w14:textId="39DF73CC"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Сформированное и подписанное </w:t>
      </w:r>
      <w:proofErr w:type="gramStart"/>
      <w:r w:rsidRPr="006F4D8D">
        <w:rPr>
          <w:rFonts w:ascii="Times New Roman" w:eastAsia="Times New Roman" w:hAnsi="Times New Roman" w:cs="Times New Roman"/>
          <w:color w:val="auto"/>
        </w:rPr>
        <w:t>заявление</w:t>
      </w:r>
      <w:proofErr w:type="gramEnd"/>
      <w:r w:rsidRPr="006F4D8D">
        <w:rPr>
          <w:rFonts w:ascii="Times New Roman" w:eastAsia="Times New Roman" w:hAnsi="Times New Roman" w:cs="Times New Roman"/>
          <w:color w:val="auto"/>
        </w:rPr>
        <w:t xml:space="preserve"> и иные документы, необходимые для предоставления муниципальной услуги, направляются в Уполномоченный орган посредством </w:t>
      </w:r>
      <w:r w:rsidR="00CF5359" w:rsidRPr="006F4D8D">
        <w:rPr>
          <w:rFonts w:ascii="Times New Roman" w:eastAsia="Times New Roman" w:hAnsi="Times New Roman" w:cs="Times New Roman"/>
          <w:color w:val="auto"/>
        </w:rPr>
        <w:t>ЕПГУ, РПГУ</w:t>
      </w:r>
      <w:r w:rsidRPr="006F4D8D">
        <w:rPr>
          <w:rFonts w:ascii="Times New Roman" w:eastAsia="Times New Roman" w:hAnsi="Times New Roman" w:cs="Times New Roman"/>
          <w:color w:val="auto"/>
        </w:rPr>
        <w:t xml:space="preserve">. </w:t>
      </w:r>
    </w:p>
    <w:p w14:paraId="7BDA2C53" w14:textId="77777777" w:rsidR="004F4BB6" w:rsidRPr="006F4D8D" w:rsidRDefault="004F4BB6" w:rsidP="009255C7">
      <w:pPr>
        <w:ind w:firstLine="851"/>
        <w:jc w:val="both"/>
        <w:rPr>
          <w:rFonts w:ascii="Times New Roman" w:eastAsia="Times New Roman" w:hAnsi="Times New Roman" w:cs="Times New Roman"/>
        </w:rPr>
      </w:pPr>
    </w:p>
    <w:p w14:paraId="7BE3745E" w14:textId="004B9041"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.3. Прием и регистрация органом (организацией) запроса и иных документов, необходимых для предоставления услуги</w:t>
      </w:r>
    </w:p>
    <w:p w14:paraId="5FF4430A" w14:textId="413C4CB0"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Уполномоченный орган обеспечивает в срок не позднее 1 рабочего дня с момента подачи заявления на </w:t>
      </w:r>
      <w:r w:rsidR="00CF5359" w:rsidRPr="006F4D8D">
        <w:rPr>
          <w:rFonts w:ascii="Times New Roman" w:eastAsia="Times New Roman" w:hAnsi="Times New Roman" w:cs="Times New Roman"/>
          <w:color w:val="auto"/>
        </w:rPr>
        <w:t xml:space="preserve">ЕПГУ, </w:t>
      </w:r>
      <w:proofErr w:type="gramStart"/>
      <w:r w:rsidR="00CF5359" w:rsidRPr="006F4D8D">
        <w:rPr>
          <w:rFonts w:ascii="Times New Roman" w:eastAsia="Times New Roman" w:hAnsi="Times New Roman" w:cs="Times New Roman"/>
          <w:color w:val="auto"/>
        </w:rPr>
        <w:t>РПГУ</w:t>
      </w:r>
      <w:proofErr w:type="gramEnd"/>
      <w:r w:rsidR="00CF5359" w:rsidRPr="006F4D8D">
        <w:rPr>
          <w:rFonts w:ascii="Times New Roman" w:eastAsia="Times New Roman" w:hAnsi="Times New Roman" w:cs="Times New Roman"/>
          <w:color w:val="auto"/>
        </w:rPr>
        <w:t xml:space="preserve"> </w:t>
      </w:r>
      <w:r w:rsidRPr="006F4D8D">
        <w:rPr>
          <w:rFonts w:ascii="Times New Roman" w:eastAsia="Times New Roman" w:hAnsi="Times New Roman" w:cs="Times New Roman"/>
          <w:color w:val="auto"/>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8BCD171"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14:paraId="3EBBAABA"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Ответственное должностное лицо: </w:t>
      </w:r>
    </w:p>
    <w:p w14:paraId="409170C5" w14:textId="3E5597DA"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проверяет наличие электронных заявлений, поступивших с ЕПГУ</w:t>
      </w:r>
      <w:r w:rsidR="0023627D" w:rsidRPr="006F4D8D">
        <w:rPr>
          <w:rFonts w:ascii="Times New Roman" w:eastAsia="Times New Roman" w:hAnsi="Times New Roman" w:cs="Times New Roman"/>
          <w:color w:val="auto"/>
        </w:rPr>
        <w:t>, РПГУ</w:t>
      </w:r>
      <w:r w:rsidRPr="006F4D8D">
        <w:rPr>
          <w:rFonts w:ascii="Times New Roman" w:eastAsia="Times New Roman" w:hAnsi="Times New Roman" w:cs="Times New Roman"/>
          <w:color w:val="auto"/>
        </w:rPr>
        <w:t xml:space="preserve"> с периодом не реже 2 раз в день; </w:t>
      </w:r>
    </w:p>
    <w:p w14:paraId="26A00F2F"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рассматривает поступившие заявления и приложенные образы документов (документы); </w:t>
      </w:r>
    </w:p>
    <w:p w14:paraId="65733AD7"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производит действия в соответствии с абзацем 1 настоящего пункта Административного регламента. </w:t>
      </w:r>
    </w:p>
    <w:p w14:paraId="10A52FDC" w14:textId="77777777" w:rsidR="004F4BB6" w:rsidRPr="006F4D8D" w:rsidRDefault="004F4BB6" w:rsidP="009255C7">
      <w:pPr>
        <w:ind w:firstLine="851"/>
        <w:jc w:val="both"/>
        <w:rPr>
          <w:rFonts w:ascii="Times New Roman" w:eastAsia="Times New Roman" w:hAnsi="Times New Roman" w:cs="Times New Roman"/>
        </w:rPr>
      </w:pPr>
    </w:p>
    <w:p w14:paraId="2C29D806" w14:textId="3BE37E0E"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C51347F" w14:textId="4C707E99"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lastRenderedPageBreak/>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6F4D8D">
        <w:rPr>
          <w:rFonts w:ascii="Times New Roman" w:eastAsia="Times New Roman" w:hAnsi="Times New Roman" w:cs="Times New Roman"/>
          <w:color w:val="auto"/>
        </w:rPr>
        <w:t>осуществляется</w:t>
      </w:r>
      <w:proofErr w:type="gramEnd"/>
      <w:r w:rsidRPr="006F4D8D">
        <w:rPr>
          <w:rFonts w:ascii="Times New Roman" w:eastAsia="Times New Roman" w:hAnsi="Times New Roman" w:cs="Times New Roman"/>
          <w:color w:val="auto"/>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0B3BA2" w:rsidRPr="006F4D8D">
        <w:rPr>
          <w:rFonts w:ascii="Times New Roman" w:eastAsia="Times New Roman" w:hAnsi="Times New Roman" w:cs="Times New Roman"/>
          <w:color w:val="auto"/>
        </w:rPr>
        <w:t>ьи 1 Федерального закона № 210-</w:t>
      </w:r>
      <w:r w:rsidRPr="006F4D8D">
        <w:rPr>
          <w:rFonts w:ascii="Times New Roman" w:eastAsia="Times New Roman" w:hAnsi="Times New Roman" w:cs="Times New Roman"/>
          <w:color w:val="auto"/>
        </w:rPr>
        <w:t>ФЗ государственных и муниципальных услуг.</w:t>
      </w:r>
    </w:p>
    <w:p w14:paraId="3257CF91" w14:textId="77777777" w:rsidR="004F4BB6" w:rsidRPr="006F4D8D" w:rsidRDefault="004F4BB6" w:rsidP="009255C7">
      <w:pPr>
        <w:ind w:firstLine="851"/>
        <w:jc w:val="both"/>
        <w:rPr>
          <w:rFonts w:ascii="Times New Roman" w:eastAsia="Times New Roman" w:hAnsi="Times New Roman" w:cs="Times New Roman"/>
        </w:rPr>
      </w:pPr>
    </w:p>
    <w:p w14:paraId="6DC2C8F0" w14:textId="2292F4C1"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.5. Получение результата предоставления услуги</w:t>
      </w:r>
    </w:p>
    <w:p w14:paraId="64A3822A" w14:textId="74AF5BD6"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Заявителю в качестве результата предоставления муниципальной услуги обеспечивается возможность получения документа</w:t>
      </w:r>
      <w:r w:rsidR="00E51AC9" w:rsidRPr="006F4D8D">
        <w:rPr>
          <w:rFonts w:ascii="Times New Roman" w:eastAsia="Times New Roman" w:hAnsi="Times New Roman" w:cs="Times New Roman"/>
          <w:color w:val="auto"/>
        </w:rPr>
        <w:t xml:space="preserve"> </w:t>
      </w:r>
      <w:r w:rsidRPr="006F4D8D">
        <w:rPr>
          <w:rFonts w:ascii="Times New Roman" w:eastAsia="Times New Roman" w:hAnsi="Times New Roman" w:cs="Times New Roman"/>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23627D" w:rsidRPr="006F4D8D">
        <w:rPr>
          <w:rFonts w:ascii="Times New Roman" w:eastAsia="Times New Roman" w:hAnsi="Times New Roman" w:cs="Times New Roman"/>
          <w:color w:val="auto"/>
        </w:rPr>
        <w:t>, РПГУ</w:t>
      </w:r>
      <w:r w:rsidRPr="006F4D8D">
        <w:rPr>
          <w:rFonts w:ascii="Times New Roman" w:eastAsia="Times New Roman" w:hAnsi="Times New Roman" w:cs="Times New Roman"/>
          <w:color w:val="auto"/>
        </w:rPr>
        <w:t xml:space="preserve">. </w:t>
      </w:r>
    </w:p>
    <w:p w14:paraId="06631230" w14:textId="77777777" w:rsidR="0023627D" w:rsidRPr="006F4D8D" w:rsidRDefault="0023627D" w:rsidP="009255C7">
      <w:pPr>
        <w:ind w:firstLine="851"/>
        <w:jc w:val="both"/>
        <w:rPr>
          <w:rFonts w:ascii="Times New Roman" w:eastAsia="Times New Roman" w:hAnsi="Times New Roman" w:cs="Times New Roman"/>
        </w:rPr>
      </w:pPr>
    </w:p>
    <w:p w14:paraId="075314E8" w14:textId="5AEB1547"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.6. Получение сведений о ходе выполнения запроса</w:t>
      </w:r>
    </w:p>
    <w:p w14:paraId="1955B35E"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7CEE1A3"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При предоставлении муниципальной услуги в электронной форме заявителю направляется: </w:t>
      </w:r>
    </w:p>
    <w:p w14:paraId="26B2DE71" w14:textId="77777777" w:rsidR="004F4BB6" w:rsidRPr="006F4D8D" w:rsidRDefault="004F4BB6" w:rsidP="009255C7">
      <w:pPr>
        <w:ind w:firstLine="709"/>
        <w:jc w:val="both"/>
        <w:rPr>
          <w:rFonts w:ascii="Times New Roman" w:eastAsia="Times New Roman" w:hAnsi="Times New Roman" w:cs="Times New Roman"/>
          <w:color w:val="auto"/>
        </w:rPr>
      </w:pPr>
      <w:proofErr w:type="gramStart"/>
      <w:r w:rsidRPr="006F4D8D">
        <w:rPr>
          <w:rFonts w:ascii="Times New Roman" w:eastAsia="Times New Roman" w:hAnsi="Times New Roman" w:cs="Times New Roman"/>
          <w:color w:val="auto"/>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14:paraId="370C5FAE" w14:textId="7777777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70BF6CC0" w14:textId="77777777" w:rsidR="004F4BB6" w:rsidRPr="006F4D8D" w:rsidRDefault="004F4BB6" w:rsidP="009255C7">
      <w:pPr>
        <w:ind w:firstLine="851"/>
        <w:jc w:val="both"/>
        <w:rPr>
          <w:rFonts w:ascii="Times New Roman" w:eastAsia="Times New Roman" w:hAnsi="Times New Roman" w:cs="Times New Roman"/>
        </w:rPr>
      </w:pPr>
    </w:p>
    <w:p w14:paraId="7ABBFA15" w14:textId="0EB9D736"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.7. Осуществление оценки качества предоставления услуги</w:t>
      </w:r>
    </w:p>
    <w:p w14:paraId="1875ED0B" w14:textId="21BD6F37" w:rsidR="004F4BB6" w:rsidRPr="006F4D8D" w:rsidRDefault="004F4BB6" w:rsidP="009255C7">
      <w:pPr>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Оценка качества предоставления муниципальной услуги в электронном виде доступна для заявителей посредством ЕПГУ</w:t>
      </w:r>
      <w:r w:rsidR="0023627D" w:rsidRPr="006F4D8D">
        <w:rPr>
          <w:rFonts w:ascii="Times New Roman" w:eastAsia="Times New Roman" w:hAnsi="Times New Roman" w:cs="Times New Roman"/>
          <w:color w:val="auto"/>
        </w:rPr>
        <w:t>, РПГУ</w:t>
      </w:r>
      <w:r w:rsidRPr="006F4D8D">
        <w:rPr>
          <w:rFonts w:ascii="Times New Roman" w:eastAsia="Times New Roman" w:hAnsi="Times New Roman" w:cs="Times New Roman"/>
          <w:color w:val="auto"/>
        </w:rPr>
        <w:t>.</w:t>
      </w:r>
    </w:p>
    <w:p w14:paraId="7F138ABF" w14:textId="77777777" w:rsidR="004F4BB6" w:rsidRPr="006F4D8D" w:rsidRDefault="004F4BB6" w:rsidP="009255C7">
      <w:pPr>
        <w:ind w:firstLine="851"/>
        <w:jc w:val="both"/>
        <w:rPr>
          <w:rFonts w:ascii="Times New Roman" w:eastAsia="Times New Roman" w:hAnsi="Times New Roman" w:cs="Times New Roman"/>
        </w:rPr>
      </w:pPr>
    </w:p>
    <w:p w14:paraId="2BBEB3BB" w14:textId="364DA268" w:rsidR="004F4BB6" w:rsidRPr="006F4D8D" w:rsidRDefault="004F4BB6" w:rsidP="009255C7">
      <w:pPr>
        <w:ind w:firstLine="709"/>
        <w:jc w:val="center"/>
        <w:rPr>
          <w:rFonts w:ascii="Times New Roman" w:eastAsia="Times New Roman" w:hAnsi="Times New Roman" w:cs="Times New Roman"/>
          <w:b/>
          <w:color w:val="auto"/>
        </w:rPr>
      </w:pPr>
      <w:r w:rsidRPr="006F4D8D">
        <w:rPr>
          <w:rFonts w:ascii="Times New Roman" w:eastAsia="Times New Roman" w:hAnsi="Times New Roman" w:cs="Times New Roman"/>
          <w:b/>
          <w:color w:val="auto"/>
        </w:rPr>
        <w:t>2</w:t>
      </w:r>
      <w:r w:rsidR="00C41407" w:rsidRPr="006F4D8D">
        <w:rPr>
          <w:rFonts w:ascii="Times New Roman" w:eastAsia="Times New Roman" w:hAnsi="Times New Roman" w:cs="Times New Roman"/>
          <w:b/>
          <w:color w:val="auto"/>
        </w:rPr>
        <w:t>8</w:t>
      </w:r>
      <w:r w:rsidRPr="006F4D8D">
        <w:rPr>
          <w:rFonts w:ascii="Times New Roman" w:eastAsia="Times New Roman" w:hAnsi="Times New Roman" w:cs="Times New Roman"/>
          <w:b/>
          <w:color w:val="auto"/>
        </w:rPr>
        <w:t xml:space="preserve">.8. </w:t>
      </w:r>
      <w:proofErr w:type="gramStart"/>
      <w:r w:rsidRPr="006F4D8D">
        <w:rPr>
          <w:rFonts w:ascii="Times New Roman" w:eastAsia="Times New Roman" w:hAnsi="Times New Roman" w:cs="Times New Roman"/>
          <w:b/>
          <w:color w:val="auto"/>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4E01C79A" w14:textId="2C67BA99" w:rsidR="004F4BB6" w:rsidRPr="006F4D8D" w:rsidRDefault="004F4BB6" w:rsidP="009255C7">
      <w:pPr>
        <w:ind w:firstLine="709"/>
        <w:jc w:val="both"/>
        <w:rPr>
          <w:rFonts w:ascii="Times New Roman" w:eastAsia="Times New Roman" w:hAnsi="Times New Roman" w:cs="Times New Roman"/>
          <w:color w:val="auto"/>
        </w:rPr>
      </w:pPr>
      <w:proofErr w:type="gramStart"/>
      <w:r w:rsidRPr="006F4D8D">
        <w:rPr>
          <w:rFonts w:ascii="Times New Roman" w:eastAsia="Times New Roman" w:hAnsi="Times New Roman" w:cs="Times New Roman"/>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7186F" w:rsidRPr="006F4D8D">
        <w:rPr>
          <w:rFonts w:ascii="Times New Roman" w:eastAsia="Times New Roman" w:hAnsi="Times New Roman" w:cs="Times New Roman"/>
          <w:color w:val="auto"/>
        </w:rPr>
        <w:t>.11.2012</w:t>
      </w:r>
      <w:r w:rsidRPr="006F4D8D">
        <w:rPr>
          <w:rFonts w:ascii="Times New Roman" w:eastAsia="Times New Roman" w:hAnsi="Times New Roman" w:cs="Times New Roman"/>
          <w:color w:val="auto"/>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w:t>
      </w:r>
      <w:r w:rsidRPr="006F4D8D">
        <w:rPr>
          <w:rFonts w:ascii="Times New Roman" w:eastAsia="Times New Roman" w:hAnsi="Times New Roman" w:cs="Times New Roman"/>
          <w:color w:val="auto"/>
        </w:rPr>
        <w:lastRenderedPageBreak/>
        <w:t xml:space="preserve">(бездействия), совершенных при предоставлении государственных и муниципальных услуг. </w:t>
      </w:r>
      <w:proofErr w:type="gramEnd"/>
    </w:p>
    <w:p w14:paraId="177EC7A1" w14:textId="77777777" w:rsidR="00880C2B" w:rsidRPr="006F4D8D" w:rsidRDefault="00880C2B" w:rsidP="009255C7">
      <w:pPr>
        <w:ind w:firstLine="709"/>
        <w:jc w:val="both"/>
        <w:rPr>
          <w:rFonts w:ascii="Times New Roman" w:eastAsia="Times New Roman" w:hAnsi="Times New Roman" w:cs="Times New Roman"/>
        </w:rPr>
      </w:pPr>
    </w:p>
    <w:p w14:paraId="5600D9D1" w14:textId="23B87ACB" w:rsidR="004F4BB6" w:rsidRPr="006F4D8D" w:rsidRDefault="005B7CED" w:rsidP="009255C7">
      <w:pPr>
        <w:ind w:firstLine="709"/>
        <w:jc w:val="center"/>
        <w:rPr>
          <w:rFonts w:ascii="Times New Roman" w:hAnsi="Times New Roman" w:cs="Times New Roman"/>
          <w:b/>
          <w:color w:val="auto"/>
        </w:rPr>
      </w:pPr>
      <w:r w:rsidRPr="006F4D8D">
        <w:rPr>
          <w:rFonts w:ascii="Times New Roman" w:hAnsi="Times New Roman" w:cs="Times New Roman"/>
          <w:b/>
          <w:color w:val="auto"/>
        </w:rPr>
        <w:t>29</w:t>
      </w:r>
      <w:r w:rsidR="004F4BB6" w:rsidRPr="006F4D8D">
        <w:rPr>
          <w:rFonts w:ascii="Times New Roman" w:hAnsi="Times New Roman" w:cs="Times New Roman"/>
          <w:b/>
          <w:color w:val="auto"/>
        </w:rPr>
        <w:t>. Порядок исправления допущенных опечаток и ошибок в выданных в результате предоставления муниципальной услуги документах</w:t>
      </w:r>
    </w:p>
    <w:p w14:paraId="79B1191D" w14:textId="48CDE900" w:rsidR="00751537" w:rsidRPr="006F4D8D" w:rsidRDefault="005B7CED" w:rsidP="009255C7">
      <w:pPr>
        <w:widowControl/>
        <w:tabs>
          <w:tab w:val="left" w:pos="1276"/>
        </w:tabs>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hAnsi="Times New Roman" w:cs="Times New Roman"/>
          <w:color w:val="auto"/>
        </w:rPr>
        <w:t>29</w:t>
      </w:r>
      <w:r w:rsidR="004F4BB6" w:rsidRPr="006F4D8D">
        <w:rPr>
          <w:rFonts w:ascii="Times New Roman" w:hAnsi="Times New Roman" w:cs="Times New Roman"/>
          <w:color w:val="auto"/>
        </w:rPr>
        <w:t>.1.</w:t>
      </w:r>
      <w:r w:rsidR="00751537" w:rsidRPr="006F4D8D">
        <w:rPr>
          <w:rFonts w:ascii="Times New Roman" w:hAnsi="Times New Roman" w:cs="Times New Roman"/>
          <w:color w:val="auto"/>
        </w:rPr>
        <w:tab/>
      </w:r>
      <w:r w:rsidR="0043667C" w:rsidRPr="006F4D8D">
        <w:rPr>
          <w:rFonts w:ascii="Times New Roman" w:hAnsi="Times New Roman" w:cs="Times New Roman"/>
          <w:color w:val="auto"/>
        </w:rPr>
        <w:t xml:space="preserve"> </w:t>
      </w:r>
      <w:r w:rsidR="00751537" w:rsidRPr="006F4D8D">
        <w:rPr>
          <w:rFonts w:ascii="Times New Roman" w:eastAsiaTheme="minorHAnsi" w:hAnsi="Times New Roman" w:cs="Times New Roman"/>
          <w:color w:val="auto"/>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14:paraId="1A1D66D9" w14:textId="28237A79" w:rsidR="00751537" w:rsidRPr="006F4D8D"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.2. Основания отказа в приеме заявления об исправлении опечаток и ошибок указаны в пункте 12</w:t>
      </w:r>
      <w:r w:rsidR="00E43785" w:rsidRPr="006F4D8D">
        <w:rPr>
          <w:rFonts w:ascii="Times New Roman" w:eastAsiaTheme="minorHAnsi" w:hAnsi="Times New Roman" w:cs="Times New Roman"/>
          <w:color w:val="auto"/>
          <w:lang w:eastAsia="en-US" w:bidi="ar-SA"/>
        </w:rPr>
        <w:t>.1</w:t>
      </w:r>
      <w:r w:rsidR="00751537" w:rsidRPr="006F4D8D">
        <w:rPr>
          <w:rFonts w:ascii="Times New Roman" w:eastAsiaTheme="minorHAnsi" w:hAnsi="Times New Roman" w:cs="Times New Roman"/>
          <w:color w:val="auto"/>
          <w:lang w:eastAsia="en-US" w:bidi="ar-SA"/>
        </w:rPr>
        <w:t xml:space="preserve"> настоящего Административного регламента.</w:t>
      </w:r>
    </w:p>
    <w:p w14:paraId="74FF494D" w14:textId="09143BA7" w:rsidR="00751537" w:rsidRPr="006F4D8D"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0AC1134" w14:textId="5EDCC8F3" w:rsidR="00751537" w:rsidRPr="006F4D8D"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41C9FAD" w14:textId="1E708AC1" w:rsidR="00751537" w:rsidRPr="006F4D8D" w:rsidRDefault="005B7CED" w:rsidP="009255C7">
      <w:pPr>
        <w:widowControl/>
        <w:tabs>
          <w:tab w:val="left" w:pos="1418"/>
        </w:tabs>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23627D" w:rsidRPr="006F4D8D">
        <w:rPr>
          <w:rFonts w:ascii="Times New Roman" w:eastAsiaTheme="minorHAnsi" w:hAnsi="Times New Roman" w:cs="Times New Roman"/>
          <w:color w:val="auto"/>
          <w:lang w:eastAsia="en-US" w:bidi="ar-SA"/>
        </w:rPr>
        <w:t>.3.2.</w:t>
      </w:r>
      <w:r w:rsidR="0043667C" w:rsidRPr="006F4D8D">
        <w:rPr>
          <w:rFonts w:ascii="Times New Roman" w:eastAsiaTheme="minorHAnsi" w:hAnsi="Times New Roman" w:cs="Times New Roman"/>
          <w:color w:val="auto"/>
          <w:lang w:eastAsia="en-US" w:bidi="ar-SA"/>
        </w:rPr>
        <w:t xml:space="preserve"> </w:t>
      </w:r>
      <w:r w:rsidR="00751537" w:rsidRPr="006F4D8D">
        <w:rPr>
          <w:rFonts w:ascii="Times New Roman" w:eastAsiaTheme="minorHAnsi" w:hAnsi="Times New Roman" w:cs="Times New Roman"/>
          <w:color w:val="auto"/>
          <w:lang w:eastAsia="en-US" w:bidi="ar-SA"/>
        </w:rPr>
        <w:t xml:space="preserve">Уполномоченный орган при получении заявления, указанного подпункте </w:t>
      </w: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9269AFF" w14:textId="7C7CF943" w:rsidR="00751537" w:rsidRPr="006F4D8D"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.3.3. Уполномоченный орган обеспечивает устранение опечаток и ошибок в документах, являющихся результатом предоставления муниципальной услуги.</w:t>
      </w:r>
    </w:p>
    <w:p w14:paraId="19150434" w14:textId="4F896520" w:rsidR="00751537" w:rsidRPr="006F4D8D"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.4. Срок устранения опечаток и ошибок не должен превышать 3 рабочих дн</w:t>
      </w:r>
      <w:r w:rsidR="00913D54" w:rsidRPr="006F4D8D">
        <w:rPr>
          <w:rFonts w:ascii="Times New Roman" w:eastAsiaTheme="minorHAnsi" w:hAnsi="Times New Roman" w:cs="Times New Roman"/>
          <w:color w:val="auto"/>
          <w:lang w:eastAsia="en-US" w:bidi="ar-SA"/>
        </w:rPr>
        <w:t>ей</w:t>
      </w:r>
      <w:r w:rsidR="00751537" w:rsidRPr="006F4D8D">
        <w:rPr>
          <w:rFonts w:ascii="Times New Roman" w:eastAsiaTheme="minorHAnsi" w:hAnsi="Times New Roman" w:cs="Times New Roman"/>
          <w:color w:val="auto"/>
          <w:lang w:eastAsia="en-US" w:bidi="ar-SA"/>
        </w:rPr>
        <w:t xml:space="preserve"> </w:t>
      </w:r>
      <w:proofErr w:type="gramStart"/>
      <w:r w:rsidR="00751537" w:rsidRPr="006F4D8D">
        <w:rPr>
          <w:rFonts w:ascii="Times New Roman" w:eastAsiaTheme="minorHAnsi" w:hAnsi="Times New Roman" w:cs="Times New Roman"/>
          <w:color w:val="auto"/>
          <w:lang w:eastAsia="en-US" w:bidi="ar-SA"/>
        </w:rPr>
        <w:t>с даты регистрации</w:t>
      </w:r>
      <w:proofErr w:type="gramEnd"/>
      <w:r w:rsidR="00751537" w:rsidRPr="006F4D8D">
        <w:rPr>
          <w:rFonts w:ascii="Times New Roman" w:eastAsiaTheme="minorHAnsi" w:hAnsi="Times New Roman" w:cs="Times New Roman"/>
          <w:color w:val="auto"/>
          <w:lang w:eastAsia="en-US" w:bidi="ar-SA"/>
        </w:rPr>
        <w:t xml:space="preserve"> заявления, указанного в подпункте </w:t>
      </w:r>
      <w:r w:rsidRPr="006F4D8D">
        <w:rPr>
          <w:rFonts w:ascii="Times New Roman" w:eastAsiaTheme="minorHAnsi" w:hAnsi="Times New Roman" w:cs="Times New Roman"/>
          <w:color w:val="auto"/>
          <w:lang w:eastAsia="en-US" w:bidi="ar-SA"/>
        </w:rPr>
        <w:t>29</w:t>
      </w:r>
      <w:r w:rsidR="00751537" w:rsidRPr="006F4D8D">
        <w:rPr>
          <w:rFonts w:ascii="Times New Roman" w:eastAsiaTheme="minorHAnsi" w:hAnsi="Times New Roman" w:cs="Times New Roman"/>
          <w:color w:val="auto"/>
          <w:lang w:eastAsia="en-US" w:bidi="ar-SA"/>
        </w:rPr>
        <w:t>.3.1 настоящего подраздела.</w:t>
      </w:r>
    </w:p>
    <w:p w14:paraId="18BDABBA" w14:textId="77777777" w:rsidR="00BA504C" w:rsidRPr="006F4D8D" w:rsidRDefault="00BA504C" w:rsidP="009255C7">
      <w:pPr>
        <w:widowControl/>
        <w:autoSpaceDE w:val="0"/>
        <w:autoSpaceDN w:val="0"/>
        <w:adjustRightInd w:val="0"/>
        <w:ind w:firstLine="709"/>
        <w:jc w:val="both"/>
        <w:rPr>
          <w:rFonts w:ascii="Times New Roman" w:hAnsi="Times New Roman" w:cs="Times New Roman"/>
          <w:color w:val="auto"/>
        </w:rPr>
      </w:pPr>
    </w:p>
    <w:p w14:paraId="2D811426" w14:textId="77777777" w:rsidR="008D2CE5" w:rsidRPr="006F4D8D" w:rsidRDefault="008D2CE5" w:rsidP="009255C7">
      <w:pPr>
        <w:pStyle w:val="11"/>
        <w:numPr>
          <w:ilvl w:val="0"/>
          <w:numId w:val="24"/>
        </w:numPr>
        <w:tabs>
          <w:tab w:val="left" w:pos="1134"/>
        </w:tabs>
        <w:ind w:left="0" w:firstLine="709"/>
        <w:jc w:val="center"/>
        <w:rPr>
          <w:sz w:val="24"/>
          <w:szCs w:val="24"/>
        </w:rPr>
      </w:pPr>
      <w:bookmarkStart w:id="128" w:name="bookmark165"/>
      <w:bookmarkStart w:id="129" w:name="bookmark172"/>
      <w:bookmarkStart w:id="130" w:name="bookmark176"/>
      <w:bookmarkStart w:id="131" w:name="bookmark177"/>
      <w:bookmarkStart w:id="132" w:name="bookmark180"/>
      <w:bookmarkStart w:id="133" w:name="bookmark181"/>
      <w:bookmarkStart w:id="134" w:name="bookmark189"/>
      <w:bookmarkEnd w:id="124"/>
      <w:bookmarkEnd w:id="125"/>
      <w:bookmarkEnd w:id="126"/>
      <w:bookmarkEnd w:id="128"/>
      <w:bookmarkEnd w:id="129"/>
      <w:bookmarkEnd w:id="130"/>
      <w:bookmarkEnd w:id="131"/>
      <w:bookmarkEnd w:id="132"/>
      <w:bookmarkEnd w:id="133"/>
      <w:bookmarkEnd w:id="134"/>
      <w:r w:rsidRPr="006F4D8D">
        <w:rPr>
          <w:b/>
          <w:bCs/>
          <w:color w:val="000000"/>
          <w:sz w:val="24"/>
          <w:szCs w:val="24"/>
        </w:rPr>
        <w:t xml:space="preserve">Формы </w:t>
      </w:r>
      <w:proofErr w:type="gramStart"/>
      <w:r w:rsidRPr="006F4D8D">
        <w:rPr>
          <w:b/>
          <w:bCs/>
          <w:color w:val="000000"/>
          <w:sz w:val="24"/>
          <w:szCs w:val="24"/>
        </w:rPr>
        <w:t>контроля за</w:t>
      </w:r>
      <w:proofErr w:type="gramEnd"/>
      <w:r w:rsidRPr="006F4D8D">
        <w:rPr>
          <w:b/>
          <w:bCs/>
          <w:color w:val="000000"/>
          <w:sz w:val="24"/>
          <w:szCs w:val="24"/>
        </w:rPr>
        <w:t xml:space="preserve"> исполнением административного регламента</w:t>
      </w:r>
    </w:p>
    <w:p w14:paraId="4BEECCA5" w14:textId="5E87DB37" w:rsidR="008D2CE5" w:rsidRPr="006F4D8D" w:rsidRDefault="0043667C" w:rsidP="009255C7">
      <w:pPr>
        <w:pStyle w:val="11"/>
        <w:numPr>
          <w:ilvl w:val="0"/>
          <w:numId w:val="46"/>
        </w:numPr>
        <w:jc w:val="center"/>
        <w:rPr>
          <w:sz w:val="24"/>
          <w:szCs w:val="24"/>
        </w:rPr>
      </w:pPr>
      <w:r w:rsidRPr="006F4D8D">
        <w:rPr>
          <w:b/>
          <w:bCs/>
          <w:color w:val="000000"/>
          <w:sz w:val="24"/>
          <w:szCs w:val="24"/>
        </w:rPr>
        <w:t xml:space="preserve"> </w:t>
      </w:r>
      <w:r w:rsidR="008D2CE5" w:rsidRPr="006F4D8D">
        <w:rPr>
          <w:b/>
          <w:bCs/>
          <w:color w:val="000000"/>
          <w:sz w:val="24"/>
          <w:szCs w:val="24"/>
        </w:rPr>
        <w:t xml:space="preserve">Порядок осуществления текущего </w:t>
      </w:r>
      <w:proofErr w:type="gramStart"/>
      <w:r w:rsidR="008D2CE5" w:rsidRPr="006F4D8D">
        <w:rPr>
          <w:b/>
          <w:bCs/>
          <w:color w:val="000000"/>
          <w:sz w:val="24"/>
          <w:szCs w:val="24"/>
        </w:rPr>
        <w:t>контроля за</w:t>
      </w:r>
      <w:proofErr w:type="gramEnd"/>
      <w:r w:rsidR="008D2CE5" w:rsidRPr="006F4D8D">
        <w:rPr>
          <w:b/>
          <w:bCs/>
          <w:color w:val="000000"/>
          <w:sz w:val="24"/>
          <w:szCs w:val="24"/>
        </w:rPr>
        <w:t xml:space="preserve"> соблюдением</w:t>
      </w:r>
      <w:r w:rsidR="00342A7A" w:rsidRPr="006F4D8D">
        <w:rPr>
          <w:b/>
          <w:bCs/>
          <w:color w:val="000000"/>
          <w:sz w:val="24"/>
          <w:szCs w:val="24"/>
        </w:rPr>
        <w:t xml:space="preserve"> </w:t>
      </w:r>
      <w:r w:rsidR="008D2CE5" w:rsidRPr="006F4D8D">
        <w:rPr>
          <w:b/>
          <w:bCs/>
          <w:color w:val="000000"/>
          <w:sz w:val="24"/>
          <w:szCs w:val="24"/>
        </w:rPr>
        <w:t>и исполнением ответственными должностными лицами положений</w:t>
      </w:r>
      <w:r w:rsidR="00342A7A" w:rsidRPr="006F4D8D">
        <w:rPr>
          <w:b/>
          <w:bCs/>
          <w:color w:val="000000"/>
          <w:sz w:val="24"/>
          <w:szCs w:val="24"/>
        </w:rPr>
        <w:t xml:space="preserve"> </w:t>
      </w:r>
      <w:r w:rsidR="008D2CE5" w:rsidRPr="006F4D8D">
        <w:rPr>
          <w:b/>
          <w:bCs/>
          <w:color w:val="000000"/>
          <w:sz w:val="24"/>
          <w:szCs w:val="24"/>
        </w:rPr>
        <w:t>регламента и иных нормативных правовых актов,</w:t>
      </w:r>
      <w:r w:rsidR="00342A7A" w:rsidRPr="006F4D8D">
        <w:rPr>
          <w:b/>
          <w:bCs/>
          <w:color w:val="000000"/>
          <w:sz w:val="24"/>
          <w:szCs w:val="24"/>
        </w:rPr>
        <w:t xml:space="preserve"> </w:t>
      </w:r>
      <w:r w:rsidR="008D2CE5" w:rsidRPr="006F4D8D">
        <w:rPr>
          <w:b/>
          <w:bCs/>
          <w:color w:val="000000"/>
          <w:sz w:val="24"/>
          <w:szCs w:val="24"/>
        </w:rPr>
        <w:t>устанавливающих требования к предоставлению муниципальной услуги, а также принятием ими решений</w:t>
      </w:r>
    </w:p>
    <w:p w14:paraId="232DC3CA" w14:textId="4FA72211" w:rsidR="008D2CE5" w:rsidRPr="006F4D8D" w:rsidRDefault="00880C2B" w:rsidP="009255C7">
      <w:pPr>
        <w:pStyle w:val="11"/>
        <w:ind w:firstLine="709"/>
        <w:jc w:val="both"/>
        <w:rPr>
          <w:sz w:val="24"/>
          <w:szCs w:val="24"/>
        </w:rPr>
      </w:pPr>
      <w:bookmarkStart w:id="135" w:name="bookmark190"/>
      <w:bookmarkEnd w:id="135"/>
      <w:r w:rsidRPr="006F4D8D">
        <w:rPr>
          <w:color w:val="000000"/>
          <w:sz w:val="24"/>
          <w:szCs w:val="24"/>
        </w:rPr>
        <w:t>3</w:t>
      </w:r>
      <w:r w:rsidR="00895959" w:rsidRPr="006F4D8D">
        <w:rPr>
          <w:color w:val="000000"/>
          <w:sz w:val="24"/>
          <w:szCs w:val="24"/>
        </w:rPr>
        <w:t>0</w:t>
      </w:r>
      <w:r w:rsidRPr="006F4D8D">
        <w:rPr>
          <w:color w:val="000000"/>
          <w:sz w:val="24"/>
          <w:szCs w:val="24"/>
        </w:rPr>
        <w:t xml:space="preserve">.1. </w:t>
      </w:r>
      <w:r w:rsidR="008D2CE5" w:rsidRPr="006F4D8D">
        <w:rPr>
          <w:color w:val="000000"/>
          <w:sz w:val="24"/>
          <w:szCs w:val="24"/>
        </w:rPr>
        <w:t xml:space="preserve">Текущий </w:t>
      </w:r>
      <w:proofErr w:type="gramStart"/>
      <w:r w:rsidR="008D2CE5" w:rsidRPr="006F4D8D">
        <w:rPr>
          <w:color w:val="000000"/>
          <w:sz w:val="24"/>
          <w:szCs w:val="24"/>
        </w:rPr>
        <w:t>контроль за</w:t>
      </w:r>
      <w:proofErr w:type="gramEnd"/>
      <w:r w:rsidR="008D2CE5" w:rsidRPr="006F4D8D">
        <w:rPr>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96F73" w:rsidRPr="006F4D8D">
        <w:rPr>
          <w:color w:val="000000"/>
          <w:sz w:val="24"/>
          <w:szCs w:val="24"/>
        </w:rPr>
        <w:t>Уполномоченного органа</w:t>
      </w:r>
      <w:r w:rsidR="008D2CE5" w:rsidRPr="006F4D8D">
        <w:rPr>
          <w:color w:val="000000"/>
          <w:sz w:val="24"/>
          <w:szCs w:val="24"/>
        </w:rPr>
        <w:t>, уполномоченными на осуществление контроля за предоставлением муниципальной услуги.</w:t>
      </w:r>
    </w:p>
    <w:p w14:paraId="2DBCDACD" w14:textId="234EDB3E" w:rsidR="008D2CE5" w:rsidRPr="006F4D8D" w:rsidRDefault="008D2CE5" w:rsidP="009255C7">
      <w:pPr>
        <w:pStyle w:val="11"/>
        <w:ind w:firstLine="709"/>
        <w:jc w:val="both"/>
        <w:rPr>
          <w:sz w:val="24"/>
          <w:szCs w:val="24"/>
        </w:rPr>
      </w:pPr>
      <w:r w:rsidRPr="006F4D8D">
        <w:rPr>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96F73" w:rsidRPr="006F4D8D">
        <w:rPr>
          <w:color w:val="000000"/>
          <w:sz w:val="24"/>
          <w:szCs w:val="24"/>
        </w:rPr>
        <w:t>Уполномоченного органа</w:t>
      </w:r>
      <w:r w:rsidRPr="006F4D8D">
        <w:rPr>
          <w:color w:val="000000"/>
          <w:sz w:val="24"/>
          <w:szCs w:val="24"/>
        </w:rPr>
        <w:t>.</w:t>
      </w:r>
    </w:p>
    <w:p w14:paraId="4122A9B6" w14:textId="77777777" w:rsidR="00342A7A" w:rsidRPr="006F4D8D" w:rsidRDefault="00342A7A" w:rsidP="009255C7">
      <w:pPr>
        <w:pStyle w:val="11"/>
        <w:ind w:firstLine="560"/>
        <w:jc w:val="both"/>
        <w:rPr>
          <w:sz w:val="24"/>
          <w:szCs w:val="24"/>
        </w:rPr>
      </w:pPr>
    </w:p>
    <w:p w14:paraId="69D590A5" w14:textId="77777777" w:rsidR="008D2CE5" w:rsidRPr="006F4D8D" w:rsidRDefault="008D2CE5" w:rsidP="009255C7">
      <w:pPr>
        <w:pStyle w:val="11"/>
        <w:numPr>
          <w:ilvl w:val="0"/>
          <w:numId w:val="40"/>
        </w:numPr>
        <w:tabs>
          <w:tab w:val="left" w:pos="1134"/>
        </w:tabs>
        <w:jc w:val="center"/>
        <w:rPr>
          <w:sz w:val="24"/>
          <w:szCs w:val="24"/>
        </w:rPr>
      </w:pPr>
      <w:r w:rsidRPr="006F4D8D">
        <w:rPr>
          <w:b/>
          <w:bCs/>
          <w:sz w:val="24"/>
          <w:szCs w:val="24"/>
        </w:rPr>
        <w:t>Порядок и периодичность осуществления плановых и внеплановых</w:t>
      </w:r>
      <w:r w:rsidRPr="006F4D8D">
        <w:rPr>
          <w:b/>
          <w:bCs/>
          <w:sz w:val="24"/>
          <w:szCs w:val="24"/>
        </w:rPr>
        <w:br/>
        <w:t xml:space="preserve">проверок полноты и качества предоставления муниципальной услуги, в том числе порядок и формы </w:t>
      </w:r>
      <w:proofErr w:type="gramStart"/>
      <w:r w:rsidRPr="006F4D8D">
        <w:rPr>
          <w:b/>
          <w:bCs/>
          <w:sz w:val="24"/>
          <w:szCs w:val="24"/>
        </w:rPr>
        <w:t>контроля за</w:t>
      </w:r>
      <w:proofErr w:type="gramEnd"/>
      <w:r w:rsidRPr="006F4D8D">
        <w:rPr>
          <w:b/>
          <w:bCs/>
          <w:sz w:val="24"/>
          <w:szCs w:val="24"/>
        </w:rPr>
        <w:t xml:space="preserve"> полнотой</w:t>
      </w:r>
      <w:r w:rsidR="00342A7A" w:rsidRPr="006F4D8D">
        <w:rPr>
          <w:b/>
          <w:bCs/>
          <w:sz w:val="24"/>
          <w:szCs w:val="24"/>
        </w:rPr>
        <w:t xml:space="preserve"> </w:t>
      </w:r>
      <w:r w:rsidRPr="006F4D8D">
        <w:rPr>
          <w:b/>
          <w:bCs/>
          <w:sz w:val="24"/>
          <w:szCs w:val="24"/>
        </w:rPr>
        <w:t>и качеством предоставления муниципальной услуги</w:t>
      </w:r>
    </w:p>
    <w:p w14:paraId="411AE880" w14:textId="37A0A745" w:rsidR="00342A7A" w:rsidRPr="006F4D8D" w:rsidRDefault="00DE3EEE" w:rsidP="009255C7">
      <w:pPr>
        <w:pStyle w:val="11"/>
        <w:tabs>
          <w:tab w:val="left" w:pos="1276"/>
        </w:tabs>
        <w:ind w:firstLine="709"/>
        <w:jc w:val="both"/>
        <w:rPr>
          <w:sz w:val="24"/>
          <w:szCs w:val="24"/>
        </w:rPr>
      </w:pPr>
      <w:bookmarkStart w:id="136" w:name="bookmark191"/>
      <w:bookmarkEnd w:id="136"/>
      <w:r w:rsidRPr="006F4D8D">
        <w:rPr>
          <w:sz w:val="24"/>
          <w:szCs w:val="24"/>
        </w:rPr>
        <w:t>3</w:t>
      </w:r>
      <w:r w:rsidR="00895959" w:rsidRPr="006F4D8D">
        <w:rPr>
          <w:sz w:val="24"/>
          <w:szCs w:val="24"/>
        </w:rPr>
        <w:t>1</w:t>
      </w:r>
      <w:r w:rsidRPr="006F4D8D">
        <w:rPr>
          <w:sz w:val="24"/>
          <w:szCs w:val="24"/>
        </w:rPr>
        <w:t xml:space="preserve">.1. </w:t>
      </w:r>
      <w:r w:rsidR="00342A7A" w:rsidRPr="006F4D8D">
        <w:rPr>
          <w:sz w:val="24"/>
          <w:szCs w:val="24"/>
        </w:rPr>
        <w:t>Текущий контроль осуществляется путем проведения проверок:</w:t>
      </w:r>
    </w:p>
    <w:p w14:paraId="4056592E" w14:textId="77777777" w:rsidR="00342A7A" w:rsidRPr="006F4D8D" w:rsidRDefault="00342A7A" w:rsidP="009255C7">
      <w:pPr>
        <w:pStyle w:val="11"/>
        <w:ind w:firstLine="709"/>
        <w:jc w:val="both"/>
        <w:rPr>
          <w:sz w:val="24"/>
          <w:szCs w:val="24"/>
        </w:rPr>
      </w:pPr>
      <w:r w:rsidRPr="006F4D8D">
        <w:rPr>
          <w:sz w:val="24"/>
          <w:szCs w:val="24"/>
        </w:rPr>
        <w:t>решений о предоставлении (об отказе в предоставлении) муниципальной услуги;</w:t>
      </w:r>
    </w:p>
    <w:p w14:paraId="4BA81C04" w14:textId="77777777" w:rsidR="00342A7A" w:rsidRPr="006F4D8D" w:rsidRDefault="00342A7A" w:rsidP="009255C7">
      <w:pPr>
        <w:pStyle w:val="11"/>
        <w:ind w:firstLine="709"/>
        <w:jc w:val="both"/>
        <w:rPr>
          <w:sz w:val="24"/>
          <w:szCs w:val="24"/>
        </w:rPr>
      </w:pPr>
      <w:r w:rsidRPr="006F4D8D">
        <w:rPr>
          <w:sz w:val="24"/>
          <w:szCs w:val="24"/>
        </w:rPr>
        <w:t>выявления и устранения нарушений прав граждан;</w:t>
      </w:r>
    </w:p>
    <w:p w14:paraId="0B47AB49" w14:textId="77777777" w:rsidR="00342A7A" w:rsidRPr="006F4D8D" w:rsidRDefault="00342A7A" w:rsidP="009255C7">
      <w:pPr>
        <w:pStyle w:val="11"/>
        <w:ind w:firstLine="709"/>
        <w:jc w:val="both"/>
        <w:rPr>
          <w:sz w:val="24"/>
          <w:szCs w:val="24"/>
        </w:rPr>
      </w:pPr>
      <w:r w:rsidRPr="006F4D8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82BD3A" w14:textId="77777777" w:rsidR="008D2CE5" w:rsidRPr="006F4D8D" w:rsidRDefault="008D2CE5" w:rsidP="009255C7">
      <w:pPr>
        <w:pStyle w:val="11"/>
        <w:tabs>
          <w:tab w:val="left" w:pos="1276"/>
        </w:tabs>
        <w:ind w:firstLine="709"/>
        <w:jc w:val="both"/>
        <w:rPr>
          <w:sz w:val="24"/>
          <w:szCs w:val="24"/>
        </w:rPr>
      </w:pPr>
      <w:proofErr w:type="gramStart"/>
      <w:r w:rsidRPr="006F4D8D">
        <w:rPr>
          <w:sz w:val="24"/>
          <w:szCs w:val="24"/>
        </w:rPr>
        <w:t>Контроль за</w:t>
      </w:r>
      <w:proofErr w:type="gramEnd"/>
      <w:r w:rsidRPr="006F4D8D">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4DA22C44" w14:textId="41758FA2" w:rsidR="008D2CE5" w:rsidRPr="006F4D8D" w:rsidRDefault="00DE3EEE" w:rsidP="009255C7">
      <w:pPr>
        <w:pStyle w:val="11"/>
        <w:tabs>
          <w:tab w:val="left" w:pos="1276"/>
        </w:tabs>
        <w:ind w:firstLine="709"/>
        <w:jc w:val="both"/>
        <w:rPr>
          <w:sz w:val="24"/>
          <w:szCs w:val="24"/>
        </w:rPr>
      </w:pPr>
      <w:bookmarkStart w:id="137" w:name="bookmark192"/>
      <w:bookmarkEnd w:id="137"/>
      <w:r w:rsidRPr="006F4D8D">
        <w:rPr>
          <w:sz w:val="24"/>
          <w:szCs w:val="24"/>
        </w:rPr>
        <w:t>3</w:t>
      </w:r>
      <w:r w:rsidR="00895959" w:rsidRPr="006F4D8D">
        <w:rPr>
          <w:sz w:val="24"/>
          <w:szCs w:val="24"/>
        </w:rPr>
        <w:t>1</w:t>
      </w:r>
      <w:r w:rsidRPr="006F4D8D">
        <w:rPr>
          <w:sz w:val="24"/>
          <w:szCs w:val="24"/>
        </w:rPr>
        <w:t xml:space="preserve">.2. </w:t>
      </w:r>
      <w:r w:rsidR="008D2CE5" w:rsidRPr="006F4D8D">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1891082" w14:textId="6BE57A2E" w:rsidR="008D2CE5" w:rsidRPr="006F4D8D" w:rsidRDefault="008D2CE5" w:rsidP="009255C7">
      <w:pPr>
        <w:pStyle w:val="11"/>
        <w:ind w:firstLine="709"/>
        <w:jc w:val="both"/>
        <w:rPr>
          <w:sz w:val="24"/>
          <w:szCs w:val="24"/>
        </w:rPr>
      </w:pPr>
      <w:r w:rsidRPr="006F4D8D">
        <w:rPr>
          <w:sz w:val="24"/>
          <w:szCs w:val="24"/>
        </w:rPr>
        <w:t>соблюдение сроков предоставления муниципальной услуги;</w:t>
      </w:r>
    </w:p>
    <w:p w14:paraId="624B22F7" w14:textId="77777777" w:rsidR="008D2CE5" w:rsidRPr="006F4D8D" w:rsidRDefault="008D2CE5" w:rsidP="009255C7">
      <w:pPr>
        <w:pStyle w:val="11"/>
        <w:ind w:firstLine="709"/>
        <w:jc w:val="both"/>
        <w:rPr>
          <w:sz w:val="24"/>
          <w:szCs w:val="24"/>
        </w:rPr>
      </w:pPr>
      <w:r w:rsidRPr="006F4D8D">
        <w:rPr>
          <w:sz w:val="24"/>
          <w:szCs w:val="24"/>
        </w:rPr>
        <w:lastRenderedPageBreak/>
        <w:t>соблюдение положений настоящего Административного регламента;</w:t>
      </w:r>
    </w:p>
    <w:p w14:paraId="77895277" w14:textId="0D1345AC" w:rsidR="008D2CE5" w:rsidRPr="006F4D8D" w:rsidRDefault="008D2CE5" w:rsidP="009255C7">
      <w:pPr>
        <w:pStyle w:val="11"/>
        <w:ind w:firstLine="709"/>
        <w:jc w:val="both"/>
        <w:rPr>
          <w:sz w:val="24"/>
          <w:szCs w:val="24"/>
        </w:rPr>
      </w:pPr>
      <w:r w:rsidRPr="006F4D8D">
        <w:rPr>
          <w:sz w:val="24"/>
          <w:szCs w:val="24"/>
        </w:rPr>
        <w:t>правильность и обоснованность принятого решения об отказе в предоставлении муниципальной услуги.</w:t>
      </w:r>
    </w:p>
    <w:p w14:paraId="6A2D9F48" w14:textId="58086438" w:rsidR="008D2CE5" w:rsidRPr="006F4D8D" w:rsidRDefault="00DE3EEE" w:rsidP="009255C7">
      <w:pPr>
        <w:pStyle w:val="11"/>
        <w:ind w:firstLine="709"/>
        <w:jc w:val="both"/>
        <w:rPr>
          <w:sz w:val="24"/>
          <w:szCs w:val="24"/>
        </w:rPr>
      </w:pPr>
      <w:r w:rsidRPr="006F4D8D">
        <w:rPr>
          <w:sz w:val="24"/>
          <w:szCs w:val="24"/>
        </w:rPr>
        <w:t>3</w:t>
      </w:r>
      <w:r w:rsidR="00895959" w:rsidRPr="006F4D8D">
        <w:rPr>
          <w:sz w:val="24"/>
          <w:szCs w:val="24"/>
        </w:rPr>
        <w:t>1</w:t>
      </w:r>
      <w:r w:rsidRPr="006F4D8D">
        <w:rPr>
          <w:sz w:val="24"/>
          <w:szCs w:val="24"/>
        </w:rPr>
        <w:t xml:space="preserve">.3. </w:t>
      </w:r>
      <w:r w:rsidR="008D2CE5" w:rsidRPr="006F4D8D">
        <w:rPr>
          <w:sz w:val="24"/>
          <w:szCs w:val="24"/>
        </w:rPr>
        <w:t>Основанием для проведения внеплановых проверок являются:</w:t>
      </w:r>
    </w:p>
    <w:p w14:paraId="73447754" w14:textId="7F2B4D6C" w:rsidR="008D2CE5" w:rsidRPr="006F4D8D" w:rsidRDefault="008D2CE5" w:rsidP="009255C7">
      <w:pPr>
        <w:pStyle w:val="11"/>
        <w:ind w:firstLine="709"/>
        <w:jc w:val="both"/>
        <w:rPr>
          <w:sz w:val="24"/>
          <w:szCs w:val="24"/>
        </w:rPr>
      </w:pPr>
      <w:r w:rsidRPr="006F4D8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2A7A" w:rsidRPr="006F4D8D">
        <w:rPr>
          <w:iCs/>
          <w:sz w:val="24"/>
          <w:szCs w:val="24"/>
        </w:rPr>
        <w:t>Республики Крым</w:t>
      </w:r>
      <w:r w:rsidR="00342A7A" w:rsidRPr="006F4D8D">
        <w:rPr>
          <w:i/>
          <w:iCs/>
          <w:sz w:val="24"/>
          <w:szCs w:val="24"/>
        </w:rPr>
        <w:t xml:space="preserve"> </w:t>
      </w:r>
      <w:r w:rsidRPr="006F4D8D">
        <w:rPr>
          <w:sz w:val="24"/>
          <w:szCs w:val="24"/>
        </w:rPr>
        <w:t>и нормативных правовых актов органов местного самоуправления</w:t>
      </w:r>
      <w:r w:rsidR="007B7D46" w:rsidRPr="006F4D8D">
        <w:rPr>
          <w:rFonts w:eastAsia="Courier New"/>
          <w:bCs/>
          <w:iCs/>
          <w:color w:val="000000"/>
          <w:sz w:val="24"/>
          <w:szCs w:val="24"/>
          <w:lang w:eastAsia="ru-RU" w:bidi="ru-RU"/>
        </w:rPr>
        <w:t xml:space="preserve"> </w:t>
      </w:r>
      <w:r w:rsidR="007B7D46" w:rsidRPr="006F4D8D">
        <w:rPr>
          <w:bCs/>
          <w:iCs/>
          <w:sz w:val="24"/>
          <w:szCs w:val="24"/>
          <w:lang w:bidi="ru-RU"/>
        </w:rPr>
        <w:t>Зыбинского сельского поселения Белогорского района Республики Крым</w:t>
      </w:r>
      <w:r w:rsidRPr="006F4D8D">
        <w:rPr>
          <w:iCs/>
          <w:sz w:val="24"/>
          <w:szCs w:val="24"/>
        </w:rPr>
        <w:t>;</w:t>
      </w:r>
    </w:p>
    <w:p w14:paraId="24A2BA1E" w14:textId="77777777" w:rsidR="008D2CE5" w:rsidRPr="006F4D8D" w:rsidRDefault="008D2CE5" w:rsidP="009255C7">
      <w:pPr>
        <w:pStyle w:val="11"/>
        <w:ind w:firstLine="709"/>
        <w:jc w:val="both"/>
        <w:rPr>
          <w:sz w:val="24"/>
          <w:szCs w:val="24"/>
        </w:rPr>
      </w:pPr>
      <w:r w:rsidRPr="006F4D8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1CADA42" w14:textId="04FCABAA" w:rsidR="00342A7A" w:rsidRPr="006F4D8D" w:rsidRDefault="00DE3EEE" w:rsidP="009255C7">
      <w:pPr>
        <w:tabs>
          <w:tab w:val="left" w:pos="1276"/>
        </w:tabs>
        <w:ind w:firstLine="709"/>
        <w:jc w:val="both"/>
        <w:rPr>
          <w:rFonts w:ascii="Times New Roman" w:hAnsi="Times New Roman" w:cs="Times New Roman"/>
          <w:color w:val="auto"/>
        </w:rPr>
      </w:pPr>
      <w:r w:rsidRPr="006F4D8D">
        <w:rPr>
          <w:rFonts w:ascii="Times New Roman" w:hAnsi="Times New Roman" w:cs="Times New Roman"/>
          <w:color w:val="auto"/>
        </w:rPr>
        <w:t>3</w:t>
      </w:r>
      <w:r w:rsidR="00895959" w:rsidRPr="006F4D8D">
        <w:rPr>
          <w:rFonts w:ascii="Times New Roman" w:hAnsi="Times New Roman" w:cs="Times New Roman"/>
          <w:color w:val="auto"/>
        </w:rPr>
        <w:t>1</w:t>
      </w:r>
      <w:r w:rsidRPr="006F4D8D">
        <w:rPr>
          <w:rFonts w:ascii="Times New Roman" w:hAnsi="Times New Roman" w:cs="Times New Roman"/>
          <w:color w:val="auto"/>
        </w:rPr>
        <w:t xml:space="preserve">.4. </w:t>
      </w:r>
      <w:r w:rsidR="00342A7A" w:rsidRPr="006F4D8D">
        <w:rPr>
          <w:rFonts w:ascii="Times New Roman" w:hAnsi="Times New Roman" w:cs="Times New Roman"/>
          <w:color w:val="auto"/>
        </w:rPr>
        <w:t>Срок проведения проверок не должен превышать 20 календарных дней.</w:t>
      </w:r>
    </w:p>
    <w:p w14:paraId="2E23C2C9" w14:textId="77777777" w:rsidR="00342A7A" w:rsidRPr="006F4D8D" w:rsidRDefault="00342A7A" w:rsidP="009255C7">
      <w:pPr>
        <w:pStyle w:val="11"/>
        <w:ind w:firstLine="709"/>
        <w:jc w:val="both"/>
        <w:rPr>
          <w:color w:val="000000"/>
          <w:sz w:val="24"/>
          <w:szCs w:val="24"/>
        </w:rPr>
      </w:pPr>
    </w:p>
    <w:p w14:paraId="2CF46453" w14:textId="77777777" w:rsidR="008D2CE5" w:rsidRPr="006F4D8D" w:rsidRDefault="008D2CE5" w:rsidP="009255C7">
      <w:pPr>
        <w:pStyle w:val="11"/>
        <w:numPr>
          <w:ilvl w:val="0"/>
          <w:numId w:val="40"/>
        </w:numPr>
        <w:tabs>
          <w:tab w:val="left" w:pos="1134"/>
        </w:tabs>
        <w:ind w:left="0" w:firstLine="709"/>
        <w:jc w:val="center"/>
        <w:rPr>
          <w:sz w:val="24"/>
          <w:szCs w:val="24"/>
        </w:rPr>
      </w:pPr>
      <w:r w:rsidRPr="006F4D8D">
        <w:rPr>
          <w:b/>
          <w:bCs/>
          <w:color w:val="000000"/>
          <w:sz w:val="24"/>
          <w:szCs w:val="24"/>
        </w:rPr>
        <w:t>Ответственность должностных лиц за решения и действия</w:t>
      </w:r>
      <w:r w:rsidR="00342A7A" w:rsidRPr="006F4D8D">
        <w:rPr>
          <w:b/>
          <w:bCs/>
          <w:color w:val="000000"/>
          <w:sz w:val="24"/>
          <w:szCs w:val="24"/>
        </w:rPr>
        <w:t xml:space="preserve"> </w:t>
      </w:r>
      <w:r w:rsidRPr="006F4D8D">
        <w:rPr>
          <w:b/>
          <w:bCs/>
          <w:color w:val="000000"/>
          <w:sz w:val="24"/>
          <w:szCs w:val="24"/>
        </w:rPr>
        <w:t>(бездействие), принимаемые (осуществляемые) ими в ходе</w:t>
      </w:r>
      <w:r w:rsidR="00342A7A" w:rsidRPr="006F4D8D">
        <w:rPr>
          <w:b/>
          <w:bCs/>
          <w:color w:val="000000"/>
          <w:sz w:val="24"/>
          <w:szCs w:val="24"/>
        </w:rPr>
        <w:t xml:space="preserve"> </w:t>
      </w:r>
      <w:r w:rsidRPr="006F4D8D">
        <w:rPr>
          <w:b/>
          <w:bCs/>
          <w:color w:val="000000"/>
          <w:sz w:val="24"/>
          <w:szCs w:val="24"/>
        </w:rPr>
        <w:t>предоставления муниципальной услуги</w:t>
      </w:r>
    </w:p>
    <w:p w14:paraId="36B98CAF" w14:textId="17DD2BAA" w:rsidR="008D2CE5" w:rsidRPr="006F4D8D" w:rsidRDefault="00880C2B" w:rsidP="009255C7">
      <w:pPr>
        <w:pStyle w:val="11"/>
        <w:ind w:firstLine="709"/>
        <w:jc w:val="both"/>
        <w:rPr>
          <w:sz w:val="24"/>
          <w:szCs w:val="24"/>
        </w:rPr>
      </w:pPr>
      <w:bookmarkStart w:id="138" w:name="bookmark193"/>
      <w:bookmarkEnd w:id="138"/>
      <w:r w:rsidRPr="006F4D8D">
        <w:rPr>
          <w:color w:val="000000"/>
          <w:sz w:val="24"/>
          <w:szCs w:val="24"/>
        </w:rPr>
        <w:t>3</w:t>
      </w:r>
      <w:r w:rsidR="00895959" w:rsidRPr="006F4D8D">
        <w:rPr>
          <w:color w:val="000000"/>
          <w:sz w:val="24"/>
          <w:szCs w:val="24"/>
        </w:rPr>
        <w:t>2</w:t>
      </w:r>
      <w:r w:rsidRPr="006F4D8D">
        <w:rPr>
          <w:color w:val="000000"/>
          <w:sz w:val="24"/>
          <w:szCs w:val="24"/>
        </w:rPr>
        <w:t xml:space="preserve">.1. </w:t>
      </w:r>
      <w:r w:rsidR="008D2CE5" w:rsidRPr="006F4D8D">
        <w:rPr>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9439D" w:rsidRPr="006F4D8D">
        <w:rPr>
          <w:color w:val="000000"/>
          <w:sz w:val="24"/>
          <w:szCs w:val="24"/>
        </w:rPr>
        <w:t xml:space="preserve"> Республики Крым</w:t>
      </w:r>
      <w:r w:rsidR="008D2CE5" w:rsidRPr="006F4D8D">
        <w:rPr>
          <w:color w:val="000000"/>
          <w:sz w:val="24"/>
          <w:szCs w:val="24"/>
        </w:rPr>
        <w:t xml:space="preserve"> и нормативных правовых актов органо</w:t>
      </w:r>
      <w:r w:rsidR="0043667C" w:rsidRPr="006F4D8D">
        <w:rPr>
          <w:color w:val="000000"/>
          <w:sz w:val="24"/>
          <w:szCs w:val="24"/>
        </w:rPr>
        <w:t>в местного самоуправления</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0B3BA2" w:rsidRPr="006F4D8D">
        <w:rPr>
          <w:rFonts w:eastAsia="Courier New"/>
          <w:bCs/>
          <w:color w:val="000000"/>
          <w:sz w:val="24"/>
          <w:szCs w:val="24"/>
          <w:lang w:eastAsia="ru-RU" w:bidi="ru-RU"/>
        </w:rPr>
        <w:t xml:space="preserve"> </w:t>
      </w:r>
      <w:r w:rsidR="008D2CE5" w:rsidRPr="006F4D8D">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0756E8D3" w14:textId="77777777" w:rsidR="008D2CE5" w:rsidRPr="006F4D8D" w:rsidRDefault="008D2CE5" w:rsidP="009255C7">
      <w:pPr>
        <w:pStyle w:val="11"/>
        <w:ind w:firstLine="580"/>
        <w:jc w:val="both"/>
        <w:rPr>
          <w:color w:val="000000"/>
          <w:sz w:val="24"/>
          <w:szCs w:val="24"/>
        </w:rPr>
      </w:pPr>
      <w:r w:rsidRPr="006F4D8D">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2350DD0" w14:textId="77777777" w:rsidR="00BA504C" w:rsidRPr="006F4D8D" w:rsidRDefault="00BA504C" w:rsidP="009255C7">
      <w:pPr>
        <w:pStyle w:val="11"/>
        <w:ind w:firstLine="580"/>
        <w:jc w:val="both"/>
        <w:rPr>
          <w:sz w:val="24"/>
          <w:szCs w:val="24"/>
        </w:rPr>
      </w:pPr>
    </w:p>
    <w:p w14:paraId="11B962BA" w14:textId="77777777" w:rsidR="008D2CE5" w:rsidRPr="006F4D8D" w:rsidRDefault="008D2CE5" w:rsidP="009255C7">
      <w:pPr>
        <w:pStyle w:val="11"/>
        <w:numPr>
          <w:ilvl w:val="0"/>
          <w:numId w:val="40"/>
        </w:numPr>
        <w:tabs>
          <w:tab w:val="left" w:pos="1134"/>
        </w:tabs>
        <w:ind w:left="0" w:firstLine="709"/>
        <w:jc w:val="center"/>
        <w:rPr>
          <w:sz w:val="24"/>
          <w:szCs w:val="24"/>
        </w:rPr>
      </w:pPr>
      <w:r w:rsidRPr="006F4D8D">
        <w:rPr>
          <w:b/>
          <w:bCs/>
          <w:color w:val="000000"/>
          <w:sz w:val="24"/>
          <w:szCs w:val="24"/>
        </w:rPr>
        <w:t xml:space="preserve">Требования к порядку и формам </w:t>
      </w:r>
      <w:proofErr w:type="gramStart"/>
      <w:r w:rsidRPr="006F4D8D">
        <w:rPr>
          <w:b/>
          <w:bCs/>
          <w:color w:val="000000"/>
          <w:sz w:val="24"/>
          <w:szCs w:val="24"/>
        </w:rPr>
        <w:t>контроля за</w:t>
      </w:r>
      <w:proofErr w:type="gramEnd"/>
      <w:r w:rsidRPr="006F4D8D">
        <w:rPr>
          <w:b/>
          <w:bCs/>
          <w:color w:val="000000"/>
          <w:sz w:val="24"/>
          <w:szCs w:val="24"/>
        </w:rPr>
        <w:t xml:space="preserve"> предоставлением</w:t>
      </w:r>
      <w:r w:rsidR="00E667CB" w:rsidRPr="006F4D8D">
        <w:rPr>
          <w:b/>
          <w:bCs/>
          <w:color w:val="000000"/>
          <w:sz w:val="24"/>
          <w:szCs w:val="24"/>
        </w:rPr>
        <w:t xml:space="preserve"> </w:t>
      </w:r>
      <w:r w:rsidRPr="006F4D8D">
        <w:rPr>
          <w:b/>
          <w:bCs/>
          <w:color w:val="000000"/>
          <w:sz w:val="24"/>
          <w:szCs w:val="24"/>
        </w:rPr>
        <w:t>муниципальной услуги, в том числе со стороны граждан,</w:t>
      </w:r>
      <w:r w:rsidR="00E667CB" w:rsidRPr="006F4D8D">
        <w:rPr>
          <w:b/>
          <w:bCs/>
          <w:color w:val="000000"/>
          <w:sz w:val="24"/>
          <w:szCs w:val="24"/>
        </w:rPr>
        <w:t xml:space="preserve"> и</w:t>
      </w:r>
      <w:r w:rsidRPr="006F4D8D">
        <w:rPr>
          <w:b/>
          <w:bCs/>
          <w:color w:val="000000"/>
          <w:sz w:val="24"/>
          <w:szCs w:val="24"/>
        </w:rPr>
        <w:t>х объединений и организаций</w:t>
      </w:r>
    </w:p>
    <w:p w14:paraId="100D26D5" w14:textId="43C01DEB" w:rsidR="008D2CE5" w:rsidRPr="006F4D8D" w:rsidRDefault="0043667C" w:rsidP="009255C7">
      <w:pPr>
        <w:pStyle w:val="11"/>
        <w:numPr>
          <w:ilvl w:val="1"/>
          <w:numId w:val="47"/>
        </w:numPr>
        <w:tabs>
          <w:tab w:val="left" w:pos="1276"/>
        </w:tabs>
        <w:ind w:left="0" w:firstLine="709"/>
        <w:jc w:val="both"/>
        <w:rPr>
          <w:sz w:val="24"/>
          <w:szCs w:val="24"/>
        </w:rPr>
      </w:pPr>
      <w:bookmarkStart w:id="139" w:name="bookmark194"/>
      <w:bookmarkEnd w:id="139"/>
      <w:r w:rsidRPr="006F4D8D">
        <w:rPr>
          <w:color w:val="000000"/>
          <w:sz w:val="24"/>
          <w:szCs w:val="24"/>
        </w:rPr>
        <w:t xml:space="preserve"> </w:t>
      </w:r>
      <w:r w:rsidR="008D2CE5" w:rsidRPr="006F4D8D">
        <w:rPr>
          <w:color w:val="000000"/>
          <w:sz w:val="24"/>
          <w:szCs w:val="24"/>
        </w:rPr>
        <w:t xml:space="preserve">Граждане, их объединения и организации имеют право осуществлять </w:t>
      </w:r>
      <w:proofErr w:type="gramStart"/>
      <w:r w:rsidR="008D2CE5" w:rsidRPr="006F4D8D">
        <w:rPr>
          <w:color w:val="000000"/>
          <w:sz w:val="24"/>
          <w:szCs w:val="24"/>
        </w:rPr>
        <w:t>контроль за</w:t>
      </w:r>
      <w:proofErr w:type="gramEnd"/>
      <w:r w:rsidR="008D2CE5" w:rsidRPr="006F4D8D">
        <w:rPr>
          <w:color w:val="000000"/>
          <w:sz w:val="24"/>
          <w:szCs w:val="24"/>
        </w:rPr>
        <w:t xml:space="preserve"> предоставлением муниципальной услуги путем получения информации о ходе предоставления</w:t>
      </w:r>
      <w:r w:rsidR="00B777D4" w:rsidRPr="006F4D8D">
        <w:rPr>
          <w:color w:val="000000"/>
          <w:sz w:val="24"/>
          <w:szCs w:val="24"/>
        </w:rPr>
        <w:t xml:space="preserve"> муниципальной</w:t>
      </w:r>
      <w:r w:rsidR="008D2CE5" w:rsidRPr="006F4D8D">
        <w:rPr>
          <w:color w:val="000000"/>
          <w:sz w:val="24"/>
          <w:szCs w:val="24"/>
        </w:rPr>
        <w:t xml:space="preserve"> услуги, в том числе о сроках завершения административных процедур (действий).</w:t>
      </w:r>
    </w:p>
    <w:p w14:paraId="639761C3" w14:textId="77777777" w:rsidR="008D2CE5" w:rsidRPr="006F4D8D" w:rsidRDefault="008D2CE5" w:rsidP="009255C7">
      <w:pPr>
        <w:pStyle w:val="11"/>
        <w:tabs>
          <w:tab w:val="left" w:pos="1276"/>
        </w:tabs>
        <w:ind w:firstLine="709"/>
        <w:jc w:val="both"/>
        <w:rPr>
          <w:sz w:val="24"/>
          <w:szCs w:val="24"/>
        </w:rPr>
      </w:pPr>
      <w:r w:rsidRPr="006F4D8D">
        <w:rPr>
          <w:color w:val="000000"/>
          <w:sz w:val="24"/>
          <w:szCs w:val="24"/>
        </w:rPr>
        <w:t>Граждане, их объединения и организации также имеют право:</w:t>
      </w:r>
    </w:p>
    <w:p w14:paraId="418E725F" w14:textId="77777777" w:rsidR="008D2CE5" w:rsidRPr="006F4D8D" w:rsidRDefault="008D2CE5" w:rsidP="009255C7">
      <w:pPr>
        <w:pStyle w:val="11"/>
        <w:tabs>
          <w:tab w:val="left" w:pos="1276"/>
        </w:tabs>
        <w:ind w:firstLine="709"/>
        <w:jc w:val="both"/>
        <w:rPr>
          <w:sz w:val="24"/>
          <w:szCs w:val="24"/>
        </w:rPr>
      </w:pPr>
      <w:r w:rsidRPr="006F4D8D">
        <w:rPr>
          <w:color w:val="000000"/>
          <w:sz w:val="24"/>
          <w:szCs w:val="24"/>
        </w:rPr>
        <w:t>направлять замечания и предложения по улучшению доступности и качества предоставления муниципальной услуги;</w:t>
      </w:r>
    </w:p>
    <w:p w14:paraId="10C67C02" w14:textId="77777777" w:rsidR="008D2CE5" w:rsidRPr="006F4D8D" w:rsidRDefault="008D2CE5" w:rsidP="009255C7">
      <w:pPr>
        <w:pStyle w:val="11"/>
        <w:tabs>
          <w:tab w:val="left" w:pos="1276"/>
        </w:tabs>
        <w:ind w:firstLine="709"/>
        <w:jc w:val="both"/>
        <w:rPr>
          <w:sz w:val="24"/>
          <w:szCs w:val="24"/>
        </w:rPr>
      </w:pPr>
      <w:r w:rsidRPr="006F4D8D">
        <w:rPr>
          <w:color w:val="000000"/>
          <w:sz w:val="24"/>
          <w:szCs w:val="24"/>
        </w:rPr>
        <w:t>вносить предложения о мерах по устранению нарушений настоящего Административного регламента.</w:t>
      </w:r>
    </w:p>
    <w:p w14:paraId="299015DF" w14:textId="3C489557" w:rsidR="008D2CE5" w:rsidRPr="006F4D8D" w:rsidRDefault="0043667C" w:rsidP="009255C7">
      <w:pPr>
        <w:pStyle w:val="11"/>
        <w:numPr>
          <w:ilvl w:val="1"/>
          <w:numId w:val="47"/>
        </w:numPr>
        <w:tabs>
          <w:tab w:val="left" w:pos="1276"/>
        </w:tabs>
        <w:ind w:left="0" w:firstLine="709"/>
        <w:jc w:val="both"/>
        <w:rPr>
          <w:sz w:val="24"/>
          <w:szCs w:val="24"/>
        </w:rPr>
      </w:pPr>
      <w:bookmarkStart w:id="140" w:name="bookmark195"/>
      <w:bookmarkEnd w:id="140"/>
      <w:r w:rsidRPr="006F4D8D">
        <w:rPr>
          <w:color w:val="000000"/>
          <w:sz w:val="24"/>
          <w:szCs w:val="24"/>
        </w:rPr>
        <w:t xml:space="preserve"> </w:t>
      </w:r>
      <w:r w:rsidR="008D2CE5" w:rsidRPr="006F4D8D">
        <w:rPr>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A3C7E2" w14:textId="77777777" w:rsidR="008D2CE5" w:rsidRPr="006F4D8D" w:rsidRDefault="008D2CE5" w:rsidP="009255C7">
      <w:pPr>
        <w:pStyle w:val="11"/>
        <w:tabs>
          <w:tab w:val="left" w:pos="1276"/>
        </w:tabs>
        <w:ind w:firstLine="709"/>
        <w:jc w:val="both"/>
        <w:rPr>
          <w:color w:val="000000"/>
          <w:sz w:val="24"/>
          <w:szCs w:val="24"/>
        </w:rPr>
      </w:pPr>
      <w:r w:rsidRPr="006F4D8D">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137E19A" w14:textId="77777777" w:rsidR="00DA41FA" w:rsidRPr="006F4D8D" w:rsidRDefault="00DA41FA" w:rsidP="009255C7">
      <w:pPr>
        <w:pStyle w:val="11"/>
        <w:ind w:firstLine="580"/>
        <w:jc w:val="both"/>
        <w:rPr>
          <w:sz w:val="24"/>
          <w:szCs w:val="24"/>
        </w:rPr>
      </w:pPr>
    </w:p>
    <w:p w14:paraId="57D682C6" w14:textId="66A9F8AB" w:rsidR="00B777D4" w:rsidRPr="006F4D8D" w:rsidRDefault="00B777D4" w:rsidP="009255C7">
      <w:pPr>
        <w:pStyle w:val="11"/>
        <w:numPr>
          <w:ilvl w:val="0"/>
          <w:numId w:val="24"/>
        </w:numPr>
        <w:tabs>
          <w:tab w:val="left" w:pos="993"/>
        </w:tabs>
        <w:ind w:left="0" w:firstLine="709"/>
        <w:jc w:val="center"/>
        <w:rPr>
          <w:sz w:val="24"/>
          <w:szCs w:val="24"/>
        </w:rPr>
      </w:pPr>
      <w:bookmarkStart w:id="141" w:name="bookmark196"/>
      <w:bookmarkEnd w:id="141"/>
      <w:proofErr w:type="gramStart"/>
      <w:r w:rsidRPr="006F4D8D">
        <w:rPr>
          <w:b/>
          <w:sz w:val="24"/>
          <w:szCs w:val="24"/>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5B63B7C0" w14:textId="51AD885D" w:rsidR="00644AF8" w:rsidRPr="006F4D8D" w:rsidRDefault="002130F7"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w:t>
      </w:r>
      <w:r w:rsidR="00895959" w:rsidRPr="006F4D8D">
        <w:rPr>
          <w:rFonts w:ascii="Times New Roman" w:eastAsia="Times New Roman" w:hAnsi="Times New Roman" w:cs="Times New Roman"/>
          <w:b/>
          <w:color w:val="auto"/>
          <w:lang w:eastAsia="en-US"/>
        </w:rPr>
        <w:t>4</w:t>
      </w:r>
      <w:r w:rsidR="00644AF8" w:rsidRPr="006F4D8D">
        <w:rPr>
          <w:rFonts w:ascii="Times New Roman" w:eastAsia="Times New Roman" w:hAnsi="Times New Roman" w:cs="Times New Roman"/>
          <w:b/>
          <w:color w:val="auto"/>
          <w:lang w:eastAsia="en-US"/>
        </w:rPr>
        <w:t>. Информация для заявителя о его праве подать жалобу</w:t>
      </w:r>
    </w:p>
    <w:p w14:paraId="1B8D338B" w14:textId="280C6E61"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4</w:t>
      </w:r>
      <w:r w:rsidRPr="006F4D8D">
        <w:rPr>
          <w:rFonts w:ascii="Times New Roman" w:eastAsia="Times New Roman" w:hAnsi="Times New Roman" w:cs="Times New Roman"/>
          <w:color w:val="auto"/>
          <w:lang w:eastAsia="en-US"/>
        </w:rPr>
        <w:t xml:space="preserve">.1. Заявитель имеет право на обжалование действий (бездействия) Уполномоченного органа, а также его должностных лиц в досудебном (внесудебном) </w:t>
      </w:r>
      <w:r w:rsidRPr="006F4D8D">
        <w:rPr>
          <w:rFonts w:ascii="Times New Roman" w:eastAsia="Times New Roman" w:hAnsi="Times New Roman" w:cs="Times New Roman"/>
          <w:color w:val="auto"/>
          <w:lang w:eastAsia="en-US"/>
        </w:rPr>
        <w:lastRenderedPageBreak/>
        <w:t>порядке.</w:t>
      </w:r>
    </w:p>
    <w:p w14:paraId="12FF1977" w14:textId="3442F63C"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4</w:t>
      </w:r>
      <w:r w:rsidRPr="006F4D8D">
        <w:rPr>
          <w:rFonts w:ascii="Times New Roman" w:eastAsia="Times New Roman" w:hAnsi="Times New Roman" w:cs="Times New Roman"/>
          <w:color w:val="auto"/>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F80A606" w14:textId="2F721F72"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4</w:t>
      </w:r>
      <w:r w:rsidRPr="006F4D8D">
        <w:rPr>
          <w:rFonts w:ascii="Times New Roman" w:eastAsia="Times New Roman" w:hAnsi="Times New Roman" w:cs="Times New Roman"/>
          <w:color w:val="auto"/>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56E0C12" w14:textId="77777777" w:rsidR="00644AF8" w:rsidRPr="006F4D8D" w:rsidRDefault="00644AF8" w:rsidP="009255C7">
      <w:pPr>
        <w:suppressAutoHyphens/>
        <w:ind w:firstLine="709"/>
        <w:jc w:val="both"/>
        <w:rPr>
          <w:rFonts w:ascii="Times New Roman" w:eastAsia="Times New Roman" w:hAnsi="Times New Roman" w:cs="Times New Roman"/>
          <w:b/>
          <w:color w:val="auto"/>
          <w:lang w:eastAsia="en-US"/>
        </w:rPr>
      </w:pPr>
    </w:p>
    <w:p w14:paraId="49D1EADA" w14:textId="04532E50"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w:t>
      </w:r>
      <w:r w:rsidR="00895959" w:rsidRPr="006F4D8D">
        <w:rPr>
          <w:rFonts w:ascii="Times New Roman" w:eastAsia="Times New Roman" w:hAnsi="Times New Roman" w:cs="Times New Roman"/>
          <w:b/>
          <w:color w:val="auto"/>
          <w:lang w:eastAsia="en-US"/>
        </w:rPr>
        <w:t>5</w:t>
      </w:r>
      <w:r w:rsidRPr="006F4D8D">
        <w:rPr>
          <w:rFonts w:ascii="Times New Roman" w:eastAsia="Times New Roman" w:hAnsi="Times New Roman" w:cs="Times New Roman"/>
          <w:b/>
          <w:color w:val="auto"/>
          <w:lang w:eastAsia="en-US"/>
        </w:rPr>
        <w:t>. Предмет жалобы</w:t>
      </w:r>
    </w:p>
    <w:p w14:paraId="152B7EA5" w14:textId="3DAC8BBC"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.1. Нарушение срока регистрации запроса (комплексного запроса) о предоставлении муниципальной услуги.</w:t>
      </w:r>
    </w:p>
    <w:p w14:paraId="40A6446D" w14:textId="15820F8B"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 xml:space="preserve">.2. Нарушение срока предоставления муниципальной услуги. </w:t>
      </w:r>
    </w:p>
    <w:p w14:paraId="459BE430" w14:textId="0A8C6945"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88DD012" w14:textId="268BFB7F"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373F2B8" w14:textId="479603B2" w:rsidR="00644AF8" w:rsidRPr="006F4D8D"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5.5.</w:t>
      </w:r>
      <w:r w:rsidR="00895959" w:rsidRPr="006F4D8D">
        <w:rPr>
          <w:rFonts w:ascii="Times New Roman" w:eastAsia="Times New Roman" w:hAnsi="Times New Roman" w:cs="Times New Roman"/>
          <w:color w:val="auto"/>
          <w:lang w:eastAsia="en-US"/>
        </w:rPr>
        <w:tab/>
      </w:r>
      <w:r w:rsidR="0043667C" w:rsidRPr="006F4D8D">
        <w:rPr>
          <w:rFonts w:ascii="Times New Roman" w:eastAsia="Times New Roman" w:hAnsi="Times New Roman" w:cs="Times New Roman"/>
          <w:color w:val="auto"/>
          <w:lang w:eastAsia="en-US"/>
        </w:rPr>
        <w:t xml:space="preserve"> </w:t>
      </w:r>
      <w:r w:rsidRPr="006F4D8D">
        <w:rPr>
          <w:rFonts w:ascii="Times New Roman" w:eastAsia="Times New Roman" w:hAnsi="Times New Roman" w:cs="Times New Roman"/>
          <w:color w:val="auto"/>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2334ED1" w14:textId="61189C61" w:rsidR="00644AF8" w:rsidRPr="006F4D8D"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5.6.</w:t>
      </w:r>
      <w:r w:rsidR="00895959" w:rsidRPr="006F4D8D">
        <w:rPr>
          <w:rFonts w:ascii="Times New Roman" w:eastAsia="Times New Roman" w:hAnsi="Times New Roman" w:cs="Times New Roman"/>
          <w:color w:val="auto"/>
          <w:lang w:eastAsia="en-US"/>
        </w:rPr>
        <w:tab/>
      </w:r>
      <w:r w:rsidR="0043667C" w:rsidRPr="006F4D8D">
        <w:rPr>
          <w:rFonts w:ascii="Times New Roman" w:eastAsia="Times New Roman" w:hAnsi="Times New Roman" w:cs="Times New Roman"/>
          <w:color w:val="auto"/>
          <w:lang w:eastAsia="en-US"/>
        </w:rPr>
        <w:t xml:space="preserve"> </w:t>
      </w:r>
      <w:r w:rsidRPr="006F4D8D">
        <w:rPr>
          <w:rFonts w:ascii="Times New Roman" w:eastAsia="Times New Roman" w:hAnsi="Times New Roman" w:cs="Times New Roman"/>
          <w:color w:val="auto"/>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56376D4" w14:textId="508F3FCC" w:rsidR="00644AF8" w:rsidRPr="006F4D8D"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5.7.</w:t>
      </w:r>
      <w:r w:rsidR="0043667C" w:rsidRPr="006F4D8D">
        <w:rPr>
          <w:rFonts w:ascii="Times New Roman" w:eastAsia="Times New Roman" w:hAnsi="Times New Roman" w:cs="Times New Roman"/>
          <w:color w:val="auto"/>
          <w:lang w:eastAsia="en-US"/>
        </w:rPr>
        <w:t xml:space="preserve"> </w:t>
      </w:r>
      <w:proofErr w:type="gramStart"/>
      <w:r w:rsidRPr="006F4D8D">
        <w:rPr>
          <w:rFonts w:ascii="Times New Roman" w:eastAsia="Times New Roman" w:hAnsi="Times New Roman" w:cs="Times New Roman"/>
          <w:color w:val="auto"/>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23D260C2" w14:textId="53A7B2FD"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.8. Нарушение срока или порядка выдачи документов по результатам предоставления муниципальной услуги.</w:t>
      </w:r>
    </w:p>
    <w:p w14:paraId="58D6BFBA" w14:textId="228F6415" w:rsidR="00644AF8" w:rsidRPr="006F4D8D"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5.9.</w:t>
      </w:r>
      <w:r w:rsidR="00895959" w:rsidRPr="006F4D8D">
        <w:rPr>
          <w:rFonts w:ascii="Times New Roman" w:eastAsia="Times New Roman" w:hAnsi="Times New Roman" w:cs="Times New Roman"/>
          <w:color w:val="auto"/>
          <w:lang w:eastAsia="en-US"/>
        </w:rPr>
        <w:tab/>
      </w:r>
      <w:r w:rsidR="0043667C" w:rsidRPr="006F4D8D">
        <w:rPr>
          <w:rFonts w:ascii="Times New Roman" w:eastAsia="Times New Roman" w:hAnsi="Times New Roman" w:cs="Times New Roman"/>
          <w:color w:val="auto"/>
          <w:lang w:eastAsia="en-US"/>
        </w:rPr>
        <w:t xml:space="preserve"> </w:t>
      </w:r>
      <w:r w:rsidRPr="006F4D8D">
        <w:rPr>
          <w:rFonts w:ascii="Times New Roman" w:eastAsia="Times New Roman" w:hAnsi="Times New Roman" w:cs="Times New Roman"/>
          <w:color w:val="auto"/>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18626D3" w14:textId="729180CA"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5</w:t>
      </w:r>
      <w:r w:rsidRPr="006F4D8D">
        <w:rPr>
          <w:rFonts w:ascii="Times New Roman" w:eastAsia="Times New Roman" w:hAnsi="Times New Roman" w:cs="Times New Roman"/>
          <w:color w:val="auto"/>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80C2B" w:rsidRPr="006F4D8D">
        <w:rPr>
          <w:rFonts w:ascii="Times New Roman" w:eastAsia="Times New Roman" w:hAnsi="Times New Roman" w:cs="Times New Roman"/>
          <w:color w:val="auto"/>
          <w:lang w:eastAsia="en-US"/>
        </w:rPr>
        <w:t xml:space="preserve"> </w:t>
      </w:r>
      <w:r w:rsidRPr="006F4D8D">
        <w:rPr>
          <w:rFonts w:ascii="Times New Roman" w:eastAsia="Times New Roman" w:hAnsi="Times New Roman" w:cs="Times New Roman"/>
          <w:color w:val="auto"/>
          <w:lang w:eastAsia="en-US"/>
        </w:rPr>
        <w:t xml:space="preserve">210 - ФЗ. </w:t>
      </w:r>
    </w:p>
    <w:p w14:paraId="04F85DD7" w14:textId="77777777" w:rsidR="00AA7A8C" w:rsidRPr="006F4D8D" w:rsidRDefault="00AA7A8C" w:rsidP="009255C7">
      <w:pPr>
        <w:suppressAutoHyphens/>
        <w:ind w:firstLine="709"/>
        <w:jc w:val="both"/>
        <w:rPr>
          <w:rFonts w:ascii="Times New Roman" w:eastAsia="Times New Roman" w:hAnsi="Times New Roman" w:cs="Times New Roman"/>
          <w:b/>
          <w:color w:val="auto"/>
          <w:lang w:eastAsia="en-US"/>
        </w:rPr>
      </w:pPr>
    </w:p>
    <w:p w14:paraId="4734AFB6" w14:textId="68BFB271"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w:t>
      </w:r>
      <w:r w:rsidR="00895959" w:rsidRPr="006F4D8D">
        <w:rPr>
          <w:rFonts w:ascii="Times New Roman" w:eastAsia="Times New Roman" w:hAnsi="Times New Roman" w:cs="Times New Roman"/>
          <w:b/>
          <w:color w:val="auto"/>
          <w:lang w:eastAsia="en-US"/>
        </w:rPr>
        <w:t>6</w:t>
      </w:r>
      <w:r w:rsidRPr="006F4D8D">
        <w:rPr>
          <w:rFonts w:ascii="Times New Roman" w:eastAsia="Times New Roman" w:hAnsi="Times New Roman" w:cs="Times New Roman"/>
          <w:b/>
          <w:color w:val="auto"/>
          <w:lang w:eastAsia="en-US"/>
        </w:rPr>
        <w:t>. Органы государственной, муниципальной власти, организации должностные лица, которым может быть направлена жалоба</w:t>
      </w:r>
    </w:p>
    <w:p w14:paraId="4B45B235" w14:textId="45A7AE00"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6</w:t>
      </w:r>
      <w:r w:rsidRPr="006F4D8D">
        <w:rPr>
          <w:rFonts w:ascii="Times New Roman" w:eastAsia="Times New Roman" w:hAnsi="Times New Roman" w:cs="Times New Roman"/>
          <w:color w:val="auto"/>
          <w:lang w:eastAsia="en-US"/>
        </w:rPr>
        <w:t xml:space="preserve">.1. </w:t>
      </w:r>
      <w:r w:rsidR="00644AF8" w:rsidRPr="006F4D8D">
        <w:rPr>
          <w:rFonts w:ascii="Times New Roman" w:eastAsia="Times New Roman" w:hAnsi="Times New Roman" w:cs="Times New Roman"/>
          <w:color w:val="auto"/>
          <w:lang w:eastAsia="en-US"/>
        </w:rPr>
        <w:t xml:space="preserve">В случае обжалования действий (бездействия) или решения Главы администрации (уполномоченного лица), жалоба направляется </w:t>
      </w:r>
      <w:r w:rsidR="00DB2940" w:rsidRPr="006F4D8D">
        <w:rPr>
          <w:rFonts w:ascii="Times New Roman" w:eastAsia="Times New Roman" w:hAnsi="Times New Roman" w:cs="Times New Roman"/>
          <w:color w:val="auto"/>
          <w:lang w:eastAsia="en-US"/>
        </w:rPr>
        <w:t>на рассмотрение Главе администрации</w:t>
      </w:r>
      <w:r w:rsidR="00644AF8" w:rsidRPr="006F4D8D">
        <w:rPr>
          <w:rFonts w:ascii="Times New Roman" w:eastAsia="Times New Roman" w:hAnsi="Times New Roman" w:cs="Times New Roman"/>
          <w:color w:val="auto"/>
          <w:lang w:eastAsia="en-US"/>
        </w:rPr>
        <w:t>.</w:t>
      </w:r>
    </w:p>
    <w:p w14:paraId="4BD273F8"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lastRenderedPageBreak/>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14:paraId="63B7CD54"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В Органе для заявителей предусматривается наличие на видном месте книги жалоб и предложений.</w:t>
      </w:r>
    </w:p>
    <w:p w14:paraId="1D4D005C" w14:textId="77777777" w:rsidR="00644AF8" w:rsidRPr="006F4D8D" w:rsidRDefault="00644AF8" w:rsidP="009255C7">
      <w:pPr>
        <w:suppressAutoHyphens/>
        <w:ind w:firstLine="709"/>
        <w:jc w:val="both"/>
        <w:rPr>
          <w:rFonts w:ascii="Times New Roman" w:eastAsia="Times New Roman" w:hAnsi="Times New Roman" w:cs="Times New Roman"/>
          <w:b/>
          <w:color w:val="auto"/>
          <w:lang w:eastAsia="en-US"/>
        </w:rPr>
      </w:pPr>
    </w:p>
    <w:p w14:paraId="2E139207" w14:textId="7B753349"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w:t>
      </w:r>
      <w:r w:rsidR="00895959" w:rsidRPr="006F4D8D">
        <w:rPr>
          <w:rFonts w:ascii="Times New Roman" w:eastAsia="Times New Roman" w:hAnsi="Times New Roman" w:cs="Times New Roman"/>
          <w:b/>
          <w:color w:val="auto"/>
          <w:lang w:eastAsia="en-US"/>
        </w:rPr>
        <w:t>7</w:t>
      </w:r>
      <w:r w:rsidRPr="006F4D8D">
        <w:rPr>
          <w:rFonts w:ascii="Times New Roman" w:eastAsia="Times New Roman" w:hAnsi="Times New Roman" w:cs="Times New Roman"/>
          <w:b/>
          <w:color w:val="auto"/>
          <w:lang w:eastAsia="en-US"/>
        </w:rPr>
        <w:t>. Порядок подачи и рассмотрения жалобы</w:t>
      </w:r>
    </w:p>
    <w:p w14:paraId="3FD5F0C2" w14:textId="031866AE"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7</w:t>
      </w:r>
      <w:r w:rsidRPr="006F4D8D">
        <w:rPr>
          <w:rFonts w:ascii="Times New Roman" w:eastAsia="Times New Roman" w:hAnsi="Times New Roman" w:cs="Times New Roman"/>
          <w:color w:val="auto"/>
          <w:lang w:eastAsia="en-US"/>
        </w:rPr>
        <w:t xml:space="preserve">.1. </w:t>
      </w:r>
      <w:r w:rsidR="00644AF8" w:rsidRPr="006F4D8D">
        <w:rPr>
          <w:rFonts w:ascii="Times New Roman" w:eastAsia="Times New Roman" w:hAnsi="Times New Roman" w:cs="Times New Roman"/>
          <w:color w:val="auto"/>
          <w:lang w:eastAsia="en-US"/>
        </w:rPr>
        <w:t>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0D8210A1"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Жалоба должна содержать:</w:t>
      </w:r>
    </w:p>
    <w:p w14:paraId="51C4B546"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26B0E88"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roofErr w:type="gramStart"/>
      <w:r w:rsidRPr="006F4D8D">
        <w:rPr>
          <w:rFonts w:ascii="Times New Roman" w:eastAsia="Times New Roman" w:hAnsi="Times New Roman" w:cs="Times New Roman"/>
          <w:color w:val="auto"/>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019318D"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18EC644"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812DDB" w14:textId="77777777" w:rsidR="00B224B2" w:rsidRPr="006F4D8D" w:rsidRDefault="00B224B2" w:rsidP="009255C7">
      <w:pPr>
        <w:suppressAutoHyphens/>
        <w:ind w:firstLine="709"/>
        <w:jc w:val="both"/>
        <w:rPr>
          <w:rFonts w:ascii="Times New Roman" w:eastAsia="Times New Roman" w:hAnsi="Times New Roman" w:cs="Times New Roman"/>
          <w:b/>
          <w:color w:val="auto"/>
          <w:lang w:eastAsia="en-US"/>
        </w:rPr>
      </w:pPr>
    </w:p>
    <w:p w14:paraId="796BFC5B" w14:textId="44735CFC"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w:t>
      </w:r>
      <w:r w:rsidR="00895959" w:rsidRPr="006F4D8D">
        <w:rPr>
          <w:rFonts w:ascii="Times New Roman" w:eastAsia="Times New Roman" w:hAnsi="Times New Roman" w:cs="Times New Roman"/>
          <w:b/>
          <w:color w:val="auto"/>
          <w:lang w:eastAsia="en-US"/>
        </w:rPr>
        <w:t>8</w:t>
      </w:r>
      <w:r w:rsidRPr="006F4D8D">
        <w:rPr>
          <w:rFonts w:ascii="Times New Roman" w:eastAsia="Times New Roman" w:hAnsi="Times New Roman" w:cs="Times New Roman"/>
          <w:b/>
          <w:color w:val="auto"/>
          <w:lang w:eastAsia="en-US"/>
        </w:rPr>
        <w:t>. Сроки рассмотрения жалобы</w:t>
      </w:r>
    </w:p>
    <w:p w14:paraId="3EBD1B7B" w14:textId="0BA27FC8"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w:t>
      </w:r>
      <w:r w:rsidR="00895959" w:rsidRPr="006F4D8D">
        <w:rPr>
          <w:rFonts w:ascii="Times New Roman" w:eastAsia="Times New Roman" w:hAnsi="Times New Roman" w:cs="Times New Roman"/>
          <w:color w:val="auto"/>
          <w:lang w:eastAsia="en-US"/>
        </w:rPr>
        <w:t>8</w:t>
      </w:r>
      <w:r w:rsidRPr="006F4D8D">
        <w:rPr>
          <w:rFonts w:ascii="Times New Roman" w:eastAsia="Times New Roman" w:hAnsi="Times New Roman" w:cs="Times New Roman"/>
          <w:color w:val="auto"/>
          <w:lang w:eastAsia="en-US"/>
        </w:rPr>
        <w:t xml:space="preserve">.1. </w:t>
      </w:r>
      <w:proofErr w:type="gramStart"/>
      <w:r w:rsidR="00644AF8" w:rsidRPr="006F4D8D">
        <w:rPr>
          <w:rFonts w:ascii="Times New Roman" w:eastAsia="Times New Roman" w:hAnsi="Times New Roman" w:cs="Times New Roman"/>
          <w:color w:val="auto"/>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644AF8" w:rsidRPr="006F4D8D">
        <w:rPr>
          <w:rFonts w:ascii="Times New Roman" w:eastAsia="Times New Roman" w:hAnsi="Times New Roman" w:cs="Times New Roman"/>
          <w:color w:val="auto"/>
          <w:lang w:eastAsia="en-US"/>
        </w:rPr>
        <w:t xml:space="preserve"> 5 рабочих дней со дня ее регистрации.</w:t>
      </w:r>
    </w:p>
    <w:p w14:paraId="77D4113A"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Жалоба регистрируется в Уполномоченном органе в течение 1 рабочего дня.</w:t>
      </w:r>
    </w:p>
    <w:p w14:paraId="1DA5CC38"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
    <w:p w14:paraId="7C98346A" w14:textId="21394AEA" w:rsidR="00644AF8" w:rsidRPr="006F4D8D" w:rsidRDefault="00895959"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39</w:t>
      </w:r>
      <w:r w:rsidR="00644AF8" w:rsidRPr="006F4D8D">
        <w:rPr>
          <w:rFonts w:ascii="Times New Roman" w:eastAsia="Times New Roman" w:hAnsi="Times New Roman" w:cs="Times New Roman"/>
          <w:b/>
          <w:color w:val="auto"/>
          <w:lang w:eastAsia="en-US"/>
        </w:rPr>
        <w:t>. Результат рассмотрения жалобы</w:t>
      </w:r>
    </w:p>
    <w:p w14:paraId="761FCFEC" w14:textId="394586E9" w:rsidR="00644AF8" w:rsidRPr="006F4D8D" w:rsidRDefault="00895959"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39</w:t>
      </w:r>
      <w:r w:rsidR="00644AF8" w:rsidRPr="006F4D8D">
        <w:rPr>
          <w:rFonts w:ascii="Times New Roman" w:eastAsia="Times New Roman" w:hAnsi="Times New Roman" w:cs="Times New Roman"/>
          <w:color w:val="auto"/>
          <w:lang w:eastAsia="en-US"/>
        </w:rPr>
        <w:t>.1. По результатам рассмотрения жалобы принимается одно из следующих решений:</w:t>
      </w:r>
    </w:p>
    <w:p w14:paraId="3D789608"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roofErr w:type="gramStart"/>
      <w:r w:rsidRPr="006F4D8D">
        <w:rPr>
          <w:rFonts w:ascii="Times New Roman" w:eastAsia="Times New Roman" w:hAnsi="Times New Roman" w:cs="Times New Roman"/>
          <w:color w:val="auto"/>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56209024"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2) в удовлетворении жалобы отказывается.</w:t>
      </w:r>
    </w:p>
    <w:p w14:paraId="3A4689BF" w14:textId="54A3A888" w:rsidR="00644AF8" w:rsidRPr="006F4D8D" w:rsidRDefault="00895959"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39</w:t>
      </w:r>
      <w:r w:rsidR="00644AF8" w:rsidRPr="006F4D8D">
        <w:rPr>
          <w:rFonts w:ascii="Times New Roman" w:eastAsia="Times New Roman" w:hAnsi="Times New Roman" w:cs="Times New Roman"/>
          <w:color w:val="auto"/>
          <w:lang w:eastAsia="en-US"/>
        </w:rPr>
        <w:t xml:space="preserve">.2. В случае установления в ходе или по результатам </w:t>
      </w:r>
      <w:proofErr w:type="gramStart"/>
      <w:r w:rsidR="00644AF8" w:rsidRPr="006F4D8D">
        <w:rPr>
          <w:rFonts w:ascii="Times New Roman" w:eastAsia="Times New Roman" w:hAnsi="Times New Roman" w:cs="Times New Roman"/>
          <w:color w:val="auto"/>
          <w:lang w:eastAsia="en-US"/>
        </w:rPr>
        <w:t>рассмотрения жалобы признаков состава административного правонарушения</w:t>
      </w:r>
      <w:proofErr w:type="gramEnd"/>
      <w:r w:rsidR="00644AF8" w:rsidRPr="006F4D8D">
        <w:rPr>
          <w:rFonts w:ascii="Times New Roman" w:eastAsia="Times New Roman" w:hAnsi="Times New Roman" w:cs="Times New Roman"/>
          <w:color w:val="auto"/>
          <w:lang w:eastAsia="en-US"/>
        </w:rPr>
        <w:t xml:space="preserve"> или преступления должностное </w:t>
      </w:r>
      <w:r w:rsidR="00644AF8" w:rsidRPr="006F4D8D">
        <w:rPr>
          <w:rFonts w:ascii="Times New Roman" w:eastAsia="Times New Roman" w:hAnsi="Times New Roman" w:cs="Times New Roman"/>
          <w:color w:val="auto"/>
          <w:lang w:eastAsia="en-US"/>
        </w:rPr>
        <w:lastRenderedPageBreak/>
        <w:t>лицо, наделенное полномочиями по рассмотрению жалоб незамедлительно направляют имеющиеся материалы в органы прокуратуры.</w:t>
      </w:r>
    </w:p>
    <w:p w14:paraId="3F1F47F8" w14:textId="77777777" w:rsidR="00644AF8" w:rsidRPr="006F4D8D" w:rsidRDefault="00644AF8" w:rsidP="009255C7">
      <w:pPr>
        <w:suppressAutoHyphens/>
        <w:ind w:firstLine="709"/>
        <w:jc w:val="both"/>
        <w:rPr>
          <w:rFonts w:ascii="Times New Roman" w:eastAsia="Times New Roman" w:hAnsi="Times New Roman" w:cs="Times New Roman"/>
          <w:b/>
          <w:color w:val="auto"/>
          <w:lang w:eastAsia="en-US"/>
        </w:rPr>
      </w:pPr>
    </w:p>
    <w:p w14:paraId="2E18B7EE" w14:textId="070F5B6E"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4</w:t>
      </w:r>
      <w:r w:rsidR="00895959" w:rsidRPr="006F4D8D">
        <w:rPr>
          <w:rFonts w:ascii="Times New Roman" w:eastAsia="Times New Roman" w:hAnsi="Times New Roman" w:cs="Times New Roman"/>
          <w:b/>
          <w:color w:val="auto"/>
          <w:lang w:eastAsia="en-US"/>
        </w:rPr>
        <w:t>0</w:t>
      </w:r>
      <w:r w:rsidRPr="006F4D8D">
        <w:rPr>
          <w:rFonts w:ascii="Times New Roman" w:eastAsia="Times New Roman" w:hAnsi="Times New Roman" w:cs="Times New Roman"/>
          <w:b/>
          <w:color w:val="auto"/>
          <w:lang w:eastAsia="en-US"/>
        </w:rPr>
        <w:t>. Порядок информирования заявителя о результатах рассмотрения жалобы</w:t>
      </w:r>
    </w:p>
    <w:p w14:paraId="05550034" w14:textId="0FB2C314" w:rsidR="00644AF8" w:rsidRPr="006F4D8D" w:rsidRDefault="00644AF8" w:rsidP="009255C7">
      <w:pPr>
        <w:suppressAutoHyphens/>
        <w:ind w:firstLine="709"/>
        <w:jc w:val="both"/>
        <w:rPr>
          <w:rFonts w:ascii="Times New Roman" w:eastAsia="Times New Roman" w:hAnsi="Times New Roman" w:cs="Times New Roman"/>
          <w:color w:val="auto"/>
        </w:rPr>
      </w:pPr>
      <w:r w:rsidRPr="006F4D8D">
        <w:rPr>
          <w:rFonts w:ascii="Times New Roman" w:eastAsia="Times New Roman" w:hAnsi="Times New Roman" w:cs="Times New Roman"/>
          <w:color w:val="auto"/>
        </w:rPr>
        <w:t>4</w:t>
      </w:r>
      <w:r w:rsidR="00895959" w:rsidRPr="006F4D8D">
        <w:rPr>
          <w:rFonts w:ascii="Times New Roman" w:eastAsia="Times New Roman" w:hAnsi="Times New Roman" w:cs="Times New Roman"/>
          <w:color w:val="auto"/>
        </w:rPr>
        <w:t>0</w:t>
      </w:r>
      <w:r w:rsidRPr="006F4D8D">
        <w:rPr>
          <w:rFonts w:ascii="Times New Roman" w:eastAsia="Times New Roman" w:hAnsi="Times New Roman" w:cs="Times New Roman"/>
          <w:color w:val="auto"/>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7D18" w14:textId="10053F67"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w:t>
      </w:r>
      <w:r w:rsidR="00895959" w:rsidRPr="006F4D8D">
        <w:rPr>
          <w:rFonts w:ascii="Times New Roman" w:eastAsia="Times New Roman" w:hAnsi="Times New Roman" w:cs="Times New Roman"/>
          <w:color w:val="auto"/>
          <w:lang w:eastAsia="en-US"/>
        </w:rPr>
        <w:t>0</w:t>
      </w:r>
      <w:r w:rsidRPr="006F4D8D">
        <w:rPr>
          <w:rFonts w:ascii="Times New Roman" w:eastAsia="Times New Roman" w:hAnsi="Times New Roman" w:cs="Times New Roman"/>
          <w:color w:val="auto"/>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4D8D">
        <w:rPr>
          <w:rFonts w:ascii="Times New Roman" w:eastAsia="Times New Roman" w:hAnsi="Times New Roman" w:cs="Times New Roman"/>
          <w:color w:val="auto"/>
          <w:lang w:eastAsia="en-US"/>
        </w:rPr>
        <w:t>неудобства</w:t>
      </w:r>
      <w:proofErr w:type="gramEnd"/>
      <w:r w:rsidRPr="006F4D8D">
        <w:rPr>
          <w:rFonts w:ascii="Times New Roman" w:eastAsia="Times New Roman" w:hAnsi="Times New Roman" w:cs="Times New Roman"/>
          <w:color w:val="auto"/>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CCCD004" w14:textId="18AFD5DD" w:rsidR="00644AF8" w:rsidRPr="006F4D8D" w:rsidRDefault="00644AF8"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w:t>
      </w:r>
      <w:r w:rsidR="00895959" w:rsidRPr="006F4D8D">
        <w:rPr>
          <w:rFonts w:ascii="Times New Roman" w:eastAsia="Times New Roman" w:hAnsi="Times New Roman" w:cs="Times New Roman"/>
          <w:color w:val="auto"/>
          <w:lang w:eastAsia="en-US"/>
        </w:rPr>
        <w:t>0</w:t>
      </w:r>
      <w:r w:rsidRPr="006F4D8D">
        <w:rPr>
          <w:rFonts w:ascii="Times New Roman" w:eastAsia="Times New Roman" w:hAnsi="Times New Roman" w:cs="Times New Roman"/>
          <w:color w:val="auto"/>
          <w:lang w:eastAsia="en-US"/>
        </w:rPr>
        <w:t xml:space="preserve">.3. В случае признания </w:t>
      </w:r>
      <w:proofErr w:type="gramStart"/>
      <w:r w:rsidRPr="006F4D8D">
        <w:rPr>
          <w:rFonts w:ascii="Times New Roman" w:eastAsia="Times New Roman" w:hAnsi="Times New Roman" w:cs="Times New Roman"/>
          <w:color w:val="auto"/>
          <w:lang w:eastAsia="en-US"/>
        </w:rPr>
        <w:t>жалобы</w:t>
      </w:r>
      <w:proofErr w:type="gramEnd"/>
      <w:r w:rsidRPr="006F4D8D">
        <w:rPr>
          <w:rFonts w:ascii="Times New Roman" w:eastAsia="Times New Roman" w:hAnsi="Times New Roman" w:cs="Times New Roman"/>
          <w:color w:val="auto"/>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55228A"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
    <w:p w14:paraId="451ACFFD" w14:textId="4F2D0A5A"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4</w:t>
      </w:r>
      <w:r w:rsidR="00895959" w:rsidRPr="006F4D8D">
        <w:rPr>
          <w:rFonts w:ascii="Times New Roman" w:eastAsia="Times New Roman" w:hAnsi="Times New Roman" w:cs="Times New Roman"/>
          <w:b/>
          <w:color w:val="auto"/>
          <w:lang w:eastAsia="en-US"/>
        </w:rPr>
        <w:t>1</w:t>
      </w:r>
      <w:r w:rsidRPr="006F4D8D">
        <w:rPr>
          <w:rFonts w:ascii="Times New Roman" w:eastAsia="Times New Roman" w:hAnsi="Times New Roman" w:cs="Times New Roman"/>
          <w:b/>
          <w:color w:val="auto"/>
          <w:lang w:eastAsia="en-US"/>
        </w:rPr>
        <w:t>. Порядок обжалования решения по жалобе</w:t>
      </w:r>
    </w:p>
    <w:p w14:paraId="30A9FE2B" w14:textId="3C4F7BCA"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w:t>
      </w:r>
      <w:r w:rsidR="00895959" w:rsidRPr="006F4D8D">
        <w:rPr>
          <w:rFonts w:ascii="Times New Roman" w:eastAsia="Times New Roman" w:hAnsi="Times New Roman" w:cs="Times New Roman"/>
          <w:color w:val="auto"/>
          <w:lang w:eastAsia="en-US"/>
        </w:rPr>
        <w:t>1</w:t>
      </w:r>
      <w:r w:rsidRPr="006F4D8D">
        <w:rPr>
          <w:rFonts w:ascii="Times New Roman" w:eastAsia="Times New Roman" w:hAnsi="Times New Roman" w:cs="Times New Roman"/>
          <w:color w:val="auto"/>
          <w:lang w:eastAsia="en-US"/>
        </w:rPr>
        <w:t xml:space="preserve">.1. </w:t>
      </w:r>
      <w:r w:rsidR="00644AF8" w:rsidRPr="006F4D8D">
        <w:rPr>
          <w:rFonts w:ascii="Times New Roman" w:eastAsia="Times New Roman" w:hAnsi="Times New Roman" w:cs="Times New Roman"/>
          <w:color w:val="auto"/>
          <w:lang w:eastAsia="en-US"/>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488889F"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
    <w:p w14:paraId="04EDFCCE" w14:textId="2B290E0E"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4</w:t>
      </w:r>
      <w:r w:rsidR="00895959" w:rsidRPr="006F4D8D">
        <w:rPr>
          <w:rFonts w:ascii="Times New Roman" w:eastAsia="Times New Roman" w:hAnsi="Times New Roman" w:cs="Times New Roman"/>
          <w:b/>
          <w:color w:val="auto"/>
          <w:lang w:eastAsia="en-US"/>
        </w:rPr>
        <w:t>2</w:t>
      </w:r>
      <w:r w:rsidRPr="006F4D8D">
        <w:rPr>
          <w:rFonts w:ascii="Times New Roman" w:eastAsia="Times New Roman" w:hAnsi="Times New Roman" w:cs="Times New Roman"/>
          <w:b/>
          <w:color w:val="auto"/>
          <w:lang w:eastAsia="en-US"/>
        </w:rPr>
        <w:t>. Право заявителя на получение информации и документов, необходимых для обоснования и рассмотрения жалобы</w:t>
      </w:r>
    </w:p>
    <w:p w14:paraId="3908116D" w14:textId="4BF9BF52"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w:t>
      </w:r>
      <w:r w:rsidR="00895959" w:rsidRPr="006F4D8D">
        <w:rPr>
          <w:rFonts w:ascii="Times New Roman" w:eastAsia="Times New Roman" w:hAnsi="Times New Roman" w:cs="Times New Roman"/>
          <w:color w:val="auto"/>
          <w:lang w:eastAsia="en-US"/>
        </w:rPr>
        <w:t>2</w:t>
      </w:r>
      <w:r w:rsidRPr="006F4D8D">
        <w:rPr>
          <w:rFonts w:ascii="Times New Roman" w:eastAsia="Times New Roman" w:hAnsi="Times New Roman" w:cs="Times New Roman"/>
          <w:color w:val="auto"/>
          <w:lang w:eastAsia="en-US"/>
        </w:rPr>
        <w:t xml:space="preserve">.1. </w:t>
      </w:r>
      <w:r w:rsidR="00644AF8" w:rsidRPr="006F4D8D">
        <w:rPr>
          <w:rFonts w:ascii="Times New Roman" w:eastAsia="Times New Roman" w:hAnsi="Times New Roman" w:cs="Times New Roman"/>
          <w:color w:val="auto"/>
          <w:lang w:eastAsia="en-US"/>
        </w:rPr>
        <w:t>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5914AFB" w14:textId="77777777" w:rsidR="00644AF8" w:rsidRPr="006F4D8D" w:rsidRDefault="00644AF8" w:rsidP="009255C7">
      <w:pPr>
        <w:suppressAutoHyphens/>
        <w:ind w:firstLine="709"/>
        <w:jc w:val="both"/>
        <w:rPr>
          <w:rFonts w:ascii="Times New Roman" w:eastAsia="Times New Roman" w:hAnsi="Times New Roman" w:cs="Times New Roman"/>
          <w:color w:val="auto"/>
          <w:lang w:eastAsia="en-US"/>
        </w:rPr>
      </w:pPr>
    </w:p>
    <w:p w14:paraId="31F6447E" w14:textId="3A2ACDCC" w:rsidR="00644AF8" w:rsidRPr="006F4D8D" w:rsidRDefault="00644AF8" w:rsidP="009255C7">
      <w:pPr>
        <w:suppressAutoHyphens/>
        <w:ind w:firstLine="709"/>
        <w:jc w:val="center"/>
        <w:rPr>
          <w:rFonts w:ascii="Times New Roman" w:eastAsia="Times New Roman" w:hAnsi="Times New Roman" w:cs="Times New Roman"/>
          <w:b/>
          <w:color w:val="auto"/>
          <w:lang w:eastAsia="en-US"/>
        </w:rPr>
      </w:pPr>
      <w:r w:rsidRPr="006F4D8D">
        <w:rPr>
          <w:rFonts w:ascii="Times New Roman" w:eastAsia="Times New Roman" w:hAnsi="Times New Roman" w:cs="Times New Roman"/>
          <w:b/>
          <w:color w:val="auto"/>
          <w:lang w:eastAsia="en-US"/>
        </w:rPr>
        <w:t>4</w:t>
      </w:r>
      <w:r w:rsidR="00895959" w:rsidRPr="006F4D8D">
        <w:rPr>
          <w:rFonts w:ascii="Times New Roman" w:eastAsia="Times New Roman" w:hAnsi="Times New Roman" w:cs="Times New Roman"/>
          <w:b/>
          <w:color w:val="auto"/>
          <w:lang w:eastAsia="en-US"/>
        </w:rPr>
        <w:t>3</w:t>
      </w:r>
      <w:r w:rsidRPr="006F4D8D">
        <w:rPr>
          <w:rFonts w:ascii="Times New Roman" w:eastAsia="Times New Roman" w:hAnsi="Times New Roman" w:cs="Times New Roman"/>
          <w:b/>
          <w:color w:val="auto"/>
          <w:lang w:eastAsia="en-US"/>
        </w:rPr>
        <w:t>. Способы информирования заявителей о порядке подачи и рассмотрения жалобы</w:t>
      </w:r>
    </w:p>
    <w:p w14:paraId="4FAE7049" w14:textId="2246218A" w:rsidR="00644AF8" w:rsidRPr="006F4D8D" w:rsidRDefault="00880C2B" w:rsidP="009255C7">
      <w:pPr>
        <w:suppressAutoHyphens/>
        <w:ind w:firstLine="709"/>
        <w:jc w:val="both"/>
        <w:rPr>
          <w:rFonts w:ascii="Times New Roman" w:eastAsia="Times New Roman" w:hAnsi="Times New Roman" w:cs="Times New Roman"/>
          <w:color w:val="auto"/>
          <w:lang w:eastAsia="en-US"/>
        </w:rPr>
      </w:pPr>
      <w:r w:rsidRPr="006F4D8D">
        <w:rPr>
          <w:rFonts w:ascii="Times New Roman" w:eastAsia="Times New Roman" w:hAnsi="Times New Roman" w:cs="Times New Roman"/>
          <w:color w:val="auto"/>
          <w:lang w:eastAsia="en-US"/>
        </w:rPr>
        <w:t>4</w:t>
      </w:r>
      <w:r w:rsidR="00895959" w:rsidRPr="006F4D8D">
        <w:rPr>
          <w:rFonts w:ascii="Times New Roman" w:eastAsia="Times New Roman" w:hAnsi="Times New Roman" w:cs="Times New Roman"/>
          <w:color w:val="auto"/>
          <w:lang w:eastAsia="en-US"/>
        </w:rPr>
        <w:t>3</w:t>
      </w:r>
      <w:r w:rsidRPr="006F4D8D">
        <w:rPr>
          <w:rFonts w:ascii="Times New Roman" w:eastAsia="Times New Roman" w:hAnsi="Times New Roman" w:cs="Times New Roman"/>
          <w:color w:val="auto"/>
          <w:lang w:eastAsia="en-US"/>
        </w:rPr>
        <w:t xml:space="preserve">.1. </w:t>
      </w:r>
      <w:r w:rsidR="00644AF8" w:rsidRPr="006F4D8D">
        <w:rPr>
          <w:rFonts w:ascii="Times New Roman" w:eastAsia="Times New Roman" w:hAnsi="Times New Roman" w:cs="Times New Roman"/>
          <w:color w:val="auto"/>
          <w:lang w:eastAsia="en-US"/>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75910827" w14:textId="381B2E73" w:rsidR="00826623" w:rsidRPr="006F4D8D" w:rsidRDefault="00826623" w:rsidP="009255C7">
      <w:pPr>
        <w:autoSpaceDE w:val="0"/>
        <w:autoSpaceDN w:val="0"/>
        <w:adjustRightInd w:val="0"/>
        <w:rPr>
          <w:rFonts w:ascii="Times New Roman" w:eastAsia="Times New Roman" w:hAnsi="Times New Roman" w:cs="Times New Roman"/>
          <w:lang w:eastAsia="en-US" w:bidi="ar-SA"/>
        </w:rPr>
      </w:pPr>
      <w:bookmarkStart w:id="142" w:name="bookmark200"/>
      <w:bookmarkEnd w:id="142"/>
      <w:r w:rsidRPr="006F4D8D">
        <w:rPr>
          <w:rFonts w:ascii="Times New Roman" w:hAnsi="Times New Roman" w:cs="Times New Roman"/>
        </w:rPr>
        <w:br w:type="page"/>
      </w:r>
    </w:p>
    <w:p w14:paraId="57F2BCEC" w14:textId="77777777" w:rsidR="0093555B" w:rsidRPr="006F4D8D" w:rsidRDefault="0093555B" w:rsidP="002E385E">
      <w:pPr>
        <w:pStyle w:val="a7"/>
        <w:ind w:left="5670"/>
        <w:jc w:val="both"/>
        <w:rPr>
          <w:color w:val="000000"/>
          <w:sz w:val="24"/>
          <w:szCs w:val="24"/>
        </w:rPr>
      </w:pPr>
      <w:r w:rsidRPr="006F4D8D">
        <w:rPr>
          <w:color w:val="000000"/>
          <w:sz w:val="24"/>
          <w:szCs w:val="24"/>
        </w:rPr>
        <w:lastRenderedPageBreak/>
        <w:t>Приложение № 1</w:t>
      </w:r>
    </w:p>
    <w:p w14:paraId="2CB0935E" w14:textId="79FD1740" w:rsidR="008D2CE5" w:rsidRPr="006F4D8D" w:rsidRDefault="00007C65" w:rsidP="002E385E">
      <w:pPr>
        <w:pStyle w:val="a7"/>
        <w:ind w:left="5670"/>
        <w:jc w:val="both"/>
        <w:rPr>
          <w:i/>
          <w:iCs/>
          <w:sz w:val="24"/>
          <w:szCs w:val="24"/>
        </w:rPr>
      </w:pPr>
      <w:r w:rsidRPr="006F4D8D">
        <w:rPr>
          <w:color w:val="000000"/>
          <w:sz w:val="24"/>
          <w:szCs w:val="24"/>
        </w:rPr>
        <w:t>к</w:t>
      </w:r>
      <w:r w:rsidR="0093555B" w:rsidRPr="006F4D8D">
        <w:rPr>
          <w:color w:val="000000"/>
          <w:sz w:val="24"/>
          <w:szCs w:val="24"/>
        </w:rPr>
        <w:t xml:space="preserve"> Административному регламенту</w:t>
      </w:r>
      <w:r w:rsidR="00E34913" w:rsidRPr="006F4D8D">
        <w:rPr>
          <w:color w:val="000000"/>
          <w:sz w:val="24"/>
          <w:szCs w:val="24"/>
        </w:rPr>
        <w:t xml:space="preserve"> </w:t>
      </w:r>
      <w:r w:rsidR="0093555B" w:rsidRPr="006F4D8D">
        <w:rPr>
          <w:color w:val="000000"/>
          <w:sz w:val="24"/>
          <w:szCs w:val="24"/>
        </w:rPr>
        <w:t xml:space="preserve">предоставления </w:t>
      </w:r>
      <w:r w:rsidR="008D2CE5" w:rsidRPr="006F4D8D">
        <w:rPr>
          <w:color w:val="000000"/>
          <w:sz w:val="24"/>
          <w:szCs w:val="24"/>
        </w:rPr>
        <w:t>муниципальной услуги</w:t>
      </w:r>
      <w:r w:rsidR="00EA3F0F" w:rsidRPr="006F4D8D">
        <w:rPr>
          <w:color w:val="000000"/>
          <w:sz w:val="24"/>
          <w:szCs w:val="24"/>
        </w:rPr>
        <w:t xml:space="preserve"> </w:t>
      </w:r>
      <w:r w:rsidR="008D2CE5" w:rsidRPr="006F4D8D">
        <w:rPr>
          <w:color w:val="000000"/>
          <w:sz w:val="24"/>
          <w:szCs w:val="24"/>
        </w:rPr>
        <w:t>«</w:t>
      </w:r>
      <w:r w:rsidR="0014405C" w:rsidRPr="006F4D8D">
        <w:rPr>
          <w:bCs/>
          <w:sz w:val="24"/>
          <w:szCs w:val="24"/>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sz w:val="24"/>
          <w:szCs w:val="24"/>
          <w:lang w:bidi="ru-RU"/>
        </w:rPr>
        <w:t>Зыбинского сельского поселения Белогорского района Республики Крым</w:t>
      </w:r>
      <w:r w:rsidR="0014405C" w:rsidRPr="006F4D8D">
        <w:rPr>
          <w:bCs/>
          <w:sz w:val="24"/>
          <w:szCs w:val="24"/>
        </w:rPr>
        <w:t>, и земельных участков, находящихся в частной собственности</w:t>
      </w:r>
      <w:r w:rsidR="008D2CE5" w:rsidRPr="006F4D8D">
        <w:rPr>
          <w:color w:val="000000"/>
          <w:sz w:val="24"/>
          <w:szCs w:val="24"/>
        </w:rPr>
        <w:t>»</w:t>
      </w:r>
      <w:r w:rsidR="002E385E" w:rsidRPr="006F4D8D">
        <w:rPr>
          <w:color w:val="000000"/>
          <w:sz w:val="24"/>
          <w:szCs w:val="24"/>
        </w:rPr>
        <w:t xml:space="preserve"> </w:t>
      </w:r>
    </w:p>
    <w:p w14:paraId="0D123606" w14:textId="77777777" w:rsidR="008D2CE5" w:rsidRPr="006F4D8D" w:rsidRDefault="008D2CE5" w:rsidP="002E385E">
      <w:pPr>
        <w:ind w:left="5670"/>
        <w:jc w:val="both"/>
        <w:rPr>
          <w:rFonts w:ascii="Times New Roman" w:hAnsi="Times New Roman" w:cs="Times New Roman"/>
        </w:rPr>
      </w:pPr>
    </w:p>
    <w:p w14:paraId="0EAF327D" w14:textId="784572BE" w:rsidR="008D2CE5" w:rsidRPr="006F4D8D" w:rsidRDefault="008D2CE5" w:rsidP="00EB147C">
      <w:pPr>
        <w:pStyle w:val="11"/>
        <w:ind w:firstLine="0"/>
        <w:jc w:val="center"/>
        <w:rPr>
          <w:b/>
          <w:sz w:val="24"/>
          <w:szCs w:val="24"/>
        </w:rPr>
      </w:pPr>
      <w:r w:rsidRPr="006F4D8D">
        <w:rPr>
          <w:b/>
          <w:color w:val="000000"/>
          <w:sz w:val="24"/>
          <w:szCs w:val="24"/>
        </w:rPr>
        <w:t>СОГЛАШЕНИЕ №</w:t>
      </w:r>
      <w:r w:rsidR="002E385E" w:rsidRPr="006F4D8D">
        <w:rPr>
          <w:b/>
          <w:color w:val="000000"/>
          <w:sz w:val="24"/>
          <w:szCs w:val="24"/>
        </w:rPr>
        <w:t xml:space="preserve"> ________</w:t>
      </w:r>
    </w:p>
    <w:p w14:paraId="5912B7D5" w14:textId="77777777" w:rsidR="00D02084" w:rsidRPr="006F4D8D" w:rsidRDefault="00D02084" w:rsidP="00EB147C">
      <w:pPr>
        <w:pStyle w:val="11"/>
        <w:tabs>
          <w:tab w:val="left" w:pos="3605"/>
        </w:tabs>
        <w:ind w:firstLine="0"/>
        <w:jc w:val="center"/>
        <w:rPr>
          <w:b/>
          <w:color w:val="000000"/>
          <w:sz w:val="24"/>
          <w:szCs w:val="24"/>
        </w:rPr>
      </w:pPr>
      <w:r w:rsidRPr="006F4D8D">
        <w:rPr>
          <w:b/>
          <w:color w:val="000000"/>
          <w:sz w:val="24"/>
          <w:szCs w:val="24"/>
        </w:rPr>
        <w:t>о перераспределении земельных участков, находящихся</w:t>
      </w:r>
    </w:p>
    <w:p w14:paraId="74CA70C5" w14:textId="7726BF97" w:rsidR="00D02084" w:rsidRPr="006F4D8D" w:rsidRDefault="00D02084" w:rsidP="00EB147C">
      <w:pPr>
        <w:pStyle w:val="11"/>
        <w:tabs>
          <w:tab w:val="left" w:pos="3605"/>
        </w:tabs>
        <w:ind w:firstLine="0"/>
        <w:jc w:val="center"/>
        <w:rPr>
          <w:b/>
          <w:color w:val="000000"/>
          <w:sz w:val="24"/>
          <w:szCs w:val="24"/>
        </w:rPr>
      </w:pPr>
      <w:r w:rsidRPr="006F4D8D">
        <w:rPr>
          <w:b/>
          <w:color w:val="000000"/>
          <w:sz w:val="24"/>
          <w:szCs w:val="24"/>
        </w:rPr>
        <w:t>в муниципальной собственности, и земельных участков,</w:t>
      </w:r>
      <w:r w:rsidR="00EB147C" w:rsidRPr="006F4D8D">
        <w:rPr>
          <w:b/>
          <w:color w:val="000000"/>
          <w:sz w:val="24"/>
          <w:szCs w:val="24"/>
        </w:rPr>
        <w:t xml:space="preserve"> </w:t>
      </w:r>
      <w:r w:rsidRPr="006F4D8D">
        <w:rPr>
          <w:b/>
          <w:color w:val="000000"/>
          <w:sz w:val="24"/>
          <w:szCs w:val="24"/>
        </w:rPr>
        <w:t>находящихся в частной собственности</w:t>
      </w:r>
    </w:p>
    <w:p w14:paraId="7EBDB22D" w14:textId="77777777" w:rsidR="00D02084" w:rsidRPr="006F4D8D" w:rsidRDefault="00D02084" w:rsidP="00D02084">
      <w:pPr>
        <w:pStyle w:val="11"/>
        <w:tabs>
          <w:tab w:val="left" w:pos="3605"/>
        </w:tabs>
        <w:jc w:val="center"/>
        <w:rPr>
          <w:b/>
          <w:color w:val="000000"/>
          <w:sz w:val="24"/>
          <w:szCs w:val="24"/>
        </w:rPr>
      </w:pPr>
    </w:p>
    <w:p w14:paraId="4EDBBD53" w14:textId="77BD939A" w:rsidR="008D2CE5" w:rsidRPr="006F4D8D" w:rsidRDefault="00D02084" w:rsidP="00D02084">
      <w:pPr>
        <w:pStyle w:val="11"/>
        <w:ind w:left="708" w:firstLine="708"/>
        <w:jc w:val="both"/>
        <w:rPr>
          <w:color w:val="000000"/>
          <w:sz w:val="24"/>
          <w:szCs w:val="24"/>
        </w:rPr>
      </w:pPr>
      <w:r w:rsidRPr="006F4D8D">
        <w:rPr>
          <w:color w:val="000000"/>
          <w:sz w:val="24"/>
          <w:szCs w:val="24"/>
        </w:rPr>
        <w:t xml:space="preserve">_______________ </w:t>
      </w:r>
      <w:r w:rsidR="008D2CE5" w:rsidRPr="006F4D8D">
        <w:rPr>
          <w:color w:val="000000"/>
          <w:sz w:val="24"/>
          <w:szCs w:val="24"/>
        </w:rPr>
        <w:t>г</w:t>
      </w:r>
      <w:r w:rsidR="00EA3F0F" w:rsidRPr="006F4D8D">
        <w:rPr>
          <w:color w:val="000000"/>
          <w:sz w:val="24"/>
          <w:szCs w:val="24"/>
        </w:rPr>
        <w:t>.</w:t>
      </w:r>
      <w:r w:rsidR="008D2CE5" w:rsidRPr="006F4D8D">
        <w:rPr>
          <w:color w:val="000000"/>
          <w:sz w:val="24"/>
          <w:szCs w:val="24"/>
        </w:rPr>
        <w:tab/>
      </w:r>
      <w:r w:rsidRPr="006F4D8D">
        <w:rPr>
          <w:color w:val="000000"/>
          <w:sz w:val="24"/>
          <w:szCs w:val="24"/>
        </w:rPr>
        <w:tab/>
      </w:r>
      <w:r w:rsidRPr="006F4D8D">
        <w:rPr>
          <w:color w:val="000000"/>
          <w:sz w:val="24"/>
          <w:szCs w:val="24"/>
        </w:rPr>
        <w:tab/>
      </w:r>
      <w:r w:rsidRPr="006F4D8D">
        <w:rPr>
          <w:color w:val="000000"/>
          <w:sz w:val="24"/>
          <w:szCs w:val="24"/>
        </w:rPr>
        <w:tab/>
      </w:r>
      <w:r w:rsidRPr="006F4D8D">
        <w:rPr>
          <w:color w:val="000000"/>
          <w:sz w:val="24"/>
          <w:szCs w:val="24"/>
        </w:rPr>
        <w:tab/>
      </w:r>
      <w:r w:rsidRPr="006F4D8D">
        <w:rPr>
          <w:color w:val="000000"/>
          <w:sz w:val="24"/>
          <w:szCs w:val="24"/>
        </w:rPr>
        <w:tab/>
      </w:r>
      <w:proofErr w:type="gramStart"/>
      <w:r w:rsidR="008D2CE5" w:rsidRPr="006F4D8D">
        <w:rPr>
          <w:color w:val="000000"/>
          <w:sz w:val="24"/>
          <w:szCs w:val="24"/>
        </w:rPr>
        <w:t>г</w:t>
      </w:r>
      <w:proofErr w:type="gramEnd"/>
      <w:r w:rsidR="008D2CE5" w:rsidRPr="006F4D8D">
        <w:rPr>
          <w:color w:val="000000"/>
          <w:sz w:val="24"/>
          <w:szCs w:val="24"/>
        </w:rPr>
        <w:t>.</w:t>
      </w:r>
      <w:r w:rsidRPr="006F4D8D">
        <w:rPr>
          <w:color w:val="000000"/>
          <w:sz w:val="24"/>
          <w:szCs w:val="24"/>
        </w:rPr>
        <w:t xml:space="preserve"> ______________________</w:t>
      </w:r>
    </w:p>
    <w:p w14:paraId="3ED47036" w14:textId="76E19C5C" w:rsidR="00D02084" w:rsidRPr="006F4D8D" w:rsidRDefault="00D02084" w:rsidP="00D02084">
      <w:pPr>
        <w:pStyle w:val="11"/>
        <w:ind w:left="708" w:firstLine="708"/>
        <w:jc w:val="both"/>
        <w:rPr>
          <w:color w:val="000000"/>
          <w:sz w:val="24"/>
          <w:szCs w:val="24"/>
        </w:rPr>
      </w:pPr>
    </w:p>
    <w:p w14:paraId="48385FF8" w14:textId="4CA9183C" w:rsidR="00D02084" w:rsidRPr="006F4D8D" w:rsidRDefault="00D02084" w:rsidP="00D02084">
      <w:pPr>
        <w:pStyle w:val="11"/>
        <w:ind w:firstLine="0"/>
        <w:jc w:val="both"/>
        <w:rPr>
          <w:sz w:val="24"/>
          <w:szCs w:val="24"/>
        </w:rPr>
      </w:pPr>
      <w:r w:rsidRPr="006F4D8D">
        <w:rPr>
          <w:color w:val="000000"/>
          <w:sz w:val="24"/>
          <w:szCs w:val="24"/>
        </w:rPr>
        <w:t>____________________________________________________________________________________</w:t>
      </w:r>
    </w:p>
    <w:p w14:paraId="5EFAF3E4" w14:textId="5704C0FF" w:rsidR="008D2CE5" w:rsidRPr="006F4D8D" w:rsidRDefault="0021417F" w:rsidP="002D682B">
      <w:pPr>
        <w:pStyle w:val="24"/>
        <w:tabs>
          <w:tab w:val="left" w:leader="underscore" w:pos="9245"/>
        </w:tabs>
        <w:spacing w:after="0"/>
        <w:ind w:left="3880" w:hanging="3880"/>
        <w:rPr>
          <w:i/>
          <w:sz w:val="24"/>
          <w:szCs w:val="24"/>
        </w:rPr>
      </w:pPr>
      <w:r w:rsidRPr="006F4D8D">
        <w:rPr>
          <w:i/>
          <w:color w:val="000000"/>
          <w:sz w:val="24"/>
          <w:szCs w:val="24"/>
        </w:rPr>
        <w:tab/>
      </w:r>
      <w:r w:rsidR="008D2CE5" w:rsidRPr="006F4D8D">
        <w:rPr>
          <w:i/>
          <w:color w:val="000000"/>
          <w:sz w:val="24"/>
          <w:szCs w:val="24"/>
        </w:rPr>
        <w:t>(наименование органа)</w:t>
      </w:r>
    </w:p>
    <w:p w14:paraId="5C6B4A64" w14:textId="5CB5CB61" w:rsidR="008D2CE5" w:rsidRPr="006F4D8D" w:rsidRDefault="008D2CE5" w:rsidP="001B0886">
      <w:pPr>
        <w:pStyle w:val="24"/>
        <w:spacing w:after="0"/>
        <w:ind w:left="0"/>
        <w:jc w:val="both"/>
        <w:rPr>
          <w:color w:val="000000"/>
          <w:sz w:val="24"/>
          <w:szCs w:val="24"/>
        </w:rPr>
      </w:pPr>
      <w:proofErr w:type="gramStart"/>
      <w:r w:rsidRPr="006F4D8D">
        <w:rPr>
          <w:color w:val="000000"/>
          <w:sz w:val="24"/>
          <w:szCs w:val="24"/>
        </w:rPr>
        <w:t xml:space="preserve">в лице </w:t>
      </w:r>
      <w:r w:rsidRPr="006F4D8D">
        <w:rPr>
          <w:i/>
          <w:color w:val="000000"/>
          <w:sz w:val="24"/>
          <w:szCs w:val="24"/>
        </w:rPr>
        <w:t>(указать уполномоченное лицо)</w:t>
      </w:r>
      <w:r w:rsidR="001B0886" w:rsidRPr="006F4D8D">
        <w:rPr>
          <w:color w:val="000000"/>
          <w:sz w:val="24"/>
          <w:szCs w:val="24"/>
        </w:rPr>
        <w:t xml:space="preserve"> </w:t>
      </w:r>
      <w:r w:rsidRPr="006F4D8D">
        <w:rPr>
          <w:color w:val="000000"/>
          <w:sz w:val="24"/>
          <w:szCs w:val="24"/>
        </w:rPr>
        <w:t>действующего на основании</w:t>
      </w:r>
      <w:r w:rsidR="001B0886" w:rsidRPr="006F4D8D">
        <w:rPr>
          <w:color w:val="000000"/>
          <w:sz w:val="24"/>
          <w:szCs w:val="24"/>
        </w:rPr>
        <w:t>__</w:t>
      </w:r>
      <w:r w:rsidR="00362B87" w:rsidRPr="006F4D8D">
        <w:rPr>
          <w:color w:val="000000"/>
          <w:sz w:val="24"/>
          <w:szCs w:val="24"/>
        </w:rPr>
        <w:t>__</w:t>
      </w:r>
      <w:r w:rsidRPr="006F4D8D">
        <w:rPr>
          <w:color w:val="000000"/>
          <w:sz w:val="24"/>
          <w:szCs w:val="24"/>
        </w:rPr>
        <w:t>, именуемый в дальнейшем "Сторона 1", и</w:t>
      </w:r>
      <w:r w:rsidR="00362B87" w:rsidRPr="006F4D8D">
        <w:rPr>
          <w:color w:val="000000"/>
          <w:sz w:val="24"/>
          <w:szCs w:val="24"/>
        </w:rPr>
        <w:t xml:space="preserve"> </w:t>
      </w:r>
      <w:r w:rsidR="0021417F" w:rsidRPr="006F4D8D">
        <w:rPr>
          <w:color w:val="000000"/>
          <w:sz w:val="24"/>
          <w:szCs w:val="24"/>
        </w:rPr>
        <w:t>____________________________________________________________________</w:t>
      </w:r>
      <w:r w:rsidR="001B0886" w:rsidRPr="006F4D8D">
        <w:rPr>
          <w:color w:val="000000"/>
          <w:sz w:val="24"/>
          <w:szCs w:val="24"/>
        </w:rPr>
        <w:t xml:space="preserve"> _____</w:t>
      </w:r>
      <w:r w:rsidRPr="006F4D8D">
        <w:rPr>
          <w:color w:val="000000"/>
          <w:sz w:val="24"/>
          <w:szCs w:val="24"/>
        </w:rPr>
        <w:t>, года рождения, паспорт серия</w:t>
      </w:r>
      <w:r w:rsidR="0021417F" w:rsidRPr="006F4D8D">
        <w:rPr>
          <w:color w:val="000000"/>
          <w:sz w:val="24"/>
          <w:szCs w:val="24"/>
        </w:rPr>
        <w:t>_____</w:t>
      </w:r>
      <w:r w:rsidRPr="006F4D8D">
        <w:rPr>
          <w:color w:val="000000"/>
          <w:sz w:val="24"/>
          <w:szCs w:val="24"/>
        </w:rPr>
        <w:t xml:space="preserve"> номер</w:t>
      </w:r>
      <w:r w:rsidR="0021417F" w:rsidRPr="006F4D8D">
        <w:rPr>
          <w:color w:val="000000"/>
          <w:sz w:val="24"/>
          <w:szCs w:val="24"/>
        </w:rPr>
        <w:t>___________</w:t>
      </w:r>
      <w:r w:rsidRPr="006F4D8D">
        <w:rPr>
          <w:color w:val="000000"/>
          <w:sz w:val="24"/>
          <w:szCs w:val="24"/>
        </w:rPr>
        <w:t>, выдан</w:t>
      </w:r>
      <w:r w:rsidR="001B0886" w:rsidRPr="006F4D8D">
        <w:rPr>
          <w:color w:val="000000"/>
          <w:sz w:val="24"/>
          <w:szCs w:val="24"/>
        </w:rPr>
        <w:t xml:space="preserve"> </w:t>
      </w:r>
      <w:r w:rsidR="0021417F" w:rsidRPr="006F4D8D">
        <w:rPr>
          <w:color w:val="000000"/>
          <w:sz w:val="24"/>
          <w:szCs w:val="24"/>
        </w:rPr>
        <w:t>_____________ _________</w:t>
      </w:r>
      <w:r w:rsidRPr="006F4D8D">
        <w:rPr>
          <w:color w:val="000000"/>
          <w:sz w:val="24"/>
          <w:szCs w:val="24"/>
        </w:rPr>
        <w:t>года, код подразделения</w:t>
      </w:r>
      <w:r w:rsidR="0021417F" w:rsidRPr="006F4D8D">
        <w:rPr>
          <w:color w:val="000000"/>
          <w:sz w:val="24"/>
          <w:szCs w:val="24"/>
        </w:rPr>
        <w:t>______________</w:t>
      </w:r>
      <w:r w:rsidRPr="006F4D8D">
        <w:rPr>
          <w:color w:val="000000"/>
          <w:sz w:val="24"/>
          <w:szCs w:val="24"/>
        </w:rPr>
        <w:t xml:space="preserve">, зарегистрированный по адресу: </w:t>
      </w:r>
      <w:r w:rsidR="0021417F" w:rsidRPr="006F4D8D">
        <w:rPr>
          <w:color w:val="000000"/>
          <w:sz w:val="24"/>
          <w:szCs w:val="24"/>
        </w:rPr>
        <w:t xml:space="preserve">                               </w:t>
      </w:r>
      <w:r w:rsidRPr="006F4D8D">
        <w:rPr>
          <w:color w:val="000000"/>
          <w:sz w:val="24"/>
          <w:szCs w:val="24"/>
        </w:rPr>
        <w:t xml:space="preserve">г. </w:t>
      </w:r>
      <w:r w:rsidR="0021417F" w:rsidRPr="006F4D8D">
        <w:rPr>
          <w:color w:val="000000"/>
          <w:sz w:val="24"/>
          <w:szCs w:val="24"/>
        </w:rPr>
        <w:t>__________________________________</w:t>
      </w:r>
      <w:r w:rsidRPr="006F4D8D">
        <w:rPr>
          <w:color w:val="000000"/>
          <w:sz w:val="24"/>
          <w:szCs w:val="24"/>
        </w:rPr>
        <w:t>, именуемый в дальнейшем "Сторона 2", вместе именуемые "Стороны", заключили настоящее Соглашение о нижеследующем (далее - Соглашение):</w:t>
      </w:r>
      <w:proofErr w:type="gramEnd"/>
    </w:p>
    <w:p w14:paraId="1B11D2FE" w14:textId="77777777" w:rsidR="00EA3F0F" w:rsidRPr="006F4D8D" w:rsidRDefault="00EA3F0F" w:rsidP="001B0886">
      <w:pPr>
        <w:pStyle w:val="24"/>
        <w:spacing w:after="0"/>
        <w:ind w:left="0"/>
        <w:jc w:val="both"/>
        <w:rPr>
          <w:sz w:val="24"/>
          <w:szCs w:val="24"/>
        </w:rPr>
      </w:pPr>
    </w:p>
    <w:p w14:paraId="15D82CFF" w14:textId="77777777" w:rsidR="008D2CE5" w:rsidRPr="006F4D8D" w:rsidRDefault="008D2CE5" w:rsidP="002D682B">
      <w:pPr>
        <w:pStyle w:val="20"/>
        <w:keepNext/>
        <w:keepLines/>
        <w:numPr>
          <w:ilvl w:val="0"/>
          <w:numId w:val="21"/>
        </w:numPr>
        <w:tabs>
          <w:tab w:val="left" w:pos="373"/>
        </w:tabs>
        <w:spacing w:after="0"/>
        <w:rPr>
          <w:sz w:val="24"/>
          <w:szCs w:val="24"/>
        </w:rPr>
      </w:pPr>
      <w:bookmarkStart w:id="143" w:name="bookmark214"/>
      <w:bookmarkStart w:id="144" w:name="bookmark212"/>
      <w:bookmarkStart w:id="145" w:name="bookmark213"/>
      <w:bookmarkStart w:id="146" w:name="bookmark215"/>
      <w:bookmarkEnd w:id="143"/>
      <w:r w:rsidRPr="006F4D8D">
        <w:rPr>
          <w:color w:val="000000"/>
          <w:sz w:val="24"/>
          <w:szCs w:val="24"/>
        </w:rPr>
        <w:t>Предмет Соглашения</w:t>
      </w:r>
      <w:bookmarkEnd w:id="144"/>
      <w:bookmarkEnd w:id="145"/>
      <w:bookmarkEnd w:id="146"/>
    </w:p>
    <w:p w14:paraId="2142FA7F" w14:textId="22C325F1" w:rsidR="008D2CE5" w:rsidRPr="006F4D8D" w:rsidRDefault="008D2CE5" w:rsidP="001B0886">
      <w:pPr>
        <w:pStyle w:val="11"/>
        <w:numPr>
          <w:ilvl w:val="1"/>
          <w:numId w:val="21"/>
        </w:numPr>
        <w:tabs>
          <w:tab w:val="left" w:pos="567"/>
        </w:tabs>
        <w:ind w:firstLine="0"/>
        <w:jc w:val="both"/>
        <w:rPr>
          <w:sz w:val="24"/>
          <w:szCs w:val="24"/>
        </w:rPr>
      </w:pPr>
      <w:bookmarkStart w:id="147" w:name="bookmark216"/>
      <w:bookmarkEnd w:id="147"/>
      <w:proofErr w:type="gramStart"/>
      <w:r w:rsidRPr="006F4D8D">
        <w:rPr>
          <w:color w:val="000000"/>
          <w:sz w:val="24"/>
          <w:szCs w:val="24"/>
        </w:rPr>
        <w:t>В соответствии с настоящим соглашением осуществляется</w:t>
      </w:r>
      <w:r w:rsidR="001B0886" w:rsidRPr="006F4D8D">
        <w:rPr>
          <w:color w:val="000000"/>
          <w:sz w:val="24"/>
          <w:szCs w:val="24"/>
        </w:rPr>
        <w:t xml:space="preserve"> </w:t>
      </w:r>
      <w:r w:rsidRPr="006F4D8D">
        <w:rPr>
          <w:color w:val="000000"/>
          <w:sz w:val="24"/>
          <w:szCs w:val="24"/>
        </w:rPr>
        <w:t>перераспределение земельного участка, находящегося в частной собственности, площадью</w:t>
      </w:r>
      <w:r w:rsidR="0021417F" w:rsidRPr="006F4D8D">
        <w:rPr>
          <w:color w:val="000000"/>
          <w:sz w:val="24"/>
          <w:szCs w:val="24"/>
        </w:rPr>
        <w:t>_______________</w:t>
      </w:r>
      <w:r w:rsidRPr="006F4D8D">
        <w:rPr>
          <w:color w:val="000000"/>
          <w:sz w:val="24"/>
          <w:szCs w:val="24"/>
        </w:rPr>
        <w:t xml:space="preserve"> кв. м, с кадастровым номером</w:t>
      </w:r>
      <w:r w:rsidR="0021417F" w:rsidRPr="006F4D8D">
        <w:rPr>
          <w:color w:val="000000"/>
          <w:sz w:val="24"/>
          <w:szCs w:val="24"/>
        </w:rPr>
        <w:t>_________________</w:t>
      </w:r>
      <w:r w:rsidRPr="006F4D8D">
        <w:rPr>
          <w:color w:val="000000"/>
          <w:sz w:val="24"/>
          <w:szCs w:val="24"/>
        </w:rPr>
        <w:t>, и земель/земельного</w:t>
      </w:r>
      <w:r w:rsidR="001B0886" w:rsidRPr="006F4D8D">
        <w:rPr>
          <w:color w:val="000000"/>
          <w:sz w:val="24"/>
          <w:szCs w:val="24"/>
        </w:rPr>
        <w:t xml:space="preserve"> </w:t>
      </w:r>
      <w:r w:rsidRPr="006F4D8D">
        <w:rPr>
          <w:color w:val="000000"/>
          <w:sz w:val="24"/>
          <w:szCs w:val="24"/>
        </w:rPr>
        <w:t xml:space="preserve">участка (земельных участков), находящегося (находящихся) в собственности </w:t>
      </w:r>
      <w:r w:rsidR="001B0886" w:rsidRPr="006F4D8D">
        <w:rPr>
          <w:sz w:val="24"/>
          <w:szCs w:val="24"/>
        </w:rPr>
        <w:t>Республики Крым</w:t>
      </w:r>
      <w:r w:rsidRPr="006F4D8D">
        <w:rPr>
          <w:sz w:val="24"/>
          <w:szCs w:val="24"/>
        </w:rPr>
        <w:t xml:space="preserve"> (муниципальной собственности)</w:t>
      </w:r>
      <w:r w:rsidR="001B0886" w:rsidRPr="006F4D8D">
        <w:rPr>
          <w:sz w:val="24"/>
          <w:szCs w:val="24"/>
        </w:rPr>
        <w:t xml:space="preserve"> </w:t>
      </w:r>
      <w:r w:rsidRPr="006F4D8D">
        <w:rPr>
          <w:sz w:val="24"/>
          <w:szCs w:val="24"/>
        </w:rPr>
        <w:t>/</w:t>
      </w:r>
      <w:r w:rsidR="001B0886" w:rsidRPr="006F4D8D">
        <w:rPr>
          <w:sz w:val="24"/>
          <w:szCs w:val="24"/>
        </w:rPr>
        <w:t xml:space="preserve"> </w:t>
      </w:r>
      <w:r w:rsidRPr="006F4D8D">
        <w:rPr>
          <w:sz w:val="24"/>
          <w:szCs w:val="24"/>
        </w:rPr>
        <w:t xml:space="preserve">государственная собственность на который (которые) не разграничена (указывается кадастровый номер и площадь земельного участка (земельных </w:t>
      </w:r>
      <w:r w:rsidRPr="006F4D8D">
        <w:rPr>
          <w:color w:val="000000"/>
          <w:sz w:val="24"/>
          <w:szCs w:val="24"/>
        </w:rPr>
        <w:t>участков).</w:t>
      </w:r>
      <w:proofErr w:type="gramEnd"/>
    </w:p>
    <w:p w14:paraId="21909508" w14:textId="339340FB" w:rsidR="008D2CE5" w:rsidRPr="006F4D8D" w:rsidRDefault="008D2CE5" w:rsidP="008B634F">
      <w:pPr>
        <w:pStyle w:val="11"/>
        <w:numPr>
          <w:ilvl w:val="1"/>
          <w:numId w:val="21"/>
        </w:numPr>
        <w:tabs>
          <w:tab w:val="left" w:pos="567"/>
        </w:tabs>
        <w:ind w:firstLine="0"/>
        <w:jc w:val="both"/>
        <w:rPr>
          <w:sz w:val="24"/>
          <w:szCs w:val="24"/>
        </w:rPr>
      </w:pPr>
      <w:bookmarkStart w:id="148" w:name="bookmark217"/>
      <w:bookmarkEnd w:id="148"/>
      <w:proofErr w:type="gramStart"/>
      <w:r w:rsidRPr="006F4D8D">
        <w:rPr>
          <w:color w:val="000000"/>
          <w:sz w:val="24"/>
          <w:szCs w:val="24"/>
        </w:rPr>
        <w:t>В результате перераспределения, в соответствии со схемой расположения</w:t>
      </w:r>
      <w:r w:rsidR="001B0886" w:rsidRPr="006F4D8D">
        <w:rPr>
          <w:color w:val="000000"/>
          <w:sz w:val="24"/>
          <w:szCs w:val="24"/>
        </w:rPr>
        <w:t xml:space="preserve"> </w:t>
      </w:r>
      <w:r w:rsidRPr="006F4D8D">
        <w:rPr>
          <w:color w:val="000000"/>
          <w:sz w:val="24"/>
          <w:szCs w:val="24"/>
        </w:rPr>
        <w:t>земельного участка на кадастровом плане территории, утвержденной</w:t>
      </w:r>
      <w:r w:rsidR="0021417F" w:rsidRPr="006F4D8D">
        <w:rPr>
          <w:color w:val="000000"/>
          <w:sz w:val="24"/>
          <w:szCs w:val="24"/>
        </w:rPr>
        <w:t>______________</w:t>
      </w:r>
      <w:r w:rsidRPr="006F4D8D">
        <w:rPr>
          <w:color w:val="000000"/>
          <w:sz w:val="24"/>
          <w:szCs w:val="24"/>
        </w:rPr>
        <w:t xml:space="preserve">, образован земельный участок по адресу: </w:t>
      </w:r>
      <w:r w:rsidR="001B0886" w:rsidRPr="006F4D8D">
        <w:rPr>
          <w:color w:val="000000"/>
          <w:sz w:val="24"/>
          <w:szCs w:val="24"/>
        </w:rPr>
        <w:t>________</w:t>
      </w:r>
      <w:r w:rsidRPr="006F4D8D">
        <w:rPr>
          <w:color w:val="000000"/>
          <w:sz w:val="24"/>
          <w:szCs w:val="24"/>
        </w:rPr>
        <w:t xml:space="preserve"> площадью</w:t>
      </w:r>
      <w:r w:rsidR="001B0886" w:rsidRPr="006F4D8D">
        <w:rPr>
          <w:color w:val="000000"/>
          <w:sz w:val="24"/>
          <w:szCs w:val="24"/>
        </w:rPr>
        <w:t>_____ кв. м, с кадастровым номером_______</w:t>
      </w:r>
      <w:r w:rsidRPr="006F4D8D">
        <w:rPr>
          <w:color w:val="000000"/>
          <w:sz w:val="24"/>
          <w:szCs w:val="24"/>
        </w:rPr>
        <w:t>, категория земель:</w:t>
      </w:r>
      <w:r w:rsidR="001B0886" w:rsidRPr="006F4D8D">
        <w:rPr>
          <w:color w:val="000000"/>
          <w:sz w:val="24"/>
          <w:szCs w:val="24"/>
        </w:rPr>
        <w:t xml:space="preserve"> ______</w:t>
      </w:r>
      <w:r w:rsidRPr="006F4D8D">
        <w:rPr>
          <w:color w:val="000000"/>
          <w:sz w:val="24"/>
          <w:szCs w:val="24"/>
        </w:rPr>
        <w:t>, вид</w:t>
      </w:r>
      <w:r w:rsidR="001B0886" w:rsidRPr="006F4D8D">
        <w:rPr>
          <w:color w:val="000000"/>
          <w:sz w:val="24"/>
          <w:szCs w:val="24"/>
        </w:rPr>
        <w:t xml:space="preserve"> </w:t>
      </w:r>
      <w:r w:rsidRPr="006F4D8D">
        <w:rPr>
          <w:color w:val="000000"/>
          <w:sz w:val="24"/>
          <w:szCs w:val="24"/>
        </w:rPr>
        <w:t>разрешенного использования:</w:t>
      </w:r>
      <w:r w:rsidR="001B0886" w:rsidRPr="006F4D8D">
        <w:rPr>
          <w:color w:val="000000"/>
          <w:sz w:val="24"/>
          <w:szCs w:val="24"/>
        </w:rPr>
        <w:t xml:space="preserve"> ________ </w:t>
      </w:r>
      <w:r w:rsidRPr="006F4D8D">
        <w:rPr>
          <w:color w:val="000000"/>
          <w:sz w:val="24"/>
          <w:szCs w:val="24"/>
        </w:rPr>
        <w:t>(далее - Участок), на который возникает право частной собственности, и земельный участок (земельные участки) площадью</w:t>
      </w:r>
      <w:r w:rsidR="001B0886" w:rsidRPr="006F4D8D">
        <w:rPr>
          <w:color w:val="000000"/>
          <w:sz w:val="24"/>
          <w:szCs w:val="24"/>
        </w:rPr>
        <w:t xml:space="preserve"> _____</w:t>
      </w:r>
      <w:r w:rsidRPr="006F4D8D">
        <w:rPr>
          <w:color w:val="000000"/>
          <w:sz w:val="24"/>
          <w:szCs w:val="24"/>
        </w:rPr>
        <w:t>кв. м, с кадастровым номером</w:t>
      </w:r>
      <w:r w:rsidR="001B0886" w:rsidRPr="006F4D8D">
        <w:rPr>
          <w:color w:val="000000"/>
          <w:sz w:val="24"/>
          <w:szCs w:val="24"/>
        </w:rPr>
        <w:t>______</w:t>
      </w:r>
      <w:r w:rsidRPr="006F4D8D">
        <w:rPr>
          <w:color w:val="000000"/>
          <w:sz w:val="24"/>
          <w:szCs w:val="24"/>
        </w:rPr>
        <w:t>, категория земель:</w:t>
      </w:r>
      <w:r w:rsidR="001B0886" w:rsidRPr="006F4D8D">
        <w:rPr>
          <w:color w:val="000000"/>
          <w:sz w:val="24"/>
          <w:szCs w:val="24"/>
        </w:rPr>
        <w:t>_____</w:t>
      </w:r>
      <w:r w:rsidRPr="006F4D8D">
        <w:rPr>
          <w:color w:val="000000"/>
          <w:sz w:val="24"/>
          <w:szCs w:val="24"/>
        </w:rPr>
        <w:t>, вид разрешенного использования:</w:t>
      </w:r>
      <w:r w:rsidRPr="006F4D8D">
        <w:rPr>
          <w:color w:val="000000"/>
          <w:sz w:val="24"/>
          <w:szCs w:val="24"/>
        </w:rPr>
        <w:tab/>
      </w:r>
      <w:r w:rsidR="001B0886" w:rsidRPr="006F4D8D">
        <w:rPr>
          <w:color w:val="000000"/>
          <w:sz w:val="24"/>
          <w:szCs w:val="24"/>
        </w:rPr>
        <w:t>________</w:t>
      </w:r>
      <w:r w:rsidRPr="006F4D8D">
        <w:rPr>
          <w:color w:val="000000"/>
          <w:sz w:val="24"/>
          <w:szCs w:val="24"/>
        </w:rPr>
        <w:t>, на который возникает право</w:t>
      </w:r>
      <w:r w:rsidR="001B0886" w:rsidRPr="006F4D8D">
        <w:rPr>
          <w:color w:val="000000"/>
          <w:sz w:val="24"/>
          <w:szCs w:val="24"/>
        </w:rPr>
        <w:t xml:space="preserve"> </w:t>
      </w:r>
      <w:r w:rsidRPr="006F4D8D">
        <w:rPr>
          <w:color w:val="000000"/>
          <w:sz w:val="24"/>
          <w:szCs w:val="24"/>
        </w:rPr>
        <w:t>собственности</w:t>
      </w:r>
      <w:proofErr w:type="gramEnd"/>
      <w:r w:rsidR="001B0886" w:rsidRPr="006F4D8D">
        <w:rPr>
          <w:color w:val="000000"/>
          <w:sz w:val="24"/>
          <w:szCs w:val="24"/>
        </w:rPr>
        <w:t xml:space="preserve"> Республики Крым </w:t>
      </w:r>
      <w:r w:rsidRPr="006F4D8D">
        <w:rPr>
          <w:color w:val="000000"/>
          <w:sz w:val="24"/>
          <w:szCs w:val="24"/>
        </w:rPr>
        <w:t>(муниципальной</w:t>
      </w:r>
      <w:r w:rsidR="001B0886" w:rsidRPr="006F4D8D">
        <w:rPr>
          <w:color w:val="000000"/>
          <w:sz w:val="24"/>
          <w:szCs w:val="24"/>
        </w:rPr>
        <w:t xml:space="preserve"> </w:t>
      </w:r>
      <w:r w:rsidRPr="006F4D8D">
        <w:rPr>
          <w:color w:val="000000"/>
          <w:sz w:val="24"/>
          <w:szCs w:val="24"/>
        </w:rPr>
        <w:t>собственности)/</w:t>
      </w:r>
      <w:r w:rsidR="001B0886" w:rsidRPr="006F4D8D">
        <w:rPr>
          <w:color w:val="000000"/>
          <w:sz w:val="24"/>
          <w:szCs w:val="24"/>
        </w:rPr>
        <w:t xml:space="preserve"> </w:t>
      </w:r>
      <w:r w:rsidRPr="006F4D8D">
        <w:rPr>
          <w:color w:val="000000"/>
          <w:sz w:val="24"/>
          <w:szCs w:val="24"/>
        </w:rPr>
        <w:t>государственная собственность на который (которые) не разграничена.</w:t>
      </w:r>
    </w:p>
    <w:p w14:paraId="42B224E7" w14:textId="6A91C4E6" w:rsidR="008D2CE5" w:rsidRPr="006F4D8D" w:rsidRDefault="008D2CE5" w:rsidP="00EA3F0F">
      <w:pPr>
        <w:pStyle w:val="11"/>
        <w:ind w:firstLine="0"/>
        <w:jc w:val="both"/>
        <w:rPr>
          <w:sz w:val="24"/>
          <w:szCs w:val="24"/>
        </w:rPr>
      </w:pPr>
      <w:r w:rsidRPr="006F4D8D">
        <w:rPr>
          <w:color w:val="000000"/>
          <w:sz w:val="24"/>
          <w:szCs w:val="24"/>
        </w:rPr>
        <w:t xml:space="preserve">*1.2. </w:t>
      </w:r>
      <w:proofErr w:type="gramStart"/>
      <w:r w:rsidRPr="006F4D8D">
        <w:rPr>
          <w:color w:val="000000"/>
          <w:sz w:val="24"/>
          <w:szCs w:val="24"/>
        </w:rPr>
        <w:t>В результате перераспределения, в соответствии с проектом межевания территории, утвержденным, образован земельный участок по адресу:</w:t>
      </w:r>
      <w:r w:rsidR="001B0886" w:rsidRPr="006F4D8D">
        <w:rPr>
          <w:color w:val="000000"/>
          <w:sz w:val="24"/>
          <w:szCs w:val="24"/>
        </w:rPr>
        <w:t>___</w:t>
      </w:r>
      <w:r w:rsidRPr="006F4D8D">
        <w:rPr>
          <w:color w:val="000000"/>
          <w:sz w:val="24"/>
          <w:szCs w:val="24"/>
        </w:rPr>
        <w:t>, площадью</w:t>
      </w:r>
      <w:r w:rsidR="001B0886" w:rsidRPr="006F4D8D">
        <w:rPr>
          <w:color w:val="000000"/>
          <w:sz w:val="24"/>
          <w:szCs w:val="24"/>
        </w:rPr>
        <w:t>_______</w:t>
      </w:r>
      <w:r w:rsidRPr="006F4D8D">
        <w:rPr>
          <w:color w:val="000000"/>
          <w:sz w:val="24"/>
          <w:szCs w:val="24"/>
        </w:rPr>
        <w:t xml:space="preserve"> кв. м, с кадастровым номером</w:t>
      </w:r>
      <w:r w:rsidR="001B0886" w:rsidRPr="006F4D8D">
        <w:rPr>
          <w:color w:val="000000"/>
          <w:sz w:val="24"/>
          <w:szCs w:val="24"/>
        </w:rPr>
        <w:t>______</w:t>
      </w:r>
      <w:r w:rsidRPr="006F4D8D">
        <w:rPr>
          <w:color w:val="000000"/>
          <w:sz w:val="24"/>
          <w:szCs w:val="24"/>
        </w:rPr>
        <w:t>, категория</w:t>
      </w:r>
      <w:r w:rsidR="001B0886" w:rsidRPr="006F4D8D">
        <w:rPr>
          <w:color w:val="000000"/>
          <w:sz w:val="24"/>
          <w:szCs w:val="24"/>
        </w:rPr>
        <w:t xml:space="preserve"> </w:t>
      </w:r>
      <w:r w:rsidRPr="006F4D8D">
        <w:rPr>
          <w:color w:val="000000"/>
          <w:sz w:val="24"/>
          <w:szCs w:val="24"/>
        </w:rPr>
        <w:t>земель:</w:t>
      </w:r>
      <w:r w:rsidR="001B0886" w:rsidRPr="006F4D8D">
        <w:rPr>
          <w:color w:val="000000"/>
          <w:sz w:val="24"/>
          <w:szCs w:val="24"/>
        </w:rPr>
        <w:t>______</w:t>
      </w:r>
      <w:r w:rsidRPr="006F4D8D">
        <w:rPr>
          <w:color w:val="000000"/>
          <w:sz w:val="24"/>
          <w:szCs w:val="24"/>
        </w:rPr>
        <w:t>, вид разрешенного использования:</w:t>
      </w:r>
      <w:r w:rsidR="001B0886" w:rsidRPr="006F4D8D">
        <w:rPr>
          <w:color w:val="000000"/>
          <w:sz w:val="24"/>
          <w:szCs w:val="24"/>
        </w:rPr>
        <w:t>___</w:t>
      </w:r>
      <w:r w:rsidR="00EA3F0F" w:rsidRPr="006F4D8D">
        <w:rPr>
          <w:color w:val="000000"/>
          <w:sz w:val="24"/>
          <w:szCs w:val="24"/>
        </w:rPr>
        <w:t xml:space="preserve"> </w:t>
      </w:r>
      <w:r w:rsidRPr="006F4D8D">
        <w:rPr>
          <w:color w:val="000000"/>
          <w:sz w:val="24"/>
          <w:szCs w:val="24"/>
        </w:rPr>
        <w:t xml:space="preserve">(далее - Участок) и земельный участок (земельные участки) </w:t>
      </w:r>
      <w:r w:rsidRPr="006F4D8D">
        <w:rPr>
          <w:color w:val="000000"/>
          <w:sz w:val="24"/>
          <w:szCs w:val="24"/>
        </w:rPr>
        <w:lastRenderedPageBreak/>
        <w:t>площадью</w:t>
      </w:r>
      <w:r w:rsidR="001B0886" w:rsidRPr="006F4D8D">
        <w:rPr>
          <w:color w:val="000000"/>
          <w:sz w:val="24"/>
          <w:szCs w:val="24"/>
        </w:rPr>
        <w:t>__</w:t>
      </w:r>
      <w:r w:rsidR="0021417F" w:rsidRPr="006F4D8D">
        <w:rPr>
          <w:color w:val="000000"/>
          <w:sz w:val="24"/>
          <w:szCs w:val="24"/>
        </w:rPr>
        <w:t>___</w:t>
      </w:r>
      <w:r w:rsidR="001B0886" w:rsidRPr="006F4D8D">
        <w:rPr>
          <w:color w:val="000000"/>
          <w:sz w:val="24"/>
          <w:szCs w:val="24"/>
        </w:rPr>
        <w:t>_</w:t>
      </w:r>
      <w:r w:rsidR="0021417F" w:rsidRPr="006F4D8D">
        <w:rPr>
          <w:color w:val="000000"/>
          <w:sz w:val="24"/>
          <w:szCs w:val="24"/>
        </w:rPr>
        <w:t xml:space="preserve"> </w:t>
      </w:r>
      <w:r w:rsidRPr="006F4D8D">
        <w:rPr>
          <w:color w:val="000000"/>
          <w:sz w:val="24"/>
          <w:szCs w:val="24"/>
        </w:rPr>
        <w:t>кв. м, с кадастровым</w:t>
      </w:r>
      <w:r w:rsidR="001B0886" w:rsidRPr="006F4D8D">
        <w:rPr>
          <w:color w:val="000000"/>
          <w:sz w:val="24"/>
          <w:szCs w:val="24"/>
        </w:rPr>
        <w:t xml:space="preserve"> </w:t>
      </w:r>
      <w:r w:rsidRPr="006F4D8D">
        <w:rPr>
          <w:color w:val="000000"/>
          <w:sz w:val="24"/>
          <w:szCs w:val="24"/>
        </w:rPr>
        <w:t>номером</w:t>
      </w:r>
      <w:r w:rsidR="001B0886" w:rsidRPr="006F4D8D">
        <w:rPr>
          <w:color w:val="000000"/>
          <w:sz w:val="24"/>
          <w:szCs w:val="24"/>
        </w:rPr>
        <w:t>_____, категория земель:_____</w:t>
      </w:r>
      <w:r w:rsidRPr="006F4D8D">
        <w:rPr>
          <w:color w:val="000000"/>
          <w:sz w:val="24"/>
          <w:szCs w:val="24"/>
        </w:rPr>
        <w:t>, вид разрешенного</w:t>
      </w:r>
      <w:r w:rsidR="001B0886" w:rsidRPr="006F4D8D">
        <w:rPr>
          <w:color w:val="000000"/>
          <w:sz w:val="24"/>
          <w:szCs w:val="24"/>
        </w:rPr>
        <w:t xml:space="preserve"> </w:t>
      </w:r>
      <w:r w:rsidRPr="006F4D8D">
        <w:rPr>
          <w:color w:val="000000"/>
          <w:sz w:val="24"/>
          <w:szCs w:val="24"/>
        </w:rPr>
        <w:t>использования:</w:t>
      </w:r>
      <w:r w:rsidR="001B0886" w:rsidRPr="006F4D8D">
        <w:rPr>
          <w:color w:val="000000"/>
          <w:sz w:val="24"/>
          <w:szCs w:val="24"/>
        </w:rPr>
        <w:t>_____</w:t>
      </w:r>
      <w:r w:rsidRPr="006F4D8D">
        <w:rPr>
          <w:color w:val="000000"/>
          <w:sz w:val="24"/>
          <w:szCs w:val="24"/>
        </w:rPr>
        <w:t xml:space="preserve">, на который возникает право собственности </w:t>
      </w:r>
      <w:r w:rsidR="001B0886" w:rsidRPr="006F4D8D">
        <w:rPr>
          <w:color w:val="000000"/>
          <w:sz w:val="24"/>
          <w:szCs w:val="24"/>
        </w:rPr>
        <w:t>Республики Крым</w:t>
      </w:r>
      <w:r w:rsidRPr="006F4D8D">
        <w:rPr>
          <w:color w:val="000000"/>
          <w:sz w:val="24"/>
          <w:szCs w:val="24"/>
        </w:rPr>
        <w:t xml:space="preserve"> (муниципальной собственности)/государственная собственность на который (которые) не разграничена</w:t>
      </w:r>
      <w:proofErr w:type="gramEnd"/>
      <w:r w:rsidRPr="006F4D8D">
        <w:rPr>
          <w:color w:val="000000"/>
          <w:sz w:val="24"/>
          <w:szCs w:val="24"/>
        </w:rPr>
        <w:t>.</w:t>
      </w:r>
    </w:p>
    <w:p w14:paraId="473E9952" w14:textId="77777777" w:rsidR="008D2CE5" w:rsidRPr="006F4D8D" w:rsidRDefault="008D2CE5" w:rsidP="00EA3F0F">
      <w:pPr>
        <w:pStyle w:val="11"/>
        <w:numPr>
          <w:ilvl w:val="1"/>
          <w:numId w:val="21"/>
        </w:numPr>
        <w:tabs>
          <w:tab w:val="left" w:pos="567"/>
        </w:tabs>
        <w:ind w:firstLine="0"/>
        <w:jc w:val="both"/>
        <w:rPr>
          <w:sz w:val="24"/>
          <w:szCs w:val="24"/>
        </w:rPr>
      </w:pPr>
      <w:bookmarkStart w:id="149" w:name="bookmark218"/>
      <w:bookmarkEnd w:id="149"/>
      <w:r w:rsidRPr="006F4D8D">
        <w:rPr>
          <w:color w:val="000000"/>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78CABBE" w14:textId="7C4FB5F2" w:rsidR="008D2CE5" w:rsidRPr="006F4D8D" w:rsidRDefault="008D2CE5" w:rsidP="001B0886">
      <w:pPr>
        <w:pStyle w:val="11"/>
        <w:numPr>
          <w:ilvl w:val="1"/>
          <w:numId w:val="21"/>
        </w:numPr>
        <w:tabs>
          <w:tab w:val="left" w:pos="567"/>
        </w:tabs>
        <w:ind w:firstLine="0"/>
        <w:jc w:val="both"/>
        <w:rPr>
          <w:sz w:val="24"/>
          <w:szCs w:val="24"/>
        </w:rPr>
      </w:pPr>
      <w:bookmarkStart w:id="150" w:name="bookmark219"/>
      <w:bookmarkEnd w:id="150"/>
      <w:proofErr w:type="gramStart"/>
      <w:r w:rsidRPr="006F4D8D">
        <w:rPr>
          <w:color w:val="000000"/>
          <w:sz w:val="24"/>
          <w:szCs w:val="24"/>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w:t>
      </w:r>
      <w:r w:rsidR="001B0886" w:rsidRPr="006F4D8D">
        <w:rPr>
          <w:color w:val="000000"/>
          <w:sz w:val="24"/>
          <w:szCs w:val="24"/>
        </w:rPr>
        <w:t xml:space="preserve"> </w:t>
      </w:r>
      <w:r w:rsidRPr="006F4D8D">
        <w:rPr>
          <w:color w:val="000000"/>
          <w:sz w:val="24"/>
          <w:szCs w:val="24"/>
        </w:rPr>
        <w:t>экземпляры Соглашения подлежат обязательной регистрации в</w:t>
      </w:r>
      <w:r w:rsidR="0021417F" w:rsidRPr="006F4D8D">
        <w:rPr>
          <w:color w:val="000000"/>
          <w:sz w:val="24"/>
          <w:szCs w:val="24"/>
        </w:rPr>
        <w:t xml:space="preserve"> _______________</w:t>
      </w:r>
      <w:r w:rsidR="001B0886" w:rsidRPr="006F4D8D">
        <w:rPr>
          <w:color w:val="000000"/>
          <w:sz w:val="24"/>
          <w:szCs w:val="24"/>
        </w:rPr>
        <w:t xml:space="preserve"> </w:t>
      </w:r>
      <w:r w:rsidRPr="006F4D8D">
        <w:rPr>
          <w:color w:val="000000"/>
          <w:sz w:val="24"/>
          <w:szCs w:val="24"/>
        </w:rPr>
        <w:t>с присвоением регистрационного номера.</w:t>
      </w:r>
      <w:proofErr w:type="gramEnd"/>
    </w:p>
    <w:p w14:paraId="7AA56067" w14:textId="77777777" w:rsidR="001B0886" w:rsidRPr="006F4D8D" w:rsidRDefault="001B0886" w:rsidP="001B0886">
      <w:pPr>
        <w:pStyle w:val="11"/>
        <w:tabs>
          <w:tab w:val="left" w:pos="567"/>
        </w:tabs>
        <w:ind w:firstLine="0"/>
        <w:jc w:val="both"/>
        <w:rPr>
          <w:sz w:val="24"/>
          <w:szCs w:val="24"/>
        </w:rPr>
      </w:pPr>
    </w:p>
    <w:p w14:paraId="35703B17" w14:textId="77777777" w:rsidR="008D2CE5" w:rsidRPr="006F4D8D" w:rsidRDefault="008D2CE5" w:rsidP="002D682B">
      <w:pPr>
        <w:pStyle w:val="20"/>
        <w:keepNext/>
        <w:keepLines/>
        <w:numPr>
          <w:ilvl w:val="0"/>
          <w:numId w:val="21"/>
        </w:numPr>
        <w:tabs>
          <w:tab w:val="left" w:pos="387"/>
        </w:tabs>
        <w:spacing w:after="0"/>
        <w:rPr>
          <w:sz w:val="24"/>
          <w:szCs w:val="24"/>
        </w:rPr>
      </w:pPr>
      <w:bookmarkStart w:id="151" w:name="bookmark222"/>
      <w:bookmarkStart w:id="152" w:name="bookmark220"/>
      <w:bookmarkStart w:id="153" w:name="bookmark221"/>
      <w:bookmarkStart w:id="154" w:name="bookmark223"/>
      <w:bookmarkEnd w:id="151"/>
      <w:r w:rsidRPr="006F4D8D">
        <w:rPr>
          <w:color w:val="000000"/>
          <w:sz w:val="24"/>
          <w:szCs w:val="24"/>
        </w:rPr>
        <w:t>Размер платы за увеличение площади</w:t>
      </w:r>
      <w:bookmarkEnd w:id="152"/>
      <w:bookmarkEnd w:id="153"/>
      <w:bookmarkEnd w:id="154"/>
    </w:p>
    <w:p w14:paraId="2D97BBF2" w14:textId="6CB9141C" w:rsidR="008D2CE5" w:rsidRPr="006F4D8D" w:rsidRDefault="008D2CE5" w:rsidP="0021417F">
      <w:pPr>
        <w:pStyle w:val="11"/>
        <w:numPr>
          <w:ilvl w:val="1"/>
          <w:numId w:val="21"/>
        </w:numPr>
        <w:tabs>
          <w:tab w:val="left" w:pos="567"/>
        </w:tabs>
        <w:ind w:firstLine="0"/>
        <w:jc w:val="both"/>
        <w:rPr>
          <w:sz w:val="24"/>
          <w:szCs w:val="24"/>
        </w:rPr>
      </w:pPr>
      <w:bookmarkStart w:id="155" w:name="bookmark224"/>
      <w:bookmarkEnd w:id="155"/>
      <w:r w:rsidRPr="006F4D8D">
        <w:rPr>
          <w:color w:val="000000"/>
          <w:sz w:val="24"/>
          <w:szCs w:val="24"/>
        </w:rPr>
        <w:t>В соответствии с Соглашением размер платы за увеличение площади</w:t>
      </w:r>
      <w:r w:rsidR="001B0886" w:rsidRPr="006F4D8D">
        <w:rPr>
          <w:color w:val="000000"/>
          <w:sz w:val="24"/>
          <w:szCs w:val="24"/>
        </w:rPr>
        <w:t xml:space="preserve"> </w:t>
      </w:r>
      <w:r w:rsidRPr="006F4D8D">
        <w:rPr>
          <w:color w:val="000000"/>
          <w:sz w:val="24"/>
          <w:szCs w:val="24"/>
        </w:rPr>
        <w:t>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21417F" w:rsidRPr="006F4D8D">
        <w:rPr>
          <w:color w:val="000000"/>
          <w:sz w:val="24"/>
          <w:szCs w:val="24"/>
        </w:rPr>
        <w:t xml:space="preserve"> ___________</w:t>
      </w:r>
      <w:r w:rsidRPr="006F4D8D">
        <w:rPr>
          <w:color w:val="000000"/>
          <w:sz w:val="24"/>
          <w:szCs w:val="24"/>
        </w:rPr>
        <w:t xml:space="preserve"> рублей (</w:t>
      </w:r>
      <w:r w:rsidR="0021417F" w:rsidRPr="006F4D8D">
        <w:rPr>
          <w:color w:val="000000"/>
          <w:sz w:val="24"/>
          <w:szCs w:val="24"/>
        </w:rPr>
        <w:t>_______</w:t>
      </w:r>
      <w:r w:rsidRPr="006F4D8D">
        <w:rPr>
          <w:color w:val="000000"/>
          <w:sz w:val="24"/>
          <w:szCs w:val="24"/>
        </w:rPr>
        <w:t xml:space="preserve">миллиона </w:t>
      </w:r>
      <w:r w:rsidR="0021417F" w:rsidRPr="006F4D8D">
        <w:rPr>
          <w:color w:val="000000"/>
          <w:sz w:val="24"/>
          <w:szCs w:val="24"/>
        </w:rPr>
        <w:t>________</w:t>
      </w:r>
      <w:r w:rsidRPr="006F4D8D">
        <w:rPr>
          <w:color w:val="000000"/>
          <w:sz w:val="24"/>
          <w:szCs w:val="24"/>
        </w:rPr>
        <w:t>тысяч</w:t>
      </w:r>
      <w:r w:rsidR="001B0886" w:rsidRPr="006F4D8D">
        <w:rPr>
          <w:color w:val="000000"/>
          <w:sz w:val="24"/>
          <w:szCs w:val="24"/>
        </w:rPr>
        <w:t xml:space="preserve"> </w:t>
      </w:r>
      <w:r w:rsidRPr="006F4D8D">
        <w:rPr>
          <w:color w:val="000000"/>
          <w:sz w:val="24"/>
          <w:szCs w:val="24"/>
        </w:rPr>
        <w:t xml:space="preserve">рублей </w:t>
      </w:r>
      <w:r w:rsidR="0021417F" w:rsidRPr="006F4D8D">
        <w:rPr>
          <w:color w:val="000000"/>
          <w:sz w:val="24"/>
          <w:szCs w:val="24"/>
        </w:rPr>
        <w:t xml:space="preserve">________ </w:t>
      </w:r>
      <w:r w:rsidRPr="006F4D8D">
        <w:rPr>
          <w:color w:val="000000"/>
          <w:sz w:val="24"/>
          <w:szCs w:val="24"/>
        </w:rPr>
        <w:t>копейки) (согласно расчету размера платы за увеличение площади земельного участка, являющемуся неотъемлемым приложением к Соглашению).</w:t>
      </w:r>
    </w:p>
    <w:p w14:paraId="3111FD8B" w14:textId="77777777" w:rsidR="008D2CE5" w:rsidRPr="006F4D8D" w:rsidRDefault="008D2CE5" w:rsidP="008B634F">
      <w:pPr>
        <w:pStyle w:val="11"/>
        <w:numPr>
          <w:ilvl w:val="1"/>
          <w:numId w:val="21"/>
        </w:numPr>
        <w:tabs>
          <w:tab w:val="left" w:pos="567"/>
        </w:tabs>
        <w:ind w:firstLine="0"/>
        <w:jc w:val="both"/>
        <w:rPr>
          <w:sz w:val="24"/>
          <w:szCs w:val="24"/>
        </w:rPr>
      </w:pPr>
      <w:bookmarkStart w:id="156" w:name="bookmark225"/>
      <w:bookmarkEnd w:id="156"/>
      <w:r w:rsidRPr="006F4D8D">
        <w:rPr>
          <w:color w:val="000000"/>
          <w:sz w:val="24"/>
          <w:szCs w:val="24"/>
        </w:rPr>
        <w:t>Оплата стоимости земельного участка в сумме, указанной в пункте 2.1</w:t>
      </w:r>
      <w:r w:rsidR="001B0886" w:rsidRPr="006F4D8D">
        <w:rPr>
          <w:color w:val="000000"/>
          <w:sz w:val="24"/>
          <w:szCs w:val="24"/>
        </w:rPr>
        <w:t xml:space="preserve"> Соглашения, </w:t>
      </w:r>
      <w:r w:rsidRPr="006F4D8D">
        <w:rPr>
          <w:color w:val="000000"/>
          <w:sz w:val="24"/>
          <w:szCs w:val="24"/>
        </w:rPr>
        <w:t>производится Стороной 2 в течение</w:t>
      </w:r>
      <w:r w:rsidR="001B0886" w:rsidRPr="006F4D8D">
        <w:rPr>
          <w:color w:val="000000"/>
          <w:sz w:val="24"/>
          <w:szCs w:val="24"/>
        </w:rPr>
        <w:t>____</w:t>
      </w:r>
      <w:r w:rsidRPr="006F4D8D">
        <w:rPr>
          <w:color w:val="000000"/>
          <w:sz w:val="24"/>
          <w:szCs w:val="24"/>
        </w:rPr>
        <w:t xml:space="preserve"> календарных дней с даты</w:t>
      </w:r>
      <w:r w:rsidR="001B0886" w:rsidRPr="006F4D8D">
        <w:rPr>
          <w:color w:val="000000"/>
          <w:sz w:val="24"/>
          <w:szCs w:val="24"/>
        </w:rPr>
        <w:t xml:space="preserve"> </w:t>
      </w:r>
      <w:r w:rsidRPr="006F4D8D">
        <w:rPr>
          <w:color w:val="000000"/>
          <w:sz w:val="24"/>
          <w:szCs w:val="24"/>
        </w:rPr>
        <w:t>получения С</w:t>
      </w:r>
      <w:r w:rsidR="001B0886" w:rsidRPr="006F4D8D">
        <w:rPr>
          <w:color w:val="000000"/>
          <w:sz w:val="24"/>
          <w:szCs w:val="24"/>
        </w:rPr>
        <w:t xml:space="preserve">оглашения, до его регистрации </w:t>
      </w:r>
      <w:proofErr w:type="gramStart"/>
      <w:r w:rsidR="001B0886" w:rsidRPr="006F4D8D">
        <w:rPr>
          <w:color w:val="000000"/>
          <w:sz w:val="24"/>
          <w:szCs w:val="24"/>
        </w:rPr>
        <w:t>в</w:t>
      </w:r>
      <w:proofErr w:type="gramEnd"/>
      <w:r w:rsidR="001B0886" w:rsidRPr="006F4D8D">
        <w:rPr>
          <w:color w:val="000000"/>
          <w:sz w:val="24"/>
          <w:szCs w:val="24"/>
        </w:rPr>
        <w:t>_____.</w:t>
      </w:r>
    </w:p>
    <w:p w14:paraId="1A38940A" w14:textId="77777777" w:rsidR="001B0886" w:rsidRPr="006F4D8D" w:rsidRDefault="001B0886" w:rsidP="001B0886">
      <w:pPr>
        <w:pStyle w:val="11"/>
        <w:tabs>
          <w:tab w:val="left" w:pos="567"/>
        </w:tabs>
        <w:ind w:firstLine="0"/>
        <w:jc w:val="both"/>
        <w:rPr>
          <w:sz w:val="24"/>
          <w:szCs w:val="24"/>
        </w:rPr>
      </w:pPr>
    </w:p>
    <w:p w14:paraId="0794159C" w14:textId="77777777" w:rsidR="008D2CE5" w:rsidRPr="006F4D8D" w:rsidRDefault="008D2CE5" w:rsidP="002D682B">
      <w:pPr>
        <w:pStyle w:val="20"/>
        <w:keepNext/>
        <w:keepLines/>
        <w:numPr>
          <w:ilvl w:val="0"/>
          <w:numId w:val="21"/>
        </w:numPr>
        <w:tabs>
          <w:tab w:val="left" w:pos="392"/>
        </w:tabs>
        <w:spacing w:after="0"/>
        <w:rPr>
          <w:sz w:val="24"/>
          <w:szCs w:val="24"/>
        </w:rPr>
      </w:pPr>
      <w:bookmarkStart w:id="157" w:name="bookmark228"/>
      <w:bookmarkStart w:id="158" w:name="bookmark226"/>
      <w:bookmarkStart w:id="159" w:name="bookmark227"/>
      <w:bookmarkStart w:id="160" w:name="bookmark229"/>
      <w:bookmarkEnd w:id="157"/>
      <w:r w:rsidRPr="006F4D8D">
        <w:rPr>
          <w:color w:val="000000"/>
          <w:sz w:val="24"/>
          <w:szCs w:val="24"/>
        </w:rPr>
        <w:t>Особые условия использования Участка</w:t>
      </w:r>
      <w:bookmarkEnd w:id="158"/>
      <w:bookmarkEnd w:id="159"/>
      <w:bookmarkEnd w:id="160"/>
    </w:p>
    <w:p w14:paraId="570DAA35" w14:textId="77777777" w:rsidR="008D2CE5" w:rsidRPr="006F4D8D" w:rsidRDefault="008D2CE5" w:rsidP="001B0886">
      <w:pPr>
        <w:pStyle w:val="11"/>
        <w:numPr>
          <w:ilvl w:val="1"/>
          <w:numId w:val="21"/>
        </w:numPr>
        <w:tabs>
          <w:tab w:val="left" w:pos="567"/>
        </w:tabs>
        <w:ind w:firstLine="0"/>
        <w:jc w:val="both"/>
        <w:rPr>
          <w:sz w:val="24"/>
          <w:szCs w:val="24"/>
        </w:rPr>
      </w:pPr>
      <w:bookmarkStart w:id="161" w:name="bookmark230"/>
      <w:bookmarkEnd w:id="161"/>
      <w:r w:rsidRPr="006F4D8D">
        <w:rPr>
          <w:color w:val="000000"/>
          <w:sz w:val="24"/>
          <w:szCs w:val="24"/>
        </w:rPr>
        <w:t>В отношении Участка установлены следующие ограничения</w:t>
      </w:r>
      <w:r w:rsidR="001B0886" w:rsidRPr="006F4D8D">
        <w:rPr>
          <w:color w:val="000000"/>
          <w:sz w:val="24"/>
          <w:szCs w:val="24"/>
        </w:rPr>
        <w:t xml:space="preserve"> </w:t>
      </w:r>
      <w:r w:rsidRPr="006F4D8D">
        <w:rPr>
          <w:color w:val="000000"/>
          <w:sz w:val="24"/>
          <w:szCs w:val="24"/>
        </w:rPr>
        <w:t>и обременения:</w:t>
      </w:r>
    </w:p>
    <w:p w14:paraId="4247975C" w14:textId="77777777" w:rsidR="008D2CE5" w:rsidRPr="006F4D8D" w:rsidRDefault="008D2CE5" w:rsidP="001B0886">
      <w:pPr>
        <w:pStyle w:val="11"/>
        <w:tabs>
          <w:tab w:val="left" w:pos="567"/>
        </w:tabs>
        <w:ind w:firstLine="0"/>
        <w:jc w:val="both"/>
        <w:rPr>
          <w:sz w:val="24"/>
          <w:szCs w:val="24"/>
        </w:rPr>
      </w:pPr>
      <w:bookmarkStart w:id="162" w:name="bookmark231"/>
      <w:r w:rsidRPr="006F4D8D">
        <w:rPr>
          <w:color w:val="000000"/>
          <w:sz w:val="24"/>
          <w:szCs w:val="24"/>
        </w:rPr>
        <w:t>3</w:t>
      </w:r>
      <w:bookmarkEnd w:id="162"/>
      <w:r w:rsidRPr="006F4D8D">
        <w:rPr>
          <w:color w:val="000000"/>
          <w:sz w:val="24"/>
          <w:szCs w:val="24"/>
        </w:rPr>
        <w:t>.1.1.</w:t>
      </w:r>
    </w:p>
    <w:p w14:paraId="4F8671AC" w14:textId="77777777" w:rsidR="008D2CE5" w:rsidRPr="006F4D8D" w:rsidRDefault="008D2CE5" w:rsidP="001B0886">
      <w:pPr>
        <w:pStyle w:val="11"/>
        <w:tabs>
          <w:tab w:val="left" w:pos="567"/>
        </w:tabs>
        <w:ind w:firstLine="0"/>
        <w:jc w:val="both"/>
        <w:rPr>
          <w:sz w:val="24"/>
          <w:szCs w:val="24"/>
        </w:rPr>
      </w:pPr>
      <w:bookmarkStart w:id="163" w:name="bookmark232"/>
      <w:r w:rsidRPr="006F4D8D">
        <w:rPr>
          <w:color w:val="000000"/>
          <w:sz w:val="24"/>
          <w:szCs w:val="24"/>
        </w:rPr>
        <w:t>3</w:t>
      </w:r>
      <w:bookmarkEnd w:id="163"/>
      <w:r w:rsidRPr="006F4D8D">
        <w:rPr>
          <w:color w:val="000000"/>
          <w:sz w:val="24"/>
          <w:szCs w:val="24"/>
        </w:rPr>
        <w:t>.1.2.</w:t>
      </w:r>
    </w:p>
    <w:p w14:paraId="73C3B7BC" w14:textId="77777777" w:rsidR="008D2CE5" w:rsidRPr="006F4D8D" w:rsidRDefault="008D2CE5" w:rsidP="0021417F">
      <w:pPr>
        <w:pStyle w:val="11"/>
        <w:numPr>
          <w:ilvl w:val="1"/>
          <w:numId w:val="21"/>
        </w:numPr>
        <w:tabs>
          <w:tab w:val="left" w:pos="567"/>
        </w:tabs>
        <w:ind w:firstLine="0"/>
        <w:jc w:val="both"/>
        <w:rPr>
          <w:sz w:val="24"/>
          <w:szCs w:val="24"/>
        </w:rPr>
      </w:pPr>
      <w:bookmarkStart w:id="164" w:name="bookmark234"/>
      <w:bookmarkEnd w:id="164"/>
      <w:r w:rsidRPr="006F4D8D">
        <w:rPr>
          <w:color w:val="000000"/>
          <w:sz w:val="24"/>
          <w:szCs w:val="24"/>
        </w:rPr>
        <w:t>Части Участка, в отношении которых установлены ограничения, отображены в выписке из Единого государственного реестра недвижимости.</w:t>
      </w:r>
    </w:p>
    <w:p w14:paraId="366CA8D9" w14:textId="77777777" w:rsidR="001B0886" w:rsidRPr="006F4D8D" w:rsidRDefault="001B0886" w:rsidP="001B0886">
      <w:pPr>
        <w:pStyle w:val="11"/>
        <w:tabs>
          <w:tab w:val="left" w:pos="1185"/>
        </w:tabs>
        <w:ind w:left="560" w:firstLine="0"/>
        <w:jc w:val="both"/>
        <w:rPr>
          <w:sz w:val="24"/>
          <w:szCs w:val="24"/>
        </w:rPr>
      </w:pPr>
    </w:p>
    <w:p w14:paraId="019668EC" w14:textId="77777777" w:rsidR="008D2CE5" w:rsidRPr="006F4D8D" w:rsidRDefault="008D2CE5" w:rsidP="002D682B">
      <w:pPr>
        <w:pStyle w:val="20"/>
        <w:keepNext/>
        <w:keepLines/>
        <w:numPr>
          <w:ilvl w:val="0"/>
          <w:numId w:val="21"/>
        </w:numPr>
        <w:tabs>
          <w:tab w:val="left" w:pos="382"/>
        </w:tabs>
        <w:spacing w:after="0"/>
        <w:rPr>
          <w:sz w:val="24"/>
          <w:szCs w:val="24"/>
        </w:rPr>
      </w:pPr>
      <w:bookmarkStart w:id="165" w:name="bookmark237"/>
      <w:bookmarkStart w:id="166" w:name="bookmark235"/>
      <w:bookmarkStart w:id="167" w:name="bookmark236"/>
      <w:bookmarkStart w:id="168" w:name="bookmark238"/>
      <w:bookmarkEnd w:id="165"/>
      <w:r w:rsidRPr="006F4D8D">
        <w:rPr>
          <w:color w:val="000000"/>
          <w:sz w:val="24"/>
          <w:szCs w:val="24"/>
        </w:rPr>
        <w:t>Обязанности Сторон</w:t>
      </w:r>
      <w:bookmarkEnd w:id="166"/>
      <w:bookmarkEnd w:id="167"/>
      <w:bookmarkEnd w:id="168"/>
    </w:p>
    <w:p w14:paraId="0243E248" w14:textId="77777777" w:rsidR="008D2CE5" w:rsidRPr="006F4D8D" w:rsidRDefault="008D2CE5" w:rsidP="0021417F">
      <w:pPr>
        <w:pStyle w:val="11"/>
        <w:numPr>
          <w:ilvl w:val="1"/>
          <w:numId w:val="21"/>
        </w:numPr>
        <w:tabs>
          <w:tab w:val="left" w:pos="567"/>
        </w:tabs>
        <w:ind w:firstLine="0"/>
        <w:jc w:val="both"/>
        <w:rPr>
          <w:sz w:val="24"/>
          <w:szCs w:val="24"/>
        </w:rPr>
      </w:pPr>
      <w:bookmarkStart w:id="169" w:name="bookmark239"/>
      <w:bookmarkEnd w:id="169"/>
      <w:r w:rsidRPr="006F4D8D">
        <w:rPr>
          <w:color w:val="000000"/>
          <w:sz w:val="24"/>
          <w:szCs w:val="24"/>
        </w:rPr>
        <w:t>Сторона 1 обязуется:</w:t>
      </w:r>
    </w:p>
    <w:p w14:paraId="014C8EA5" w14:textId="77777777" w:rsidR="008D2CE5" w:rsidRPr="006F4D8D" w:rsidRDefault="008D2CE5" w:rsidP="00EA3F0F">
      <w:pPr>
        <w:pStyle w:val="11"/>
        <w:numPr>
          <w:ilvl w:val="2"/>
          <w:numId w:val="21"/>
        </w:numPr>
        <w:tabs>
          <w:tab w:val="left" w:pos="709"/>
          <w:tab w:val="left" w:pos="1338"/>
        </w:tabs>
        <w:ind w:firstLine="0"/>
        <w:jc w:val="both"/>
        <w:rPr>
          <w:sz w:val="24"/>
          <w:szCs w:val="24"/>
        </w:rPr>
      </w:pPr>
      <w:bookmarkStart w:id="170" w:name="bookmark240"/>
      <w:bookmarkEnd w:id="170"/>
      <w:r w:rsidRPr="006F4D8D">
        <w:rPr>
          <w:color w:val="000000"/>
          <w:sz w:val="24"/>
          <w:szCs w:val="24"/>
        </w:rPr>
        <w:t>Предоставить Стороне 2 два экземпляра Соглашения с необходимыми приложениями для регистрации права собственности на Участок.</w:t>
      </w:r>
    </w:p>
    <w:p w14:paraId="71090E8A" w14:textId="77777777" w:rsidR="008D2CE5" w:rsidRPr="006F4D8D" w:rsidRDefault="008D2CE5" w:rsidP="0021417F">
      <w:pPr>
        <w:pStyle w:val="11"/>
        <w:numPr>
          <w:ilvl w:val="1"/>
          <w:numId w:val="21"/>
        </w:numPr>
        <w:tabs>
          <w:tab w:val="left" w:pos="567"/>
        </w:tabs>
        <w:ind w:firstLine="0"/>
        <w:jc w:val="both"/>
        <w:rPr>
          <w:sz w:val="24"/>
          <w:szCs w:val="24"/>
        </w:rPr>
      </w:pPr>
      <w:bookmarkStart w:id="171" w:name="bookmark241"/>
      <w:bookmarkEnd w:id="171"/>
      <w:r w:rsidRPr="006F4D8D">
        <w:rPr>
          <w:color w:val="000000"/>
          <w:sz w:val="24"/>
          <w:szCs w:val="24"/>
        </w:rPr>
        <w:t>Сторона 2 обязуется:</w:t>
      </w:r>
    </w:p>
    <w:p w14:paraId="037FB759" w14:textId="77777777" w:rsidR="008D2CE5" w:rsidRPr="006F4D8D" w:rsidRDefault="008D2CE5" w:rsidP="00EA3F0F">
      <w:pPr>
        <w:pStyle w:val="11"/>
        <w:numPr>
          <w:ilvl w:val="2"/>
          <w:numId w:val="21"/>
        </w:numPr>
        <w:tabs>
          <w:tab w:val="left" w:pos="709"/>
          <w:tab w:val="left" w:pos="1355"/>
        </w:tabs>
        <w:ind w:firstLine="0"/>
        <w:jc w:val="both"/>
        <w:rPr>
          <w:sz w:val="24"/>
          <w:szCs w:val="24"/>
        </w:rPr>
      </w:pPr>
      <w:bookmarkStart w:id="172" w:name="bookmark242"/>
      <w:bookmarkEnd w:id="172"/>
      <w:r w:rsidRPr="006F4D8D">
        <w:rPr>
          <w:color w:val="000000"/>
          <w:sz w:val="24"/>
          <w:szCs w:val="24"/>
        </w:rPr>
        <w:t xml:space="preserve">В срок не позднее </w:t>
      </w:r>
      <w:r w:rsidR="001B0886" w:rsidRPr="006F4D8D">
        <w:rPr>
          <w:color w:val="000000"/>
          <w:sz w:val="24"/>
          <w:szCs w:val="24"/>
        </w:rPr>
        <w:t xml:space="preserve">_____ </w:t>
      </w:r>
      <w:r w:rsidRPr="006F4D8D">
        <w:rPr>
          <w:color w:val="000000"/>
          <w:sz w:val="24"/>
          <w:szCs w:val="24"/>
        </w:rPr>
        <w:t xml:space="preserve">дней </w:t>
      </w:r>
      <w:proofErr w:type="gramStart"/>
      <w:r w:rsidRPr="006F4D8D">
        <w:rPr>
          <w:color w:val="000000"/>
          <w:sz w:val="24"/>
          <w:szCs w:val="24"/>
        </w:rPr>
        <w:t>с даты получения</w:t>
      </w:r>
      <w:proofErr w:type="gramEnd"/>
      <w:r w:rsidRPr="006F4D8D">
        <w:rPr>
          <w:color w:val="000000"/>
          <w:sz w:val="24"/>
          <w:szCs w:val="24"/>
        </w:rPr>
        <w:t xml:space="preserve"> документов, указанных в</w:t>
      </w:r>
      <w:r w:rsidR="001B0886" w:rsidRPr="006F4D8D">
        <w:rPr>
          <w:color w:val="000000"/>
          <w:sz w:val="24"/>
          <w:szCs w:val="24"/>
        </w:rPr>
        <w:t xml:space="preserve"> </w:t>
      </w:r>
      <w:r w:rsidRPr="006F4D8D">
        <w:rPr>
          <w:color w:val="000000"/>
          <w:sz w:val="24"/>
          <w:szCs w:val="24"/>
        </w:rPr>
        <w:t xml:space="preserve">п. 4.1.1 Соглашения, представить в </w:t>
      </w:r>
      <w:r w:rsidR="001B0886" w:rsidRPr="006F4D8D">
        <w:rPr>
          <w:color w:val="000000"/>
          <w:sz w:val="24"/>
          <w:szCs w:val="24"/>
        </w:rPr>
        <w:t xml:space="preserve">Государственный комитет по государственной регистрации и кадастру Республики Крым (далее – </w:t>
      </w:r>
      <w:proofErr w:type="spellStart"/>
      <w:r w:rsidR="001B0886" w:rsidRPr="006F4D8D">
        <w:rPr>
          <w:color w:val="000000"/>
          <w:sz w:val="24"/>
          <w:szCs w:val="24"/>
        </w:rPr>
        <w:t>Госкомрегистр</w:t>
      </w:r>
      <w:proofErr w:type="spellEnd"/>
      <w:r w:rsidR="001B0886" w:rsidRPr="006F4D8D">
        <w:rPr>
          <w:color w:val="000000"/>
          <w:sz w:val="24"/>
          <w:szCs w:val="24"/>
        </w:rPr>
        <w:t xml:space="preserve">) </w:t>
      </w:r>
      <w:r w:rsidRPr="006F4D8D">
        <w:rPr>
          <w:color w:val="000000"/>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55A97FDD" w14:textId="77777777" w:rsidR="008D2CE5" w:rsidRPr="006F4D8D" w:rsidRDefault="008D2CE5" w:rsidP="00EA3F0F">
      <w:pPr>
        <w:pStyle w:val="11"/>
        <w:numPr>
          <w:ilvl w:val="2"/>
          <w:numId w:val="21"/>
        </w:numPr>
        <w:tabs>
          <w:tab w:val="left" w:pos="709"/>
          <w:tab w:val="left" w:pos="1338"/>
        </w:tabs>
        <w:ind w:firstLine="0"/>
        <w:jc w:val="both"/>
        <w:rPr>
          <w:sz w:val="24"/>
          <w:szCs w:val="24"/>
        </w:rPr>
      </w:pPr>
      <w:bookmarkStart w:id="173" w:name="bookmark243"/>
      <w:bookmarkEnd w:id="173"/>
      <w:r w:rsidRPr="006F4D8D">
        <w:rPr>
          <w:color w:val="000000"/>
          <w:sz w:val="24"/>
          <w:szCs w:val="24"/>
        </w:rPr>
        <w:t>Соблюдать предусмотренные в разделе 3 Соглашения особые условия использования Участка.</w:t>
      </w:r>
    </w:p>
    <w:p w14:paraId="629B1368" w14:textId="77777777" w:rsidR="001B0886" w:rsidRPr="006F4D8D" w:rsidRDefault="001B0886" w:rsidP="001B0886">
      <w:pPr>
        <w:pStyle w:val="11"/>
        <w:tabs>
          <w:tab w:val="left" w:pos="851"/>
          <w:tab w:val="left" w:pos="1338"/>
        </w:tabs>
        <w:ind w:firstLine="0"/>
        <w:jc w:val="both"/>
        <w:rPr>
          <w:sz w:val="24"/>
          <w:szCs w:val="24"/>
        </w:rPr>
      </w:pPr>
    </w:p>
    <w:p w14:paraId="7244599D" w14:textId="77777777" w:rsidR="008D2CE5" w:rsidRPr="006F4D8D" w:rsidRDefault="008D2CE5" w:rsidP="002D682B">
      <w:pPr>
        <w:pStyle w:val="20"/>
        <w:keepNext/>
        <w:keepLines/>
        <w:numPr>
          <w:ilvl w:val="0"/>
          <w:numId w:val="21"/>
        </w:numPr>
        <w:tabs>
          <w:tab w:val="left" w:pos="387"/>
        </w:tabs>
        <w:spacing w:after="0"/>
        <w:rPr>
          <w:sz w:val="24"/>
          <w:szCs w:val="24"/>
        </w:rPr>
      </w:pPr>
      <w:bookmarkStart w:id="174" w:name="bookmark246"/>
      <w:bookmarkStart w:id="175" w:name="bookmark244"/>
      <w:bookmarkStart w:id="176" w:name="bookmark245"/>
      <w:bookmarkStart w:id="177" w:name="bookmark247"/>
      <w:bookmarkEnd w:id="174"/>
      <w:r w:rsidRPr="006F4D8D">
        <w:rPr>
          <w:color w:val="000000"/>
          <w:sz w:val="24"/>
          <w:szCs w:val="24"/>
        </w:rPr>
        <w:t>Возникновение права собственности</w:t>
      </w:r>
      <w:bookmarkEnd w:id="175"/>
      <w:bookmarkEnd w:id="176"/>
      <w:bookmarkEnd w:id="177"/>
    </w:p>
    <w:p w14:paraId="432EDE43" w14:textId="77777777" w:rsidR="008D2CE5" w:rsidRPr="006F4D8D" w:rsidRDefault="008D2CE5" w:rsidP="002D682B">
      <w:pPr>
        <w:pStyle w:val="11"/>
        <w:ind w:firstLine="560"/>
        <w:jc w:val="both"/>
        <w:rPr>
          <w:sz w:val="24"/>
          <w:szCs w:val="24"/>
        </w:rPr>
      </w:pPr>
      <w:r w:rsidRPr="006F4D8D">
        <w:rPr>
          <w:color w:val="000000"/>
          <w:sz w:val="24"/>
          <w:szCs w:val="24"/>
        </w:rPr>
        <w:t xml:space="preserve">Право собственности на Участок подлежит обязательной государственной регистрации в </w:t>
      </w:r>
      <w:proofErr w:type="spellStart"/>
      <w:r w:rsidR="001B0886" w:rsidRPr="006F4D8D">
        <w:rPr>
          <w:color w:val="000000"/>
          <w:sz w:val="24"/>
          <w:szCs w:val="24"/>
        </w:rPr>
        <w:t>Госкомрегистре</w:t>
      </w:r>
      <w:proofErr w:type="spellEnd"/>
      <w:r w:rsidRPr="006F4D8D">
        <w:rPr>
          <w:color w:val="000000"/>
          <w:sz w:val="24"/>
          <w:szCs w:val="24"/>
        </w:rPr>
        <w:t>, право собственности на Участок возникает у Стороны 2 с момента такой регистрации.</w:t>
      </w:r>
    </w:p>
    <w:p w14:paraId="78117E7D" w14:textId="77777777" w:rsidR="008D2CE5" w:rsidRPr="006F4D8D" w:rsidRDefault="008D2CE5" w:rsidP="002D682B">
      <w:pPr>
        <w:pStyle w:val="11"/>
        <w:ind w:firstLine="560"/>
        <w:jc w:val="both"/>
        <w:rPr>
          <w:color w:val="000000"/>
          <w:sz w:val="24"/>
          <w:szCs w:val="24"/>
        </w:rPr>
      </w:pPr>
      <w:r w:rsidRPr="006F4D8D">
        <w:rPr>
          <w:color w:val="000000"/>
          <w:sz w:val="24"/>
          <w:szCs w:val="24"/>
        </w:rPr>
        <w:t>С момента государственной регистрации права собственности Стороны 2 Участок считается переданным Стороне 2.</w:t>
      </w:r>
    </w:p>
    <w:p w14:paraId="522E6C8F" w14:textId="77777777" w:rsidR="001B0886" w:rsidRPr="006F4D8D" w:rsidRDefault="001B0886" w:rsidP="002D682B">
      <w:pPr>
        <w:pStyle w:val="11"/>
        <w:ind w:firstLine="560"/>
        <w:jc w:val="both"/>
        <w:rPr>
          <w:sz w:val="24"/>
          <w:szCs w:val="24"/>
        </w:rPr>
      </w:pPr>
    </w:p>
    <w:p w14:paraId="5A077A32" w14:textId="77777777" w:rsidR="008D2CE5" w:rsidRPr="006F4D8D" w:rsidRDefault="008D2CE5" w:rsidP="002D682B">
      <w:pPr>
        <w:pStyle w:val="20"/>
        <w:keepNext/>
        <w:keepLines/>
        <w:numPr>
          <w:ilvl w:val="0"/>
          <w:numId w:val="21"/>
        </w:numPr>
        <w:tabs>
          <w:tab w:val="left" w:pos="387"/>
        </w:tabs>
        <w:spacing w:after="0"/>
        <w:rPr>
          <w:sz w:val="24"/>
          <w:szCs w:val="24"/>
        </w:rPr>
      </w:pPr>
      <w:bookmarkStart w:id="178" w:name="bookmark250"/>
      <w:bookmarkStart w:id="179" w:name="bookmark248"/>
      <w:bookmarkStart w:id="180" w:name="bookmark249"/>
      <w:bookmarkStart w:id="181" w:name="bookmark251"/>
      <w:bookmarkEnd w:id="178"/>
      <w:r w:rsidRPr="006F4D8D">
        <w:rPr>
          <w:color w:val="000000"/>
          <w:sz w:val="24"/>
          <w:szCs w:val="24"/>
        </w:rPr>
        <w:lastRenderedPageBreak/>
        <w:t>Ответственность Сторон</w:t>
      </w:r>
      <w:bookmarkEnd w:id="179"/>
      <w:bookmarkEnd w:id="180"/>
      <w:bookmarkEnd w:id="181"/>
    </w:p>
    <w:p w14:paraId="6BE7BE9B" w14:textId="77777777" w:rsidR="008D2CE5" w:rsidRPr="006F4D8D" w:rsidRDefault="008D2CE5" w:rsidP="002D682B">
      <w:pPr>
        <w:pStyle w:val="11"/>
        <w:ind w:firstLine="560"/>
        <w:jc w:val="both"/>
        <w:rPr>
          <w:color w:val="000000"/>
          <w:sz w:val="24"/>
          <w:szCs w:val="24"/>
        </w:rPr>
      </w:pPr>
      <w:r w:rsidRPr="006F4D8D">
        <w:rPr>
          <w:color w:val="000000"/>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4883679" w14:textId="77777777" w:rsidR="001B0886" w:rsidRPr="006F4D8D" w:rsidRDefault="001B0886" w:rsidP="002D682B">
      <w:pPr>
        <w:pStyle w:val="11"/>
        <w:ind w:firstLine="560"/>
        <w:jc w:val="both"/>
        <w:rPr>
          <w:sz w:val="24"/>
          <w:szCs w:val="24"/>
        </w:rPr>
      </w:pPr>
    </w:p>
    <w:p w14:paraId="689E84AA" w14:textId="77777777" w:rsidR="008D2CE5" w:rsidRPr="006F4D8D" w:rsidRDefault="008D2CE5" w:rsidP="002D682B">
      <w:pPr>
        <w:pStyle w:val="20"/>
        <w:keepNext/>
        <w:keepLines/>
        <w:numPr>
          <w:ilvl w:val="0"/>
          <w:numId w:val="21"/>
        </w:numPr>
        <w:tabs>
          <w:tab w:val="left" w:pos="387"/>
        </w:tabs>
        <w:spacing w:after="0"/>
        <w:rPr>
          <w:sz w:val="24"/>
          <w:szCs w:val="24"/>
        </w:rPr>
      </w:pPr>
      <w:bookmarkStart w:id="182" w:name="bookmark254"/>
      <w:bookmarkStart w:id="183" w:name="bookmark252"/>
      <w:bookmarkStart w:id="184" w:name="bookmark253"/>
      <w:bookmarkStart w:id="185" w:name="bookmark255"/>
      <w:bookmarkEnd w:id="182"/>
      <w:r w:rsidRPr="006F4D8D">
        <w:rPr>
          <w:color w:val="000000"/>
          <w:sz w:val="24"/>
          <w:szCs w:val="24"/>
        </w:rPr>
        <w:t>Прочие условия</w:t>
      </w:r>
      <w:bookmarkEnd w:id="183"/>
      <w:bookmarkEnd w:id="184"/>
      <w:bookmarkEnd w:id="185"/>
    </w:p>
    <w:p w14:paraId="24545D41" w14:textId="77777777" w:rsidR="008D2CE5" w:rsidRPr="006F4D8D" w:rsidRDefault="008D2CE5" w:rsidP="001B0886">
      <w:pPr>
        <w:pStyle w:val="11"/>
        <w:numPr>
          <w:ilvl w:val="1"/>
          <w:numId w:val="21"/>
        </w:numPr>
        <w:tabs>
          <w:tab w:val="left" w:pos="567"/>
        </w:tabs>
        <w:ind w:firstLine="0"/>
        <w:jc w:val="both"/>
        <w:rPr>
          <w:sz w:val="24"/>
          <w:szCs w:val="24"/>
        </w:rPr>
      </w:pPr>
      <w:bookmarkStart w:id="186" w:name="bookmark256"/>
      <w:bookmarkEnd w:id="186"/>
      <w:r w:rsidRPr="006F4D8D">
        <w:rPr>
          <w:color w:val="000000"/>
          <w:sz w:val="24"/>
          <w:szCs w:val="24"/>
        </w:rPr>
        <w:t xml:space="preserve">Соглашение вступает в силу с момента регистрации Соглашения </w:t>
      </w:r>
      <w:proofErr w:type="gramStart"/>
      <w:r w:rsidRPr="006F4D8D">
        <w:rPr>
          <w:color w:val="000000"/>
          <w:sz w:val="24"/>
          <w:szCs w:val="24"/>
        </w:rPr>
        <w:t>в</w:t>
      </w:r>
      <w:proofErr w:type="gramEnd"/>
      <w:r w:rsidR="001B0886" w:rsidRPr="006F4D8D">
        <w:rPr>
          <w:color w:val="000000"/>
          <w:sz w:val="24"/>
          <w:szCs w:val="24"/>
        </w:rPr>
        <w:t>____</w:t>
      </w:r>
      <w:r w:rsidR="002130F7" w:rsidRPr="006F4D8D">
        <w:rPr>
          <w:color w:val="000000"/>
          <w:sz w:val="24"/>
          <w:szCs w:val="24"/>
        </w:rPr>
        <w:t xml:space="preserve"> </w:t>
      </w:r>
      <w:proofErr w:type="gramStart"/>
      <w:r w:rsidRPr="006F4D8D">
        <w:rPr>
          <w:color w:val="000000"/>
          <w:sz w:val="24"/>
          <w:szCs w:val="24"/>
        </w:rPr>
        <w:t>с</w:t>
      </w:r>
      <w:proofErr w:type="gramEnd"/>
      <w:r w:rsidRPr="006F4D8D">
        <w:rPr>
          <w:color w:val="000000"/>
          <w:sz w:val="24"/>
          <w:szCs w:val="24"/>
        </w:rPr>
        <w:t xml:space="preserve"> присвоением Соглашению регистрационного номера после его подписания Сторонами.</w:t>
      </w:r>
    </w:p>
    <w:p w14:paraId="538A44E1" w14:textId="77777777" w:rsidR="008D2CE5" w:rsidRPr="006F4D8D" w:rsidRDefault="008D2CE5" w:rsidP="001B0886">
      <w:pPr>
        <w:pStyle w:val="11"/>
        <w:numPr>
          <w:ilvl w:val="1"/>
          <w:numId w:val="21"/>
        </w:numPr>
        <w:tabs>
          <w:tab w:val="left" w:pos="567"/>
          <w:tab w:val="left" w:pos="1114"/>
        </w:tabs>
        <w:ind w:firstLine="0"/>
        <w:jc w:val="both"/>
        <w:rPr>
          <w:sz w:val="24"/>
          <w:szCs w:val="24"/>
        </w:rPr>
      </w:pPr>
      <w:bookmarkStart w:id="187" w:name="bookmark257"/>
      <w:bookmarkEnd w:id="187"/>
      <w:r w:rsidRPr="006F4D8D">
        <w:rPr>
          <w:color w:val="000000"/>
          <w:sz w:val="24"/>
          <w:szCs w:val="24"/>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A814367" w14:textId="77777777" w:rsidR="008D2CE5" w:rsidRPr="006F4D8D" w:rsidRDefault="008D2CE5" w:rsidP="009E7C95">
      <w:pPr>
        <w:pStyle w:val="11"/>
        <w:numPr>
          <w:ilvl w:val="1"/>
          <w:numId w:val="21"/>
        </w:numPr>
        <w:tabs>
          <w:tab w:val="left" w:pos="567"/>
          <w:tab w:val="left" w:pos="1114"/>
        </w:tabs>
        <w:ind w:firstLine="0"/>
        <w:jc w:val="both"/>
        <w:rPr>
          <w:sz w:val="24"/>
          <w:szCs w:val="24"/>
        </w:rPr>
      </w:pPr>
      <w:bookmarkStart w:id="188" w:name="bookmark258"/>
      <w:bookmarkEnd w:id="188"/>
      <w:r w:rsidRPr="006F4D8D">
        <w:rPr>
          <w:color w:val="000000"/>
          <w:sz w:val="24"/>
          <w:szCs w:val="24"/>
        </w:rPr>
        <w:t>Все изменения и дополнения к Соглашению действительны, если они совершены в письменной форме и подписаны Сторонами.</w:t>
      </w:r>
    </w:p>
    <w:p w14:paraId="4C03B430" w14:textId="77777777" w:rsidR="008D2CE5" w:rsidRPr="006F4D8D" w:rsidRDefault="008D2CE5" w:rsidP="001B0886">
      <w:pPr>
        <w:pStyle w:val="11"/>
        <w:numPr>
          <w:ilvl w:val="1"/>
          <w:numId w:val="21"/>
        </w:numPr>
        <w:tabs>
          <w:tab w:val="left" w:pos="567"/>
          <w:tab w:val="left" w:pos="1114"/>
        </w:tabs>
        <w:ind w:firstLine="0"/>
        <w:jc w:val="both"/>
        <w:rPr>
          <w:sz w:val="24"/>
          <w:szCs w:val="24"/>
        </w:rPr>
      </w:pPr>
      <w:bookmarkStart w:id="189" w:name="bookmark259"/>
      <w:bookmarkEnd w:id="189"/>
      <w:r w:rsidRPr="006F4D8D">
        <w:rPr>
          <w:color w:val="000000"/>
          <w:sz w:val="24"/>
          <w:szCs w:val="24"/>
        </w:rPr>
        <w:t>Во всем, что не урегулировано Соглашением, Стороны руководствуются действующим законодательством.</w:t>
      </w:r>
    </w:p>
    <w:p w14:paraId="45247353" w14:textId="77777777" w:rsidR="008D2CE5" w:rsidRPr="006F4D8D" w:rsidRDefault="008D2CE5" w:rsidP="001B0886">
      <w:pPr>
        <w:pStyle w:val="11"/>
        <w:numPr>
          <w:ilvl w:val="1"/>
          <w:numId w:val="21"/>
        </w:numPr>
        <w:tabs>
          <w:tab w:val="left" w:pos="567"/>
          <w:tab w:val="left" w:pos="1114"/>
        </w:tabs>
        <w:ind w:firstLine="0"/>
        <w:jc w:val="both"/>
        <w:rPr>
          <w:sz w:val="24"/>
          <w:szCs w:val="24"/>
        </w:rPr>
      </w:pPr>
      <w:bookmarkStart w:id="190" w:name="bookmark260"/>
      <w:bookmarkEnd w:id="190"/>
      <w:r w:rsidRPr="006F4D8D">
        <w:rPr>
          <w:color w:val="000000"/>
          <w:sz w:val="24"/>
          <w:szCs w:val="24"/>
        </w:rPr>
        <w:t xml:space="preserve">Настоящее Соглашение составлено в трех экземплярах, имеющих одинаковую юридическую силу (по одному для каждой Стороны и для </w:t>
      </w:r>
      <w:proofErr w:type="spellStart"/>
      <w:r w:rsidR="00E34913" w:rsidRPr="006F4D8D">
        <w:rPr>
          <w:color w:val="000000"/>
          <w:sz w:val="24"/>
          <w:szCs w:val="24"/>
        </w:rPr>
        <w:t>Госкомрегистра</w:t>
      </w:r>
      <w:proofErr w:type="spellEnd"/>
      <w:r w:rsidRPr="006F4D8D">
        <w:rPr>
          <w:color w:val="000000"/>
          <w:sz w:val="24"/>
          <w:szCs w:val="24"/>
        </w:rPr>
        <w:t>).</w:t>
      </w:r>
    </w:p>
    <w:p w14:paraId="2269017C" w14:textId="77777777" w:rsidR="00E34913" w:rsidRPr="006F4D8D" w:rsidRDefault="00E34913" w:rsidP="00E34913">
      <w:pPr>
        <w:pStyle w:val="11"/>
        <w:tabs>
          <w:tab w:val="left" w:pos="567"/>
          <w:tab w:val="left" w:pos="1114"/>
        </w:tabs>
        <w:ind w:firstLine="0"/>
        <w:jc w:val="both"/>
        <w:rPr>
          <w:sz w:val="24"/>
          <w:szCs w:val="24"/>
        </w:rPr>
      </w:pPr>
    </w:p>
    <w:p w14:paraId="316AACB8" w14:textId="77777777" w:rsidR="008D2CE5" w:rsidRPr="006F4D8D" w:rsidRDefault="008D2CE5" w:rsidP="002D682B">
      <w:pPr>
        <w:pStyle w:val="20"/>
        <w:keepNext/>
        <w:keepLines/>
        <w:numPr>
          <w:ilvl w:val="0"/>
          <w:numId w:val="21"/>
        </w:numPr>
        <w:tabs>
          <w:tab w:val="left" w:pos="370"/>
        </w:tabs>
        <w:spacing w:after="0"/>
        <w:rPr>
          <w:sz w:val="24"/>
          <w:szCs w:val="24"/>
        </w:rPr>
      </w:pPr>
      <w:bookmarkStart w:id="191" w:name="bookmark263"/>
      <w:bookmarkStart w:id="192" w:name="bookmark261"/>
      <w:bookmarkStart w:id="193" w:name="bookmark262"/>
      <w:bookmarkStart w:id="194" w:name="bookmark264"/>
      <w:bookmarkEnd w:id="191"/>
      <w:r w:rsidRPr="006F4D8D">
        <w:rPr>
          <w:color w:val="000000"/>
          <w:sz w:val="24"/>
          <w:szCs w:val="24"/>
        </w:rPr>
        <w:t>Приложение к Соглашению</w:t>
      </w:r>
      <w:bookmarkEnd w:id="192"/>
      <w:bookmarkEnd w:id="193"/>
      <w:bookmarkEnd w:id="194"/>
    </w:p>
    <w:p w14:paraId="6470CAEF" w14:textId="77777777" w:rsidR="008D2CE5" w:rsidRPr="006F4D8D" w:rsidRDefault="008D2CE5" w:rsidP="009E7C95">
      <w:pPr>
        <w:pStyle w:val="11"/>
        <w:numPr>
          <w:ilvl w:val="1"/>
          <w:numId w:val="21"/>
        </w:numPr>
        <w:tabs>
          <w:tab w:val="left" w:pos="567"/>
        </w:tabs>
        <w:ind w:firstLine="0"/>
        <w:jc w:val="both"/>
        <w:rPr>
          <w:sz w:val="24"/>
          <w:szCs w:val="24"/>
        </w:rPr>
      </w:pPr>
      <w:bookmarkStart w:id="195" w:name="bookmark265"/>
      <w:bookmarkEnd w:id="195"/>
      <w:r w:rsidRPr="006F4D8D">
        <w:rPr>
          <w:color w:val="000000"/>
          <w:sz w:val="24"/>
          <w:szCs w:val="24"/>
        </w:rPr>
        <w:t>Расчет размера платы на увеличение площади земельного участка.</w:t>
      </w:r>
    </w:p>
    <w:p w14:paraId="56262696" w14:textId="77777777" w:rsidR="00EA3F0F" w:rsidRPr="006F4D8D" w:rsidRDefault="00EA3F0F" w:rsidP="00EA3F0F">
      <w:pPr>
        <w:pStyle w:val="11"/>
        <w:tabs>
          <w:tab w:val="left" w:pos="1122"/>
        </w:tabs>
        <w:ind w:left="560" w:firstLine="0"/>
        <w:jc w:val="both"/>
        <w:rPr>
          <w:sz w:val="24"/>
          <w:szCs w:val="24"/>
        </w:rPr>
      </w:pPr>
    </w:p>
    <w:p w14:paraId="0B9952FB" w14:textId="77777777" w:rsidR="008D2CE5" w:rsidRPr="006F4D8D" w:rsidRDefault="008D2CE5" w:rsidP="002D682B">
      <w:pPr>
        <w:pStyle w:val="11"/>
        <w:numPr>
          <w:ilvl w:val="0"/>
          <w:numId w:val="21"/>
        </w:numPr>
        <w:tabs>
          <w:tab w:val="left" w:pos="370"/>
        </w:tabs>
        <w:ind w:firstLine="0"/>
        <w:jc w:val="center"/>
        <w:rPr>
          <w:sz w:val="24"/>
          <w:szCs w:val="24"/>
        </w:rPr>
      </w:pPr>
      <w:bookmarkStart w:id="196" w:name="bookmark266"/>
      <w:bookmarkEnd w:id="196"/>
      <w:r w:rsidRPr="006F4D8D">
        <w:rPr>
          <w:b/>
          <w:bCs/>
          <w:color w:val="000000"/>
          <w:sz w:val="24"/>
          <w:szCs w:val="24"/>
        </w:rPr>
        <w:t>Адреса, реквизиты и подписи Сторон</w:t>
      </w:r>
    </w:p>
    <w:p w14:paraId="2F86246C" w14:textId="77777777" w:rsidR="002E385E" w:rsidRPr="006F4D8D" w:rsidRDefault="002E385E" w:rsidP="002E385E">
      <w:pPr>
        <w:pStyle w:val="11"/>
        <w:tabs>
          <w:tab w:val="left" w:pos="370"/>
        </w:tabs>
        <w:jc w:val="center"/>
        <w:rPr>
          <w:b/>
          <w:bCs/>
          <w:color w:val="000000"/>
          <w:sz w:val="24"/>
          <w:szCs w:val="24"/>
        </w:rPr>
      </w:pPr>
    </w:p>
    <w:p w14:paraId="784B59E8" w14:textId="77777777" w:rsidR="002E385E" w:rsidRPr="006F4D8D" w:rsidRDefault="002E385E" w:rsidP="002E385E">
      <w:pPr>
        <w:pStyle w:val="11"/>
        <w:tabs>
          <w:tab w:val="left" w:pos="370"/>
        </w:tabs>
        <w:jc w:val="center"/>
        <w:rPr>
          <w:b/>
          <w:bCs/>
          <w:color w:val="000000"/>
          <w:sz w:val="24"/>
          <w:szCs w:val="24"/>
        </w:rPr>
      </w:pPr>
    </w:p>
    <w:p w14:paraId="10A33AB0" w14:textId="48301967" w:rsidR="002E385E" w:rsidRPr="006F4D8D" w:rsidRDefault="002E385E" w:rsidP="002E385E">
      <w:pPr>
        <w:pStyle w:val="11"/>
        <w:tabs>
          <w:tab w:val="left" w:pos="370"/>
        </w:tabs>
        <w:jc w:val="center"/>
        <w:rPr>
          <w:sz w:val="24"/>
          <w:szCs w:val="24"/>
        </w:rPr>
        <w:sectPr w:rsidR="002E385E" w:rsidRPr="006F4D8D" w:rsidSect="006F4D8D">
          <w:headerReference w:type="default" r:id="rId11"/>
          <w:headerReference w:type="first" r:id="rId12"/>
          <w:footnotePr>
            <w:numFmt w:val="upperRoman"/>
          </w:footnotePr>
          <w:pgSz w:w="11900" w:h="16840"/>
          <w:pgMar w:top="1134" w:right="624" w:bottom="1134" w:left="1701" w:header="0" w:footer="3" w:gutter="0"/>
          <w:cols w:space="720"/>
          <w:noEndnote/>
          <w:docGrid w:linePitch="360"/>
        </w:sectPr>
      </w:pPr>
    </w:p>
    <w:p w14:paraId="34DD148A" w14:textId="2531631D" w:rsidR="002E385E" w:rsidRPr="006F4D8D" w:rsidRDefault="002E385E" w:rsidP="002E385E">
      <w:pPr>
        <w:pStyle w:val="a7"/>
        <w:ind w:left="5670"/>
        <w:jc w:val="both"/>
        <w:rPr>
          <w:color w:val="000000"/>
          <w:sz w:val="24"/>
          <w:szCs w:val="24"/>
        </w:rPr>
      </w:pPr>
      <w:r w:rsidRPr="006F4D8D">
        <w:rPr>
          <w:color w:val="000000"/>
          <w:sz w:val="24"/>
          <w:szCs w:val="24"/>
        </w:rPr>
        <w:lastRenderedPageBreak/>
        <w:t>Приложение № 2</w:t>
      </w:r>
    </w:p>
    <w:p w14:paraId="15F69ECE" w14:textId="609FA9BB" w:rsidR="002E385E" w:rsidRPr="006F4D8D" w:rsidRDefault="002E385E" w:rsidP="0014405C">
      <w:pPr>
        <w:pStyle w:val="a7"/>
        <w:ind w:left="5670"/>
        <w:jc w:val="both"/>
        <w:rPr>
          <w:i/>
          <w:iCs/>
          <w:sz w:val="24"/>
          <w:szCs w:val="24"/>
        </w:rPr>
      </w:pPr>
      <w:r w:rsidRPr="006F4D8D">
        <w:rPr>
          <w:color w:val="000000"/>
          <w:sz w:val="24"/>
          <w:szCs w:val="24"/>
        </w:rPr>
        <w:t>к Административному регламенту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Pr="006F4D8D">
        <w:rPr>
          <w:color w:val="000000"/>
          <w:sz w:val="24"/>
          <w:szCs w:val="24"/>
        </w:rPr>
        <w:t xml:space="preserve">» </w:t>
      </w:r>
    </w:p>
    <w:p w14:paraId="04875AD8" w14:textId="77777777" w:rsidR="002E385E" w:rsidRPr="006F4D8D" w:rsidRDefault="002E385E" w:rsidP="002D682B">
      <w:pPr>
        <w:pStyle w:val="24"/>
        <w:pBdr>
          <w:bottom w:val="single" w:sz="4" w:space="0" w:color="auto"/>
        </w:pBdr>
        <w:spacing w:after="0"/>
        <w:ind w:left="5660"/>
        <w:rPr>
          <w:color w:val="000000"/>
          <w:sz w:val="24"/>
          <w:szCs w:val="24"/>
        </w:rPr>
      </w:pPr>
    </w:p>
    <w:p w14:paraId="2B2764BF" w14:textId="72B4289F" w:rsidR="008D2CE5" w:rsidRPr="006F4D8D" w:rsidRDefault="008D2CE5" w:rsidP="002D682B">
      <w:pPr>
        <w:pStyle w:val="24"/>
        <w:pBdr>
          <w:bottom w:val="single" w:sz="4" w:space="0" w:color="auto"/>
        </w:pBdr>
        <w:spacing w:after="0"/>
        <w:ind w:left="5660"/>
        <w:rPr>
          <w:sz w:val="24"/>
          <w:szCs w:val="24"/>
        </w:rPr>
      </w:pPr>
      <w:r w:rsidRPr="006F4D8D">
        <w:rPr>
          <w:color w:val="000000"/>
          <w:sz w:val="24"/>
          <w:szCs w:val="24"/>
        </w:rPr>
        <w:t>Кому:</w:t>
      </w:r>
    </w:p>
    <w:p w14:paraId="2150C164" w14:textId="77777777" w:rsidR="008D2CE5" w:rsidRPr="006F4D8D" w:rsidRDefault="008D2CE5" w:rsidP="002D682B">
      <w:pPr>
        <w:pStyle w:val="24"/>
        <w:spacing w:after="0"/>
        <w:ind w:left="5660"/>
        <w:rPr>
          <w:color w:val="000000"/>
          <w:sz w:val="24"/>
          <w:szCs w:val="24"/>
        </w:rPr>
      </w:pPr>
      <w:r w:rsidRPr="006F4D8D">
        <w:rPr>
          <w:color w:val="000000"/>
          <w:sz w:val="24"/>
          <w:szCs w:val="24"/>
        </w:rPr>
        <w:t>Контактные данные:</w:t>
      </w:r>
    </w:p>
    <w:p w14:paraId="385E1A73" w14:textId="0D298CF1" w:rsidR="00EF4747" w:rsidRPr="006F4D8D" w:rsidRDefault="00EF4747" w:rsidP="002D682B">
      <w:pPr>
        <w:pStyle w:val="24"/>
        <w:spacing w:after="0"/>
        <w:ind w:left="5660"/>
        <w:rPr>
          <w:sz w:val="24"/>
          <w:szCs w:val="24"/>
        </w:rPr>
      </w:pPr>
      <w:r w:rsidRPr="006F4D8D">
        <w:rPr>
          <w:color w:val="000000"/>
          <w:sz w:val="24"/>
          <w:szCs w:val="24"/>
        </w:rPr>
        <w:t>______________________________________</w:t>
      </w:r>
    </w:p>
    <w:p w14:paraId="3217D02D" w14:textId="23549016" w:rsidR="008D2CE5" w:rsidRPr="006F4D8D" w:rsidRDefault="008D2CE5" w:rsidP="002D682B">
      <w:pPr>
        <w:pStyle w:val="24"/>
        <w:spacing w:after="0"/>
        <w:ind w:left="5660"/>
        <w:rPr>
          <w:color w:val="000000"/>
          <w:sz w:val="24"/>
          <w:szCs w:val="24"/>
        </w:rPr>
      </w:pPr>
      <w:r w:rsidRPr="006F4D8D">
        <w:rPr>
          <w:color w:val="000000"/>
          <w:sz w:val="24"/>
          <w:szCs w:val="24"/>
        </w:rPr>
        <w:t>Представитель:</w:t>
      </w:r>
    </w:p>
    <w:p w14:paraId="0E10A0E4" w14:textId="2EF90C2B" w:rsidR="00EF4747" w:rsidRPr="006F4D8D" w:rsidRDefault="00EF4747" w:rsidP="002D682B">
      <w:pPr>
        <w:pStyle w:val="24"/>
        <w:spacing w:after="0"/>
        <w:ind w:left="5660"/>
        <w:rPr>
          <w:sz w:val="24"/>
          <w:szCs w:val="24"/>
        </w:rPr>
      </w:pPr>
      <w:r w:rsidRPr="006F4D8D">
        <w:rPr>
          <w:color w:val="000000"/>
          <w:sz w:val="24"/>
          <w:szCs w:val="24"/>
        </w:rPr>
        <w:t>______________________________________</w:t>
      </w:r>
    </w:p>
    <w:p w14:paraId="569A26B0" w14:textId="77777777" w:rsidR="008D2CE5" w:rsidRPr="006F4D8D" w:rsidRDefault="008D2CE5" w:rsidP="002D682B">
      <w:pPr>
        <w:pStyle w:val="24"/>
        <w:spacing w:after="0"/>
        <w:ind w:left="5660"/>
        <w:rPr>
          <w:color w:val="000000"/>
          <w:sz w:val="24"/>
          <w:szCs w:val="24"/>
        </w:rPr>
      </w:pPr>
      <w:r w:rsidRPr="006F4D8D">
        <w:rPr>
          <w:color w:val="000000"/>
          <w:sz w:val="24"/>
          <w:szCs w:val="24"/>
        </w:rPr>
        <w:t>Контактные данные представителя:</w:t>
      </w:r>
    </w:p>
    <w:p w14:paraId="7E2853E3" w14:textId="6C2718A2" w:rsidR="00EF4747" w:rsidRPr="006F4D8D" w:rsidRDefault="00EF4747" w:rsidP="002D682B">
      <w:pPr>
        <w:pStyle w:val="24"/>
        <w:spacing w:after="0"/>
        <w:ind w:left="5660"/>
        <w:rPr>
          <w:sz w:val="24"/>
          <w:szCs w:val="24"/>
        </w:rPr>
      </w:pPr>
      <w:r w:rsidRPr="006F4D8D">
        <w:rPr>
          <w:color w:val="000000"/>
          <w:sz w:val="24"/>
          <w:szCs w:val="24"/>
        </w:rPr>
        <w:t>______________________________________</w:t>
      </w:r>
    </w:p>
    <w:p w14:paraId="72CB0DB1" w14:textId="77777777" w:rsidR="0093555B" w:rsidRPr="006F4D8D" w:rsidRDefault="0093555B" w:rsidP="002D682B">
      <w:pPr>
        <w:pStyle w:val="24"/>
        <w:spacing w:after="0"/>
        <w:ind w:left="4700"/>
        <w:rPr>
          <w:b/>
          <w:bCs/>
          <w:color w:val="000000"/>
          <w:sz w:val="24"/>
          <w:szCs w:val="24"/>
        </w:rPr>
      </w:pPr>
    </w:p>
    <w:p w14:paraId="72D944BF" w14:textId="77777777" w:rsidR="008D2CE5" w:rsidRPr="006F4D8D" w:rsidRDefault="008D2CE5" w:rsidP="002D682B">
      <w:pPr>
        <w:pStyle w:val="24"/>
        <w:spacing w:after="0"/>
        <w:ind w:left="4700"/>
        <w:rPr>
          <w:sz w:val="24"/>
          <w:szCs w:val="24"/>
        </w:rPr>
      </w:pPr>
      <w:r w:rsidRPr="006F4D8D">
        <w:rPr>
          <w:b/>
          <w:bCs/>
          <w:color w:val="000000"/>
          <w:sz w:val="24"/>
          <w:szCs w:val="24"/>
        </w:rPr>
        <w:t>РЕШЕНИЕ</w:t>
      </w:r>
    </w:p>
    <w:p w14:paraId="142F408F" w14:textId="77777777" w:rsidR="008D2CE5" w:rsidRPr="006F4D8D" w:rsidRDefault="008D2CE5" w:rsidP="002D682B">
      <w:pPr>
        <w:pStyle w:val="24"/>
        <w:spacing w:after="0"/>
        <w:ind w:left="0"/>
        <w:jc w:val="center"/>
        <w:rPr>
          <w:b/>
          <w:color w:val="000000"/>
          <w:sz w:val="24"/>
          <w:szCs w:val="24"/>
        </w:rPr>
      </w:pPr>
      <w:r w:rsidRPr="006F4D8D">
        <w:rPr>
          <w:b/>
          <w:color w:val="000000"/>
          <w:sz w:val="24"/>
          <w:szCs w:val="24"/>
        </w:rPr>
        <w:t>об отказе в предоставлении услуги</w:t>
      </w:r>
    </w:p>
    <w:p w14:paraId="73CC7A73" w14:textId="77777777" w:rsidR="0093555B" w:rsidRPr="006F4D8D" w:rsidRDefault="0093555B" w:rsidP="002D682B">
      <w:pPr>
        <w:pStyle w:val="24"/>
        <w:spacing w:after="0"/>
        <w:ind w:left="0"/>
        <w:jc w:val="center"/>
        <w:rPr>
          <w:sz w:val="24"/>
          <w:szCs w:val="24"/>
        </w:rPr>
      </w:pPr>
    </w:p>
    <w:p w14:paraId="06827914" w14:textId="77777777" w:rsidR="008D2CE5" w:rsidRPr="006F4D8D" w:rsidRDefault="008D2CE5" w:rsidP="00CE03B5">
      <w:pPr>
        <w:pStyle w:val="24"/>
        <w:spacing w:after="0"/>
        <w:ind w:left="0" w:firstLine="720"/>
        <w:jc w:val="both"/>
        <w:rPr>
          <w:color w:val="000000"/>
          <w:sz w:val="24"/>
          <w:szCs w:val="24"/>
        </w:rPr>
      </w:pPr>
      <w:r w:rsidRPr="006F4D8D">
        <w:rPr>
          <w:color w:val="000000"/>
          <w:sz w:val="24"/>
          <w:szCs w:val="24"/>
        </w:rPr>
        <w:t xml:space="preserve">На основании поступившего запроса, зарегистрированного </w:t>
      </w:r>
      <w:proofErr w:type="gramStart"/>
      <w:r w:rsidRPr="006F4D8D">
        <w:rPr>
          <w:color w:val="000000"/>
          <w:sz w:val="24"/>
          <w:szCs w:val="24"/>
        </w:rPr>
        <w:t>от</w:t>
      </w:r>
      <w:proofErr w:type="gramEnd"/>
      <w:r w:rsidR="00E34913" w:rsidRPr="006F4D8D">
        <w:rPr>
          <w:color w:val="000000"/>
          <w:sz w:val="24"/>
          <w:szCs w:val="24"/>
        </w:rPr>
        <w:t>____ №_____</w:t>
      </w:r>
      <w:r w:rsidRPr="006F4D8D">
        <w:rPr>
          <w:color w:val="000000"/>
          <w:sz w:val="24"/>
          <w:szCs w:val="24"/>
        </w:rPr>
        <w:t xml:space="preserve">, принято </w:t>
      </w:r>
      <w:proofErr w:type="gramStart"/>
      <w:r w:rsidRPr="006F4D8D">
        <w:rPr>
          <w:color w:val="000000"/>
          <w:sz w:val="24"/>
          <w:szCs w:val="24"/>
        </w:rPr>
        <w:t>решение</w:t>
      </w:r>
      <w:proofErr w:type="gramEnd"/>
      <w:r w:rsidRPr="006F4D8D">
        <w:rPr>
          <w:color w:val="000000"/>
          <w:sz w:val="24"/>
          <w:szCs w:val="24"/>
        </w:rPr>
        <w:t xml:space="preserve"> об отказе в предоставлении услуги по основаниям:</w:t>
      </w:r>
    </w:p>
    <w:p w14:paraId="0B052861" w14:textId="47915646" w:rsidR="00CE03B5" w:rsidRPr="006F4D8D" w:rsidRDefault="00CE03B5" w:rsidP="00CE03B5">
      <w:pPr>
        <w:pStyle w:val="24"/>
        <w:spacing w:after="0"/>
        <w:ind w:left="0"/>
        <w:jc w:val="both"/>
        <w:rPr>
          <w:color w:val="000000"/>
          <w:sz w:val="24"/>
          <w:szCs w:val="24"/>
        </w:rPr>
      </w:pPr>
      <w:r w:rsidRPr="006F4D8D">
        <w:rPr>
          <w:color w:val="000000"/>
          <w:sz w:val="24"/>
          <w:szCs w:val="24"/>
        </w:rPr>
        <w:t>-___________;</w:t>
      </w:r>
    </w:p>
    <w:p w14:paraId="1C8C25C2" w14:textId="2DA78A41" w:rsidR="00CE03B5" w:rsidRPr="006F4D8D" w:rsidRDefault="00CE03B5" w:rsidP="00CE03B5">
      <w:pPr>
        <w:pStyle w:val="24"/>
        <w:spacing w:after="0"/>
        <w:ind w:left="0"/>
        <w:jc w:val="both"/>
        <w:rPr>
          <w:sz w:val="24"/>
          <w:szCs w:val="24"/>
        </w:rPr>
      </w:pPr>
      <w:r w:rsidRPr="006F4D8D">
        <w:rPr>
          <w:color w:val="000000"/>
          <w:sz w:val="24"/>
          <w:szCs w:val="24"/>
        </w:rPr>
        <w:t>-___________.</w:t>
      </w:r>
    </w:p>
    <w:p w14:paraId="566BABF0" w14:textId="77777777" w:rsidR="008D2CE5" w:rsidRPr="006F4D8D" w:rsidRDefault="008D2CE5" w:rsidP="00CE03B5">
      <w:pPr>
        <w:pStyle w:val="24"/>
        <w:spacing w:after="0"/>
        <w:ind w:left="0" w:firstLine="709"/>
        <w:jc w:val="both"/>
        <w:rPr>
          <w:color w:val="000000"/>
          <w:sz w:val="24"/>
          <w:szCs w:val="24"/>
        </w:rPr>
      </w:pPr>
      <w:r w:rsidRPr="006F4D8D">
        <w:rPr>
          <w:color w:val="000000"/>
          <w:sz w:val="24"/>
          <w:szCs w:val="24"/>
        </w:rPr>
        <w:t>Разъяснение причин отказа:</w:t>
      </w:r>
    </w:p>
    <w:p w14:paraId="0F6FBCC1" w14:textId="061E0025" w:rsidR="00CE03B5" w:rsidRPr="006F4D8D" w:rsidRDefault="00CE03B5" w:rsidP="00CE03B5">
      <w:pPr>
        <w:pStyle w:val="24"/>
        <w:spacing w:after="0"/>
        <w:ind w:left="0"/>
        <w:jc w:val="both"/>
        <w:rPr>
          <w:color w:val="000000"/>
          <w:sz w:val="24"/>
          <w:szCs w:val="24"/>
        </w:rPr>
      </w:pPr>
      <w:r w:rsidRPr="006F4D8D">
        <w:rPr>
          <w:color w:val="000000"/>
          <w:sz w:val="24"/>
          <w:szCs w:val="24"/>
        </w:rPr>
        <w:t>-___________;</w:t>
      </w:r>
    </w:p>
    <w:p w14:paraId="4CA8E31F" w14:textId="47F843CA" w:rsidR="00CE03B5" w:rsidRPr="006F4D8D" w:rsidRDefault="00CE03B5" w:rsidP="00CE03B5">
      <w:pPr>
        <w:pStyle w:val="24"/>
        <w:spacing w:after="0"/>
        <w:ind w:left="0"/>
        <w:jc w:val="both"/>
        <w:rPr>
          <w:sz w:val="24"/>
          <w:szCs w:val="24"/>
        </w:rPr>
      </w:pPr>
      <w:r w:rsidRPr="006F4D8D">
        <w:rPr>
          <w:color w:val="000000"/>
          <w:sz w:val="24"/>
          <w:szCs w:val="24"/>
        </w:rPr>
        <w:t>-___________.</w:t>
      </w:r>
    </w:p>
    <w:p w14:paraId="7BAFEE73" w14:textId="4B14359A" w:rsidR="008D2CE5" w:rsidRPr="006F4D8D" w:rsidRDefault="008D2CE5" w:rsidP="00CE03B5">
      <w:pPr>
        <w:pStyle w:val="40"/>
        <w:spacing w:line="240" w:lineRule="auto"/>
        <w:ind w:firstLine="709"/>
        <w:rPr>
          <w:i/>
          <w:sz w:val="24"/>
          <w:szCs w:val="24"/>
        </w:rPr>
      </w:pPr>
      <w:r w:rsidRPr="006F4D8D">
        <w:rPr>
          <w:color w:val="000000"/>
          <w:sz w:val="24"/>
          <w:szCs w:val="24"/>
        </w:rPr>
        <w:t>Дополнительно</w:t>
      </w:r>
      <w:r w:rsidR="00CE03B5" w:rsidRPr="006F4D8D">
        <w:rPr>
          <w:color w:val="000000"/>
          <w:sz w:val="24"/>
          <w:szCs w:val="24"/>
        </w:rPr>
        <w:t xml:space="preserve"> </w:t>
      </w:r>
      <w:r w:rsidRPr="006F4D8D">
        <w:rPr>
          <w:color w:val="000000"/>
          <w:sz w:val="24"/>
          <w:szCs w:val="24"/>
        </w:rPr>
        <w:t>информируем:</w:t>
      </w:r>
      <w:r w:rsidR="00CE03B5" w:rsidRPr="006F4D8D">
        <w:rPr>
          <w:color w:val="000000"/>
          <w:sz w:val="24"/>
          <w:szCs w:val="24"/>
        </w:rPr>
        <w:t xml:space="preserve"> </w:t>
      </w:r>
      <w:r w:rsidR="00E34913" w:rsidRPr="006F4D8D">
        <w:rPr>
          <w:color w:val="000000"/>
          <w:sz w:val="24"/>
          <w:szCs w:val="24"/>
        </w:rPr>
        <w:t>________________________________________</w:t>
      </w:r>
      <w:r w:rsidRPr="006F4D8D">
        <w:rPr>
          <w:color w:val="000000"/>
          <w:sz w:val="24"/>
          <w:szCs w:val="24"/>
        </w:rPr>
        <w:t>,</w:t>
      </w:r>
      <w:r w:rsidRPr="006F4D8D">
        <w:rPr>
          <w:color w:val="000000"/>
          <w:sz w:val="24"/>
          <w:szCs w:val="24"/>
        </w:rPr>
        <w:br/>
      </w:r>
      <w:r w:rsidRPr="006F4D8D">
        <w:rPr>
          <w:i/>
          <w:color w:val="000000"/>
          <w:sz w:val="24"/>
          <w:szCs w:val="24"/>
        </w:rPr>
        <w:t>(указывается информация, необходимая для устранения причин отказа в предоставлении услуги, а также иная</w:t>
      </w:r>
      <w:r w:rsidR="00E34913" w:rsidRPr="006F4D8D">
        <w:rPr>
          <w:i/>
          <w:color w:val="000000"/>
          <w:sz w:val="24"/>
          <w:szCs w:val="24"/>
        </w:rPr>
        <w:t xml:space="preserve"> </w:t>
      </w:r>
      <w:r w:rsidRPr="006F4D8D">
        <w:rPr>
          <w:i/>
          <w:color w:val="000000"/>
          <w:sz w:val="24"/>
          <w:szCs w:val="24"/>
        </w:rPr>
        <w:t>дополнительная информация при наличии)</w:t>
      </w:r>
    </w:p>
    <w:p w14:paraId="275BB0EF" w14:textId="77777777" w:rsidR="008D2CE5" w:rsidRPr="006F4D8D" w:rsidRDefault="008D2CE5" w:rsidP="00CE03B5">
      <w:pPr>
        <w:pStyle w:val="24"/>
        <w:spacing w:after="0"/>
        <w:ind w:left="0" w:firstLine="720"/>
        <w:jc w:val="both"/>
        <w:rPr>
          <w:sz w:val="24"/>
          <w:szCs w:val="24"/>
        </w:rPr>
      </w:pPr>
      <w:r w:rsidRPr="006F4D8D">
        <w:rPr>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39F7DBF" w14:textId="77777777" w:rsidR="008D2CE5" w:rsidRPr="006F4D8D" w:rsidRDefault="008D2CE5" w:rsidP="00CE03B5">
      <w:pPr>
        <w:pStyle w:val="24"/>
        <w:spacing w:after="0"/>
        <w:ind w:left="0" w:firstLine="720"/>
        <w:jc w:val="both"/>
        <w:rPr>
          <w:sz w:val="24"/>
          <w:szCs w:val="24"/>
        </w:rPr>
      </w:pPr>
      <w:r w:rsidRPr="006F4D8D">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8A7AF5A" w14:textId="77777777" w:rsidR="008D2CE5" w:rsidRPr="006F4D8D" w:rsidRDefault="008D2CE5" w:rsidP="00CE03B5">
      <w:pPr>
        <w:jc w:val="both"/>
        <w:rPr>
          <w:rFonts w:ascii="Times New Roman" w:hAnsi="Times New Roman" w:cs="Times New Roman"/>
        </w:rPr>
      </w:pPr>
      <w:r w:rsidRPr="006F4D8D">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3EEE2E9C" wp14:editId="527EDF47">
                <wp:simplePos x="0" y="0"/>
                <wp:positionH relativeFrom="page">
                  <wp:posOffset>770255</wp:posOffset>
                </wp:positionH>
                <wp:positionV relativeFrom="paragraph">
                  <wp:posOffset>203200</wp:posOffset>
                </wp:positionV>
                <wp:extent cx="249047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5F4F4890"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0.65pt;margin-top:16pt;width:196.1pt;height:16.55pt;z-index:-25165721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" filled="f" stroked="f">
                <v:textbox inset="0,0,0,0">
                  <w:txbxContent>
                    <w:p w14:paraId="5F4F4890"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v:textbox>
                <w10:wrap anchorx="page"/>
              </v:shape>
            </w:pict>
          </mc:Fallback>
        </mc:AlternateContent>
      </w:r>
      <w:r w:rsidRPr="006F4D8D">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68488101" wp14:editId="4089F7E1">
                <wp:simplePos x="0" y="0"/>
                <wp:positionH relativeFrom="page">
                  <wp:posOffset>4671695</wp:posOffset>
                </wp:positionH>
                <wp:positionV relativeFrom="paragraph">
                  <wp:posOffset>206375</wp:posOffset>
                </wp:positionV>
                <wp:extent cx="2197735" cy="207010"/>
                <wp:effectExtent l="0" t="0" r="0" b="0"/>
                <wp:wrapNone/>
                <wp:docPr id="5" name="Shape 5"/>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14:paraId="2969DB2B" w14:textId="77777777" w:rsidR="004606E5" w:rsidRDefault="004606E5" w:rsidP="008D2CE5">
                            <w:pPr>
                              <w:pStyle w:val="24"/>
                              <w:spacing w:after="0"/>
                              <w:ind w:left="0"/>
                              <w:rPr>
                                <w:sz w:val="26"/>
                                <w:szCs w:val="26"/>
                              </w:rPr>
                            </w:pPr>
                            <w:r>
                              <w:rPr>
                                <w:color w:val="000000"/>
                                <w:sz w:val="26"/>
                                <w:szCs w:val="26"/>
                              </w:rPr>
                              <w:t>Ф.И.О. уполномоченного</w:t>
                            </w:r>
                            <w:r>
                              <w:rPr>
                                <w:color w:val="000000"/>
                                <w:sz w:val="26"/>
                                <w:szCs w:val="26"/>
                                <w:u w:val="single"/>
                              </w:rPr>
                              <w:t xml:space="preserve"> </w:t>
                            </w:r>
                            <w:r>
                              <w:rPr>
                                <w:color w:val="000000"/>
                                <w:sz w:val="26"/>
                                <w:szCs w:val="26"/>
                              </w:rPr>
                              <w:t>лица</w:t>
                            </w:r>
                          </w:p>
                        </w:txbxContent>
                      </wps:txbx>
                      <wps:bodyPr wrap="none" lIns="0" tIns="0" rIns="0" bIns="0"/>
                    </wps:wsp>
                  </a:graphicData>
                </a:graphic>
              </wp:anchor>
            </w:drawing>
          </mc:Choice>
          <mc:Fallback>
            <w:pict>
              <v:shape id="Shape 5" o:spid="_x0000_s1027" type="#_x0000_t202" style="position:absolute;left:0;text-align:left;margin-left:367.85pt;margin-top:16.25pt;width:173.05pt;height:16.3pt;z-index:-2516561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" filled="f" stroked="f">
                <v:textbox inset="0,0,0,0">
                  <w:txbxContent>
                    <w:p w14:paraId="2969DB2B" w14:textId="77777777" w:rsidR="004606E5" w:rsidRDefault="004606E5" w:rsidP="008D2CE5">
                      <w:pPr>
                        <w:pStyle w:val="24"/>
                        <w:spacing w:after="0"/>
                        <w:ind w:left="0"/>
                        <w:rPr>
                          <w:sz w:val="26"/>
                          <w:szCs w:val="26"/>
                        </w:rPr>
                      </w:pPr>
                      <w:r>
                        <w:rPr>
                          <w:color w:val="000000"/>
                          <w:sz w:val="26"/>
                          <w:szCs w:val="26"/>
                        </w:rPr>
                        <w:t>Ф.И.О. уполномоченного</w:t>
                      </w:r>
                      <w:r>
                        <w:rPr>
                          <w:color w:val="000000"/>
                          <w:sz w:val="26"/>
                          <w:szCs w:val="26"/>
                          <w:u w:val="single"/>
                        </w:rPr>
                        <w:t xml:space="preserve"> </w:t>
                      </w:r>
                      <w:r>
                        <w:rPr>
                          <w:color w:val="000000"/>
                          <w:sz w:val="26"/>
                          <w:szCs w:val="26"/>
                        </w:rPr>
                        <w:t>лица</w:t>
                      </w:r>
                    </w:p>
                  </w:txbxContent>
                </v:textbox>
                <w10:wrap anchorx="page"/>
              </v:shape>
            </w:pict>
          </mc:Fallback>
        </mc:AlternateContent>
      </w:r>
      <w:r w:rsidRPr="006F4D8D">
        <w:rPr>
          <w:rFonts w:ascii="Times New Roman" w:hAnsi="Times New Roman" w:cs="Times New Roman"/>
        </w:rPr>
        <w:br w:type="page"/>
      </w:r>
    </w:p>
    <w:p w14:paraId="38753E0C" w14:textId="703F3BF8" w:rsidR="002E385E" w:rsidRPr="006F4D8D" w:rsidRDefault="002E385E" w:rsidP="002E385E">
      <w:pPr>
        <w:pStyle w:val="a7"/>
        <w:ind w:left="5670"/>
        <w:jc w:val="both"/>
        <w:rPr>
          <w:color w:val="000000"/>
          <w:sz w:val="24"/>
          <w:szCs w:val="24"/>
        </w:rPr>
      </w:pPr>
      <w:r w:rsidRPr="006F4D8D">
        <w:rPr>
          <w:color w:val="000000"/>
          <w:sz w:val="24"/>
          <w:szCs w:val="24"/>
        </w:rPr>
        <w:lastRenderedPageBreak/>
        <w:t>Приложение № 3</w:t>
      </w:r>
    </w:p>
    <w:p w14:paraId="426280BE" w14:textId="39E64EF5" w:rsidR="002E385E" w:rsidRPr="006F4D8D" w:rsidRDefault="002E385E" w:rsidP="0014405C">
      <w:pPr>
        <w:pStyle w:val="a7"/>
        <w:ind w:left="5670"/>
        <w:jc w:val="both"/>
        <w:rPr>
          <w:sz w:val="24"/>
          <w:szCs w:val="24"/>
        </w:rPr>
      </w:pPr>
      <w:r w:rsidRPr="006F4D8D">
        <w:rPr>
          <w:color w:val="000000"/>
          <w:sz w:val="24"/>
          <w:szCs w:val="24"/>
        </w:rPr>
        <w:t>к Административному регламенту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Pr="006F4D8D">
        <w:rPr>
          <w:color w:val="000000"/>
          <w:sz w:val="24"/>
          <w:szCs w:val="24"/>
        </w:rPr>
        <w:t xml:space="preserve">» </w:t>
      </w:r>
    </w:p>
    <w:p w14:paraId="4D29E872" w14:textId="77777777" w:rsidR="002E385E" w:rsidRPr="006F4D8D" w:rsidRDefault="002E385E" w:rsidP="002D682B">
      <w:pPr>
        <w:pStyle w:val="11"/>
        <w:ind w:left="1040" w:firstLine="0"/>
        <w:jc w:val="right"/>
        <w:rPr>
          <w:color w:val="000000"/>
          <w:sz w:val="24"/>
          <w:szCs w:val="24"/>
        </w:rPr>
      </w:pPr>
    </w:p>
    <w:p w14:paraId="4B4FC5AB" w14:textId="77777777" w:rsidR="00CE03B5" w:rsidRPr="006F4D8D" w:rsidRDefault="008D2CE5" w:rsidP="002D682B">
      <w:pPr>
        <w:pStyle w:val="20"/>
        <w:keepNext/>
        <w:keepLines/>
        <w:spacing w:after="0"/>
        <w:rPr>
          <w:color w:val="000000"/>
          <w:sz w:val="24"/>
          <w:szCs w:val="24"/>
        </w:rPr>
      </w:pPr>
      <w:bookmarkStart w:id="197" w:name="bookmark273"/>
      <w:bookmarkStart w:id="198" w:name="bookmark274"/>
      <w:bookmarkStart w:id="199" w:name="bookmark275"/>
      <w:r w:rsidRPr="006F4D8D">
        <w:rPr>
          <w:color w:val="000000"/>
          <w:sz w:val="24"/>
          <w:szCs w:val="24"/>
        </w:rPr>
        <w:t xml:space="preserve">Согласие на заключение соглашения </w:t>
      </w:r>
    </w:p>
    <w:p w14:paraId="4DA85B02" w14:textId="4E5F0437" w:rsidR="008D2CE5" w:rsidRPr="006F4D8D" w:rsidRDefault="008D2CE5" w:rsidP="002D682B">
      <w:pPr>
        <w:pStyle w:val="20"/>
        <w:keepNext/>
        <w:keepLines/>
        <w:spacing w:after="0"/>
        <w:rPr>
          <w:sz w:val="24"/>
          <w:szCs w:val="24"/>
        </w:rPr>
      </w:pPr>
      <w:r w:rsidRPr="006F4D8D">
        <w:rPr>
          <w:color w:val="000000"/>
          <w:sz w:val="24"/>
          <w:szCs w:val="24"/>
        </w:rPr>
        <w:t>о перераспределении земельных участков в</w:t>
      </w:r>
      <w:r w:rsidR="00CE03B5" w:rsidRPr="006F4D8D">
        <w:rPr>
          <w:color w:val="000000"/>
          <w:sz w:val="24"/>
          <w:szCs w:val="24"/>
        </w:rPr>
        <w:t xml:space="preserve"> </w:t>
      </w:r>
      <w:r w:rsidRPr="006F4D8D">
        <w:rPr>
          <w:color w:val="000000"/>
          <w:sz w:val="24"/>
          <w:szCs w:val="24"/>
        </w:rPr>
        <w:t>соответствии с утвержденным проектом межевания территории</w:t>
      </w:r>
      <w:bookmarkEnd w:id="197"/>
      <w:bookmarkEnd w:id="198"/>
      <w:bookmarkEnd w:id="199"/>
    </w:p>
    <w:p w14:paraId="4EB83770" w14:textId="77777777" w:rsidR="008D2CE5" w:rsidRPr="006F4D8D" w:rsidRDefault="0093555B" w:rsidP="002D682B">
      <w:pPr>
        <w:pStyle w:val="24"/>
        <w:spacing w:after="0"/>
        <w:ind w:left="0"/>
        <w:jc w:val="center"/>
        <w:rPr>
          <w:color w:val="000000"/>
          <w:sz w:val="24"/>
          <w:szCs w:val="24"/>
        </w:rPr>
      </w:pPr>
      <w:r w:rsidRPr="006F4D8D">
        <w:rPr>
          <w:color w:val="000000"/>
          <w:sz w:val="24"/>
          <w:szCs w:val="24"/>
        </w:rPr>
        <w:t>О</w:t>
      </w:r>
      <w:r w:rsidR="008D2CE5" w:rsidRPr="006F4D8D">
        <w:rPr>
          <w:color w:val="000000"/>
          <w:sz w:val="24"/>
          <w:szCs w:val="24"/>
        </w:rPr>
        <w:t>т</w:t>
      </w:r>
      <w:r w:rsidRPr="006F4D8D">
        <w:rPr>
          <w:color w:val="000000"/>
          <w:sz w:val="24"/>
          <w:szCs w:val="24"/>
        </w:rPr>
        <w:t xml:space="preserve">________   </w:t>
      </w:r>
      <w:r w:rsidR="008D2CE5" w:rsidRPr="006F4D8D">
        <w:rPr>
          <w:color w:val="000000"/>
          <w:sz w:val="24"/>
          <w:szCs w:val="24"/>
        </w:rPr>
        <w:t>№</w:t>
      </w:r>
      <w:r w:rsidRPr="006F4D8D">
        <w:rPr>
          <w:color w:val="000000"/>
          <w:sz w:val="24"/>
          <w:szCs w:val="24"/>
        </w:rPr>
        <w:t>________</w:t>
      </w:r>
    </w:p>
    <w:p w14:paraId="0C33AA1E" w14:textId="77777777" w:rsidR="0093555B" w:rsidRPr="006F4D8D" w:rsidRDefault="0093555B" w:rsidP="002D682B">
      <w:pPr>
        <w:pStyle w:val="24"/>
        <w:spacing w:after="0"/>
        <w:ind w:left="0"/>
        <w:jc w:val="center"/>
        <w:rPr>
          <w:sz w:val="24"/>
          <w:szCs w:val="24"/>
        </w:rPr>
      </w:pPr>
    </w:p>
    <w:p w14:paraId="3511FFFD" w14:textId="636D431C" w:rsidR="008D2CE5" w:rsidRPr="006F4D8D" w:rsidRDefault="008D2CE5" w:rsidP="0093555B">
      <w:pPr>
        <w:pStyle w:val="24"/>
        <w:tabs>
          <w:tab w:val="left" w:pos="1757"/>
          <w:tab w:val="left" w:pos="5357"/>
          <w:tab w:val="left" w:pos="10051"/>
        </w:tabs>
        <w:spacing w:after="0"/>
        <w:ind w:left="0" w:firstLine="580"/>
        <w:jc w:val="both"/>
        <w:rPr>
          <w:sz w:val="24"/>
          <w:szCs w:val="24"/>
        </w:rPr>
      </w:pPr>
      <w:r w:rsidRPr="006F4D8D">
        <w:rPr>
          <w:color w:val="000000"/>
          <w:sz w:val="24"/>
          <w:szCs w:val="24"/>
        </w:rPr>
        <w:t>На Ваше обращение от</w:t>
      </w:r>
      <w:r w:rsidR="0093555B" w:rsidRPr="006F4D8D">
        <w:rPr>
          <w:color w:val="000000"/>
          <w:sz w:val="24"/>
          <w:szCs w:val="24"/>
        </w:rPr>
        <w:t>__</w:t>
      </w:r>
      <w:r w:rsidR="00362B87" w:rsidRPr="006F4D8D">
        <w:rPr>
          <w:color w:val="000000"/>
          <w:sz w:val="24"/>
          <w:szCs w:val="24"/>
        </w:rPr>
        <w:t>_____</w:t>
      </w:r>
      <w:r w:rsidR="0093555B" w:rsidRPr="006F4D8D">
        <w:rPr>
          <w:color w:val="000000"/>
          <w:sz w:val="24"/>
          <w:szCs w:val="24"/>
        </w:rPr>
        <w:t xml:space="preserve">___ </w:t>
      </w:r>
      <w:r w:rsidRPr="006F4D8D">
        <w:rPr>
          <w:color w:val="000000"/>
          <w:sz w:val="24"/>
          <w:szCs w:val="24"/>
        </w:rPr>
        <w:t>№</w:t>
      </w:r>
      <w:r w:rsidR="0093555B" w:rsidRPr="006F4D8D">
        <w:rPr>
          <w:color w:val="000000"/>
          <w:sz w:val="24"/>
          <w:szCs w:val="24"/>
        </w:rPr>
        <w:t>__</w:t>
      </w:r>
      <w:r w:rsidR="00362B87" w:rsidRPr="006F4D8D">
        <w:rPr>
          <w:color w:val="000000"/>
          <w:sz w:val="24"/>
          <w:szCs w:val="24"/>
        </w:rPr>
        <w:t>____</w:t>
      </w:r>
      <w:r w:rsidR="0093555B" w:rsidRPr="006F4D8D">
        <w:rPr>
          <w:color w:val="000000"/>
          <w:sz w:val="24"/>
          <w:szCs w:val="24"/>
        </w:rPr>
        <w:t xml:space="preserve">_ </w:t>
      </w:r>
      <w:r w:rsidRPr="006F4D8D">
        <w:rPr>
          <w:color w:val="000000"/>
          <w:sz w:val="24"/>
          <w:szCs w:val="24"/>
        </w:rPr>
        <w:t>Администрация</w:t>
      </w:r>
      <w:r w:rsidR="00CE03B5" w:rsidRPr="006F4D8D">
        <w:rPr>
          <w:color w:val="000000"/>
          <w:sz w:val="24"/>
          <w:szCs w:val="24"/>
        </w:rPr>
        <w:t>____________</w:t>
      </w:r>
      <w:r w:rsidR="00E34913" w:rsidRPr="006F4D8D">
        <w:rPr>
          <w:color w:val="000000"/>
          <w:sz w:val="24"/>
          <w:szCs w:val="24"/>
        </w:rPr>
        <w:t>,</w:t>
      </w:r>
      <w:r w:rsidRPr="006F4D8D">
        <w:rPr>
          <w:color w:val="000000"/>
          <w:sz w:val="24"/>
          <w:szCs w:val="24"/>
        </w:rPr>
        <w:t xml:space="preserve"> руководствуясь Земельным кодексом Российской Федерации, Федеральным законом от 06.10.2003 № 131-ФЗ «Об общих принципах организации</w:t>
      </w:r>
      <w:r w:rsidR="0093555B" w:rsidRPr="006F4D8D">
        <w:rPr>
          <w:color w:val="000000"/>
          <w:sz w:val="24"/>
          <w:szCs w:val="24"/>
        </w:rPr>
        <w:t xml:space="preserve"> </w:t>
      </w:r>
      <w:r w:rsidRPr="006F4D8D">
        <w:rPr>
          <w:color w:val="000000"/>
          <w:sz w:val="24"/>
          <w:szCs w:val="24"/>
        </w:rPr>
        <w:t>местного</w:t>
      </w:r>
      <w:r w:rsidR="0093555B" w:rsidRPr="006F4D8D">
        <w:rPr>
          <w:color w:val="000000"/>
          <w:sz w:val="24"/>
          <w:szCs w:val="24"/>
        </w:rPr>
        <w:t xml:space="preserve"> </w:t>
      </w:r>
      <w:r w:rsidRPr="006F4D8D">
        <w:rPr>
          <w:color w:val="000000"/>
          <w:sz w:val="24"/>
          <w:szCs w:val="24"/>
        </w:rPr>
        <w:t>самоуправления в Российской</w:t>
      </w:r>
      <w:r w:rsidR="0093555B" w:rsidRPr="006F4D8D">
        <w:rPr>
          <w:color w:val="000000"/>
          <w:sz w:val="24"/>
          <w:szCs w:val="24"/>
        </w:rPr>
        <w:t xml:space="preserve"> </w:t>
      </w:r>
      <w:r w:rsidRPr="006F4D8D">
        <w:rPr>
          <w:color w:val="000000"/>
          <w:sz w:val="24"/>
          <w:szCs w:val="24"/>
        </w:rPr>
        <w:t>Федерации», сообщает о</w:t>
      </w:r>
      <w:r w:rsidR="0093555B" w:rsidRPr="006F4D8D">
        <w:rPr>
          <w:color w:val="000000"/>
          <w:sz w:val="24"/>
          <w:szCs w:val="24"/>
        </w:rPr>
        <w:t xml:space="preserve"> согласии заключить </w:t>
      </w:r>
      <w:proofErr w:type="gramStart"/>
      <w:r w:rsidR="0093555B" w:rsidRPr="006F4D8D">
        <w:rPr>
          <w:color w:val="000000"/>
          <w:sz w:val="24"/>
          <w:szCs w:val="24"/>
        </w:rPr>
        <w:t>соглашение</w:t>
      </w:r>
      <w:proofErr w:type="gramEnd"/>
      <w:r w:rsidR="0093555B" w:rsidRPr="006F4D8D">
        <w:rPr>
          <w:color w:val="000000"/>
          <w:sz w:val="24"/>
          <w:szCs w:val="24"/>
        </w:rPr>
        <w:t xml:space="preserve"> </w:t>
      </w:r>
      <w:r w:rsidRPr="006F4D8D">
        <w:rPr>
          <w:color w:val="000000"/>
          <w:sz w:val="24"/>
          <w:szCs w:val="24"/>
        </w:rPr>
        <w:t>о</w:t>
      </w:r>
      <w:r w:rsidR="0093555B" w:rsidRPr="006F4D8D">
        <w:rPr>
          <w:color w:val="000000"/>
          <w:sz w:val="24"/>
          <w:szCs w:val="24"/>
        </w:rPr>
        <w:t xml:space="preserve"> </w:t>
      </w:r>
      <w:r w:rsidRPr="006F4D8D">
        <w:rPr>
          <w:color w:val="000000"/>
          <w:sz w:val="24"/>
          <w:szCs w:val="24"/>
        </w:rPr>
        <w:t>перераспределении находящегося в частной собственности земельного участка c кадастровым номером</w:t>
      </w:r>
      <w:r w:rsidR="00CE03B5" w:rsidRPr="006F4D8D">
        <w:rPr>
          <w:color w:val="000000"/>
          <w:sz w:val="24"/>
          <w:szCs w:val="24"/>
        </w:rPr>
        <w:t>______________</w:t>
      </w:r>
      <w:r w:rsidRPr="006F4D8D">
        <w:rPr>
          <w:color w:val="000000"/>
          <w:sz w:val="24"/>
          <w:szCs w:val="24"/>
        </w:rPr>
        <w:t xml:space="preserve"> и земель/земельного участка (земельных участков),</w:t>
      </w:r>
      <w:r w:rsidR="0093555B" w:rsidRPr="006F4D8D">
        <w:rPr>
          <w:color w:val="000000"/>
          <w:sz w:val="24"/>
          <w:szCs w:val="24"/>
        </w:rPr>
        <w:t xml:space="preserve"> </w:t>
      </w:r>
      <w:r w:rsidRPr="006F4D8D">
        <w:rPr>
          <w:color w:val="000000"/>
          <w:sz w:val="24"/>
          <w:szCs w:val="24"/>
        </w:rPr>
        <w:t xml:space="preserve">находящегося (находящихся) в собственности </w:t>
      </w:r>
      <w:r w:rsidR="00E34913" w:rsidRPr="006F4D8D">
        <w:rPr>
          <w:color w:val="000000"/>
          <w:sz w:val="24"/>
          <w:szCs w:val="24"/>
        </w:rPr>
        <w:t>Республики Крым</w:t>
      </w:r>
      <w:r w:rsidRPr="006F4D8D">
        <w:rPr>
          <w:color w:val="000000"/>
          <w:sz w:val="24"/>
          <w:szCs w:val="24"/>
        </w:rPr>
        <w:t xml:space="preserve"> (муниципальной собственности</w:t>
      </w:r>
      <w:r w:rsidRPr="006F4D8D">
        <w:rPr>
          <w:sz w:val="24"/>
          <w:szCs w:val="24"/>
        </w:rPr>
        <w:t xml:space="preserve">)/государственная собственность на который </w:t>
      </w:r>
      <w:r w:rsidRPr="006F4D8D">
        <w:rPr>
          <w:color w:val="000000"/>
          <w:sz w:val="24"/>
          <w:szCs w:val="24"/>
        </w:rPr>
        <w:t xml:space="preserve">(которые) не </w:t>
      </w:r>
      <w:proofErr w:type="gramStart"/>
      <w:r w:rsidRPr="006F4D8D">
        <w:rPr>
          <w:color w:val="000000"/>
          <w:sz w:val="24"/>
          <w:szCs w:val="24"/>
        </w:rPr>
        <w:t>разграничена</w:t>
      </w:r>
      <w:proofErr w:type="gramEnd"/>
      <w:r w:rsidRPr="006F4D8D">
        <w:rPr>
          <w:color w:val="000000"/>
          <w:sz w:val="24"/>
          <w:szCs w:val="24"/>
        </w:rPr>
        <w:t>, с кадастровым номером (кадастровыми номерами)</w:t>
      </w:r>
      <w:r w:rsidR="00CE03B5" w:rsidRPr="006F4D8D">
        <w:rPr>
          <w:color w:val="000000"/>
          <w:sz w:val="24"/>
          <w:szCs w:val="24"/>
        </w:rPr>
        <w:t>_________________________.</w:t>
      </w:r>
    </w:p>
    <w:p w14:paraId="3A9A694D" w14:textId="77777777" w:rsidR="008D2CE5" w:rsidRPr="006F4D8D" w:rsidRDefault="008D2CE5" w:rsidP="002D682B">
      <w:pPr>
        <w:pStyle w:val="24"/>
        <w:spacing w:after="0"/>
        <w:ind w:left="0" w:firstLine="580"/>
        <w:jc w:val="both"/>
        <w:rPr>
          <w:sz w:val="24"/>
          <w:szCs w:val="24"/>
        </w:rPr>
      </w:pPr>
      <w:r w:rsidRPr="006F4D8D">
        <w:rPr>
          <w:color w:val="000000"/>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0C690E7" w14:textId="77777777" w:rsidR="008D2CE5" w:rsidRPr="006F4D8D" w:rsidRDefault="008D2CE5" w:rsidP="002D682B">
      <w:pPr>
        <w:rPr>
          <w:rFonts w:ascii="Times New Roman" w:hAnsi="Times New Roman" w:cs="Times New Roman"/>
        </w:rPr>
        <w:sectPr w:rsidR="008D2CE5" w:rsidRPr="006F4D8D" w:rsidSect="006F4D8D">
          <w:headerReference w:type="default" r:id="rId13"/>
          <w:footerReference w:type="default" r:id="rId14"/>
          <w:headerReference w:type="first" r:id="rId15"/>
          <w:footerReference w:type="first" r:id="rId16"/>
          <w:footnotePr>
            <w:numFmt w:val="upperRoman"/>
          </w:footnotePr>
          <w:pgSz w:w="11900" w:h="16840"/>
          <w:pgMar w:top="1134" w:right="624" w:bottom="1134" w:left="1701" w:header="0" w:footer="3" w:gutter="0"/>
          <w:cols w:space="720"/>
          <w:noEndnote/>
          <w:titlePg/>
          <w:docGrid w:linePitch="360"/>
        </w:sectPr>
      </w:pPr>
      <w:r w:rsidRPr="006F4D8D">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07F73787" wp14:editId="3219DFC7">
                <wp:simplePos x="0" y="0"/>
                <wp:positionH relativeFrom="page">
                  <wp:posOffset>721360</wp:posOffset>
                </wp:positionH>
                <wp:positionV relativeFrom="paragraph">
                  <wp:posOffset>292735</wp:posOffset>
                </wp:positionV>
                <wp:extent cx="2490470" cy="210185"/>
                <wp:effectExtent l="0" t="0" r="0" b="0"/>
                <wp:wrapNone/>
                <wp:docPr id="11" name="Shape 11"/>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5AF5563B"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w:pict>
              <v:shape id="Shape 11" o:spid="_x0000_s1028" type="#_x0000_t202" style="position:absolute;margin-left:56.8pt;margin-top:23.05pt;width:196.1pt;height:16.55pt;z-index:-25165516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" filled="f" stroked="f">
                <v:textbox inset="0,0,0,0">
                  <w:txbxContent>
                    <w:p w14:paraId="5AF5563B"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v:textbox>
                <w10:wrap anchorx="page"/>
              </v:shape>
            </w:pict>
          </mc:Fallback>
        </mc:AlternateContent>
      </w:r>
      <w:r w:rsidRPr="006F4D8D">
        <w:rPr>
          <w:rFonts w:ascii="Times New Roman" w:hAnsi="Times New Roman" w:cs="Times New Roman"/>
          <w:noProof/>
          <w:lang w:bidi="ar-SA"/>
        </w:rPr>
        <mc:AlternateContent>
          <mc:Choice Requires="wps">
            <w:drawing>
              <wp:anchor distT="0" distB="0" distL="0" distR="0" simplePos="0" relativeHeight="251662336" behindDoc="1" locked="0" layoutInCell="1" allowOverlap="1" wp14:anchorId="25AAB5CD" wp14:editId="210D5184">
                <wp:simplePos x="0" y="0"/>
                <wp:positionH relativeFrom="page">
                  <wp:posOffset>3382010</wp:posOffset>
                </wp:positionH>
                <wp:positionV relativeFrom="paragraph">
                  <wp:posOffset>76200</wp:posOffset>
                </wp:positionV>
                <wp:extent cx="1103630" cy="426720"/>
                <wp:effectExtent l="0" t="0" r="0" b="0"/>
                <wp:wrapNone/>
                <wp:docPr id="13" name="Shape 13"/>
                <wp:cNvGraphicFramePr/>
                <a:graphic xmlns:a="http://schemas.openxmlformats.org/drawingml/2006/main">
                  <a:graphicData uri="http://schemas.microsoft.com/office/word/2010/wordprocessingShape">
                    <wps:wsp>
                      <wps:cNvSpPr txBox="1"/>
                      <wps:spPr>
                        <a:xfrm>
                          <a:off x="0" y="0"/>
                          <a:ext cx="1103630" cy="426720"/>
                        </a:xfrm>
                        <a:prstGeom prst="rect">
                          <a:avLst/>
                        </a:prstGeom>
                        <a:noFill/>
                      </wps:spPr>
                      <wps:txbx>
                        <w:txbxContent>
                          <w:p w14:paraId="630637F1" w14:textId="77777777" w:rsidR="004606E5" w:rsidRDefault="004606E5" w:rsidP="008D2CE5">
                            <w:pPr>
                              <w:pStyle w:val="13"/>
                              <w:keepNext/>
                              <w:keepLines/>
                            </w:pPr>
                            <w:bookmarkStart w:id="200" w:name="bookmark267"/>
                            <w:bookmarkStart w:id="201" w:name="bookmark268"/>
                            <w:bookmarkStart w:id="202" w:name="bookmark269"/>
                            <w:r>
                              <w:rPr>
                                <w:color w:val="000000"/>
                              </w:rPr>
                              <w:t>Электронная</w:t>
                            </w:r>
                            <w:r>
                              <w:rPr>
                                <w:color w:val="000000"/>
                              </w:rPr>
                              <w:br/>
                              <w:t>подпись</w:t>
                            </w:r>
                            <w:bookmarkEnd w:id="200"/>
                            <w:bookmarkEnd w:id="201"/>
                            <w:bookmarkEnd w:id="202"/>
                          </w:p>
                        </w:txbxContent>
                      </wps:txbx>
                      <wps:bodyPr lIns="0" tIns="0" rIns="0" bIns="0"/>
                    </wps:wsp>
                  </a:graphicData>
                </a:graphic>
              </wp:anchor>
            </w:drawing>
          </mc:Choice>
          <mc:Fallback>
            <w:pict>
              <v:shape id="Shape 13" o:spid="_x0000_s1029" type="#_x0000_t202" style="position:absolute;margin-left:266.3pt;margin-top:6pt;width:86.9pt;height:33.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" filled="f" stroked="f">
                <v:textbox inset="0,0,0,0">
                  <w:txbxContent>
                    <w:p w14:paraId="630637F1" w14:textId="77777777" w:rsidR="004606E5" w:rsidRDefault="004606E5" w:rsidP="008D2CE5">
                      <w:pPr>
                        <w:pStyle w:val="13"/>
                        <w:keepNext/>
                        <w:keepLines/>
                      </w:pPr>
                      <w:bookmarkStart w:id="203" w:name="bookmark267"/>
                      <w:bookmarkStart w:id="204" w:name="bookmark268"/>
                      <w:bookmarkStart w:id="205" w:name="bookmark269"/>
                      <w:r>
                        <w:rPr>
                          <w:color w:val="000000"/>
                        </w:rPr>
                        <w:t>Электронная</w:t>
                      </w:r>
                      <w:r>
                        <w:rPr>
                          <w:color w:val="000000"/>
                        </w:rPr>
                        <w:br/>
                        <w:t>подпись</w:t>
                      </w:r>
                      <w:bookmarkEnd w:id="203"/>
                      <w:bookmarkEnd w:id="204"/>
                      <w:bookmarkEnd w:id="205"/>
                    </w:p>
                  </w:txbxContent>
                </v:textbox>
                <w10:wrap anchorx="page"/>
              </v:shape>
            </w:pict>
          </mc:Fallback>
        </mc:AlternateContent>
      </w:r>
      <w:r w:rsidRPr="006F4D8D">
        <w:rPr>
          <w:rFonts w:ascii="Times New Roman" w:hAnsi="Times New Roman" w:cs="Times New Roman"/>
          <w:noProof/>
          <w:lang w:bidi="ar-SA"/>
        </w:rPr>
        <mc:AlternateContent>
          <mc:Choice Requires="wps">
            <w:drawing>
              <wp:anchor distT="0" distB="0" distL="0" distR="0" simplePos="0" relativeHeight="251663360" behindDoc="1" locked="0" layoutInCell="1" allowOverlap="1" wp14:anchorId="16FCF8D7" wp14:editId="01E31951">
                <wp:simplePos x="0" y="0"/>
                <wp:positionH relativeFrom="page">
                  <wp:posOffset>4622800</wp:posOffset>
                </wp:positionH>
                <wp:positionV relativeFrom="paragraph">
                  <wp:posOffset>295910</wp:posOffset>
                </wp:positionV>
                <wp:extent cx="2197735" cy="207010"/>
                <wp:effectExtent l="0" t="0" r="0" b="0"/>
                <wp:wrapNone/>
                <wp:docPr id="15" name="Shape 15"/>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14:paraId="1FDDBA12" w14:textId="77777777" w:rsidR="004606E5" w:rsidRDefault="004606E5" w:rsidP="008D2CE5">
                            <w:pPr>
                              <w:pStyle w:val="24"/>
                              <w:spacing w:after="0"/>
                              <w:ind w:left="0"/>
                              <w:rPr>
                                <w:sz w:val="26"/>
                                <w:szCs w:val="26"/>
                              </w:rPr>
                            </w:pPr>
                            <w:r>
                              <w:rPr>
                                <w:color w:val="000000"/>
                                <w:sz w:val="26"/>
                                <w:szCs w:val="26"/>
                              </w:rPr>
                              <w:t>Ф.И.О. уполномоченного лица</w:t>
                            </w:r>
                          </w:p>
                        </w:txbxContent>
                      </wps:txbx>
                      <wps:bodyPr wrap="none" lIns="0" tIns="0" rIns="0" bIns="0"/>
                    </wps:wsp>
                  </a:graphicData>
                </a:graphic>
              </wp:anchor>
            </w:drawing>
          </mc:Choice>
          <mc:Fallback>
            <w:pict>
              <v:shape id="Shape 15" o:spid="_x0000_s1030" type="#_x0000_t202" style="position:absolute;margin-left:364pt;margin-top:23.3pt;width:173.05pt;height:16.3pt;z-index:-25165312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" filled="f" stroked="f">
                <v:textbox inset="0,0,0,0">
                  <w:txbxContent>
                    <w:p w14:paraId="1FDDBA12" w14:textId="77777777" w:rsidR="004606E5" w:rsidRDefault="004606E5" w:rsidP="008D2CE5">
                      <w:pPr>
                        <w:pStyle w:val="24"/>
                        <w:spacing w:after="0"/>
                        <w:ind w:left="0"/>
                        <w:rPr>
                          <w:sz w:val="26"/>
                          <w:szCs w:val="26"/>
                        </w:rPr>
                      </w:pPr>
                      <w:r>
                        <w:rPr>
                          <w:color w:val="000000"/>
                          <w:sz w:val="26"/>
                          <w:szCs w:val="26"/>
                        </w:rPr>
                        <w:t>Ф.И.О. уполномоченного лица</w:t>
                      </w:r>
                    </w:p>
                  </w:txbxContent>
                </v:textbox>
                <w10:wrap anchorx="page"/>
              </v:shape>
            </w:pict>
          </mc:Fallback>
        </mc:AlternateContent>
      </w:r>
    </w:p>
    <w:p w14:paraId="4563B901" w14:textId="41348A2C" w:rsidR="002E385E" w:rsidRPr="006F4D8D" w:rsidRDefault="002E385E" w:rsidP="002E385E">
      <w:pPr>
        <w:pStyle w:val="a7"/>
        <w:ind w:left="5670"/>
        <w:jc w:val="both"/>
        <w:rPr>
          <w:color w:val="000000"/>
          <w:sz w:val="24"/>
          <w:szCs w:val="24"/>
        </w:rPr>
      </w:pPr>
      <w:r w:rsidRPr="006F4D8D">
        <w:rPr>
          <w:color w:val="000000"/>
          <w:sz w:val="24"/>
          <w:szCs w:val="24"/>
        </w:rPr>
        <w:lastRenderedPageBreak/>
        <w:t>Приложение № 4</w:t>
      </w:r>
    </w:p>
    <w:p w14:paraId="1DBD2518" w14:textId="4E5E52D0" w:rsidR="002E385E" w:rsidRPr="006F4D8D" w:rsidRDefault="002E385E" w:rsidP="002E385E">
      <w:pPr>
        <w:pStyle w:val="a7"/>
        <w:ind w:left="5670"/>
        <w:jc w:val="both"/>
        <w:rPr>
          <w:i/>
          <w:iCs/>
          <w:sz w:val="24"/>
          <w:szCs w:val="24"/>
        </w:rPr>
      </w:pPr>
      <w:r w:rsidRPr="006F4D8D">
        <w:rPr>
          <w:color w:val="000000"/>
          <w:sz w:val="24"/>
          <w:szCs w:val="24"/>
        </w:rPr>
        <w:t>к Административному регламенту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Pr="006F4D8D">
        <w:rPr>
          <w:color w:val="000000"/>
          <w:sz w:val="24"/>
          <w:szCs w:val="24"/>
        </w:rPr>
        <w:t xml:space="preserve">» </w:t>
      </w:r>
    </w:p>
    <w:p w14:paraId="3657123F" w14:textId="77777777" w:rsidR="002E385E" w:rsidRPr="006F4D8D" w:rsidRDefault="002E385E" w:rsidP="002D682B">
      <w:pPr>
        <w:pStyle w:val="24"/>
        <w:pBdr>
          <w:bottom w:val="single" w:sz="4" w:space="0" w:color="auto"/>
        </w:pBdr>
        <w:spacing w:after="0"/>
        <w:ind w:left="5700"/>
        <w:rPr>
          <w:color w:val="000000"/>
          <w:sz w:val="24"/>
          <w:szCs w:val="24"/>
        </w:rPr>
      </w:pPr>
    </w:p>
    <w:p w14:paraId="386EE14D" w14:textId="77777777" w:rsidR="008D2CE5" w:rsidRPr="006F4D8D" w:rsidRDefault="008D2CE5" w:rsidP="002D682B">
      <w:pPr>
        <w:pStyle w:val="24"/>
        <w:pBdr>
          <w:bottom w:val="single" w:sz="4" w:space="0" w:color="auto"/>
        </w:pBdr>
        <w:spacing w:after="0"/>
        <w:ind w:left="5700"/>
        <w:rPr>
          <w:color w:val="000000"/>
          <w:sz w:val="24"/>
          <w:szCs w:val="24"/>
        </w:rPr>
      </w:pPr>
      <w:r w:rsidRPr="006F4D8D">
        <w:rPr>
          <w:color w:val="000000"/>
          <w:sz w:val="24"/>
          <w:szCs w:val="24"/>
        </w:rPr>
        <w:t>Кому:</w:t>
      </w:r>
    </w:p>
    <w:p w14:paraId="00856C5F" w14:textId="77777777" w:rsidR="00CE03B5" w:rsidRPr="006F4D8D" w:rsidRDefault="00CE03B5" w:rsidP="002D682B">
      <w:pPr>
        <w:pStyle w:val="24"/>
        <w:pBdr>
          <w:bottom w:val="single" w:sz="4" w:space="0" w:color="auto"/>
        </w:pBdr>
        <w:spacing w:after="0"/>
        <w:ind w:left="5700"/>
        <w:rPr>
          <w:sz w:val="24"/>
          <w:szCs w:val="24"/>
        </w:rPr>
      </w:pPr>
    </w:p>
    <w:p w14:paraId="10C60F35" w14:textId="77777777" w:rsidR="008D2CE5" w:rsidRPr="006F4D8D" w:rsidRDefault="008D2CE5" w:rsidP="002D682B">
      <w:pPr>
        <w:pStyle w:val="24"/>
        <w:spacing w:after="0"/>
        <w:ind w:left="5700"/>
        <w:rPr>
          <w:color w:val="000000"/>
          <w:sz w:val="24"/>
          <w:szCs w:val="24"/>
        </w:rPr>
      </w:pPr>
      <w:r w:rsidRPr="006F4D8D">
        <w:rPr>
          <w:color w:val="000000"/>
          <w:sz w:val="24"/>
          <w:szCs w:val="24"/>
        </w:rPr>
        <w:t>Контактные данные:</w:t>
      </w:r>
    </w:p>
    <w:p w14:paraId="199B3282" w14:textId="71ED6F54" w:rsidR="00CE03B5" w:rsidRPr="006F4D8D" w:rsidRDefault="00CE03B5" w:rsidP="002D682B">
      <w:pPr>
        <w:pStyle w:val="24"/>
        <w:spacing w:after="0"/>
        <w:ind w:left="5700"/>
        <w:rPr>
          <w:sz w:val="24"/>
          <w:szCs w:val="24"/>
        </w:rPr>
      </w:pPr>
      <w:r w:rsidRPr="006F4D8D">
        <w:rPr>
          <w:color w:val="000000"/>
          <w:sz w:val="24"/>
          <w:szCs w:val="24"/>
        </w:rPr>
        <w:t>______________________________________</w:t>
      </w:r>
    </w:p>
    <w:p w14:paraId="19421BA1" w14:textId="77777777" w:rsidR="008D2CE5" w:rsidRPr="006F4D8D" w:rsidRDefault="008D2CE5" w:rsidP="002D682B">
      <w:pPr>
        <w:pStyle w:val="24"/>
        <w:pBdr>
          <w:bottom w:val="single" w:sz="12" w:space="1" w:color="auto"/>
        </w:pBdr>
        <w:spacing w:after="0"/>
        <w:ind w:left="5700"/>
        <w:rPr>
          <w:color w:val="000000"/>
          <w:sz w:val="24"/>
          <w:szCs w:val="24"/>
        </w:rPr>
      </w:pPr>
      <w:r w:rsidRPr="006F4D8D">
        <w:rPr>
          <w:color w:val="000000"/>
          <w:sz w:val="24"/>
          <w:szCs w:val="24"/>
        </w:rPr>
        <w:t>/Представитель:</w:t>
      </w:r>
    </w:p>
    <w:p w14:paraId="356D8329" w14:textId="77777777" w:rsidR="00CE03B5" w:rsidRPr="006F4D8D" w:rsidRDefault="00CE03B5" w:rsidP="002D682B">
      <w:pPr>
        <w:pStyle w:val="24"/>
        <w:pBdr>
          <w:bottom w:val="single" w:sz="12" w:space="1" w:color="auto"/>
        </w:pBdr>
        <w:spacing w:after="0"/>
        <w:ind w:left="5700"/>
        <w:rPr>
          <w:color w:val="000000"/>
          <w:sz w:val="24"/>
          <w:szCs w:val="24"/>
        </w:rPr>
      </w:pPr>
    </w:p>
    <w:p w14:paraId="182AABE2" w14:textId="77777777" w:rsidR="008D2CE5" w:rsidRPr="006F4D8D" w:rsidRDefault="008D2CE5" w:rsidP="002D682B">
      <w:pPr>
        <w:pStyle w:val="24"/>
        <w:spacing w:after="0"/>
        <w:ind w:left="5700"/>
        <w:rPr>
          <w:color w:val="000000"/>
          <w:sz w:val="24"/>
          <w:szCs w:val="24"/>
        </w:rPr>
      </w:pPr>
      <w:r w:rsidRPr="006F4D8D">
        <w:rPr>
          <w:color w:val="000000"/>
          <w:sz w:val="24"/>
          <w:szCs w:val="24"/>
        </w:rPr>
        <w:t>Контактные данные представителя:</w:t>
      </w:r>
    </w:p>
    <w:p w14:paraId="454D7CA2" w14:textId="48B32A4B" w:rsidR="00CE03B5" w:rsidRPr="006F4D8D" w:rsidRDefault="00CE03B5" w:rsidP="002D682B">
      <w:pPr>
        <w:pStyle w:val="24"/>
        <w:spacing w:after="0"/>
        <w:ind w:left="5700"/>
        <w:rPr>
          <w:sz w:val="24"/>
          <w:szCs w:val="24"/>
        </w:rPr>
      </w:pPr>
      <w:r w:rsidRPr="006F4D8D">
        <w:rPr>
          <w:color w:val="000000"/>
          <w:sz w:val="24"/>
          <w:szCs w:val="24"/>
        </w:rPr>
        <w:t>______________________________________</w:t>
      </w:r>
    </w:p>
    <w:p w14:paraId="2E319CAE" w14:textId="77777777" w:rsidR="00CE03B5" w:rsidRPr="006F4D8D" w:rsidRDefault="00CE03B5" w:rsidP="002D682B">
      <w:pPr>
        <w:pStyle w:val="24"/>
        <w:spacing w:after="0"/>
        <w:ind w:left="0"/>
        <w:jc w:val="center"/>
        <w:rPr>
          <w:b/>
          <w:bCs/>
          <w:color w:val="000000"/>
          <w:sz w:val="24"/>
          <w:szCs w:val="24"/>
        </w:rPr>
      </w:pPr>
    </w:p>
    <w:p w14:paraId="441C1665" w14:textId="19610674" w:rsidR="00CE03B5" w:rsidRPr="006F4D8D" w:rsidRDefault="000B3BA2" w:rsidP="000B3BA2">
      <w:pPr>
        <w:pStyle w:val="24"/>
        <w:spacing w:after="0"/>
        <w:ind w:left="0"/>
        <w:jc w:val="center"/>
        <w:rPr>
          <w:b/>
          <w:bCs/>
          <w:color w:val="000000"/>
          <w:sz w:val="24"/>
          <w:szCs w:val="24"/>
        </w:rPr>
      </w:pPr>
      <w:r w:rsidRPr="006F4D8D">
        <w:rPr>
          <w:b/>
          <w:bCs/>
          <w:color w:val="000000"/>
          <w:sz w:val="24"/>
          <w:szCs w:val="24"/>
        </w:rPr>
        <w:t>РЕШЕНИЕ</w:t>
      </w:r>
    </w:p>
    <w:p w14:paraId="0C61AA8F" w14:textId="74F05C91" w:rsidR="008D2CE5" w:rsidRPr="006F4D8D" w:rsidRDefault="008D2CE5" w:rsidP="002D682B">
      <w:pPr>
        <w:pStyle w:val="24"/>
        <w:tabs>
          <w:tab w:val="left" w:pos="5010"/>
        </w:tabs>
        <w:spacing w:after="0"/>
        <w:ind w:left="1540"/>
        <w:rPr>
          <w:color w:val="000000"/>
          <w:sz w:val="24"/>
          <w:szCs w:val="24"/>
        </w:rPr>
      </w:pPr>
      <w:r w:rsidRPr="006F4D8D">
        <w:rPr>
          <w:color w:val="000000"/>
          <w:sz w:val="24"/>
          <w:szCs w:val="24"/>
        </w:rPr>
        <w:t xml:space="preserve">От </w:t>
      </w:r>
      <w:r w:rsidR="00CE03B5" w:rsidRPr="006F4D8D">
        <w:rPr>
          <w:color w:val="000000"/>
          <w:sz w:val="24"/>
          <w:szCs w:val="24"/>
        </w:rPr>
        <w:t>_________________</w:t>
      </w:r>
      <w:r w:rsidRPr="006F4D8D">
        <w:rPr>
          <w:color w:val="000000"/>
          <w:sz w:val="24"/>
          <w:szCs w:val="24"/>
        </w:rPr>
        <w:tab/>
        <w:t xml:space="preserve">№ </w:t>
      </w:r>
      <w:r w:rsidR="00CE03B5" w:rsidRPr="006F4D8D">
        <w:rPr>
          <w:color w:val="000000"/>
          <w:sz w:val="24"/>
          <w:szCs w:val="24"/>
        </w:rPr>
        <w:t>____________________</w:t>
      </w:r>
    </w:p>
    <w:p w14:paraId="0493F3F1" w14:textId="77777777" w:rsidR="00CE03B5" w:rsidRPr="006F4D8D" w:rsidRDefault="00CE03B5" w:rsidP="002D682B">
      <w:pPr>
        <w:pStyle w:val="24"/>
        <w:tabs>
          <w:tab w:val="left" w:pos="5010"/>
        </w:tabs>
        <w:spacing w:after="0"/>
        <w:ind w:left="1540"/>
        <w:rPr>
          <w:sz w:val="24"/>
          <w:szCs w:val="24"/>
        </w:rPr>
      </w:pPr>
    </w:p>
    <w:p w14:paraId="19D8D857" w14:textId="77777777" w:rsidR="00E34913" w:rsidRPr="006F4D8D" w:rsidRDefault="008D2CE5" w:rsidP="002D682B">
      <w:pPr>
        <w:pStyle w:val="24"/>
        <w:spacing w:after="0"/>
        <w:ind w:left="0"/>
        <w:jc w:val="center"/>
        <w:rPr>
          <w:b/>
          <w:bCs/>
          <w:color w:val="000000"/>
          <w:sz w:val="24"/>
          <w:szCs w:val="24"/>
        </w:rPr>
      </w:pPr>
      <w:r w:rsidRPr="006F4D8D">
        <w:rPr>
          <w:b/>
          <w:bCs/>
          <w:color w:val="000000"/>
          <w:sz w:val="24"/>
          <w:szCs w:val="24"/>
        </w:rPr>
        <w:t xml:space="preserve">Об утверждении схемы расположения земельного участка </w:t>
      </w:r>
      <w:proofErr w:type="gramStart"/>
      <w:r w:rsidRPr="006F4D8D">
        <w:rPr>
          <w:b/>
          <w:bCs/>
          <w:color w:val="000000"/>
          <w:sz w:val="24"/>
          <w:szCs w:val="24"/>
        </w:rPr>
        <w:t>на</w:t>
      </w:r>
      <w:proofErr w:type="gramEnd"/>
      <w:r w:rsidRPr="006F4D8D">
        <w:rPr>
          <w:b/>
          <w:bCs/>
          <w:color w:val="000000"/>
          <w:sz w:val="24"/>
          <w:szCs w:val="24"/>
        </w:rPr>
        <w:t xml:space="preserve"> </w:t>
      </w:r>
    </w:p>
    <w:p w14:paraId="2EF03169" w14:textId="77777777" w:rsidR="008D2CE5" w:rsidRPr="006F4D8D" w:rsidRDefault="00E34913" w:rsidP="002D682B">
      <w:pPr>
        <w:pStyle w:val="24"/>
        <w:spacing w:after="0"/>
        <w:ind w:left="0"/>
        <w:jc w:val="center"/>
        <w:rPr>
          <w:b/>
          <w:bCs/>
          <w:color w:val="000000"/>
          <w:sz w:val="24"/>
          <w:szCs w:val="24"/>
        </w:rPr>
      </w:pPr>
      <w:r w:rsidRPr="006F4D8D">
        <w:rPr>
          <w:b/>
          <w:bCs/>
          <w:color w:val="000000"/>
          <w:sz w:val="24"/>
          <w:szCs w:val="24"/>
        </w:rPr>
        <w:t>к</w:t>
      </w:r>
      <w:r w:rsidR="008D2CE5" w:rsidRPr="006F4D8D">
        <w:rPr>
          <w:b/>
          <w:bCs/>
          <w:color w:val="000000"/>
          <w:sz w:val="24"/>
          <w:szCs w:val="24"/>
        </w:rPr>
        <w:t>адастровом</w:t>
      </w:r>
      <w:r w:rsidRPr="006F4D8D">
        <w:rPr>
          <w:b/>
          <w:bCs/>
          <w:color w:val="000000"/>
          <w:sz w:val="24"/>
          <w:szCs w:val="24"/>
        </w:rPr>
        <w:t xml:space="preserve"> </w:t>
      </w:r>
      <w:proofErr w:type="gramStart"/>
      <w:r w:rsidR="008D2CE5" w:rsidRPr="006F4D8D">
        <w:rPr>
          <w:b/>
          <w:bCs/>
          <w:color w:val="000000"/>
          <w:sz w:val="24"/>
          <w:szCs w:val="24"/>
        </w:rPr>
        <w:t>плане</w:t>
      </w:r>
      <w:proofErr w:type="gramEnd"/>
      <w:r w:rsidR="008D2CE5" w:rsidRPr="006F4D8D">
        <w:rPr>
          <w:b/>
          <w:bCs/>
          <w:color w:val="000000"/>
          <w:sz w:val="24"/>
          <w:szCs w:val="24"/>
        </w:rPr>
        <w:t xml:space="preserve"> территории</w:t>
      </w:r>
    </w:p>
    <w:p w14:paraId="4FA45EA3" w14:textId="77777777" w:rsidR="00E34913" w:rsidRPr="006F4D8D" w:rsidRDefault="00E34913" w:rsidP="002D682B">
      <w:pPr>
        <w:pStyle w:val="24"/>
        <w:spacing w:after="0"/>
        <w:ind w:left="0"/>
        <w:jc w:val="center"/>
        <w:rPr>
          <w:sz w:val="24"/>
          <w:szCs w:val="24"/>
        </w:rPr>
      </w:pPr>
    </w:p>
    <w:p w14:paraId="6FCF76B8" w14:textId="61EE54C0" w:rsidR="008D2CE5" w:rsidRPr="006F4D8D" w:rsidRDefault="008D2CE5" w:rsidP="00E34913">
      <w:pPr>
        <w:pStyle w:val="24"/>
        <w:spacing w:after="0"/>
        <w:ind w:left="0" w:firstLine="460"/>
        <w:jc w:val="both"/>
        <w:rPr>
          <w:color w:val="000000"/>
          <w:sz w:val="24"/>
          <w:szCs w:val="24"/>
        </w:rPr>
      </w:pPr>
      <w:r w:rsidRPr="006F4D8D">
        <w:rPr>
          <w:color w:val="000000"/>
          <w:sz w:val="24"/>
          <w:szCs w:val="24"/>
        </w:rPr>
        <w:t>Рассмотрев заявление</w:t>
      </w:r>
      <w:r w:rsidR="00E34913" w:rsidRPr="006F4D8D">
        <w:rPr>
          <w:color w:val="000000"/>
          <w:sz w:val="24"/>
          <w:szCs w:val="24"/>
        </w:rPr>
        <w:t xml:space="preserve"> </w:t>
      </w:r>
      <w:r w:rsidRPr="006F4D8D">
        <w:rPr>
          <w:color w:val="000000"/>
          <w:sz w:val="24"/>
          <w:szCs w:val="24"/>
        </w:rPr>
        <w:t>от</w:t>
      </w:r>
      <w:r w:rsidR="00E34913" w:rsidRPr="006F4D8D">
        <w:rPr>
          <w:color w:val="000000"/>
          <w:sz w:val="24"/>
          <w:szCs w:val="24"/>
        </w:rPr>
        <w:t xml:space="preserve">____ </w:t>
      </w:r>
      <w:r w:rsidRPr="006F4D8D">
        <w:rPr>
          <w:color w:val="000000"/>
          <w:sz w:val="24"/>
          <w:szCs w:val="24"/>
        </w:rPr>
        <w:t>№</w:t>
      </w:r>
      <w:r w:rsidR="00E34913" w:rsidRPr="006F4D8D">
        <w:rPr>
          <w:color w:val="000000"/>
          <w:sz w:val="24"/>
          <w:szCs w:val="24"/>
        </w:rPr>
        <w:t>______</w:t>
      </w:r>
      <w:r w:rsidR="00CE03B5" w:rsidRPr="006F4D8D">
        <w:rPr>
          <w:color w:val="000000"/>
          <w:sz w:val="24"/>
          <w:szCs w:val="24"/>
        </w:rPr>
        <w:t xml:space="preserve">(Заявитель________) </w:t>
      </w:r>
      <w:r w:rsidRPr="006F4D8D">
        <w:rPr>
          <w:color w:val="000000"/>
          <w:sz w:val="24"/>
          <w:szCs w:val="24"/>
        </w:rPr>
        <w:t>об утверждении схемы расположения земельного участка (земельных участков) на кадастровом плане территории площадью</w:t>
      </w:r>
      <w:r w:rsidR="00CE03B5" w:rsidRPr="006F4D8D">
        <w:rPr>
          <w:color w:val="000000"/>
          <w:sz w:val="24"/>
          <w:szCs w:val="24"/>
        </w:rPr>
        <w:t>__________</w:t>
      </w:r>
      <w:r w:rsidRPr="006F4D8D">
        <w:rPr>
          <w:color w:val="000000"/>
          <w:sz w:val="24"/>
          <w:szCs w:val="24"/>
        </w:rPr>
        <w:t>, расположенного в кадастровом квартале</w:t>
      </w:r>
      <w:r w:rsidR="00CE03B5" w:rsidRPr="006F4D8D">
        <w:rPr>
          <w:color w:val="000000"/>
          <w:sz w:val="24"/>
          <w:szCs w:val="24"/>
        </w:rPr>
        <w:t>________</w:t>
      </w:r>
      <w:r w:rsidRPr="006F4D8D">
        <w:rPr>
          <w:color w:val="000000"/>
          <w:sz w:val="24"/>
          <w:szCs w:val="24"/>
        </w:rPr>
        <w:t xml:space="preserve">, руководствуясь статьей со ст. 11.10, Земельного кодекса Российской Федерации, в соответствии </w:t>
      </w:r>
      <w:proofErr w:type="gramStart"/>
      <w:r w:rsidRPr="006F4D8D">
        <w:rPr>
          <w:color w:val="000000"/>
          <w:sz w:val="24"/>
          <w:szCs w:val="24"/>
        </w:rPr>
        <w:t>с</w:t>
      </w:r>
      <w:proofErr w:type="gramEnd"/>
      <w:r w:rsidR="00CE03B5" w:rsidRPr="006F4D8D">
        <w:rPr>
          <w:color w:val="000000"/>
          <w:sz w:val="24"/>
          <w:szCs w:val="24"/>
        </w:rPr>
        <w:t xml:space="preserve"> _______________________.</w:t>
      </w:r>
    </w:p>
    <w:p w14:paraId="521DF289" w14:textId="77777777" w:rsidR="00CE03B5" w:rsidRPr="006F4D8D" w:rsidRDefault="00CE03B5" w:rsidP="00E34913">
      <w:pPr>
        <w:pStyle w:val="24"/>
        <w:spacing w:after="0"/>
        <w:ind w:left="0" w:firstLine="460"/>
        <w:jc w:val="both"/>
        <w:rPr>
          <w:sz w:val="24"/>
          <w:szCs w:val="24"/>
        </w:rPr>
      </w:pPr>
    </w:p>
    <w:p w14:paraId="050A5314" w14:textId="77777777" w:rsidR="008D2CE5" w:rsidRPr="006F4D8D" w:rsidRDefault="008D2CE5" w:rsidP="00E34913">
      <w:pPr>
        <w:pStyle w:val="24"/>
        <w:spacing w:after="0"/>
        <w:ind w:left="4120"/>
        <w:jc w:val="both"/>
        <w:rPr>
          <w:sz w:val="24"/>
          <w:szCs w:val="24"/>
        </w:rPr>
      </w:pPr>
      <w:r w:rsidRPr="006F4D8D">
        <w:rPr>
          <w:color w:val="000000"/>
          <w:sz w:val="24"/>
          <w:szCs w:val="24"/>
        </w:rPr>
        <w:t>ПРИНЯТО РЕШЕНИЕ:</w:t>
      </w:r>
    </w:p>
    <w:p w14:paraId="466E96E7" w14:textId="17FB7E12" w:rsidR="008D2CE5" w:rsidRPr="006F4D8D" w:rsidRDefault="008D2CE5" w:rsidP="00954459">
      <w:pPr>
        <w:pStyle w:val="24"/>
        <w:numPr>
          <w:ilvl w:val="0"/>
          <w:numId w:val="22"/>
        </w:numPr>
        <w:tabs>
          <w:tab w:val="left" w:pos="1046"/>
        </w:tabs>
        <w:spacing w:after="0"/>
        <w:ind w:left="0" w:firstLine="740"/>
        <w:jc w:val="both"/>
        <w:rPr>
          <w:sz w:val="24"/>
          <w:szCs w:val="24"/>
        </w:rPr>
      </w:pPr>
      <w:bookmarkStart w:id="206" w:name="bookmark276"/>
      <w:bookmarkEnd w:id="206"/>
      <w:r w:rsidRPr="006F4D8D">
        <w:rPr>
          <w:color w:val="000000"/>
          <w:sz w:val="24"/>
          <w:szCs w:val="24"/>
        </w:rPr>
        <w:t>Утвердить схему расположения земельного участка (земельных участков) на кадастровом плане территории площадью</w:t>
      </w:r>
      <w:r w:rsidR="00CE03B5" w:rsidRPr="006F4D8D">
        <w:rPr>
          <w:color w:val="000000"/>
          <w:sz w:val="24"/>
          <w:szCs w:val="24"/>
        </w:rPr>
        <w:t>_______</w:t>
      </w:r>
      <w:r w:rsidR="008E676F" w:rsidRPr="006F4D8D">
        <w:rPr>
          <w:color w:val="000000"/>
          <w:sz w:val="24"/>
          <w:szCs w:val="24"/>
        </w:rPr>
        <w:t>___</w:t>
      </w:r>
      <w:r w:rsidR="00CE03B5" w:rsidRPr="006F4D8D">
        <w:rPr>
          <w:color w:val="000000"/>
          <w:sz w:val="24"/>
          <w:szCs w:val="24"/>
        </w:rPr>
        <w:t>_</w:t>
      </w:r>
      <w:r w:rsidR="008E676F" w:rsidRPr="006F4D8D">
        <w:rPr>
          <w:color w:val="000000"/>
          <w:sz w:val="24"/>
          <w:szCs w:val="24"/>
        </w:rPr>
        <w:t xml:space="preserve"> </w:t>
      </w:r>
      <w:r w:rsidRPr="006F4D8D">
        <w:rPr>
          <w:color w:val="000000"/>
          <w:sz w:val="24"/>
          <w:szCs w:val="24"/>
        </w:rPr>
        <w:t>кв. м, расположенного по адресу:</w:t>
      </w:r>
      <w:r w:rsidR="008E676F" w:rsidRPr="006F4D8D">
        <w:rPr>
          <w:color w:val="000000"/>
          <w:sz w:val="24"/>
          <w:szCs w:val="24"/>
        </w:rPr>
        <w:t xml:space="preserve"> </w:t>
      </w:r>
      <w:r w:rsidR="00CE03B5" w:rsidRPr="006F4D8D">
        <w:rPr>
          <w:color w:val="000000"/>
          <w:sz w:val="24"/>
          <w:szCs w:val="24"/>
        </w:rPr>
        <w:t>____</w:t>
      </w:r>
      <w:r w:rsidR="008E676F" w:rsidRPr="006F4D8D">
        <w:rPr>
          <w:color w:val="000000"/>
          <w:sz w:val="24"/>
          <w:szCs w:val="24"/>
        </w:rPr>
        <w:t>_________________________________________________________</w:t>
      </w:r>
      <w:r w:rsidR="00CE03B5" w:rsidRPr="006F4D8D">
        <w:rPr>
          <w:color w:val="000000"/>
          <w:sz w:val="24"/>
          <w:szCs w:val="24"/>
        </w:rPr>
        <w:t>_____</w:t>
      </w:r>
      <w:r w:rsidRPr="006F4D8D">
        <w:rPr>
          <w:color w:val="000000"/>
          <w:sz w:val="24"/>
          <w:szCs w:val="24"/>
        </w:rPr>
        <w:t xml:space="preserve">, с категорией земли </w:t>
      </w:r>
      <w:r w:rsidR="00CE03B5" w:rsidRPr="006F4D8D">
        <w:rPr>
          <w:color w:val="000000"/>
          <w:sz w:val="24"/>
          <w:szCs w:val="24"/>
        </w:rPr>
        <w:t>_____________</w:t>
      </w:r>
      <w:r w:rsidRPr="006F4D8D">
        <w:rPr>
          <w:color w:val="000000"/>
          <w:sz w:val="24"/>
          <w:szCs w:val="24"/>
        </w:rPr>
        <w:t xml:space="preserve"> с видом разрешенного использования</w:t>
      </w:r>
      <w:r w:rsidR="00CE03B5" w:rsidRPr="006F4D8D">
        <w:rPr>
          <w:color w:val="000000"/>
          <w:sz w:val="24"/>
          <w:szCs w:val="24"/>
        </w:rPr>
        <w:t xml:space="preserve"> _______________</w:t>
      </w:r>
      <w:r w:rsidR="008E676F" w:rsidRPr="006F4D8D">
        <w:rPr>
          <w:color w:val="000000"/>
          <w:sz w:val="24"/>
          <w:szCs w:val="24"/>
        </w:rPr>
        <w:t>,</w:t>
      </w:r>
      <w:r w:rsidRPr="006F4D8D">
        <w:rPr>
          <w:color w:val="000000"/>
          <w:sz w:val="24"/>
          <w:szCs w:val="24"/>
        </w:rPr>
        <w:t xml:space="preserve">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F4D8D">
        <w:rPr>
          <w:color w:val="000000"/>
          <w:sz w:val="24"/>
          <w:szCs w:val="24"/>
        </w:rPr>
        <w:t>о(</w:t>
      </w:r>
      <w:proofErr w:type="gramEnd"/>
      <w:r w:rsidRPr="006F4D8D">
        <w:rPr>
          <w:color w:val="000000"/>
          <w:sz w:val="24"/>
          <w:szCs w:val="24"/>
        </w:rPr>
        <w:t>их)</w:t>
      </w:r>
      <w:proofErr w:type="spellStart"/>
      <w:r w:rsidRPr="006F4D8D">
        <w:rPr>
          <w:color w:val="000000"/>
          <w:sz w:val="24"/>
          <w:szCs w:val="24"/>
        </w:rPr>
        <w:t>ся</w:t>
      </w:r>
      <w:proofErr w:type="spellEnd"/>
      <w:r w:rsidRPr="006F4D8D">
        <w:rPr>
          <w:color w:val="000000"/>
          <w:sz w:val="24"/>
          <w:szCs w:val="24"/>
        </w:rPr>
        <w:t xml:space="preserve"> в собственности </w:t>
      </w:r>
      <w:r w:rsidR="00E34913" w:rsidRPr="006F4D8D">
        <w:rPr>
          <w:color w:val="000000"/>
          <w:sz w:val="24"/>
          <w:szCs w:val="24"/>
        </w:rPr>
        <w:t>Республики Крым</w:t>
      </w:r>
      <w:r w:rsidRPr="006F4D8D">
        <w:rPr>
          <w:color w:val="000000"/>
          <w:sz w:val="24"/>
          <w:szCs w:val="24"/>
        </w:rPr>
        <w:t xml:space="preserve"> (муниципальной собственности)/собственность на который (которые) не разграничена, с кадастровым номером (кадастровыми номерами)</w:t>
      </w:r>
      <w:r w:rsidR="008E676F" w:rsidRPr="006F4D8D">
        <w:rPr>
          <w:color w:val="000000"/>
          <w:sz w:val="24"/>
          <w:szCs w:val="24"/>
        </w:rPr>
        <w:t xml:space="preserve">________________ </w:t>
      </w:r>
      <w:r w:rsidRPr="006F4D8D">
        <w:rPr>
          <w:color w:val="000000"/>
          <w:sz w:val="24"/>
          <w:szCs w:val="24"/>
        </w:rPr>
        <w:t>для последующего заключения соглашения о перераспределения земельных участков.</w:t>
      </w:r>
    </w:p>
    <w:p w14:paraId="1B9FE9C5" w14:textId="068C290E" w:rsidR="008D2CE5" w:rsidRPr="006F4D8D" w:rsidRDefault="008D2CE5" w:rsidP="00E34913">
      <w:pPr>
        <w:pStyle w:val="24"/>
        <w:numPr>
          <w:ilvl w:val="0"/>
          <w:numId w:val="22"/>
        </w:numPr>
        <w:tabs>
          <w:tab w:val="left" w:pos="1078"/>
        </w:tabs>
        <w:spacing w:after="0"/>
        <w:ind w:left="0" w:firstLine="720"/>
        <w:jc w:val="both"/>
        <w:rPr>
          <w:sz w:val="24"/>
          <w:szCs w:val="24"/>
        </w:rPr>
      </w:pPr>
      <w:bookmarkStart w:id="207" w:name="bookmark277"/>
      <w:bookmarkEnd w:id="207"/>
      <w:proofErr w:type="gramStart"/>
      <w:r w:rsidRPr="006F4D8D">
        <w:rPr>
          <w:color w:val="000000"/>
          <w:sz w:val="24"/>
          <w:szCs w:val="24"/>
        </w:rPr>
        <w:t>Заявителю</w:t>
      </w:r>
      <w:r w:rsidR="008E676F" w:rsidRPr="006F4D8D">
        <w:rPr>
          <w:color w:val="000000"/>
          <w:sz w:val="24"/>
          <w:szCs w:val="24"/>
        </w:rPr>
        <w:t>__________________</w:t>
      </w:r>
      <w:r w:rsidRPr="006F4D8D">
        <w:rPr>
          <w:color w:val="000000"/>
          <w:sz w:val="24"/>
          <w:szCs w:val="24"/>
        </w:rPr>
        <w:t xml:space="preserve">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roofErr w:type="gramEnd"/>
    </w:p>
    <w:p w14:paraId="60D7F9D7" w14:textId="77777777" w:rsidR="008D2CE5" w:rsidRPr="006F4D8D" w:rsidRDefault="008D2CE5" w:rsidP="00E34913">
      <w:pPr>
        <w:pStyle w:val="24"/>
        <w:numPr>
          <w:ilvl w:val="0"/>
          <w:numId w:val="22"/>
        </w:numPr>
        <w:tabs>
          <w:tab w:val="left" w:pos="1088"/>
        </w:tabs>
        <w:spacing w:after="0"/>
        <w:ind w:left="0" w:firstLine="720"/>
        <w:jc w:val="both"/>
        <w:rPr>
          <w:sz w:val="24"/>
          <w:szCs w:val="24"/>
        </w:rPr>
      </w:pPr>
      <w:bookmarkStart w:id="208" w:name="bookmark278"/>
      <w:bookmarkEnd w:id="208"/>
      <w:r w:rsidRPr="006F4D8D">
        <w:rPr>
          <w:color w:val="000000"/>
          <w:sz w:val="24"/>
          <w:szCs w:val="24"/>
        </w:rPr>
        <w:t>Срок действия настоящего решения составляет два года.</w:t>
      </w:r>
    </w:p>
    <w:p w14:paraId="2E86650B" w14:textId="77777777" w:rsidR="00E34913" w:rsidRPr="006F4D8D" w:rsidRDefault="00E34913" w:rsidP="000B3BA2">
      <w:pPr>
        <w:pStyle w:val="24"/>
        <w:tabs>
          <w:tab w:val="left" w:pos="1088"/>
        </w:tabs>
        <w:spacing w:after="0"/>
        <w:ind w:left="0"/>
        <w:jc w:val="both"/>
        <w:rPr>
          <w:sz w:val="24"/>
          <w:szCs w:val="24"/>
        </w:rPr>
      </w:pPr>
    </w:p>
    <w:p w14:paraId="74DF20A6" w14:textId="77777777" w:rsidR="008D2CE5" w:rsidRPr="006F4D8D" w:rsidRDefault="008D2CE5" w:rsidP="00E34913">
      <w:pPr>
        <w:pStyle w:val="24"/>
        <w:pBdr>
          <w:top w:val="single" w:sz="4" w:space="0" w:color="auto"/>
        </w:pBdr>
        <w:spacing w:after="0"/>
        <w:ind w:left="0"/>
        <w:jc w:val="both"/>
        <w:rPr>
          <w:sz w:val="24"/>
          <w:szCs w:val="24"/>
        </w:rPr>
        <w:sectPr w:rsidR="008D2CE5" w:rsidRPr="006F4D8D" w:rsidSect="006F4D8D">
          <w:headerReference w:type="default" r:id="rId17"/>
          <w:footerReference w:type="default" r:id="rId18"/>
          <w:footnotePr>
            <w:numFmt w:val="upperRoman"/>
          </w:footnotePr>
          <w:pgSz w:w="11900" w:h="16840"/>
          <w:pgMar w:top="1134" w:right="624" w:bottom="1134" w:left="1701" w:header="0" w:footer="1310" w:gutter="0"/>
          <w:cols w:space="720"/>
          <w:noEndnote/>
          <w:docGrid w:linePitch="360"/>
        </w:sectPr>
      </w:pPr>
      <w:r w:rsidRPr="006F4D8D">
        <w:rPr>
          <w:noProof/>
          <w:sz w:val="24"/>
          <w:szCs w:val="24"/>
          <w:lang w:eastAsia="ru-RU"/>
        </w:rPr>
        <mc:AlternateContent>
          <mc:Choice Requires="wps">
            <w:drawing>
              <wp:anchor distT="0" distB="0" distL="114300" distR="114300" simplePos="0" relativeHeight="251664384" behindDoc="0" locked="0" layoutInCell="1" allowOverlap="1" wp14:anchorId="004ED74D" wp14:editId="6BA65228">
                <wp:simplePos x="0" y="0"/>
                <wp:positionH relativeFrom="page">
                  <wp:posOffset>1485265</wp:posOffset>
                </wp:positionH>
                <wp:positionV relativeFrom="paragraph">
                  <wp:posOffset>12700</wp:posOffset>
                </wp:positionV>
                <wp:extent cx="883920" cy="19177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883920" cy="191770"/>
                        </a:xfrm>
                        <a:prstGeom prst="rect">
                          <a:avLst/>
                        </a:prstGeom>
                        <a:noFill/>
                      </wps:spPr>
                      <wps:txbx>
                        <w:txbxContent>
                          <w:p w14:paraId="3A431FD0" w14:textId="77777777" w:rsidR="004606E5" w:rsidRDefault="004606E5" w:rsidP="008D2CE5">
                            <w:pPr>
                              <w:pStyle w:val="24"/>
                              <w:pBdr>
                                <w:top w:val="single" w:sz="4" w:space="0" w:color="auto"/>
                              </w:pBdr>
                              <w:spacing w:after="0"/>
                              <w:ind w:left="0"/>
                            </w:pPr>
                            <w:r>
                              <w:rPr>
                                <w:i/>
                                <w:iCs/>
                                <w:color w:val="000000"/>
                                <w:sz w:val="24"/>
                                <w:szCs w:val="24"/>
                              </w:rPr>
                              <w:t>(должность)</w:t>
                            </w:r>
                          </w:p>
                        </w:txbxContent>
                      </wps:txbx>
                      <wps:bodyPr wrap="none" lIns="0" tIns="0" rIns="0" bIns="0"/>
                    </wps:wsp>
                  </a:graphicData>
                </a:graphic>
              </wp:anchor>
            </w:drawing>
          </mc:Choice>
          <mc:Fallback>
            <w:pict>
              <v:shape id="Shape 19" o:spid="_x0000_s1031" type="#_x0000_t202" style="position:absolute;left:0;text-align:left;margin-left:116.95pt;margin-top:1pt;width:69.6pt;height:15.1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" filled="f" stroked="f">
                <v:textbox inset="0,0,0,0">
                  <w:txbxContent>
                    <w:p w14:paraId="3A431FD0" w14:textId="77777777" w:rsidR="004606E5" w:rsidRDefault="004606E5" w:rsidP="008D2CE5">
                      <w:pPr>
                        <w:pStyle w:val="24"/>
                        <w:pBdr>
                          <w:top w:val="single" w:sz="4" w:space="0" w:color="auto"/>
                        </w:pBdr>
                        <w:spacing w:after="0"/>
                        <w:ind w:left="0"/>
                      </w:pPr>
                      <w:r>
                        <w:rPr>
                          <w:i/>
                          <w:iCs/>
                          <w:color w:val="000000"/>
                          <w:sz w:val="24"/>
                          <w:szCs w:val="24"/>
                        </w:rPr>
                        <w:t>(должность)</w:t>
                      </w:r>
                    </w:p>
                  </w:txbxContent>
                </v:textbox>
                <w10:wrap type="square" side="right" anchorx="page"/>
              </v:shape>
            </w:pict>
          </mc:Fallback>
        </mc:AlternateContent>
      </w:r>
      <w:r w:rsidRPr="006F4D8D">
        <w:rPr>
          <w:i/>
          <w:iCs/>
          <w:color w:val="000000"/>
          <w:sz w:val="24"/>
          <w:szCs w:val="24"/>
        </w:rPr>
        <w:t>(подпись, фамилия, инициалы)</w:t>
      </w:r>
    </w:p>
    <w:p w14:paraId="17A589A3" w14:textId="336978C7" w:rsidR="002E385E" w:rsidRPr="006F4D8D" w:rsidRDefault="002E385E" w:rsidP="002E385E">
      <w:pPr>
        <w:pStyle w:val="a7"/>
        <w:ind w:left="5670"/>
        <w:jc w:val="both"/>
        <w:rPr>
          <w:color w:val="000000"/>
          <w:sz w:val="24"/>
          <w:szCs w:val="24"/>
        </w:rPr>
      </w:pPr>
      <w:r w:rsidRPr="006F4D8D">
        <w:rPr>
          <w:color w:val="000000"/>
          <w:sz w:val="24"/>
          <w:szCs w:val="24"/>
        </w:rPr>
        <w:lastRenderedPageBreak/>
        <w:t>Приложение № 5</w:t>
      </w:r>
    </w:p>
    <w:p w14:paraId="78FD2369" w14:textId="5014F75B" w:rsidR="002E385E" w:rsidRPr="006F4D8D" w:rsidRDefault="002E385E" w:rsidP="0014405C">
      <w:pPr>
        <w:pStyle w:val="a7"/>
        <w:ind w:left="5670"/>
        <w:jc w:val="both"/>
        <w:rPr>
          <w:sz w:val="24"/>
          <w:szCs w:val="24"/>
        </w:rPr>
      </w:pPr>
      <w:r w:rsidRPr="006F4D8D">
        <w:rPr>
          <w:color w:val="000000"/>
          <w:sz w:val="24"/>
          <w:szCs w:val="24"/>
        </w:rPr>
        <w:t>к Административному регламенту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Pr="006F4D8D">
        <w:rPr>
          <w:color w:val="000000"/>
          <w:sz w:val="24"/>
          <w:szCs w:val="24"/>
        </w:rPr>
        <w:t xml:space="preserve">» </w:t>
      </w:r>
    </w:p>
    <w:p w14:paraId="6FA33F8D" w14:textId="66731B24" w:rsidR="008D2CE5" w:rsidRPr="006F4D8D" w:rsidRDefault="008E676F" w:rsidP="00E34913">
      <w:pPr>
        <w:pStyle w:val="24"/>
        <w:spacing w:after="0"/>
        <w:ind w:left="3828"/>
        <w:rPr>
          <w:sz w:val="24"/>
          <w:szCs w:val="24"/>
        </w:rPr>
      </w:pPr>
      <w:r w:rsidRPr="006F4D8D">
        <w:rPr>
          <w:color w:val="000000"/>
          <w:sz w:val="24"/>
          <w:szCs w:val="24"/>
        </w:rPr>
        <w:t>К</w:t>
      </w:r>
      <w:r w:rsidR="008D2CE5" w:rsidRPr="006F4D8D">
        <w:rPr>
          <w:color w:val="000000"/>
          <w:sz w:val="24"/>
          <w:szCs w:val="24"/>
        </w:rPr>
        <w:t>ому:</w:t>
      </w:r>
      <w:r w:rsidR="00E34913" w:rsidRPr="006F4D8D">
        <w:rPr>
          <w:color w:val="000000"/>
          <w:sz w:val="24"/>
          <w:szCs w:val="24"/>
        </w:rPr>
        <w:t>________________________________________________</w:t>
      </w:r>
    </w:p>
    <w:p w14:paraId="64C9EE2B" w14:textId="77777777" w:rsidR="00E34913" w:rsidRPr="006F4D8D" w:rsidRDefault="00E34913" w:rsidP="00E34913">
      <w:pPr>
        <w:pStyle w:val="30"/>
        <w:tabs>
          <w:tab w:val="left" w:leader="underscore" w:pos="5069"/>
        </w:tabs>
        <w:spacing w:line="240" w:lineRule="auto"/>
        <w:ind w:left="3828" w:firstLine="0"/>
        <w:jc w:val="center"/>
        <w:rPr>
          <w:color w:val="000000"/>
          <w:sz w:val="24"/>
          <w:szCs w:val="24"/>
        </w:rPr>
      </w:pPr>
      <w:r w:rsidRPr="006F4D8D">
        <w:rPr>
          <w:color w:val="000000"/>
          <w:sz w:val="24"/>
          <w:szCs w:val="24"/>
        </w:rPr>
        <w:t>(наи</w:t>
      </w:r>
      <w:r w:rsidR="008D2CE5" w:rsidRPr="006F4D8D">
        <w:rPr>
          <w:color w:val="000000"/>
          <w:sz w:val="24"/>
          <w:szCs w:val="24"/>
        </w:rPr>
        <w:t xml:space="preserve">менование </w:t>
      </w:r>
      <w:r w:rsidRPr="006F4D8D">
        <w:rPr>
          <w:color w:val="000000"/>
          <w:sz w:val="24"/>
          <w:szCs w:val="24"/>
        </w:rPr>
        <w:t>органа местного самоуправления)</w:t>
      </w:r>
    </w:p>
    <w:p w14:paraId="31C2E1D5" w14:textId="77777777" w:rsidR="008D2CE5" w:rsidRPr="006F4D8D" w:rsidRDefault="00E34913" w:rsidP="00E34913">
      <w:pPr>
        <w:pStyle w:val="30"/>
        <w:spacing w:line="240" w:lineRule="auto"/>
        <w:ind w:left="3828" w:firstLine="0"/>
        <w:jc w:val="both"/>
        <w:rPr>
          <w:sz w:val="24"/>
          <w:szCs w:val="24"/>
        </w:rPr>
      </w:pPr>
      <w:r w:rsidRPr="006F4D8D">
        <w:rPr>
          <w:i w:val="0"/>
          <w:iCs w:val="0"/>
          <w:color w:val="000000"/>
          <w:sz w:val="24"/>
          <w:szCs w:val="24"/>
        </w:rPr>
        <w:t>от кого:______________________________________________</w:t>
      </w:r>
    </w:p>
    <w:p w14:paraId="1C5E65AC" w14:textId="77777777" w:rsidR="008D2CE5" w:rsidRPr="006F4D8D" w:rsidRDefault="008D2CE5" w:rsidP="00E34913">
      <w:pPr>
        <w:pStyle w:val="30"/>
        <w:spacing w:line="240" w:lineRule="auto"/>
        <w:ind w:left="3828" w:firstLine="0"/>
        <w:rPr>
          <w:color w:val="000000"/>
          <w:sz w:val="24"/>
          <w:szCs w:val="24"/>
        </w:rPr>
      </w:pPr>
      <w:r w:rsidRPr="006F4D8D">
        <w:rPr>
          <w:color w:val="000000"/>
          <w:sz w:val="24"/>
          <w:szCs w:val="24"/>
        </w:rPr>
        <w:t>(полное наименование, ИНН, ОГРН юридического лица, ИП)</w:t>
      </w:r>
    </w:p>
    <w:p w14:paraId="6C6F4149" w14:textId="77777777" w:rsidR="00E34913" w:rsidRPr="006F4D8D" w:rsidRDefault="00E34913" w:rsidP="00E34913">
      <w:pPr>
        <w:pStyle w:val="30"/>
        <w:spacing w:line="240" w:lineRule="auto"/>
        <w:ind w:left="3828" w:firstLine="0"/>
        <w:rPr>
          <w:sz w:val="24"/>
          <w:szCs w:val="24"/>
        </w:rPr>
      </w:pPr>
      <w:r w:rsidRPr="006F4D8D">
        <w:rPr>
          <w:color w:val="000000"/>
          <w:sz w:val="24"/>
          <w:szCs w:val="24"/>
        </w:rPr>
        <w:t>____________________________________________________</w:t>
      </w:r>
    </w:p>
    <w:p w14:paraId="03288A81" w14:textId="77777777" w:rsidR="008D2CE5" w:rsidRPr="006F4D8D" w:rsidRDefault="008D2CE5" w:rsidP="00E34913">
      <w:pPr>
        <w:pStyle w:val="30"/>
        <w:spacing w:line="240" w:lineRule="auto"/>
        <w:ind w:left="3828" w:firstLine="0"/>
        <w:rPr>
          <w:color w:val="000000"/>
          <w:sz w:val="24"/>
          <w:szCs w:val="24"/>
        </w:rPr>
      </w:pPr>
      <w:r w:rsidRPr="006F4D8D">
        <w:rPr>
          <w:color w:val="000000"/>
          <w:sz w:val="24"/>
          <w:szCs w:val="24"/>
        </w:rPr>
        <w:t>(контактный телефон, электронная почта, почтовый адрес)</w:t>
      </w:r>
    </w:p>
    <w:p w14:paraId="45562971" w14:textId="77777777" w:rsidR="00E34913" w:rsidRPr="006F4D8D" w:rsidRDefault="00E34913" w:rsidP="00E34913">
      <w:pPr>
        <w:pStyle w:val="30"/>
        <w:spacing w:line="240" w:lineRule="auto"/>
        <w:ind w:left="3828" w:firstLine="0"/>
        <w:rPr>
          <w:sz w:val="24"/>
          <w:szCs w:val="24"/>
        </w:rPr>
      </w:pPr>
      <w:r w:rsidRPr="006F4D8D">
        <w:rPr>
          <w:color w:val="000000"/>
          <w:sz w:val="24"/>
          <w:szCs w:val="24"/>
        </w:rPr>
        <w:t>_____________________________________________________</w:t>
      </w:r>
    </w:p>
    <w:p w14:paraId="15809ED6" w14:textId="77777777" w:rsidR="00E34913" w:rsidRPr="006F4D8D" w:rsidRDefault="008D2CE5" w:rsidP="00E34913">
      <w:pPr>
        <w:pStyle w:val="30"/>
        <w:spacing w:line="240" w:lineRule="auto"/>
        <w:ind w:left="3828" w:firstLine="0"/>
        <w:jc w:val="center"/>
        <w:rPr>
          <w:color w:val="000000"/>
          <w:sz w:val="24"/>
          <w:szCs w:val="24"/>
        </w:rPr>
      </w:pPr>
      <w:proofErr w:type="gramStart"/>
      <w:r w:rsidRPr="006F4D8D">
        <w:rPr>
          <w:color w:val="000000"/>
          <w:sz w:val="24"/>
          <w:szCs w:val="24"/>
        </w:rPr>
        <w:t>(фамилия, имя, отче</w:t>
      </w:r>
      <w:r w:rsidR="00E34913" w:rsidRPr="006F4D8D">
        <w:rPr>
          <w:color w:val="000000"/>
          <w:sz w:val="24"/>
          <w:szCs w:val="24"/>
        </w:rPr>
        <w:t>ство (последнее - при наличии)</w:t>
      </w:r>
      <w:proofErr w:type="gramEnd"/>
    </w:p>
    <w:p w14:paraId="025A2680" w14:textId="77777777" w:rsidR="00E34913" w:rsidRPr="006F4D8D" w:rsidRDefault="00E34913" w:rsidP="00E34913">
      <w:pPr>
        <w:pStyle w:val="30"/>
        <w:spacing w:line="240" w:lineRule="auto"/>
        <w:ind w:left="3828" w:firstLine="0"/>
        <w:jc w:val="both"/>
        <w:rPr>
          <w:i w:val="0"/>
          <w:color w:val="000000"/>
          <w:sz w:val="24"/>
          <w:szCs w:val="24"/>
        </w:rPr>
      </w:pPr>
      <w:r w:rsidRPr="006F4D8D">
        <w:rPr>
          <w:i w:val="0"/>
          <w:color w:val="000000"/>
          <w:sz w:val="24"/>
          <w:szCs w:val="24"/>
        </w:rPr>
        <w:t>_____________________________________________________</w:t>
      </w:r>
    </w:p>
    <w:p w14:paraId="5783BD29" w14:textId="77777777" w:rsidR="008D2CE5" w:rsidRPr="006F4D8D" w:rsidRDefault="00E34913" w:rsidP="00E34913">
      <w:pPr>
        <w:pStyle w:val="30"/>
        <w:spacing w:line="240" w:lineRule="auto"/>
        <w:ind w:left="3828" w:firstLine="0"/>
        <w:jc w:val="both"/>
        <w:rPr>
          <w:sz w:val="24"/>
          <w:szCs w:val="24"/>
        </w:rPr>
      </w:pPr>
      <w:r w:rsidRPr="006F4D8D">
        <w:rPr>
          <w:color w:val="000000"/>
          <w:sz w:val="24"/>
          <w:szCs w:val="24"/>
        </w:rPr>
        <w:t>(</w:t>
      </w:r>
      <w:r w:rsidR="007F79AC" w:rsidRPr="006F4D8D">
        <w:rPr>
          <w:color w:val="000000"/>
          <w:sz w:val="24"/>
          <w:szCs w:val="24"/>
        </w:rPr>
        <w:t>д</w:t>
      </w:r>
      <w:r w:rsidR="008D2CE5" w:rsidRPr="006F4D8D">
        <w:rPr>
          <w:color w:val="000000"/>
          <w:sz w:val="24"/>
          <w:szCs w:val="24"/>
        </w:rPr>
        <w:t>анные</w:t>
      </w:r>
      <w:r w:rsidRPr="006F4D8D">
        <w:rPr>
          <w:color w:val="000000"/>
          <w:sz w:val="24"/>
          <w:szCs w:val="24"/>
        </w:rPr>
        <w:t xml:space="preserve"> </w:t>
      </w:r>
      <w:r w:rsidR="008D2CE5" w:rsidRPr="006F4D8D">
        <w:rPr>
          <w:color w:val="000000"/>
          <w:sz w:val="24"/>
          <w:szCs w:val="24"/>
        </w:rPr>
        <w:t>документа, удостоверяющего личность, контактный телефон,</w:t>
      </w:r>
      <w:r w:rsidRPr="006F4D8D">
        <w:rPr>
          <w:color w:val="000000"/>
          <w:sz w:val="24"/>
          <w:szCs w:val="24"/>
        </w:rPr>
        <w:t xml:space="preserve"> </w:t>
      </w:r>
      <w:r w:rsidR="008D2CE5" w:rsidRPr="006F4D8D">
        <w:rPr>
          <w:color w:val="000000"/>
          <w:sz w:val="24"/>
          <w:szCs w:val="24"/>
        </w:rPr>
        <w:t>адрес электронной почты, адрес регистрации, адрес</w:t>
      </w:r>
      <w:r w:rsidR="008D2CE5" w:rsidRPr="006F4D8D">
        <w:rPr>
          <w:color w:val="000000"/>
          <w:sz w:val="24"/>
          <w:szCs w:val="24"/>
        </w:rPr>
        <w:br/>
        <w:t>фактического проживания уполномоченного лица)</w:t>
      </w:r>
    </w:p>
    <w:p w14:paraId="73FCC4BB" w14:textId="77777777" w:rsidR="007F79AC" w:rsidRPr="006F4D8D" w:rsidRDefault="007F79AC" w:rsidP="00E34913">
      <w:pPr>
        <w:pStyle w:val="30"/>
        <w:spacing w:line="240" w:lineRule="auto"/>
        <w:ind w:left="3828" w:firstLine="0"/>
        <w:rPr>
          <w:color w:val="000000"/>
          <w:sz w:val="24"/>
          <w:szCs w:val="24"/>
        </w:rPr>
      </w:pPr>
      <w:r w:rsidRPr="006F4D8D">
        <w:rPr>
          <w:color w:val="000000"/>
          <w:sz w:val="24"/>
          <w:szCs w:val="24"/>
        </w:rPr>
        <w:t>_____________________________________________________</w:t>
      </w:r>
    </w:p>
    <w:p w14:paraId="43142DEC" w14:textId="77777777" w:rsidR="008D2CE5" w:rsidRPr="006F4D8D" w:rsidRDefault="008D2CE5" w:rsidP="00E34913">
      <w:pPr>
        <w:pStyle w:val="30"/>
        <w:spacing w:line="240" w:lineRule="auto"/>
        <w:ind w:left="3828" w:firstLine="0"/>
        <w:rPr>
          <w:sz w:val="24"/>
          <w:szCs w:val="24"/>
        </w:rPr>
      </w:pPr>
      <w:r w:rsidRPr="006F4D8D">
        <w:rPr>
          <w:color w:val="000000"/>
          <w:sz w:val="24"/>
          <w:szCs w:val="24"/>
        </w:rPr>
        <w:t>(данные представителя заявителя)</w:t>
      </w:r>
    </w:p>
    <w:p w14:paraId="78329777" w14:textId="77777777" w:rsidR="00E34913" w:rsidRPr="006F4D8D" w:rsidRDefault="00E34913" w:rsidP="002D682B">
      <w:pPr>
        <w:pStyle w:val="24"/>
        <w:spacing w:after="0"/>
        <w:ind w:left="0"/>
        <w:jc w:val="center"/>
        <w:rPr>
          <w:b/>
          <w:bCs/>
          <w:color w:val="000000"/>
          <w:sz w:val="24"/>
          <w:szCs w:val="24"/>
        </w:rPr>
      </w:pPr>
    </w:p>
    <w:p w14:paraId="71B47AE9" w14:textId="77777777" w:rsidR="00362B87" w:rsidRPr="006F4D8D" w:rsidRDefault="00362B87" w:rsidP="002D682B">
      <w:pPr>
        <w:pStyle w:val="24"/>
        <w:spacing w:after="0"/>
        <w:ind w:left="0"/>
        <w:jc w:val="center"/>
        <w:rPr>
          <w:b/>
          <w:bCs/>
          <w:color w:val="000000"/>
          <w:sz w:val="24"/>
          <w:szCs w:val="24"/>
        </w:rPr>
      </w:pPr>
    </w:p>
    <w:p w14:paraId="47E99D2D" w14:textId="26203EAD" w:rsidR="008D2CE5" w:rsidRPr="006F4D8D" w:rsidRDefault="008D2CE5" w:rsidP="002D682B">
      <w:pPr>
        <w:pStyle w:val="24"/>
        <w:spacing w:after="0"/>
        <w:ind w:left="0"/>
        <w:jc w:val="center"/>
        <w:rPr>
          <w:b/>
          <w:bCs/>
          <w:color w:val="000000"/>
          <w:sz w:val="24"/>
          <w:szCs w:val="24"/>
        </w:rPr>
      </w:pPr>
      <w:r w:rsidRPr="006F4D8D">
        <w:rPr>
          <w:b/>
          <w:bCs/>
          <w:color w:val="000000"/>
          <w:sz w:val="24"/>
          <w:szCs w:val="24"/>
        </w:rPr>
        <w:t>Заявление</w:t>
      </w:r>
      <w:r w:rsidRPr="006F4D8D">
        <w:rPr>
          <w:b/>
          <w:bCs/>
          <w:color w:val="000000"/>
          <w:sz w:val="24"/>
          <w:szCs w:val="24"/>
        </w:rPr>
        <w:br/>
        <w:t>о перераспределении земель и (или) земельных участков, находящихся в</w:t>
      </w:r>
      <w:r w:rsidRPr="006F4D8D">
        <w:rPr>
          <w:b/>
          <w:bCs/>
          <w:color w:val="000000"/>
          <w:sz w:val="24"/>
          <w:szCs w:val="24"/>
        </w:rPr>
        <w:br/>
        <w:t>муниципальной собственности, и земельных участков,</w:t>
      </w:r>
      <w:r w:rsidRPr="006F4D8D">
        <w:rPr>
          <w:b/>
          <w:bCs/>
          <w:color w:val="000000"/>
          <w:sz w:val="24"/>
          <w:szCs w:val="24"/>
        </w:rPr>
        <w:br/>
        <w:t>находящихся в частной собственности</w:t>
      </w:r>
    </w:p>
    <w:p w14:paraId="683FA561" w14:textId="77777777" w:rsidR="007F79AC" w:rsidRPr="006F4D8D" w:rsidRDefault="007F79AC" w:rsidP="002D682B">
      <w:pPr>
        <w:pStyle w:val="24"/>
        <w:spacing w:after="0"/>
        <w:ind w:left="0"/>
        <w:jc w:val="center"/>
        <w:rPr>
          <w:sz w:val="24"/>
          <w:szCs w:val="24"/>
        </w:rPr>
      </w:pPr>
    </w:p>
    <w:p w14:paraId="6C95DE99" w14:textId="77777777" w:rsidR="004E310C" w:rsidRPr="006F4D8D" w:rsidRDefault="008D2CE5" w:rsidP="007F79AC">
      <w:pPr>
        <w:pStyle w:val="24"/>
        <w:tabs>
          <w:tab w:val="left" w:leader="underscore" w:pos="5875"/>
        </w:tabs>
        <w:spacing w:after="0"/>
        <w:ind w:left="0" w:firstLine="760"/>
        <w:jc w:val="both"/>
        <w:rPr>
          <w:color w:val="000000"/>
          <w:sz w:val="24"/>
          <w:szCs w:val="24"/>
        </w:rPr>
      </w:pPr>
      <w:proofErr w:type="gramStart"/>
      <w:r w:rsidRPr="006F4D8D">
        <w:rPr>
          <w:color w:val="000000"/>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w:t>
      </w:r>
      <w:r w:rsidR="007F79AC" w:rsidRPr="006F4D8D">
        <w:rPr>
          <w:color w:val="000000"/>
          <w:sz w:val="24"/>
          <w:szCs w:val="24"/>
        </w:rPr>
        <w:t>Республики Крым</w:t>
      </w:r>
      <w:r w:rsidRPr="006F4D8D">
        <w:rPr>
          <w:color w:val="000000"/>
          <w:sz w:val="24"/>
          <w:szCs w:val="24"/>
        </w:rPr>
        <w:t xml:space="preserve"> (муниципальной собственности</w:t>
      </w:r>
      <w:r w:rsidRPr="006F4D8D">
        <w:rPr>
          <w:sz w:val="24"/>
          <w:szCs w:val="24"/>
        </w:rPr>
        <w:t xml:space="preserve">)/государственная собственность </w:t>
      </w:r>
      <w:r w:rsidRPr="006F4D8D">
        <w:rPr>
          <w:color w:val="000000"/>
          <w:sz w:val="24"/>
          <w:szCs w:val="24"/>
        </w:rPr>
        <w:t xml:space="preserve">на который (которые) не разграничена </w:t>
      </w:r>
      <w:r w:rsidR="008E676F" w:rsidRPr="006F4D8D">
        <w:rPr>
          <w:color w:val="000000"/>
          <w:sz w:val="24"/>
          <w:szCs w:val="24"/>
        </w:rPr>
        <w:t>_____________________________________________________________</w:t>
      </w:r>
      <w:r w:rsidRPr="006F4D8D">
        <w:rPr>
          <w:i/>
          <w:iCs/>
          <w:color w:val="000000"/>
          <w:sz w:val="24"/>
          <w:szCs w:val="24"/>
        </w:rPr>
        <w:t>(указываются кадастровые номера, площадь земельных участков)</w:t>
      </w:r>
      <w:r w:rsidR="007F79AC" w:rsidRPr="006F4D8D">
        <w:rPr>
          <w:i/>
          <w:iCs/>
          <w:color w:val="000000"/>
          <w:sz w:val="24"/>
          <w:szCs w:val="24"/>
        </w:rPr>
        <w:t xml:space="preserve"> </w:t>
      </w:r>
      <w:r w:rsidRPr="006F4D8D">
        <w:rPr>
          <w:color w:val="000000"/>
          <w:sz w:val="24"/>
          <w:szCs w:val="24"/>
        </w:rPr>
        <w:t xml:space="preserve">и земельного участка, находящегося в частной собственности </w:t>
      </w:r>
      <w:r w:rsidR="008E676F" w:rsidRPr="006F4D8D">
        <w:rPr>
          <w:color w:val="000000"/>
          <w:sz w:val="24"/>
          <w:szCs w:val="24"/>
        </w:rPr>
        <w:t>______________________________</w:t>
      </w:r>
      <w:r w:rsidRPr="006F4D8D">
        <w:rPr>
          <w:i/>
          <w:iCs/>
          <w:color w:val="000000"/>
          <w:sz w:val="24"/>
          <w:szCs w:val="24"/>
        </w:rPr>
        <w:t xml:space="preserve"> (ФИО собственника земельного участка)</w:t>
      </w:r>
      <w:r w:rsidR="008E676F" w:rsidRPr="006F4D8D">
        <w:rPr>
          <w:color w:val="000000"/>
          <w:sz w:val="24"/>
          <w:szCs w:val="24"/>
        </w:rPr>
        <w:t xml:space="preserve"> с кадастровым номером ___________________________</w:t>
      </w:r>
      <w:r w:rsidRPr="006F4D8D">
        <w:rPr>
          <w:color w:val="000000"/>
          <w:sz w:val="24"/>
          <w:szCs w:val="24"/>
        </w:rPr>
        <w:t>, площадью</w:t>
      </w:r>
      <w:r w:rsidR="008E676F" w:rsidRPr="006F4D8D">
        <w:rPr>
          <w:color w:val="000000"/>
          <w:sz w:val="24"/>
          <w:szCs w:val="24"/>
        </w:rPr>
        <w:t xml:space="preserve"> _________________</w:t>
      </w:r>
      <w:r w:rsidRPr="006F4D8D">
        <w:rPr>
          <w:color w:val="000000"/>
          <w:sz w:val="24"/>
          <w:szCs w:val="24"/>
        </w:rPr>
        <w:t xml:space="preserve"> кв. м, согласно прилагаемому проекту межевания территории</w:t>
      </w:r>
      <w:r w:rsidR="004E310C" w:rsidRPr="006F4D8D">
        <w:rPr>
          <w:color w:val="000000"/>
          <w:sz w:val="24"/>
          <w:szCs w:val="24"/>
        </w:rPr>
        <w:t xml:space="preserve"> _______________</w:t>
      </w:r>
      <w:r w:rsidRPr="006F4D8D">
        <w:rPr>
          <w:color w:val="000000"/>
          <w:sz w:val="24"/>
          <w:szCs w:val="24"/>
        </w:rPr>
        <w:t xml:space="preserve"> </w:t>
      </w:r>
      <w:r w:rsidRPr="006F4D8D">
        <w:rPr>
          <w:i/>
          <w:iCs/>
          <w:color w:val="000000"/>
          <w:sz w:val="24"/>
          <w:szCs w:val="24"/>
        </w:rPr>
        <w:t>(реквизиты утвержденного проекта межевания территории)</w:t>
      </w:r>
      <w:r w:rsidRPr="006F4D8D">
        <w:rPr>
          <w:color w:val="000000"/>
          <w:sz w:val="24"/>
          <w:szCs w:val="24"/>
        </w:rPr>
        <w:t xml:space="preserve"> </w:t>
      </w:r>
      <w:r w:rsidRPr="006F4D8D">
        <w:rPr>
          <w:color w:val="000000"/>
          <w:sz w:val="24"/>
          <w:szCs w:val="24"/>
        </w:rPr>
        <w:lastRenderedPageBreak/>
        <w:t>(указывается, если</w:t>
      </w:r>
      <w:proofErr w:type="gramEnd"/>
      <w:r w:rsidRPr="006F4D8D">
        <w:rPr>
          <w:color w:val="000000"/>
          <w:sz w:val="24"/>
          <w:szCs w:val="24"/>
        </w:rPr>
        <w:t xml:space="preserve"> перераспределение земельных участков планируется осуществить в соответствии с данным проектом)</w:t>
      </w:r>
      <w:r w:rsidR="007F79AC" w:rsidRPr="006F4D8D">
        <w:rPr>
          <w:color w:val="000000"/>
          <w:sz w:val="24"/>
          <w:szCs w:val="24"/>
        </w:rPr>
        <w:t xml:space="preserve"> </w:t>
      </w:r>
    </w:p>
    <w:p w14:paraId="53620A13" w14:textId="77777777" w:rsidR="004E310C" w:rsidRPr="006F4D8D" w:rsidRDefault="008D2CE5" w:rsidP="007F79AC">
      <w:pPr>
        <w:pStyle w:val="24"/>
        <w:tabs>
          <w:tab w:val="left" w:leader="underscore" w:pos="5875"/>
        </w:tabs>
        <w:spacing w:after="0"/>
        <w:ind w:left="0" w:firstLine="760"/>
        <w:jc w:val="both"/>
        <w:rPr>
          <w:i/>
          <w:iCs/>
          <w:color w:val="000000"/>
          <w:sz w:val="24"/>
          <w:szCs w:val="24"/>
        </w:rPr>
      </w:pPr>
      <w:r w:rsidRPr="006F4D8D">
        <w:rPr>
          <w:i/>
          <w:iCs/>
          <w:color w:val="000000"/>
          <w:sz w:val="24"/>
          <w:szCs w:val="24"/>
        </w:rPr>
        <w:t>или</w:t>
      </w:r>
      <w:r w:rsidR="007F79AC" w:rsidRPr="006F4D8D">
        <w:rPr>
          <w:i/>
          <w:iCs/>
          <w:color w:val="000000"/>
          <w:sz w:val="24"/>
          <w:szCs w:val="24"/>
        </w:rPr>
        <w:t xml:space="preserve"> </w:t>
      </w:r>
    </w:p>
    <w:p w14:paraId="6CB878DD" w14:textId="732967D8" w:rsidR="008D2CE5" w:rsidRPr="006F4D8D" w:rsidRDefault="008D2CE5" w:rsidP="004E310C">
      <w:pPr>
        <w:pStyle w:val="24"/>
        <w:tabs>
          <w:tab w:val="left" w:leader="underscore" w:pos="5875"/>
        </w:tabs>
        <w:spacing w:after="0"/>
        <w:ind w:left="0"/>
        <w:jc w:val="both"/>
        <w:rPr>
          <w:sz w:val="24"/>
          <w:szCs w:val="24"/>
        </w:rPr>
      </w:pPr>
      <w:proofErr w:type="gramStart"/>
      <w:r w:rsidRPr="006F4D8D">
        <w:rPr>
          <w:color w:val="000000"/>
          <w:sz w:val="24"/>
          <w:szCs w:val="24"/>
        </w:rPr>
        <w:t>согласно</w:t>
      </w:r>
      <w:proofErr w:type="gramEnd"/>
      <w:r w:rsidRPr="006F4D8D">
        <w:rPr>
          <w:color w:val="000000"/>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7C01B56F" w14:textId="302663C8" w:rsidR="008D2CE5" w:rsidRPr="006F4D8D" w:rsidRDefault="008D2CE5" w:rsidP="002D682B">
      <w:pPr>
        <w:pStyle w:val="24"/>
        <w:spacing w:after="0"/>
        <w:ind w:left="0"/>
        <w:jc w:val="both"/>
        <w:rPr>
          <w:sz w:val="24"/>
          <w:szCs w:val="24"/>
        </w:rPr>
      </w:pPr>
      <w:r w:rsidRPr="006F4D8D">
        <w:rPr>
          <w:color w:val="000000"/>
          <w:sz w:val="24"/>
          <w:szCs w:val="24"/>
        </w:rPr>
        <w:t>Обоснование перераспределения:</w:t>
      </w:r>
      <w:r w:rsidR="007F79AC" w:rsidRPr="006F4D8D">
        <w:rPr>
          <w:color w:val="000000"/>
          <w:sz w:val="24"/>
          <w:szCs w:val="24"/>
        </w:rPr>
        <w:t>______________________________________________________</w:t>
      </w:r>
    </w:p>
    <w:p w14:paraId="689A6CF7" w14:textId="77777777" w:rsidR="008D2CE5" w:rsidRPr="006F4D8D" w:rsidRDefault="008D2CE5" w:rsidP="004E310C">
      <w:pPr>
        <w:pStyle w:val="24"/>
        <w:spacing w:after="0"/>
        <w:ind w:left="0" w:firstLine="4111"/>
        <w:jc w:val="center"/>
        <w:rPr>
          <w:i/>
          <w:sz w:val="24"/>
          <w:szCs w:val="24"/>
        </w:rPr>
      </w:pPr>
      <w:proofErr w:type="gramStart"/>
      <w:r w:rsidRPr="006F4D8D">
        <w:rPr>
          <w:i/>
          <w:color w:val="000000"/>
          <w:sz w:val="24"/>
          <w:szCs w:val="24"/>
        </w:rPr>
        <w:t>(указывается соответствующий подпункт пункта 1 статьи</w:t>
      </w:r>
      <w:proofErr w:type="gramEnd"/>
    </w:p>
    <w:p w14:paraId="07533380" w14:textId="0523A1C3" w:rsidR="008D2CE5" w:rsidRPr="006F4D8D" w:rsidRDefault="008D2CE5" w:rsidP="004E310C">
      <w:pPr>
        <w:pStyle w:val="24"/>
        <w:spacing w:after="0"/>
        <w:ind w:left="0" w:firstLine="4111"/>
        <w:jc w:val="center"/>
        <w:rPr>
          <w:i/>
          <w:sz w:val="24"/>
          <w:szCs w:val="24"/>
        </w:rPr>
      </w:pPr>
      <w:proofErr w:type="gramStart"/>
      <w:r w:rsidRPr="006F4D8D">
        <w:rPr>
          <w:i/>
          <w:color w:val="000000"/>
          <w:sz w:val="24"/>
          <w:szCs w:val="24"/>
        </w:rPr>
        <w:t>39.28 Земельного кодек</w:t>
      </w:r>
      <w:r w:rsidR="004E310C" w:rsidRPr="006F4D8D">
        <w:rPr>
          <w:i/>
          <w:color w:val="000000"/>
          <w:sz w:val="24"/>
          <w:szCs w:val="24"/>
        </w:rPr>
        <w:t>са Российской Федерации)</w:t>
      </w:r>
      <w:proofErr w:type="gramEnd"/>
    </w:p>
    <w:p w14:paraId="1DEB5AF7" w14:textId="33DC3282" w:rsidR="008D2CE5" w:rsidRPr="006F4D8D" w:rsidRDefault="008D2CE5" w:rsidP="002D682B">
      <w:pPr>
        <w:pStyle w:val="24"/>
        <w:spacing w:after="0"/>
        <w:ind w:left="0"/>
        <w:jc w:val="both"/>
        <w:rPr>
          <w:sz w:val="24"/>
          <w:szCs w:val="24"/>
        </w:rPr>
      </w:pPr>
      <w:r w:rsidRPr="006F4D8D">
        <w:rPr>
          <w:color w:val="000000"/>
          <w:sz w:val="24"/>
          <w:szCs w:val="24"/>
        </w:rPr>
        <w:t>Приложение:</w:t>
      </w:r>
      <w:r w:rsidR="00362B87" w:rsidRPr="006F4D8D">
        <w:rPr>
          <w:color w:val="000000"/>
          <w:sz w:val="24"/>
          <w:szCs w:val="24"/>
        </w:rPr>
        <w:t xml:space="preserve"> _______________________________________________________________________</w:t>
      </w:r>
    </w:p>
    <w:p w14:paraId="4BCEB4D1" w14:textId="77777777" w:rsidR="004E310C" w:rsidRPr="006F4D8D" w:rsidRDefault="004E310C" w:rsidP="002D682B">
      <w:pPr>
        <w:pStyle w:val="24"/>
        <w:spacing w:after="0"/>
        <w:ind w:left="0"/>
        <w:jc w:val="both"/>
        <w:rPr>
          <w:color w:val="000000"/>
          <w:sz w:val="24"/>
          <w:szCs w:val="24"/>
        </w:rPr>
      </w:pPr>
    </w:p>
    <w:p w14:paraId="53FB8280" w14:textId="77777777" w:rsidR="004E310C" w:rsidRPr="006F4D8D" w:rsidRDefault="004E310C" w:rsidP="002D682B">
      <w:pPr>
        <w:pStyle w:val="24"/>
        <w:spacing w:after="0"/>
        <w:ind w:left="0"/>
        <w:jc w:val="both"/>
        <w:rPr>
          <w:color w:val="000000"/>
          <w:sz w:val="24"/>
          <w:szCs w:val="24"/>
        </w:rPr>
      </w:pPr>
    </w:p>
    <w:p w14:paraId="690D88AD" w14:textId="77777777" w:rsidR="008D2CE5" w:rsidRPr="006F4D8D" w:rsidRDefault="008D2CE5" w:rsidP="002D682B">
      <w:pPr>
        <w:pStyle w:val="24"/>
        <w:spacing w:after="0"/>
        <w:ind w:left="0"/>
        <w:jc w:val="both"/>
        <w:rPr>
          <w:sz w:val="24"/>
          <w:szCs w:val="24"/>
        </w:rPr>
      </w:pPr>
      <w:r w:rsidRPr="006F4D8D">
        <w:rPr>
          <w:color w:val="000000"/>
          <w:sz w:val="24"/>
          <w:szCs w:val="24"/>
        </w:rPr>
        <w:t>Результат предоставления услуги прошу</w:t>
      </w:r>
      <w:r w:rsidR="007F79AC" w:rsidRPr="006F4D8D">
        <w:rPr>
          <w:color w:val="000000"/>
          <w:sz w:val="24"/>
          <w:szCs w:val="24"/>
        </w:rPr>
        <w:t xml:space="preserve"> (у</w:t>
      </w:r>
      <w:r w:rsidR="007F79AC" w:rsidRPr="006F4D8D">
        <w:rPr>
          <w:i/>
          <w:iCs/>
          <w:color w:val="000000"/>
          <w:sz w:val="24"/>
          <w:szCs w:val="24"/>
        </w:rPr>
        <w:t>казывается один из перечисленных способов):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64"/>
        <w:gridCol w:w="311"/>
      </w:tblGrid>
      <w:tr w:rsidR="008D2CE5" w:rsidRPr="006F4D8D" w14:paraId="798446CB" w14:textId="77777777" w:rsidTr="004C22D9">
        <w:trPr>
          <w:trHeight w:hRule="exact" w:val="384"/>
          <w:jc w:val="center"/>
        </w:trPr>
        <w:tc>
          <w:tcPr>
            <w:tcW w:w="9764" w:type="dxa"/>
            <w:tcBorders>
              <w:top w:val="single" w:sz="4" w:space="0" w:color="auto"/>
              <w:left w:val="single" w:sz="4" w:space="0" w:color="auto"/>
            </w:tcBorders>
            <w:shd w:val="clear" w:color="auto" w:fill="FFFFFF"/>
            <w:vAlign w:val="center"/>
          </w:tcPr>
          <w:p w14:paraId="4741319C" w14:textId="77777777" w:rsidR="008D2CE5" w:rsidRPr="006F4D8D" w:rsidRDefault="008D2CE5" w:rsidP="002D682B">
            <w:pPr>
              <w:pStyle w:val="a9"/>
              <w:ind w:firstLine="0"/>
              <w:jc w:val="both"/>
              <w:rPr>
                <w:sz w:val="24"/>
                <w:szCs w:val="24"/>
              </w:rPr>
            </w:pPr>
            <w:r w:rsidRPr="006F4D8D">
              <w:rPr>
                <w:color w:val="000000"/>
                <w:sz w:val="24"/>
                <w:szCs w:val="24"/>
              </w:rPr>
              <w:t>направить в форме электронного документа в Личный кабинет на ЕПГУ/РПГУ</w:t>
            </w:r>
          </w:p>
        </w:tc>
        <w:tc>
          <w:tcPr>
            <w:tcW w:w="311" w:type="dxa"/>
            <w:tcBorders>
              <w:top w:val="single" w:sz="4" w:space="0" w:color="auto"/>
              <w:left w:val="single" w:sz="4" w:space="0" w:color="auto"/>
              <w:right w:val="single" w:sz="4" w:space="0" w:color="auto"/>
            </w:tcBorders>
            <w:shd w:val="clear" w:color="auto" w:fill="FFFFFF"/>
          </w:tcPr>
          <w:p w14:paraId="2B190291" w14:textId="77777777" w:rsidR="008D2CE5" w:rsidRPr="006F4D8D" w:rsidRDefault="008D2CE5" w:rsidP="002D682B">
            <w:pPr>
              <w:rPr>
                <w:rFonts w:ascii="Times New Roman" w:hAnsi="Times New Roman" w:cs="Times New Roman"/>
              </w:rPr>
            </w:pPr>
          </w:p>
        </w:tc>
      </w:tr>
      <w:tr w:rsidR="008D2CE5" w:rsidRPr="006F4D8D" w14:paraId="26347F2A" w14:textId="77777777" w:rsidTr="004C22D9">
        <w:trPr>
          <w:trHeight w:hRule="exact" w:val="1044"/>
          <w:jc w:val="center"/>
        </w:trPr>
        <w:tc>
          <w:tcPr>
            <w:tcW w:w="9764" w:type="dxa"/>
            <w:tcBorders>
              <w:top w:val="single" w:sz="4" w:space="0" w:color="auto"/>
              <w:left w:val="single" w:sz="4" w:space="0" w:color="auto"/>
            </w:tcBorders>
            <w:shd w:val="clear" w:color="auto" w:fill="FFFFFF"/>
            <w:vAlign w:val="center"/>
          </w:tcPr>
          <w:p w14:paraId="629CDCF2" w14:textId="59C27581" w:rsidR="008D2CE5" w:rsidRPr="006F4D8D" w:rsidRDefault="004C22D9" w:rsidP="004C22D9">
            <w:pPr>
              <w:pStyle w:val="a9"/>
              <w:ind w:firstLine="0"/>
              <w:jc w:val="both"/>
              <w:rPr>
                <w:sz w:val="24"/>
                <w:szCs w:val="24"/>
              </w:rPr>
            </w:pPr>
            <w:r w:rsidRPr="006F4D8D">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311" w:type="dxa"/>
            <w:tcBorders>
              <w:top w:val="single" w:sz="4" w:space="0" w:color="auto"/>
              <w:left w:val="single" w:sz="4" w:space="0" w:color="auto"/>
              <w:right w:val="single" w:sz="4" w:space="0" w:color="auto"/>
            </w:tcBorders>
            <w:shd w:val="clear" w:color="auto" w:fill="FFFFFF"/>
          </w:tcPr>
          <w:p w14:paraId="36D50BDA" w14:textId="77777777" w:rsidR="008D2CE5" w:rsidRPr="006F4D8D" w:rsidRDefault="008D2CE5" w:rsidP="002D682B">
            <w:pPr>
              <w:rPr>
                <w:rFonts w:ascii="Times New Roman" w:hAnsi="Times New Roman" w:cs="Times New Roman"/>
              </w:rPr>
            </w:pPr>
          </w:p>
        </w:tc>
      </w:tr>
      <w:tr w:rsidR="008D2CE5" w:rsidRPr="006F4D8D" w14:paraId="05657A9A" w14:textId="77777777" w:rsidTr="004C22D9">
        <w:trPr>
          <w:trHeight w:hRule="exact" w:val="376"/>
          <w:jc w:val="center"/>
        </w:trPr>
        <w:tc>
          <w:tcPr>
            <w:tcW w:w="9764" w:type="dxa"/>
            <w:tcBorders>
              <w:top w:val="single" w:sz="4" w:space="0" w:color="auto"/>
              <w:left w:val="single" w:sz="4" w:space="0" w:color="auto"/>
            </w:tcBorders>
            <w:shd w:val="clear" w:color="auto" w:fill="FFFFFF"/>
            <w:vAlign w:val="center"/>
          </w:tcPr>
          <w:p w14:paraId="46FF4759" w14:textId="77777777" w:rsidR="008D2CE5" w:rsidRPr="006F4D8D" w:rsidRDefault="008D2CE5" w:rsidP="002D682B">
            <w:pPr>
              <w:pStyle w:val="a9"/>
              <w:tabs>
                <w:tab w:val="left" w:leader="underscore" w:pos="8568"/>
              </w:tabs>
              <w:ind w:firstLine="0"/>
              <w:jc w:val="both"/>
              <w:rPr>
                <w:sz w:val="24"/>
                <w:szCs w:val="24"/>
              </w:rPr>
            </w:pPr>
            <w:r w:rsidRPr="006F4D8D">
              <w:rPr>
                <w:color w:val="000000"/>
                <w:sz w:val="24"/>
                <w:szCs w:val="24"/>
              </w:rPr>
              <w:t>направить на бумажном носителе на почтовый адрес:</w:t>
            </w:r>
            <w:r w:rsidRPr="006F4D8D">
              <w:rPr>
                <w:color w:val="000000"/>
                <w:sz w:val="24"/>
                <w:szCs w:val="24"/>
              </w:rPr>
              <w:tab/>
            </w:r>
          </w:p>
        </w:tc>
        <w:tc>
          <w:tcPr>
            <w:tcW w:w="311" w:type="dxa"/>
            <w:tcBorders>
              <w:top w:val="single" w:sz="4" w:space="0" w:color="auto"/>
              <w:left w:val="single" w:sz="4" w:space="0" w:color="auto"/>
              <w:right w:val="single" w:sz="4" w:space="0" w:color="auto"/>
            </w:tcBorders>
            <w:shd w:val="clear" w:color="auto" w:fill="FFFFFF"/>
          </w:tcPr>
          <w:p w14:paraId="4A60FA0C" w14:textId="77777777" w:rsidR="008D2CE5" w:rsidRPr="006F4D8D" w:rsidRDefault="008D2CE5" w:rsidP="002D682B">
            <w:pPr>
              <w:rPr>
                <w:rFonts w:ascii="Times New Roman" w:hAnsi="Times New Roman" w:cs="Times New Roman"/>
              </w:rPr>
            </w:pPr>
          </w:p>
        </w:tc>
      </w:tr>
    </w:tbl>
    <w:p w14:paraId="211D0A10" w14:textId="77777777" w:rsidR="007F79AC" w:rsidRPr="006F4D8D" w:rsidRDefault="007F79AC" w:rsidP="007F79AC">
      <w:pPr>
        <w:pStyle w:val="24"/>
        <w:spacing w:after="0"/>
        <w:ind w:left="0"/>
        <w:rPr>
          <w:color w:val="000000"/>
          <w:sz w:val="24"/>
          <w:szCs w:val="24"/>
        </w:rPr>
      </w:pPr>
    </w:p>
    <w:p w14:paraId="7217D06A" w14:textId="77777777" w:rsidR="007F79AC" w:rsidRPr="006F4D8D" w:rsidRDefault="007F79AC" w:rsidP="007F79AC">
      <w:pPr>
        <w:pStyle w:val="24"/>
        <w:spacing w:after="0"/>
        <w:ind w:left="0"/>
        <w:rPr>
          <w:color w:val="000000"/>
          <w:sz w:val="24"/>
          <w:szCs w:val="24"/>
        </w:rPr>
      </w:pPr>
    </w:p>
    <w:p w14:paraId="1D2C7E56" w14:textId="77777777" w:rsidR="004E310C" w:rsidRPr="006F4D8D" w:rsidRDefault="007F79AC" w:rsidP="007F79AC">
      <w:pPr>
        <w:pStyle w:val="24"/>
        <w:spacing w:after="0"/>
        <w:ind w:left="0"/>
        <w:rPr>
          <w:color w:val="000000"/>
          <w:sz w:val="24"/>
          <w:szCs w:val="24"/>
        </w:rPr>
      </w:pPr>
      <w:r w:rsidRPr="006F4D8D">
        <w:rPr>
          <w:color w:val="000000"/>
          <w:sz w:val="24"/>
          <w:szCs w:val="24"/>
        </w:rPr>
        <w:t xml:space="preserve">                                        </w:t>
      </w:r>
      <w:proofErr w:type="gramStart"/>
      <w:r w:rsidRPr="006F4D8D">
        <w:rPr>
          <w:color w:val="000000"/>
          <w:sz w:val="24"/>
          <w:szCs w:val="24"/>
        </w:rPr>
        <w:t>(подпись)                                         (фамилия, имя, отчество (последнее – при наличии)</w:t>
      </w:r>
      <w:r w:rsidR="004E310C" w:rsidRPr="006F4D8D">
        <w:rPr>
          <w:color w:val="000000"/>
          <w:sz w:val="24"/>
          <w:szCs w:val="24"/>
        </w:rPr>
        <w:t xml:space="preserve"> </w:t>
      </w:r>
      <w:proofErr w:type="gramEnd"/>
    </w:p>
    <w:p w14:paraId="16A37316" w14:textId="4EF76E40" w:rsidR="007F79AC" w:rsidRPr="006F4D8D" w:rsidRDefault="004E310C" w:rsidP="007F79AC">
      <w:pPr>
        <w:pStyle w:val="24"/>
        <w:spacing w:after="0"/>
        <w:ind w:left="0"/>
        <w:rPr>
          <w:sz w:val="24"/>
          <w:szCs w:val="24"/>
        </w:rPr>
        <w:sectPr w:rsidR="007F79AC" w:rsidRPr="006F4D8D" w:rsidSect="006F4D8D">
          <w:footnotePr>
            <w:numFmt w:val="upperRoman"/>
          </w:footnotePr>
          <w:pgSz w:w="11900" w:h="16840"/>
          <w:pgMar w:top="1134" w:right="624" w:bottom="1134" w:left="1701" w:header="0" w:footer="730" w:gutter="0"/>
          <w:cols w:space="720"/>
          <w:noEndnote/>
          <w:docGrid w:linePitch="360"/>
        </w:sectPr>
      </w:pPr>
      <w:r w:rsidRPr="006F4D8D">
        <w:rPr>
          <w:color w:val="000000"/>
          <w:sz w:val="24"/>
          <w:szCs w:val="24"/>
        </w:rPr>
        <w:t xml:space="preserve">Дата     </w:t>
      </w:r>
    </w:p>
    <w:p w14:paraId="10B2D2D9" w14:textId="43C884F2" w:rsidR="002E385E" w:rsidRPr="006F4D8D" w:rsidRDefault="002E385E" w:rsidP="002E385E">
      <w:pPr>
        <w:pStyle w:val="a7"/>
        <w:ind w:left="5670"/>
        <w:jc w:val="both"/>
        <w:rPr>
          <w:color w:val="000000"/>
          <w:sz w:val="24"/>
          <w:szCs w:val="24"/>
        </w:rPr>
      </w:pPr>
      <w:r w:rsidRPr="006F4D8D">
        <w:rPr>
          <w:color w:val="000000"/>
          <w:sz w:val="24"/>
          <w:szCs w:val="24"/>
        </w:rPr>
        <w:lastRenderedPageBreak/>
        <w:t>Приложение № 6</w:t>
      </w:r>
    </w:p>
    <w:p w14:paraId="01EA8F7E" w14:textId="7164A119" w:rsidR="002E385E" w:rsidRPr="006F4D8D" w:rsidRDefault="002E385E" w:rsidP="0014405C">
      <w:pPr>
        <w:pStyle w:val="a7"/>
        <w:ind w:left="5670"/>
        <w:jc w:val="both"/>
        <w:rPr>
          <w:color w:val="000000"/>
          <w:sz w:val="24"/>
          <w:szCs w:val="24"/>
        </w:rPr>
      </w:pPr>
      <w:r w:rsidRPr="006F4D8D">
        <w:rPr>
          <w:color w:val="000000"/>
          <w:sz w:val="24"/>
          <w:szCs w:val="24"/>
        </w:rPr>
        <w:t>к Административному регламенту предоставления муниципальной услуги «</w:t>
      </w:r>
      <w:r w:rsidR="0014405C" w:rsidRPr="006F4D8D">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6F4D8D">
        <w:rPr>
          <w:rFonts w:eastAsia="Courier New"/>
          <w:bCs/>
          <w:iCs/>
          <w:color w:val="000000"/>
          <w:sz w:val="24"/>
          <w:szCs w:val="24"/>
          <w:lang w:eastAsia="ru-RU" w:bidi="ru-RU"/>
        </w:rPr>
        <w:t xml:space="preserve"> </w:t>
      </w:r>
      <w:r w:rsidR="007B7D46" w:rsidRPr="006F4D8D">
        <w:rPr>
          <w:bCs/>
          <w:iCs/>
          <w:color w:val="000000"/>
          <w:sz w:val="24"/>
          <w:szCs w:val="24"/>
          <w:lang w:bidi="ru-RU"/>
        </w:rPr>
        <w:t>Зыбинского сельского поселения Белогорского района Республики Крым</w:t>
      </w:r>
      <w:r w:rsidR="0014405C" w:rsidRPr="006F4D8D">
        <w:rPr>
          <w:bCs/>
          <w:color w:val="000000"/>
          <w:sz w:val="24"/>
          <w:szCs w:val="24"/>
          <w:lang w:bidi="ru-RU"/>
        </w:rPr>
        <w:t>, и земельных участков, находящихся в частной собственности</w:t>
      </w:r>
      <w:r w:rsidRPr="006F4D8D">
        <w:rPr>
          <w:color w:val="000000"/>
          <w:sz w:val="24"/>
          <w:szCs w:val="24"/>
        </w:rPr>
        <w:t xml:space="preserve">» </w:t>
      </w:r>
    </w:p>
    <w:p w14:paraId="3C0A14CE" w14:textId="77777777" w:rsidR="0014405C" w:rsidRPr="006F4D8D" w:rsidRDefault="0014405C" w:rsidP="0014405C">
      <w:pPr>
        <w:pStyle w:val="a7"/>
        <w:ind w:left="5670"/>
        <w:jc w:val="both"/>
        <w:rPr>
          <w:sz w:val="24"/>
          <w:szCs w:val="24"/>
        </w:rPr>
      </w:pPr>
    </w:p>
    <w:p w14:paraId="41D06421" w14:textId="77777777" w:rsidR="008D2CE5" w:rsidRPr="006F4D8D" w:rsidRDefault="008D2CE5" w:rsidP="00EF4747">
      <w:pPr>
        <w:pStyle w:val="24"/>
        <w:spacing w:after="0"/>
        <w:ind w:left="5670"/>
        <w:jc w:val="both"/>
        <w:rPr>
          <w:sz w:val="24"/>
          <w:szCs w:val="24"/>
        </w:rPr>
      </w:pPr>
      <w:r w:rsidRPr="006F4D8D">
        <w:rPr>
          <w:color w:val="000000"/>
          <w:sz w:val="24"/>
          <w:szCs w:val="24"/>
        </w:rPr>
        <w:t>кому:</w:t>
      </w:r>
    </w:p>
    <w:p w14:paraId="36F2DCCB" w14:textId="37916433" w:rsidR="008D2CE5" w:rsidRPr="006F4D8D" w:rsidRDefault="008D2CE5" w:rsidP="00EF4747">
      <w:pPr>
        <w:pStyle w:val="24"/>
        <w:pBdr>
          <w:top w:val="single" w:sz="4" w:space="0" w:color="auto"/>
          <w:bottom w:val="single" w:sz="4" w:space="0" w:color="auto"/>
        </w:pBdr>
        <w:spacing w:after="0"/>
        <w:ind w:left="5670"/>
        <w:jc w:val="both"/>
        <w:rPr>
          <w:sz w:val="24"/>
          <w:szCs w:val="24"/>
        </w:rPr>
      </w:pPr>
      <w:proofErr w:type="gramStart"/>
      <w:r w:rsidRPr="006F4D8D">
        <w:rPr>
          <w:color w:val="000000"/>
          <w:sz w:val="24"/>
          <w:szCs w:val="24"/>
        </w:rPr>
        <w:t>(наименование зая</w:t>
      </w:r>
      <w:r w:rsidR="007F79AC" w:rsidRPr="006F4D8D">
        <w:rPr>
          <w:color w:val="000000"/>
          <w:sz w:val="24"/>
          <w:szCs w:val="24"/>
        </w:rPr>
        <w:t>вителя (фамилия, имя, отчество</w:t>
      </w:r>
      <w:r w:rsidR="00EF4747" w:rsidRPr="006F4D8D">
        <w:rPr>
          <w:color w:val="000000"/>
          <w:sz w:val="24"/>
          <w:szCs w:val="24"/>
        </w:rPr>
        <w:t xml:space="preserve"> </w:t>
      </w:r>
      <w:r w:rsidR="007F79AC" w:rsidRPr="006F4D8D">
        <w:rPr>
          <w:color w:val="000000"/>
          <w:sz w:val="24"/>
          <w:szCs w:val="24"/>
        </w:rPr>
        <w:t>-</w:t>
      </w:r>
      <w:r w:rsidR="00EF4747" w:rsidRPr="006F4D8D">
        <w:rPr>
          <w:color w:val="000000"/>
          <w:sz w:val="24"/>
          <w:szCs w:val="24"/>
        </w:rPr>
        <w:t xml:space="preserve"> </w:t>
      </w:r>
      <w:r w:rsidR="007F79AC" w:rsidRPr="006F4D8D">
        <w:rPr>
          <w:color w:val="000000"/>
          <w:sz w:val="24"/>
          <w:szCs w:val="24"/>
        </w:rPr>
        <w:t>для граждан;</w:t>
      </w:r>
      <w:r w:rsidRPr="006F4D8D">
        <w:rPr>
          <w:color w:val="000000"/>
          <w:sz w:val="24"/>
          <w:szCs w:val="24"/>
        </w:rPr>
        <w:t xml:space="preserve"> </w:t>
      </w:r>
      <w:r w:rsidR="007F79AC" w:rsidRPr="006F4D8D">
        <w:rPr>
          <w:color w:val="000000"/>
          <w:sz w:val="24"/>
          <w:szCs w:val="24"/>
        </w:rPr>
        <w:t>п</w:t>
      </w:r>
      <w:r w:rsidRPr="006F4D8D">
        <w:rPr>
          <w:color w:val="000000"/>
          <w:sz w:val="24"/>
          <w:szCs w:val="24"/>
        </w:rPr>
        <w:t>олное</w:t>
      </w:r>
      <w:r w:rsidR="007F79AC" w:rsidRPr="006F4D8D">
        <w:rPr>
          <w:color w:val="000000"/>
          <w:sz w:val="24"/>
          <w:szCs w:val="24"/>
        </w:rPr>
        <w:t xml:space="preserve"> </w:t>
      </w:r>
      <w:r w:rsidRPr="006F4D8D">
        <w:rPr>
          <w:color w:val="000000"/>
          <w:sz w:val="24"/>
          <w:szCs w:val="24"/>
        </w:rPr>
        <w:t>наименование организации, фамилия, имя,</w:t>
      </w:r>
      <w:r w:rsidRPr="006F4D8D">
        <w:rPr>
          <w:color w:val="000000"/>
          <w:sz w:val="24"/>
          <w:szCs w:val="24"/>
        </w:rPr>
        <w:br/>
        <w:t>отчество руководителя - для юридических</w:t>
      </w:r>
      <w:r w:rsidR="007F79AC" w:rsidRPr="006F4D8D">
        <w:rPr>
          <w:color w:val="000000"/>
          <w:sz w:val="24"/>
          <w:szCs w:val="24"/>
        </w:rPr>
        <w:t xml:space="preserve"> </w:t>
      </w:r>
      <w:r w:rsidRPr="006F4D8D">
        <w:rPr>
          <w:color w:val="000000"/>
          <w:sz w:val="24"/>
          <w:szCs w:val="24"/>
        </w:rPr>
        <w:t>лиц)</w:t>
      </w:r>
      <w:r w:rsidR="007F79AC" w:rsidRPr="006F4D8D">
        <w:rPr>
          <w:color w:val="000000"/>
          <w:sz w:val="24"/>
          <w:szCs w:val="24"/>
        </w:rPr>
        <w:t>;</w:t>
      </w:r>
      <w:r w:rsidRPr="006F4D8D">
        <w:rPr>
          <w:color w:val="000000"/>
          <w:sz w:val="24"/>
          <w:szCs w:val="24"/>
        </w:rPr>
        <w:br/>
        <w:t>почтовый индекс</w:t>
      </w:r>
      <w:r w:rsidR="007F79AC" w:rsidRPr="006F4D8D">
        <w:rPr>
          <w:color w:val="000000"/>
          <w:sz w:val="24"/>
          <w:szCs w:val="24"/>
        </w:rPr>
        <w:t>,</w:t>
      </w:r>
      <w:r w:rsidRPr="006F4D8D">
        <w:rPr>
          <w:color w:val="000000"/>
          <w:sz w:val="24"/>
          <w:szCs w:val="24"/>
        </w:rPr>
        <w:t xml:space="preserve"> адрес, телефон,</w:t>
      </w:r>
      <w:r w:rsidR="007F79AC" w:rsidRPr="006F4D8D">
        <w:rPr>
          <w:color w:val="000000"/>
          <w:sz w:val="24"/>
          <w:szCs w:val="24"/>
        </w:rPr>
        <w:t xml:space="preserve"> </w:t>
      </w:r>
      <w:r w:rsidRPr="006F4D8D">
        <w:rPr>
          <w:color w:val="000000"/>
          <w:sz w:val="24"/>
          <w:szCs w:val="24"/>
        </w:rPr>
        <w:t>адрес электронной почты)</w:t>
      </w:r>
      <w:proofErr w:type="gramEnd"/>
    </w:p>
    <w:p w14:paraId="1E0D211A" w14:textId="77777777" w:rsidR="007F79AC" w:rsidRPr="006F4D8D" w:rsidRDefault="007F79AC" w:rsidP="002D682B">
      <w:pPr>
        <w:pStyle w:val="24"/>
        <w:spacing w:after="0"/>
        <w:ind w:left="0"/>
        <w:jc w:val="center"/>
        <w:rPr>
          <w:b/>
          <w:bCs/>
          <w:color w:val="000000"/>
          <w:sz w:val="24"/>
          <w:szCs w:val="24"/>
        </w:rPr>
      </w:pPr>
    </w:p>
    <w:p w14:paraId="218A746E" w14:textId="77777777" w:rsidR="00362B87" w:rsidRPr="006F4D8D" w:rsidRDefault="00362B87" w:rsidP="002D682B">
      <w:pPr>
        <w:pStyle w:val="24"/>
        <w:spacing w:after="0"/>
        <w:ind w:left="0"/>
        <w:jc w:val="center"/>
        <w:rPr>
          <w:b/>
          <w:bCs/>
          <w:color w:val="000000"/>
          <w:sz w:val="24"/>
          <w:szCs w:val="24"/>
        </w:rPr>
      </w:pPr>
    </w:p>
    <w:p w14:paraId="78BBB59D" w14:textId="77777777" w:rsidR="008D2CE5" w:rsidRPr="006F4D8D" w:rsidRDefault="008D2CE5" w:rsidP="002D682B">
      <w:pPr>
        <w:pStyle w:val="24"/>
        <w:spacing w:after="0"/>
        <w:ind w:left="0"/>
        <w:jc w:val="center"/>
        <w:rPr>
          <w:sz w:val="24"/>
          <w:szCs w:val="24"/>
        </w:rPr>
      </w:pPr>
      <w:r w:rsidRPr="006F4D8D">
        <w:rPr>
          <w:b/>
          <w:bCs/>
          <w:color w:val="000000"/>
          <w:sz w:val="24"/>
          <w:szCs w:val="24"/>
        </w:rPr>
        <w:t>РЕШЕНИЕ</w:t>
      </w:r>
    </w:p>
    <w:p w14:paraId="543339B3" w14:textId="77777777" w:rsidR="008D2CE5" w:rsidRPr="006F4D8D" w:rsidRDefault="008D2CE5" w:rsidP="002D682B">
      <w:pPr>
        <w:pStyle w:val="24"/>
        <w:spacing w:after="0"/>
        <w:ind w:left="0"/>
        <w:jc w:val="center"/>
        <w:rPr>
          <w:b/>
          <w:bCs/>
          <w:color w:val="000000"/>
          <w:sz w:val="24"/>
          <w:szCs w:val="24"/>
        </w:rPr>
      </w:pPr>
      <w:r w:rsidRPr="006F4D8D">
        <w:rPr>
          <w:b/>
          <w:bCs/>
          <w:color w:val="000000"/>
          <w:sz w:val="24"/>
          <w:szCs w:val="24"/>
        </w:rPr>
        <w:t>об отказе в приеме документов, необходимых</w:t>
      </w:r>
      <w:r w:rsidR="007F79AC" w:rsidRPr="006F4D8D">
        <w:rPr>
          <w:b/>
          <w:bCs/>
          <w:color w:val="000000"/>
          <w:sz w:val="24"/>
          <w:szCs w:val="24"/>
        </w:rPr>
        <w:t xml:space="preserve"> </w:t>
      </w:r>
      <w:r w:rsidRPr="006F4D8D">
        <w:rPr>
          <w:b/>
          <w:bCs/>
          <w:color w:val="000000"/>
          <w:sz w:val="24"/>
          <w:szCs w:val="24"/>
        </w:rPr>
        <w:t>для предоставления услуги</w:t>
      </w:r>
    </w:p>
    <w:p w14:paraId="4C3976FF" w14:textId="77777777" w:rsidR="007F79AC" w:rsidRPr="006F4D8D" w:rsidRDefault="007F79AC" w:rsidP="002D682B">
      <w:pPr>
        <w:pStyle w:val="24"/>
        <w:spacing w:after="0"/>
        <w:ind w:left="0"/>
        <w:jc w:val="center"/>
        <w:rPr>
          <w:sz w:val="24"/>
          <w:szCs w:val="24"/>
        </w:rPr>
      </w:pPr>
    </w:p>
    <w:p w14:paraId="5396EED9" w14:textId="5FBDCCAC" w:rsidR="008D2CE5" w:rsidRPr="006F4D8D" w:rsidRDefault="008D2CE5" w:rsidP="007F79AC">
      <w:pPr>
        <w:pStyle w:val="24"/>
        <w:tabs>
          <w:tab w:val="left" w:pos="1134"/>
        </w:tabs>
        <w:spacing w:after="0"/>
        <w:ind w:left="0" w:firstLine="720"/>
        <w:jc w:val="both"/>
        <w:rPr>
          <w:sz w:val="24"/>
          <w:szCs w:val="24"/>
        </w:rPr>
      </w:pPr>
      <w:r w:rsidRPr="006F4D8D">
        <w:rPr>
          <w:color w:val="000000"/>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6F4D8D">
        <w:rPr>
          <w:i/>
          <w:iCs/>
          <w:color w:val="000000"/>
          <w:sz w:val="24"/>
          <w:szCs w:val="24"/>
        </w:rPr>
        <w:t>(выбрать нужное).</w:t>
      </w:r>
    </w:p>
    <w:p w14:paraId="6055EF58" w14:textId="43B63884" w:rsidR="008D2CE5" w:rsidRPr="006F4D8D" w:rsidRDefault="008D2CE5" w:rsidP="00EF4747">
      <w:pPr>
        <w:pStyle w:val="24"/>
        <w:numPr>
          <w:ilvl w:val="0"/>
          <w:numId w:val="23"/>
        </w:numPr>
        <w:tabs>
          <w:tab w:val="left" w:pos="709"/>
        </w:tabs>
        <w:spacing w:after="0"/>
        <w:ind w:left="0" w:firstLine="426"/>
        <w:jc w:val="both"/>
        <w:rPr>
          <w:sz w:val="24"/>
          <w:szCs w:val="24"/>
        </w:rPr>
      </w:pPr>
      <w:bookmarkStart w:id="209" w:name="bookmark282"/>
      <w:bookmarkEnd w:id="209"/>
      <w:r w:rsidRPr="006F4D8D">
        <w:rPr>
          <w:color w:val="000000"/>
          <w:sz w:val="24"/>
          <w:szCs w:val="24"/>
        </w:rPr>
        <w:t>Заявление подано в орган местного самоуправления, в полномочия котор</w:t>
      </w:r>
      <w:r w:rsidR="00EF4747" w:rsidRPr="006F4D8D">
        <w:rPr>
          <w:color w:val="000000"/>
          <w:sz w:val="24"/>
          <w:szCs w:val="24"/>
        </w:rPr>
        <w:t>ого</w:t>
      </w:r>
      <w:r w:rsidRPr="006F4D8D">
        <w:rPr>
          <w:color w:val="000000"/>
          <w:sz w:val="24"/>
          <w:szCs w:val="24"/>
        </w:rPr>
        <w:t xml:space="preserve"> не входит предоставление услуги;</w:t>
      </w:r>
    </w:p>
    <w:p w14:paraId="5BCBEE1D" w14:textId="77777777" w:rsidR="008D2CE5" w:rsidRPr="006F4D8D" w:rsidRDefault="008D2CE5" w:rsidP="00EF4747">
      <w:pPr>
        <w:pStyle w:val="24"/>
        <w:numPr>
          <w:ilvl w:val="0"/>
          <w:numId w:val="23"/>
        </w:numPr>
        <w:tabs>
          <w:tab w:val="left" w:pos="709"/>
        </w:tabs>
        <w:spacing w:after="0"/>
        <w:ind w:left="0" w:firstLine="426"/>
        <w:jc w:val="both"/>
        <w:rPr>
          <w:sz w:val="24"/>
          <w:szCs w:val="24"/>
        </w:rPr>
      </w:pPr>
      <w:bookmarkStart w:id="210" w:name="bookmark283"/>
      <w:bookmarkEnd w:id="210"/>
      <w:r w:rsidRPr="006F4D8D">
        <w:rPr>
          <w:color w:val="000000"/>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397AC4FF" w14:textId="77777777" w:rsidR="008D2CE5" w:rsidRPr="006F4D8D" w:rsidRDefault="008D2CE5" w:rsidP="00EF4747">
      <w:pPr>
        <w:pStyle w:val="24"/>
        <w:numPr>
          <w:ilvl w:val="0"/>
          <w:numId w:val="23"/>
        </w:numPr>
        <w:tabs>
          <w:tab w:val="left" w:pos="709"/>
        </w:tabs>
        <w:spacing w:after="0"/>
        <w:ind w:left="0" w:firstLine="426"/>
        <w:jc w:val="both"/>
        <w:rPr>
          <w:sz w:val="24"/>
          <w:szCs w:val="24"/>
        </w:rPr>
      </w:pPr>
      <w:bookmarkStart w:id="211" w:name="bookmark284"/>
      <w:bookmarkEnd w:id="211"/>
      <w:r w:rsidRPr="006F4D8D">
        <w:rPr>
          <w:color w:val="000000"/>
          <w:sz w:val="24"/>
          <w:szCs w:val="24"/>
        </w:rPr>
        <w:t>К заявлению не приложены документы, предусмотренные пунктом 3 статьи 39.29 Земельного кодекса Российской Федерации;</w:t>
      </w:r>
    </w:p>
    <w:p w14:paraId="35E44B25" w14:textId="77777777" w:rsidR="008D2CE5" w:rsidRPr="006F4D8D" w:rsidRDefault="008D2CE5" w:rsidP="00EF4747">
      <w:pPr>
        <w:pStyle w:val="24"/>
        <w:numPr>
          <w:ilvl w:val="0"/>
          <w:numId w:val="23"/>
        </w:numPr>
        <w:tabs>
          <w:tab w:val="left" w:pos="709"/>
        </w:tabs>
        <w:spacing w:after="0"/>
        <w:ind w:left="0" w:firstLine="426"/>
        <w:jc w:val="both"/>
        <w:rPr>
          <w:sz w:val="24"/>
          <w:szCs w:val="24"/>
        </w:rPr>
      </w:pPr>
      <w:bookmarkStart w:id="212" w:name="bookmark285"/>
      <w:bookmarkEnd w:id="212"/>
      <w:r w:rsidRPr="006F4D8D">
        <w:rPr>
          <w:color w:val="000000"/>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223A27C" w14:textId="77777777" w:rsidR="008D2CE5" w:rsidRPr="006F4D8D" w:rsidRDefault="008D2CE5" w:rsidP="00EF4747">
      <w:pPr>
        <w:pStyle w:val="24"/>
        <w:numPr>
          <w:ilvl w:val="0"/>
          <w:numId w:val="23"/>
        </w:numPr>
        <w:tabs>
          <w:tab w:val="left" w:pos="709"/>
        </w:tabs>
        <w:spacing w:after="0"/>
        <w:ind w:left="0" w:firstLine="426"/>
        <w:jc w:val="both"/>
        <w:rPr>
          <w:sz w:val="24"/>
          <w:szCs w:val="24"/>
        </w:rPr>
      </w:pPr>
      <w:bookmarkStart w:id="213" w:name="bookmark286"/>
      <w:bookmarkEnd w:id="213"/>
      <w:r w:rsidRPr="006F4D8D">
        <w:rPr>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1D32EE" w14:textId="77777777" w:rsidR="008D2CE5" w:rsidRPr="006F4D8D" w:rsidRDefault="008D2CE5" w:rsidP="00EF4747">
      <w:pPr>
        <w:pStyle w:val="24"/>
        <w:numPr>
          <w:ilvl w:val="0"/>
          <w:numId w:val="23"/>
        </w:numPr>
        <w:tabs>
          <w:tab w:val="left" w:pos="373"/>
          <w:tab w:val="left" w:pos="709"/>
        </w:tabs>
        <w:spacing w:after="0"/>
        <w:ind w:left="0" w:firstLine="426"/>
        <w:jc w:val="both"/>
        <w:rPr>
          <w:sz w:val="24"/>
          <w:szCs w:val="24"/>
        </w:rPr>
      </w:pPr>
      <w:bookmarkStart w:id="214" w:name="bookmark287"/>
      <w:bookmarkEnd w:id="214"/>
      <w:r w:rsidRPr="006F4D8D">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37C408" w14:textId="77777777" w:rsidR="008D2CE5" w:rsidRPr="006F4D8D" w:rsidRDefault="008D2CE5" w:rsidP="00EF4747">
      <w:pPr>
        <w:pStyle w:val="24"/>
        <w:numPr>
          <w:ilvl w:val="0"/>
          <w:numId w:val="23"/>
        </w:numPr>
        <w:tabs>
          <w:tab w:val="left" w:pos="709"/>
          <w:tab w:val="left" w:pos="1530"/>
        </w:tabs>
        <w:spacing w:after="0"/>
        <w:ind w:left="0" w:firstLine="426"/>
        <w:jc w:val="both"/>
        <w:rPr>
          <w:sz w:val="24"/>
          <w:szCs w:val="24"/>
        </w:rPr>
      </w:pPr>
      <w:bookmarkStart w:id="215" w:name="bookmark288"/>
      <w:bookmarkEnd w:id="215"/>
      <w:r w:rsidRPr="006F4D8D">
        <w:rPr>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01682C38" w14:textId="77777777" w:rsidR="008D2CE5" w:rsidRPr="006F4D8D" w:rsidRDefault="008D2CE5" w:rsidP="00EF4747">
      <w:pPr>
        <w:pStyle w:val="24"/>
        <w:numPr>
          <w:ilvl w:val="0"/>
          <w:numId w:val="23"/>
        </w:numPr>
        <w:tabs>
          <w:tab w:val="left" w:pos="709"/>
          <w:tab w:val="left" w:pos="1544"/>
        </w:tabs>
        <w:spacing w:after="0"/>
        <w:ind w:left="0" w:firstLine="426"/>
        <w:jc w:val="both"/>
        <w:rPr>
          <w:sz w:val="24"/>
          <w:szCs w:val="24"/>
        </w:rPr>
      </w:pPr>
      <w:bookmarkStart w:id="216" w:name="bookmark289"/>
      <w:bookmarkEnd w:id="216"/>
      <w:r w:rsidRPr="006F4D8D">
        <w:rPr>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475147F" w14:textId="77777777" w:rsidR="008D2CE5" w:rsidRPr="006F4D8D" w:rsidRDefault="008D2CE5" w:rsidP="00EF4747">
      <w:pPr>
        <w:pStyle w:val="24"/>
        <w:numPr>
          <w:ilvl w:val="0"/>
          <w:numId w:val="23"/>
        </w:numPr>
        <w:tabs>
          <w:tab w:val="left" w:pos="709"/>
          <w:tab w:val="left" w:pos="1530"/>
        </w:tabs>
        <w:spacing w:after="0"/>
        <w:ind w:left="0" w:firstLine="426"/>
        <w:jc w:val="both"/>
        <w:rPr>
          <w:sz w:val="24"/>
          <w:szCs w:val="24"/>
        </w:rPr>
      </w:pPr>
      <w:bookmarkStart w:id="217" w:name="bookmark290"/>
      <w:bookmarkEnd w:id="217"/>
      <w:r w:rsidRPr="006F4D8D">
        <w:rPr>
          <w:color w:val="000000"/>
          <w:sz w:val="24"/>
          <w:szCs w:val="24"/>
        </w:rPr>
        <w:t>Наличие противоречивых сведений в заявлении и приложенных к нему документах;</w:t>
      </w:r>
    </w:p>
    <w:p w14:paraId="6AA00FCC" w14:textId="77777777" w:rsidR="008D2CE5" w:rsidRPr="006F4D8D" w:rsidRDefault="008D2CE5" w:rsidP="00EF4747">
      <w:pPr>
        <w:pStyle w:val="24"/>
        <w:numPr>
          <w:ilvl w:val="0"/>
          <w:numId w:val="23"/>
        </w:numPr>
        <w:tabs>
          <w:tab w:val="left" w:pos="851"/>
        </w:tabs>
        <w:spacing w:after="0"/>
        <w:ind w:left="0" w:firstLine="426"/>
        <w:jc w:val="both"/>
        <w:rPr>
          <w:sz w:val="24"/>
          <w:szCs w:val="24"/>
        </w:rPr>
      </w:pPr>
      <w:bookmarkStart w:id="218" w:name="bookmark291"/>
      <w:bookmarkEnd w:id="218"/>
      <w:r w:rsidRPr="006F4D8D">
        <w:rPr>
          <w:color w:val="000000"/>
          <w:sz w:val="24"/>
          <w:szCs w:val="24"/>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98AEB47" w14:textId="77777777" w:rsidR="008D2CE5" w:rsidRPr="006F4D8D" w:rsidRDefault="008D2CE5" w:rsidP="00EB6815">
      <w:pPr>
        <w:pStyle w:val="24"/>
        <w:tabs>
          <w:tab w:val="left" w:pos="851"/>
        </w:tabs>
        <w:spacing w:after="0"/>
        <w:ind w:left="0" w:firstLine="709"/>
        <w:rPr>
          <w:sz w:val="24"/>
          <w:szCs w:val="24"/>
        </w:rPr>
      </w:pPr>
      <w:r w:rsidRPr="006F4D8D">
        <w:rPr>
          <w:color w:val="000000"/>
          <w:sz w:val="24"/>
          <w:szCs w:val="24"/>
        </w:rPr>
        <w:t>Дополн</w:t>
      </w:r>
      <w:r w:rsidR="007F79AC" w:rsidRPr="006F4D8D">
        <w:rPr>
          <w:color w:val="000000"/>
          <w:sz w:val="24"/>
          <w:szCs w:val="24"/>
        </w:rPr>
        <w:t>ительная информация:</w:t>
      </w:r>
    </w:p>
    <w:p w14:paraId="0170BCA4" w14:textId="77777777" w:rsidR="008D2CE5" w:rsidRPr="006F4D8D" w:rsidRDefault="008D2CE5" w:rsidP="00EB6815">
      <w:pPr>
        <w:pStyle w:val="24"/>
        <w:tabs>
          <w:tab w:val="left" w:pos="851"/>
        </w:tabs>
        <w:spacing w:after="0"/>
        <w:ind w:left="0" w:firstLine="709"/>
        <w:jc w:val="both"/>
        <w:rPr>
          <w:sz w:val="24"/>
          <w:szCs w:val="24"/>
        </w:rPr>
      </w:pPr>
      <w:r w:rsidRPr="006F4D8D">
        <w:rPr>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D019BBE" w14:textId="77777777" w:rsidR="008D2CE5" w:rsidRPr="006F4D8D" w:rsidRDefault="008D2CE5" w:rsidP="00EB6815">
      <w:pPr>
        <w:pStyle w:val="24"/>
        <w:tabs>
          <w:tab w:val="left" w:pos="851"/>
        </w:tabs>
        <w:spacing w:after="0"/>
        <w:ind w:left="0" w:firstLine="709"/>
        <w:jc w:val="both"/>
        <w:rPr>
          <w:color w:val="000000"/>
          <w:sz w:val="24"/>
          <w:szCs w:val="24"/>
        </w:rPr>
      </w:pPr>
      <w:r w:rsidRPr="006F4D8D">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1C0C2C2" w14:textId="77777777" w:rsidR="007F79AC" w:rsidRPr="006F4D8D" w:rsidRDefault="007F79AC" w:rsidP="007F79AC">
      <w:pPr>
        <w:pStyle w:val="24"/>
        <w:tabs>
          <w:tab w:val="left" w:pos="1134"/>
        </w:tabs>
        <w:spacing w:after="0"/>
        <w:ind w:left="0" w:firstLine="720"/>
        <w:jc w:val="both"/>
        <w:rPr>
          <w:color w:val="000000"/>
          <w:sz w:val="24"/>
          <w:szCs w:val="24"/>
        </w:rPr>
      </w:pPr>
    </w:p>
    <w:p w14:paraId="7AFC5FA5" w14:textId="77777777" w:rsidR="00DE3C77" w:rsidRPr="006F4D8D" w:rsidRDefault="008D2CE5" w:rsidP="007F79AC">
      <w:pPr>
        <w:pStyle w:val="80"/>
        <w:pBdr>
          <w:top w:val="single" w:sz="4" w:space="1" w:color="auto"/>
        </w:pBdr>
        <w:spacing w:after="0"/>
        <w:jc w:val="center"/>
        <w:rPr>
          <w:color w:val="000000"/>
          <w:sz w:val="24"/>
          <w:szCs w:val="24"/>
        </w:rPr>
      </w:pPr>
      <w:r w:rsidRPr="006F4D8D">
        <w:rPr>
          <w:noProof/>
          <w:sz w:val="24"/>
          <w:szCs w:val="24"/>
          <w:lang w:eastAsia="ru-RU"/>
        </w:rPr>
        <mc:AlternateContent>
          <mc:Choice Requires="wps">
            <w:drawing>
              <wp:anchor distT="0" distB="0" distL="114300" distR="1690370" simplePos="0" relativeHeight="251665408" behindDoc="0" locked="0" layoutInCell="1" allowOverlap="1" wp14:anchorId="66AAA74F" wp14:editId="3BE1692D">
                <wp:simplePos x="0" y="0"/>
                <wp:positionH relativeFrom="page">
                  <wp:posOffset>1407160</wp:posOffset>
                </wp:positionH>
                <wp:positionV relativeFrom="paragraph">
                  <wp:posOffset>12700</wp:posOffset>
                </wp:positionV>
                <wp:extent cx="822960" cy="19494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822960" cy="194945"/>
                        </a:xfrm>
                        <a:prstGeom prst="rect">
                          <a:avLst/>
                        </a:prstGeom>
                        <a:noFill/>
                      </wps:spPr>
                      <wps:txbx>
                        <w:txbxContent>
                          <w:p w14:paraId="6D761B55"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должность</w:t>
                            </w:r>
                            <w:r>
                              <w:rPr>
                                <w:color w:val="000000"/>
                                <w:sz w:val="24"/>
                                <w:szCs w:val="24"/>
                              </w:rPr>
                              <w:t>)</w:t>
                            </w:r>
                          </w:p>
                        </w:txbxContent>
                      </wps:txbx>
                      <wps:bodyPr wrap="none" lIns="0" tIns="0" rIns="0" bIns="0"/>
                    </wps:wsp>
                  </a:graphicData>
                </a:graphic>
              </wp:anchor>
            </w:drawing>
          </mc:Choice>
          <mc:Fallback>
            <w:pict>
              <v:shape id="Shape 25" o:spid="_x0000_s1032" type="#_x0000_t202" style="position:absolute;left:0;text-align:left;margin-left:110.8pt;margin-top:1pt;width:64.8pt;height:15.35pt;z-index:251665408;visibility:visible;mso-wrap-style:none;mso-wrap-distance-left:9pt;mso-wrap-distance-top:0;mso-wrap-distance-right:133.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" filled="f" stroked="f">
                <v:textbox inset="0,0,0,0">
                  <w:txbxContent>
                    <w:p w14:paraId="6D761B55"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должность</w:t>
                      </w:r>
                      <w:r>
                        <w:rPr>
                          <w:color w:val="000000"/>
                          <w:sz w:val="24"/>
                          <w:szCs w:val="24"/>
                        </w:rPr>
                        <w:t>)</w:t>
                      </w:r>
                    </w:p>
                  </w:txbxContent>
                </v:textbox>
                <w10:wrap type="square" side="right" anchorx="page"/>
              </v:shape>
            </w:pict>
          </mc:Fallback>
        </mc:AlternateContent>
      </w:r>
      <w:r w:rsidRPr="006F4D8D">
        <w:rPr>
          <w:noProof/>
          <w:sz w:val="24"/>
          <w:szCs w:val="24"/>
          <w:lang w:eastAsia="ru-RU"/>
        </w:rPr>
        <mc:AlternateContent>
          <mc:Choice Requires="wps">
            <w:drawing>
              <wp:anchor distT="0" distB="0" distL="1848485" distR="114935" simplePos="0" relativeHeight="251666432" behindDoc="0" locked="0" layoutInCell="1" allowOverlap="1" wp14:anchorId="518CB744" wp14:editId="1E5F9654">
                <wp:simplePos x="0" y="0"/>
                <wp:positionH relativeFrom="page">
                  <wp:posOffset>3141345</wp:posOffset>
                </wp:positionH>
                <wp:positionV relativeFrom="paragraph">
                  <wp:posOffset>12700</wp:posOffset>
                </wp:positionV>
                <wp:extent cx="664210" cy="19494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0B367501"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подпись</w:t>
                            </w:r>
                            <w:r>
                              <w:rPr>
                                <w:color w:val="000000"/>
                                <w:sz w:val="24"/>
                                <w:szCs w:val="24"/>
                              </w:rPr>
                              <w:t>)</w:t>
                            </w:r>
                          </w:p>
                        </w:txbxContent>
                      </wps:txbx>
                      <wps:bodyPr wrap="none" lIns="0" tIns="0" rIns="0" bIns="0"/>
                    </wps:wsp>
                  </a:graphicData>
                </a:graphic>
              </wp:anchor>
            </w:drawing>
          </mc:Choice>
          <mc:Fallback>
            <w:pict>
              <v:shape id="Shape 27" o:spid="_x0000_s1033" type="#_x0000_t202" style="position:absolute;left:0;text-align:left;margin-left:247.35pt;margin-top:1pt;width:52.3pt;height:15.35pt;z-index:251666432;visibility:visible;mso-wrap-style:none;mso-wrap-distance-left:145.5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" filled="f" stroked="f">
                <v:textbox inset="0,0,0,0">
                  <w:txbxContent>
                    <w:p w14:paraId="0B367501"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подпись</w:t>
                      </w:r>
                      <w:r>
                        <w:rPr>
                          <w:color w:val="000000"/>
                          <w:sz w:val="24"/>
                          <w:szCs w:val="24"/>
                        </w:rPr>
                        <w:t>)</w:t>
                      </w:r>
                    </w:p>
                  </w:txbxContent>
                </v:textbox>
                <w10:wrap type="square" side="right" anchorx="page"/>
              </v:shape>
            </w:pict>
          </mc:Fallback>
        </mc:AlternateContent>
      </w:r>
      <w:proofErr w:type="gramStart"/>
      <w:r w:rsidRPr="006F4D8D">
        <w:rPr>
          <w:color w:val="000000"/>
          <w:sz w:val="24"/>
          <w:szCs w:val="24"/>
        </w:rPr>
        <w:t>(фамилия, имя, отчество (последнее -</w:t>
      </w:r>
      <w:r w:rsidR="007F79AC" w:rsidRPr="006F4D8D">
        <w:rPr>
          <w:color w:val="000000"/>
          <w:sz w:val="24"/>
          <w:szCs w:val="24"/>
        </w:rPr>
        <w:t xml:space="preserve"> </w:t>
      </w:r>
      <w:r w:rsidRPr="006F4D8D">
        <w:rPr>
          <w:color w:val="000000"/>
          <w:sz w:val="24"/>
          <w:szCs w:val="24"/>
        </w:rPr>
        <w:t>при наличии)</w:t>
      </w:r>
      <w:proofErr w:type="gramEnd"/>
    </w:p>
    <w:p w14:paraId="40A2FC1D" w14:textId="77777777" w:rsidR="00EF4747" w:rsidRPr="006F4D8D" w:rsidRDefault="00EF4747" w:rsidP="00EF4747">
      <w:pPr>
        <w:pStyle w:val="80"/>
        <w:pBdr>
          <w:top w:val="single" w:sz="4" w:space="1" w:color="auto"/>
        </w:pBdr>
        <w:spacing w:after="0"/>
        <w:rPr>
          <w:color w:val="000000"/>
          <w:sz w:val="24"/>
          <w:szCs w:val="24"/>
        </w:rPr>
      </w:pPr>
    </w:p>
    <w:p w14:paraId="47AECE69" w14:textId="18315EE0" w:rsidR="00EF4747" w:rsidRPr="006F4D8D" w:rsidRDefault="00EF4747" w:rsidP="00EF4747">
      <w:pPr>
        <w:pStyle w:val="80"/>
        <w:pBdr>
          <w:top w:val="single" w:sz="4" w:space="1" w:color="auto"/>
        </w:pBdr>
        <w:spacing w:after="0"/>
        <w:rPr>
          <w:sz w:val="24"/>
          <w:szCs w:val="24"/>
        </w:rPr>
      </w:pPr>
      <w:r w:rsidRPr="006F4D8D">
        <w:rPr>
          <w:color w:val="000000"/>
          <w:sz w:val="24"/>
          <w:szCs w:val="24"/>
        </w:rPr>
        <w:t xml:space="preserve">Дата _________ </w:t>
      </w:r>
      <w:proofErr w:type="gramStart"/>
      <w:r w:rsidRPr="006F4D8D">
        <w:rPr>
          <w:color w:val="000000"/>
          <w:sz w:val="24"/>
          <w:szCs w:val="24"/>
        </w:rPr>
        <w:t>г</w:t>
      </w:r>
      <w:proofErr w:type="gramEnd"/>
      <w:r w:rsidRPr="006F4D8D">
        <w:rPr>
          <w:color w:val="000000"/>
          <w:sz w:val="24"/>
          <w:szCs w:val="24"/>
        </w:rPr>
        <w:t>.</w:t>
      </w:r>
    </w:p>
    <w:p w14:paraId="379CA074" w14:textId="77777777" w:rsidR="006F4D8D" w:rsidRPr="006F4D8D" w:rsidRDefault="006F4D8D">
      <w:pPr>
        <w:pStyle w:val="80"/>
        <w:pBdr>
          <w:top w:val="single" w:sz="4" w:space="1" w:color="auto"/>
        </w:pBdr>
        <w:spacing w:after="0"/>
        <w:rPr>
          <w:sz w:val="24"/>
          <w:szCs w:val="24"/>
        </w:rPr>
      </w:pPr>
    </w:p>
    <w:sectPr w:rsidR="006F4D8D" w:rsidRPr="006F4D8D" w:rsidSect="006F4D8D">
      <w:headerReference w:type="default" r:id="rId19"/>
      <w:footerReference w:type="default" r:id="rId20"/>
      <w:pgSz w:w="11906" w:h="16838"/>
      <w:pgMar w:top="1134" w:right="6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AA357" w14:textId="77777777" w:rsidR="00996E4E" w:rsidRDefault="00996E4E" w:rsidP="008D2CE5">
      <w:r>
        <w:separator/>
      </w:r>
    </w:p>
  </w:endnote>
  <w:endnote w:type="continuationSeparator" w:id="0">
    <w:p w14:paraId="5FED4B94" w14:textId="77777777" w:rsidR="00996E4E" w:rsidRDefault="00996E4E" w:rsidP="008D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17992" w14:textId="77777777" w:rsidR="004606E5" w:rsidRDefault="004606E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96D26" w14:textId="77777777" w:rsidR="004606E5" w:rsidRDefault="004606E5">
    <w:pPr>
      <w:spacing w:line="1" w:lineRule="exact"/>
    </w:pPr>
    <w:r>
      <w:rPr>
        <w:noProof/>
        <w:lang w:bidi="ar-SA"/>
      </w:rPr>
      <mc:AlternateContent>
        <mc:Choice Requires="wps">
          <w:drawing>
            <wp:anchor distT="0" distB="0" distL="0" distR="0" simplePos="0" relativeHeight="251661312" behindDoc="1" locked="0" layoutInCell="1" allowOverlap="1" wp14:anchorId="37F3493D" wp14:editId="20564506">
              <wp:simplePos x="0" y="0"/>
              <wp:positionH relativeFrom="page">
                <wp:posOffset>3444875</wp:posOffset>
              </wp:positionH>
              <wp:positionV relativeFrom="page">
                <wp:posOffset>7846414</wp:posOffset>
              </wp:positionV>
              <wp:extent cx="1169581" cy="595424"/>
              <wp:effectExtent l="0" t="0" r="0" b="0"/>
              <wp:wrapNone/>
              <wp:docPr id="9" name="Shape 9"/>
              <wp:cNvGraphicFramePr/>
              <a:graphic xmlns:a="http://schemas.openxmlformats.org/drawingml/2006/main">
                <a:graphicData uri="http://schemas.microsoft.com/office/word/2010/wordprocessingShape">
                  <wps:wsp>
                    <wps:cNvSpPr txBox="1"/>
                    <wps:spPr>
                      <a:xfrm>
                        <a:off x="0" y="0"/>
                        <a:ext cx="1169581" cy="595424"/>
                      </a:xfrm>
                      <a:prstGeom prst="rect">
                        <a:avLst/>
                      </a:prstGeom>
                      <a:noFill/>
                    </wps:spPr>
                    <wps:txbx>
                      <w:txbxContent>
                        <w:p w14:paraId="6EC14902" w14:textId="77777777" w:rsidR="004606E5" w:rsidRDefault="004606E5" w:rsidP="00CE03B5">
                          <w:pPr>
                            <w:pStyle w:val="22"/>
                            <w:jc w:val="center"/>
                            <w:rPr>
                              <w:sz w:val="28"/>
                              <w:szCs w:val="28"/>
                            </w:rPr>
                          </w:pPr>
                          <w:r>
                            <w:rPr>
                              <w:rFonts w:ascii="Arial" w:eastAsia="Arial" w:hAnsi="Arial" w:cs="Arial"/>
                              <w:color w:val="000000"/>
                              <w:sz w:val="28"/>
                              <w:szCs w:val="28"/>
                              <w:shd w:val="clear" w:color="auto" w:fill="FFFFFF"/>
                            </w:rPr>
                            <w:t>Электронная</w:t>
                          </w:r>
                        </w:p>
                        <w:p w14:paraId="081ABD54" w14:textId="77777777" w:rsidR="004606E5" w:rsidRDefault="004606E5" w:rsidP="00CE03B5">
                          <w:pPr>
                            <w:pStyle w:val="22"/>
                            <w:jc w:val="center"/>
                            <w:rPr>
                              <w:sz w:val="28"/>
                              <w:szCs w:val="28"/>
                            </w:rPr>
                          </w:pPr>
                          <w:r>
                            <w:rPr>
                              <w:rFonts w:ascii="Arial" w:eastAsia="Arial" w:hAnsi="Arial" w:cs="Arial"/>
                              <w:color w:val="000000"/>
                              <w:sz w:val="28"/>
                              <w:szCs w:val="28"/>
                            </w:rPr>
                            <w:t>подпись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271.25pt;margin-top:617.85pt;width:92.1pt;height:46.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" filled="f" stroked="f">
              <v:textbox inset="0,0,0,0">
                <w:txbxContent>
                  <w:p w14:paraId="6EC14902" w14:textId="77777777" w:rsidR="004606E5" w:rsidRDefault="004606E5" w:rsidP="00CE03B5">
                    <w:pPr>
                      <w:pStyle w:val="22"/>
                      <w:jc w:val="center"/>
                      <w:rPr>
                        <w:sz w:val="28"/>
                        <w:szCs w:val="28"/>
                      </w:rPr>
                    </w:pPr>
                    <w:r>
                      <w:rPr>
                        <w:rFonts w:ascii="Arial" w:eastAsia="Arial" w:hAnsi="Arial" w:cs="Arial"/>
                        <w:color w:val="000000"/>
                        <w:sz w:val="28"/>
                        <w:szCs w:val="28"/>
                        <w:shd w:val="clear" w:color="auto" w:fill="FFFFFF"/>
                      </w:rPr>
                      <w:t>Электронная</w:t>
                    </w:r>
                  </w:p>
                  <w:p w14:paraId="081ABD54" w14:textId="77777777" w:rsidR="004606E5" w:rsidRDefault="004606E5" w:rsidP="00CE03B5">
                    <w:pPr>
                      <w:pStyle w:val="22"/>
                      <w:jc w:val="center"/>
                      <w:rPr>
                        <w:sz w:val="28"/>
                        <w:szCs w:val="28"/>
                      </w:rPr>
                    </w:pPr>
                    <w:r>
                      <w:rPr>
                        <w:rFonts w:ascii="Arial" w:eastAsia="Arial" w:hAnsi="Arial" w:cs="Arial"/>
                        <w:color w:val="000000"/>
                        <w:sz w:val="28"/>
                        <w:szCs w:val="28"/>
                      </w:rPr>
                      <w:t>подпись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8DB7" w14:textId="77777777" w:rsidR="004606E5" w:rsidRDefault="004606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A496" w14:textId="77777777" w:rsidR="004606E5" w:rsidRDefault="004606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56C1D" w14:textId="77777777" w:rsidR="00996E4E" w:rsidRDefault="00996E4E" w:rsidP="008D2CE5">
      <w:r>
        <w:separator/>
      </w:r>
    </w:p>
  </w:footnote>
  <w:footnote w:type="continuationSeparator" w:id="0">
    <w:p w14:paraId="32A6F3CA" w14:textId="77777777" w:rsidR="00996E4E" w:rsidRDefault="00996E4E" w:rsidP="008D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FC09" w14:textId="09CA87E0" w:rsidR="004606E5" w:rsidRDefault="004606E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EE896" w14:textId="77777777" w:rsidR="004606E5" w:rsidRDefault="004606E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22A5" w14:textId="77777777" w:rsidR="004606E5" w:rsidRDefault="004606E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3DB4" w14:textId="77777777" w:rsidR="004606E5" w:rsidRDefault="004606E5">
    <w:pPr>
      <w:spacing w:line="1" w:lineRule="exact"/>
    </w:pPr>
    <w:r>
      <w:rPr>
        <w:noProof/>
        <w:lang w:bidi="ar-SA"/>
      </w:rPr>
      <mc:AlternateContent>
        <mc:Choice Requires="wps">
          <w:drawing>
            <wp:anchor distT="0" distB="0" distL="0" distR="0" simplePos="0" relativeHeight="251660288" behindDoc="1" locked="0" layoutInCell="1" allowOverlap="1" wp14:anchorId="0ECA02E6" wp14:editId="76DDD9A3">
              <wp:simplePos x="0" y="0"/>
              <wp:positionH relativeFrom="page">
                <wp:posOffset>3909695</wp:posOffset>
              </wp:positionH>
              <wp:positionV relativeFrom="page">
                <wp:posOffset>305435</wp:posOffset>
              </wp:positionV>
              <wp:extent cx="14033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6738E11E" w14:textId="35C45963" w:rsidR="004606E5" w:rsidRDefault="004606E5">
                          <w:pPr>
                            <w:pStyle w:val="22"/>
                            <w:rPr>
                              <w:sz w:val="24"/>
                              <w:szCs w:val="24"/>
                            </w:rPr>
                          </w:pPr>
                          <w:r>
                            <w:fldChar w:fldCharType="begin"/>
                          </w:r>
                          <w:r>
                            <w:instrText xml:space="preserve"> PAGE \* MERGEFORMAT </w:instrText>
                          </w:r>
                          <w:r>
                            <w:fldChar w:fldCharType="separate"/>
                          </w:r>
                          <w:r w:rsidR="006F4D8D" w:rsidRPr="006F4D8D">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307.85pt;margin-top:24.05pt;width:11.0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" filled="f" stroked="f">
              <v:textbox style="mso-fit-shape-to-text:t" inset="0,0,0,0">
                <w:txbxContent>
                  <w:p w14:paraId="6738E11E" w14:textId="35C45963" w:rsidR="004606E5" w:rsidRDefault="004606E5">
                    <w:pPr>
                      <w:pStyle w:val="22"/>
                      <w:rPr>
                        <w:sz w:val="24"/>
                        <w:szCs w:val="24"/>
                      </w:rPr>
                    </w:pPr>
                    <w:r>
                      <w:fldChar w:fldCharType="begin"/>
                    </w:r>
                    <w:r>
                      <w:instrText xml:space="preserve"> PAGE \* MERGEFORMAT </w:instrText>
                    </w:r>
                    <w:r>
                      <w:fldChar w:fldCharType="separate"/>
                    </w:r>
                    <w:r w:rsidR="006F4D8D" w:rsidRPr="006F4D8D">
                      <w:rPr>
                        <w:noProof/>
                        <w:sz w:val="24"/>
                        <w:szCs w:val="24"/>
                      </w:rPr>
                      <w:t>33</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0F69" w14:textId="77777777" w:rsidR="004606E5" w:rsidRDefault="004606E5">
    <w:pPr>
      <w:spacing w:line="1" w:lineRule="exact"/>
    </w:pPr>
    <w:r>
      <w:rPr>
        <w:noProof/>
        <w:lang w:bidi="ar-SA"/>
      </w:rPr>
      <mc:AlternateContent>
        <mc:Choice Requires="wps">
          <w:drawing>
            <wp:anchor distT="0" distB="0" distL="0" distR="0" simplePos="0" relativeHeight="251662336" behindDoc="1" locked="0" layoutInCell="1" allowOverlap="1" wp14:anchorId="33BF15AE" wp14:editId="44AF75EC">
              <wp:simplePos x="0" y="0"/>
              <wp:positionH relativeFrom="page">
                <wp:posOffset>3942715</wp:posOffset>
              </wp:positionH>
              <wp:positionV relativeFrom="page">
                <wp:posOffset>302260</wp:posOffset>
              </wp:positionV>
              <wp:extent cx="12827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50CE56CF" w14:textId="202FBF71" w:rsidR="004606E5" w:rsidRDefault="004606E5">
                          <w:pPr>
                            <w:pStyle w:val="22"/>
                            <w:rPr>
                              <w:sz w:val="24"/>
                              <w:szCs w:val="24"/>
                            </w:rPr>
                          </w:pPr>
                          <w:r>
                            <w:fldChar w:fldCharType="begin"/>
                          </w:r>
                          <w:r>
                            <w:instrText xml:space="preserve"> PAGE \* MERGEFORMAT </w:instrText>
                          </w:r>
                          <w:r>
                            <w:fldChar w:fldCharType="separate"/>
                          </w:r>
                          <w:r w:rsidR="006F4D8D" w:rsidRPr="006F4D8D">
                            <w:rPr>
                              <w:noProof/>
                              <w:sz w:val="24"/>
                              <w:szCs w:val="24"/>
                            </w:rPr>
                            <w:t>38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10.45pt;margin-top:23.8pt;width:10.1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" filled="f" stroked="f">
              <v:textbox style="mso-fit-shape-to-text:t" inset="0,0,0,0">
                <w:txbxContent>
                  <w:p w14:paraId="50CE56CF" w14:textId="202FBF71" w:rsidR="004606E5" w:rsidRDefault="004606E5">
                    <w:pPr>
                      <w:pStyle w:val="22"/>
                      <w:rPr>
                        <w:sz w:val="24"/>
                        <w:szCs w:val="24"/>
                      </w:rPr>
                    </w:pPr>
                    <w:r>
                      <w:fldChar w:fldCharType="begin"/>
                    </w:r>
                    <w:r>
                      <w:instrText xml:space="preserve"> PAGE \* MERGEFORMAT </w:instrText>
                    </w:r>
                    <w:r>
                      <w:fldChar w:fldCharType="separate"/>
                    </w:r>
                    <w:r w:rsidR="006F4D8D" w:rsidRPr="006F4D8D">
                      <w:rPr>
                        <w:noProof/>
                        <w:sz w:val="24"/>
                        <w:szCs w:val="24"/>
                      </w:rPr>
                      <w:t>38</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AC5B" w14:textId="77777777" w:rsidR="004606E5" w:rsidRDefault="004606E5">
    <w:pPr>
      <w:spacing w:line="1" w:lineRule="exact"/>
    </w:pPr>
    <w:r>
      <w:rPr>
        <w:noProof/>
        <w:lang w:bidi="ar-SA"/>
      </w:rPr>
      <mc:AlternateContent>
        <mc:Choice Requires="wps">
          <w:drawing>
            <wp:anchor distT="0" distB="0" distL="0" distR="0" simplePos="0" relativeHeight="251665408" behindDoc="1" locked="0" layoutInCell="1" allowOverlap="1" wp14:anchorId="1A4BC40A" wp14:editId="67AC7D49">
              <wp:simplePos x="0" y="0"/>
              <wp:positionH relativeFrom="page">
                <wp:posOffset>3958590</wp:posOffset>
              </wp:positionH>
              <wp:positionV relativeFrom="page">
                <wp:posOffset>481965</wp:posOffset>
              </wp:positionV>
              <wp:extent cx="12827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6EA91987" w14:textId="4B787FF0" w:rsidR="004606E5" w:rsidRDefault="004606E5">
                          <w:pPr>
                            <w:pStyle w:val="ab"/>
                          </w:pPr>
                          <w:r>
                            <w:fldChar w:fldCharType="begin"/>
                          </w:r>
                          <w:r>
                            <w:instrText xml:space="preserve"> PAGE \* MERGEFORMAT </w:instrText>
                          </w:r>
                          <w:r>
                            <w:fldChar w:fldCharType="separate"/>
                          </w:r>
                          <w:r w:rsidR="006F4D8D">
                            <w:rPr>
                              <w:noProof/>
                            </w:rPr>
                            <w:t>40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311.7pt;margin-top:37.95pt;width:10.1pt;height:7.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" filled="f" stroked="f">
              <v:textbox style="mso-fit-shape-to-text:t" inset="0,0,0,0">
                <w:txbxContent>
                  <w:p w14:paraId="6EA91987" w14:textId="4B787FF0" w:rsidR="004606E5" w:rsidRDefault="004606E5">
                    <w:pPr>
                      <w:pStyle w:val="ab"/>
                    </w:pPr>
                    <w:r>
                      <w:fldChar w:fldCharType="begin"/>
                    </w:r>
                    <w:r>
                      <w:instrText xml:space="preserve"> PAGE \* MERGEFORMAT </w:instrText>
                    </w:r>
                    <w:r>
                      <w:fldChar w:fldCharType="separate"/>
                    </w:r>
                    <w:r w:rsidR="006F4D8D">
                      <w:rPr>
                        <w:noProof/>
                      </w:rPr>
                      <w:t>40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ADC"/>
    <w:multiLevelType w:val="multilevel"/>
    <w:tmpl w:val="5B2C2D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5D9"/>
    <w:multiLevelType w:val="multilevel"/>
    <w:tmpl w:val="2E8281A2"/>
    <w:lvl w:ilvl="0">
      <w:start w:val="24"/>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0DA82A83"/>
    <w:multiLevelType w:val="multilevel"/>
    <w:tmpl w:val="21C83626"/>
    <w:lvl w:ilvl="0">
      <w:start w:val="13"/>
      <w:numFmt w:val="decimal"/>
      <w:lvlText w:val="%1"/>
      <w:lvlJc w:val="left"/>
      <w:pPr>
        <w:ind w:left="420" w:hanging="420"/>
      </w:pPr>
      <w:rPr>
        <w:rFonts w:hint="default"/>
        <w:color w:val="000000"/>
      </w:rPr>
    </w:lvl>
    <w:lvl w:ilvl="1">
      <w:start w:val="1"/>
      <w:numFmt w:val="decimal"/>
      <w:lvlText w:val="%1.%2"/>
      <w:lvlJc w:val="left"/>
      <w:pPr>
        <w:ind w:left="3736" w:hanging="420"/>
      </w:pPr>
      <w:rPr>
        <w:rFonts w:hint="default"/>
        <w:color w:val="000000"/>
      </w:rPr>
    </w:lvl>
    <w:lvl w:ilvl="2">
      <w:start w:val="1"/>
      <w:numFmt w:val="decimal"/>
      <w:lvlText w:val="%1.%2.%3"/>
      <w:lvlJc w:val="left"/>
      <w:pPr>
        <w:ind w:left="7352" w:hanging="720"/>
      </w:pPr>
      <w:rPr>
        <w:rFonts w:hint="default"/>
        <w:color w:val="000000"/>
      </w:rPr>
    </w:lvl>
    <w:lvl w:ilvl="3">
      <w:start w:val="1"/>
      <w:numFmt w:val="decimal"/>
      <w:lvlText w:val="%1.%2.%3.%4"/>
      <w:lvlJc w:val="left"/>
      <w:pPr>
        <w:ind w:left="10668" w:hanging="720"/>
      </w:pPr>
      <w:rPr>
        <w:rFonts w:hint="default"/>
        <w:color w:val="000000"/>
      </w:rPr>
    </w:lvl>
    <w:lvl w:ilvl="4">
      <w:start w:val="1"/>
      <w:numFmt w:val="decimal"/>
      <w:lvlText w:val="%1.%2.%3.%4.%5"/>
      <w:lvlJc w:val="left"/>
      <w:pPr>
        <w:ind w:left="14344" w:hanging="1080"/>
      </w:pPr>
      <w:rPr>
        <w:rFonts w:hint="default"/>
        <w:color w:val="000000"/>
      </w:rPr>
    </w:lvl>
    <w:lvl w:ilvl="5">
      <w:start w:val="1"/>
      <w:numFmt w:val="decimal"/>
      <w:lvlText w:val="%1.%2.%3.%4.%5.%6"/>
      <w:lvlJc w:val="left"/>
      <w:pPr>
        <w:ind w:left="17660" w:hanging="1080"/>
      </w:pPr>
      <w:rPr>
        <w:rFonts w:hint="default"/>
        <w:color w:val="000000"/>
      </w:rPr>
    </w:lvl>
    <w:lvl w:ilvl="6">
      <w:start w:val="1"/>
      <w:numFmt w:val="decimal"/>
      <w:lvlText w:val="%1.%2.%3.%4.%5.%6.%7"/>
      <w:lvlJc w:val="left"/>
      <w:pPr>
        <w:ind w:left="21336" w:hanging="1440"/>
      </w:pPr>
      <w:rPr>
        <w:rFonts w:hint="default"/>
        <w:color w:val="000000"/>
      </w:rPr>
    </w:lvl>
    <w:lvl w:ilvl="7">
      <w:start w:val="1"/>
      <w:numFmt w:val="decimal"/>
      <w:lvlText w:val="%1.%2.%3.%4.%5.%6.%7.%8"/>
      <w:lvlJc w:val="left"/>
      <w:pPr>
        <w:ind w:left="24652" w:hanging="1440"/>
      </w:pPr>
      <w:rPr>
        <w:rFonts w:hint="default"/>
        <w:color w:val="000000"/>
      </w:rPr>
    </w:lvl>
    <w:lvl w:ilvl="8">
      <w:start w:val="1"/>
      <w:numFmt w:val="decimal"/>
      <w:lvlText w:val="%1.%2.%3.%4.%5.%6.%7.%8.%9"/>
      <w:lvlJc w:val="left"/>
      <w:pPr>
        <w:ind w:left="28328" w:hanging="1800"/>
      </w:pPr>
      <w:rPr>
        <w:rFonts w:hint="default"/>
        <w:color w:val="000000"/>
      </w:rPr>
    </w:lvl>
  </w:abstractNum>
  <w:abstractNum w:abstractNumId="3">
    <w:nsid w:val="15436776"/>
    <w:multiLevelType w:val="hybridMultilevel"/>
    <w:tmpl w:val="E3024F08"/>
    <w:lvl w:ilvl="0" w:tplc="23EC78CE">
      <w:start w:val="5"/>
      <w:numFmt w:val="decimal"/>
      <w:lvlText w:val="%1."/>
      <w:lvlJc w:val="left"/>
      <w:pPr>
        <w:ind w:left="8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70FE7"/>
    <w:multiLevelType w:val="multilevel"/>
    <w:tmpl w:val="9FA62B0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A3688"/>
    <w:multiLevelType w:val="hybridMultilevel"/>
    <w:tmpl w:val="7FB25A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A231C7"/>
    <w:multiLevelType w:val="multilevel"/>
    <w:tmpl w:val="CDA85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33AC7"/>
    <w:multiLevelType w:val="hybridMultilevel"/>
    <w:tmpl w:val="4AE49AA2"/>
    <w:lvl w:ilvl="0" w:tplc="768AFE1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779AD"/>
    <w:multiLevelType w:val="hybridMultilevel"/>
    <w:tmpl w:val="C5586EFA"/>
    <w:lvl w:ilvl="0" w:tplc="65A84FA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886E1A"/>
    <w:multiLevelType w:val="multilevel"/>
    <w:tmpl w:val="6342712E"/>
    <w:lvl w:ilvl="0">
      <w:start w:val="34"/>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nsid w:val="2A0001A8"/>
    <w:multiLevelType w:val="multilevel"/>
    <w:tmpl w:val="20105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15817"/>
    <w:multiLevelType w:val="multilevel"/>
    <w:tmpl w:val="6188F5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C754B"/>
    <w:multiLevelType w:val="multilevel"/>
    <w:tmpl w:val="04B4C8F2"/>
    <w:lvl w:ilvl="0">
      <w:start w:val="24"/>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354E264C"/>
    <w:multiLevelType w:val="multilevel"/>
    <w:tmpl w:val="18C23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C42E47"/>
    <w:multiLevelType w:val="multilevel"/>
    <w:tmpl w:val="07744B7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B5749"/>
    <w:multiLevelType w:val="multilevel"/>
    <w:tmpl w:val="AC2A585C"/>
    <w:lvl w:ilvl="0">
      <w:start w:val="33"/>
      <w:numFmt w:val="decimal"/>
      <w:lvlText w:val="%1."/>
      <w:lvlJc w:val="left"/>
      <w:pPr>
        <w:ind w:left="480" w:hanging="480"/>
      </w:pPr>
      <w:rPr>
        <w:rFonts w:hint="default"/>
        <w:b/>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6">
    <w:nsid w:val="3D064827"/>
    <w:multiLevelType w:val="multilevel"/>
    <w:tmpl w:val="A502C0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53F61"/>
    <w:multiLevelType w:val="multilevel"/>
    <w:tmpl w:val="AF364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0F6362"/>
    <w:multiLevelType w:val="multilevel"/>
    <w:tmpl w:val="676AE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A3907"/>
    <w:multiLevelType w:val="multilevel"/>
    <w:tmpl w:val="08FAB27E"/>
    <w:lvl w:ilvl="0">
      <w:start w:val="27"/>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D24352B"/>
    <w:multiLevelType w:val="multilevel"/>
    <w:tmpl w:val="DAC2EEA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770CC"/>
    <w:multiLevelType w:val="multilevel"/>
    <w:tmpl w:val="1910F5A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E4915"/>
    <w:multiLevelType w:val="multilevel"/>
    <w:tmpl w:val="E06297B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AE3116"/>
    <w:multiLevelType w:val="multilevel"/>
    <w:tmpl w:val="CCB021C2"/>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72918AE"/>
    <w:multiLevelType w:val="multilevel"/>
    <w:tmpl w:val="762CE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E6435"/>
    <w:multiLevelType w:val="multilevel"/>
    <w:tmpl w:val="03E6FF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244B6"/>
    <w:multiLevelType w:val="hybridMultilevel"/>
    <w:tmpl w:val="FB1884A8"/>
    <w:lvl w:ilvl="0" w:tplc="6498B3A2">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607E0508"/>
    <w:multiLevelType w:val="hybridMultilevel"/>
    <w:tmpl w:val="7A86FB08"/>
    <w:lvl w:ilvl="0" w:tplc="2C38D948">
      <w:start w:val="24"/>
      <w:numFmt w:val="decimal"/>
      <w:lvlText w:val="%1."/>
      <w:lvlJc w:val="left"/>
      <w:pPr>
        <w:ind w:left="1145" w:hanging="435"/>
      </w:pPr>
      <w:rPr>
        <w:rFonts w:ascii="Courier New" w:eastAsia="Courier New" w:hAnsi="Courier New" w:cs="Courier New" w:hint="default"/>
        <w:b/>
        <w:color w:val="385623" w:themeColor="accent6" w:themeShade="8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0DF106A"/>
    <w:multiLevelType w:val="multilevel"/>
    <w:tmpl w:val="E38C07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B226A"/>
    <w:multiLevelType w:val="hybridMultilevel"/>
    <w:tmpl w:val="C156936E"/>
    <w:lvl w:ilvl="0" w:tplc="48E4E5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3E0F1E"/>
    <w:multiLevelType w:val="multilevel"/>
    <w:tmpl w:val="538817B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55F2E"/>
    <w:multiLevelType w:val="hybridMultilevel"/>
    <w:tmpl w:val="1AFEDFBA"/>
    <w:lvl w:ilvl="0" w:tplc="1BA4C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22056E"/>
    <w:multiLevelType w:val="hybridMultilevel"/>
    <w:tmpl w:val="2820A16C"/>
    <w:lvl w:ilvl="0" w:tplc="39F4C542">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6DA77B08"/>
    <w:multiLevelType w:val="multilevel"/>
    <w:tmpl w:val="63AC1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17E84"/>
    <w:multiLevelType w:val="multilevel"/>
    <w:tmpl w:val="60C60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B03A8"/>
    <w:multiLevelType w:val="multilevel"/>
    <w:tmpl w:val="03AE8AE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60D73"/>
    <w:multiLevelType w:val="hybridMultilevel"/>
    <w:tmpl w:val="7A86FB08"/>
    <w:lvl w:ilvl="0" w:tplc="2C38D948">
      <w:start w:val="24"/>
      <w:numFmt w:val="decimal"/>
      <w:lvlText w:val="%1."/>
      <w:lvlJc w:val="left"/>
      <w:pPr>
        <w:ind w:left="1145" w:hanging="435"/>
      </w:pPr>
      <w:rPr>
        <w:rFonts w:ascii="Courier New" w:eastAsia="Courier New" w:hAnsi="Courier New" w:cs="Courier New" w:hint="default"/>
        <w:b/>
        <w:color w:val="385623" w:themeColor="accent6" w:themeShade="8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749101F"/>
    <w:multiLevelType w:val="multilevel"/>
    <w:tmpl w:val="F0885612"/>
    <w:lvl w:ilvl="0">
      <w:start w:val="1"/>
      <w:numFmt w:val="upperRoman"/>
      <w:lvlText w:val="%1."/>
      <w:lvlJc w:val="left"/>
      <w:pPr>
        <w:ind w:left="1080" w:hanging="720"/>
      </w:pPr>
      <w:rPr>
        <w:rFonts w:hint="default"/>
        <w:b/>
        <w:color w:val="000000"/>
      </w:rPr>
    </w:lvl>
    <w:lvl w:ilvl="1">
      <w:start w:val="1"/>
      <w:numFmt w:val="decimal"/>
      <w:isLgl/>
      <w:lvlText w:val="%1.%2."/>
      <w:lvlJc w:val="left"/>
      <w:pPr>
        <w:ind w:left="1240" w:hanging="4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8">
    <w:nsid w:val="77C5052C"/>
    <w:multiLevelType w:val="multilevel"/>
    <w:tmpl w:val="F4A035EC"/>
    <w:lvl w:ilvl="0">
      <w:start w:val="30"/>
      <w:numFmt w:val="decimal"/>
      <w:lvlText w:val="%1."/>
      <w:lvlJc w:val="left"/>
      <w:pPr>
        <w:ind w:left="840" w:hanging="360"/>
      </w:pPr>
      <w:rPr>
        <w:rFonts w:hint="default"/>
        <w:b/>
        <w:color w:val="000000"/>
      </w:rPr>
    </w:lvl>
    <w:lvl w:ilvl="1">
      <w:start w:val="1"/>
      <w:numFmt w:val="decimal"/>
      <w:isLgl/>
      <w:lvlText w:val="%1.%2."/>
      <w:lvlJc w:val="left"/>
      <w:pPr>
        <w:ind w:left="1189" w:hanging="480"/>
      </w:pPr>
      <w:rPr>
        <w:rFonts w:hint="default"/>
        <w:color w:val="000000"/>
      </w:rPr>
    </w:lvl>
    <w:lvl w:ilvl="2">
      <w:start w:val="1"/>
      <w:numFmt w:val="decimal"/>
      <w:isLgl/>
      <w:lvlText w:val="%1.%2.%3."/>
      <w:lvlJc w:val="left"/>
      <w:pPr>
        <w:ind w:left="1658" w:hanging="720"/>
      </w:pPr>
      <w:rPr>
        <w:rFonts w:hint="default"/>
        <w:color w:val="000000"/>
      </w:rPr>
    </w:lvl>
    <w:lvl w:ilvl="3">
      <w:start w:val="1"/>
      <w:numFmt w:val="decimal"/>
      <w:isLgl/>
      <w:lvlText w:val="%1.%2.%3.%4."/>
      <w:lvlJc w:val="left"/>
      <w:pPr>
        <w:ind w:left="1887" w:hanging="720"/>
      </w:pPr>
      <w:rPr>
        <w:rFonts w:hint="default"/>
        <w:color w:val="000000"/>
      </w:rPr>
    </w:lvl>
    <w:lvl w:ilvl="4">
      <w:start w:val="1"/>
      <w:numFmt w:val="decimal"/>
      <w:isLgl/>
      <w:lvlText w:val="%1.%2.%3.%4.%5."/>
      <w:lvlJc w:val="left"/>
      <w:pPr>
        <w:ind w:left="2476" w:hanging="1080"/>
      </w:pPr>
      <w:rPr>
        <w:rFonts w:hint="default"/>
        <w:color w:val="000000"/>
      </w:rPr>
    </w:lvl>
    <w:lvl w:ilvl="5">
      <w:start w:val="1"/>
      <w:numFmt w:val="decimal"/>
      <w:isLgl/>
      <w:lvlText w:val="%1.%2.%3.%4.%5.%6."/>
      <w:lvlJc w:val="left"/>
      <w:pPr>
        <w:ind w:left="2705" w:hanging="1080"/>
      </w:pPr>
      <w:rPr>
        <w:rFonts w:hint="default"/>
        <w:color w:val="000000"/>
      </w:rPr>
    </w:lvl>
    <w:lvl w:ilvl="6">
      <w:start w:val="1"/>
      <w:numFmt w:val="decimal"/>
      <w:isLgl/>
      <w:lvlText w:val="%1.%2.%3.%4.%5.%6.%7."/>
      <w:lvlJc w:val="left"/>
      <w:pPr>
        <w:ind w:left="3294" w:hanging="1440"/>
      </w:pPr>
      <w:rPr>
        <w:rFonts w:hint="default"/>
        <w:color w:val="000000"/>
      </w:rPr>
    </w:lvl>
    <w:lvl w:ilvl="7">
      <w:start w:val="1"/>
      <w:numFmt w:val="decimal"/>
      <w:isLgl/>
      <w:lvlText w:val="%1.%2.%3.%4.%5.%6.%7.%8."/>
      <w:lvlJc w:val="left"/>
      <w:pPr>
        <w:ind w:left="3523" w:hanging="1440"/>
      </w:pPr>
      <w:rPr>
        <w:rFonts w:hint="default"/>
        <w:color w:val="000000"/>
      </w:rPr>
    </w:lvl>
    <w:lvl w:ilvl="8">
      <w:start w:val="1"/>
      <w:numFmt w:val="decimal"/>
      <w:isLgl/>
      <w:lvlText w:val="%1.%2.%3.%4.%5.%6.%7.%8.%9."/>
      <w:lvlJc w:val="left"/>
      <w:pPr>
        <w:ind w:left="4112" w:hanging="1800"/>
      </w:pPr>
      <w:rPr>
        <w:rFonts w:hint="default"/>
        <w:color w:val="000000"/>
      </w:rPr>
    </w:lvl>
  </w:abstractNum>
  <w:abstractNum w:abstractNumId="39">
    <w:nsid w:val="798F3292"/>
    <w:multiLevelType w:val="multilevel"/>
    <w:tmpl w:val="78409E1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41">
    <w:nsid w:val="7A490B2C"/>
    <w:multiLevelType w:val="multilevel"/>
    <w:tmpl w:val="62B2D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3">
    <w:nsid w:val="7BF5495A"/>
    <w:multiLevelType w:val="hybridMultilevel"/>
    <w:tmpl w:val="3660891E"/>
    <w:lvl w:ilvl="0" w:tplc="FCE81378">
      <w:start w:val="30"/>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7D8F297E"/>
    <w:multiLevelType w:val="multilevel"/>
    <w:tmpl w:val="FAFAD588"/>
    <w:lvl w:ilvl="0">
      <w:start w:val="27"/>
      <w:numFmt w:val="decimal"/>
      <w:lvlText w:val="%1."/>
      <w:lvlJc w:val="left"/>
      <w:pPr>
        <w:ind w:left="480" w:hanging="480"/>
      </w:pPr>
      <w:rPr>
        <w:rFonts w:hint="default"/>
      </w:rPr>
    </w:lvl>
    <w:lvl w:ilvl="1">
      <w:start w:val="4"/>
      <w:numFmt w:val="decimal"/>
      <w:lvlText w:val="%1.%2."/>
      <w:lvlJc w:val="left"/>
      <w:pPr>
        <w:ind w:left="1910" w:hanging="48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45">
    <w:nsid w:val="7E4D2FBF"/>
    <w:multiLevelType w:val="multilevel"/>
    <w:tmpl w:val="C19AA4E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9B4B15"/>
    <w:multiLevelType w:val="hybridMultilevel"/>
    <w:tmpl w:val="2334E7A6"/>
    <w:lvl w:ilvl="0" w:tplc="37E23C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7"/>
  </w:num>
  <w:num w:numId="4">
    <w:abstractNumId w:val="28"/>
  </w:num>
  <w:num w:numId="5">
    <w:abstractNumId w:val="35"/>
  </w:num>
  <w:num w:numId="6">
    <w:abstractNumId w:val="4"/>
  </w:num>
  <w:num w:numId="7">
    <w:abstractNumId w:val="10"/>
  </w:num>
  <w:num w:numId="8">
    <w:abstractNumId w:val="39"/>
  </w:num>
  <w:num w:numId="9">
    <w:abstractNumId w:val="24"/>
  </w:num>
  <w:num w:numId="10">
    <w:abstractNumId w:val="33"/>
  </w:num>
  <w:num w:numId="11">
    <w:abstractNumId w:val="34"/>
  </w:num>
  <w:num w:numId="12">
    <w:abstractNumId w:val="41"/>
  </w:num>
  <w:num w:numId="13">
    <w:abstractNumId w:val="20"/>
  </w:num>
  <w:num w:numId="14">
    <w:abstractNumId w:val="16"/>
  </w:num>
  <w:num w:numId="15">
    <w:abstractNumId w:val="45"/>
  </w:num>
  <w:num w:numId="16">
    <w:abstractNumId w:val="25"/>
  </w:num>
  <w:num w:numId="17">
    <w:abstractNumId w:val="30"/>
  </w:num>
  <w:num w:numId="18">
    <w:abstractNumId w:val="14"/>
  </w:num>
  <w:num w:numId="19">
    <w:abstractNumId w:val="22"/>
  </w:num>
  <w:num w:numId="20">
    <w:abstractNumId w:val="21"/>
  </w:num>
  <w:num w:numId="21">
    <w:abstractNumId w:val="13"/>
  </w:num>
  <w:num w:numId="22">
    <w:abstractNumId w:val="6"/>
  </w:num>
  <w:num w:numId="23">
    <w:abstractNumId w:val="18"/>
  </w:num>
  <w:num w:numId="24">
    <w:abstractNumId w:val="37"/>
  </w:num>
  <w:num w:numId="25">
    <w:abstractNumId w:val="23"/>
  </w:num>
  <w:num w:numId="26">
    <w:abstractNumId w:val="40"/>
  </w:num>
  <w:num w:numId="27">
    <w:abstractNumId w:val="3"/>
  </w:num>
  <w:num w:numId="28">
    <w:abstractNumId w:val="8"/>
  </w:num>
  <w:num w:numId="29">
    <w:abstractNumId w:val="26"/>
  </w:num>
  <w:num w:numId="30">
    <w:abstractNumId w:val="42"/>
  </w:num>
  <w:num w:numId="31">
    <w:abstractNumId w:val="2"/>
  </w:num>
  <w:num w:numId="32">
    <w:abstractNumId w:val="46"/>
  </w:num>
  <w:num w:numId="33">
    <w:abstractNumId w:val="27"/>
  </w:num>
  <w:num w:numId="34">
    <w:abstractNumId w:val="12"/>
  </w:num>
  <w:num w:numId="35">
    <w:abstractNumId w:val="36"/>
  </w:num>
  <w:num w:numId="36">
    <w:abstractNumId w:val="1"/>
  </w:num>
  <w:num w:numId="37">
    <w:abstractNumId w:val="44"/>
  </w:num>
  <w:num w:numId="38">
    <w:abstractNumId w:val="38"/>
  </w:num>
  <w:num w:numId="39">
    <w:abstractNumId w:val="7"/>
  </w:num>
  <w:num w:numId="40">
    <w:abstractNumId w:val="32"/>
  </w:num>
  <w:num w:numId="41">
    <w:abstractNumId w:val="5"/>
  </w:num>
  <w:num w:numId="42">
    <w:abstractNumId w:val="19"/>
  </w:num>
  <w:num w:numId="43">
    <w:abstractNumId w:val="9"/>
  </w:num>
  <w:num w:numId="44">
    <w:abstractNumId w:val="29"/>
  </w:num>
  <w:num w:numId="45">
    <w:abstractNumId w:val="31"/>
  </w:num>
  <w:num w:numId="46">
    <w:abstractNumId w:val="43"/>
  </w:num>
  <w:num w:numId="4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34"/>
    <w:rsid w:val="00007C65"/>
    <w:rsid w:val="00015B8A"/>
    <w:rsid w:val="00051F6E"/>
    <w:rsid w:val="000755FA"/>
    <w:rsid w:val="0009439D"/>
    <w:rsid w:val="000B3BA2"/>
    <w:rsid w:val="001259A3"/>
    <w:rsid w:val="00130778"/>
    <w:rsid w:val="0013185C"/>
    <w:rsid w:val="00135B33"/>
    <w:rsid w:val="00136791"/>
    <w:rsid w:val="001407AE"/>
    <w:rsid w:val="00141173"/>
    <w:rsid w:val="0014405C"/>
    <w:rsid w:val="00147A33"/>
    <w:rsid w:val="00170158"/>
    <w:rsid w:val="00170A57"/>
    <w:rsid w:val="0017685A"/>
    <w:rsid w:val="00187586"/>
    <w:rsid w:val="00194916"/>
    <w:rsid w:val="001B0886"/>
    <w:rsid w:val="001B72BC"/>
    <w:rsid w:val="001C56F9"/>
    <w:rsid w:val="001C7935"/>
    <w:rsid w:val="001D7ED0"/>
    <w:rsid w:val="001E2A05"/>
    <w:rsid w:val="001E3345"/>
    <w:rsid w:val="001F6219"/>
    <w:rsid w:val="00212B1C"/>
    <w:rsid w:val="002130F7"/>
    <w:rsid w:val="0021417F"/>
    <w:rsid w:val="0023627D"/>
    <w:rsid w:val="002412EC"/>
    <w:rsid w:val="00242D69"/>
    <w:rsid w:val="002655A1"/>
    <w:rsid w:val="00267D6C"/>
    <w:rsid w:val="002902EA"/>
    <w:rsid w:val="002A58A8"/>
    <w:rsid w:val="002B11A5"/>
    <w:rsid w:val="002B168E"/>
    <w:rsid w:val="002C15FB"/>
    <w:rsid w:val="002D0A82"/>
    <w:rsid w:val="002D682B"/>
    <w:rsid w:val="002E385E"/>
    <w:rsid w:val="00313092"/>
    <w:rsid w:val="0031329D"/>
    <w:rsid w:val="00327D7A"/>
    <w:rsid w:val="00342A7A"/>
    <w:rsid w:val="00346F31"/>
    <w:rsid w:val="003500D0"/>
    <w:rsid w:val="00354148"/>
    <w:rsid w:val="00357485"/>
    <w:rsid w:val="00361A3B"/>
    <w:rsid w:val="00362B87"/>
    <w:rsid w:val="003633FE"/>
    <w:rsid w:val="00372BCD"/>
    <w:rsid w:val="00386B53"/>
    <w:rsid w:val="003A58BC"/>
    <w:rsid w:val="003A5BB5"/>
    <w:rsid w:val="003A6A27"/>
    <w:rsid w:val="003A6AF7"/>
    <w:rsid w:val="003B26D6"/>
    <w:rsid w:val="003C5240"/>
    <w:rsid w:val="003D2AE2"/>
    <w:rsid w:val="00403F28"/>
    <w:rsid w:val="00407455"/>
    <w:rsid w:val="0043667C"/>
    <w:rsid w:val="00443E0A"/>
    <w:rsid w:val="0044797E"/>
    <w:rsid w:val="00456831"/>
    <w:rsid w:val="004606E5"/>
    <w:rsid w:val="004718AF"/>
    <w:rsid w:val="0048232A"/>
    <w:rsid w:val="004A1593"/>
    <w:rsid w:val="004B0567"/>
    <w:rsid w:val="004C180D"/>
    <w:rsid w:val="004C22D9"/>
    <w:rsid w:val="004D3582"/>
    <w:rsid w:val="004E310C"/>
    <w:rsid w:val="004F067A"/>
    <w:rsid w:val="004F33B6"/>
    <w:rsid w:val="004F4BB6"/>
    <w:rsid w:val="004F5FF1"/>
    <w:rsid w:val="00501548"/>
    <w:rsid w:val="005329E5"/>
    <w:rsid w:val="00546783"/>
    <w:rsid w:val="00575050"/>
    <w:rsid w:val="005929D9"/>
    <w:rsid w:val="005B1F1A"/>
    <w:rsid w:val="005B6594"/>
    <w:rsid w:val="005B7CED"/>
    <w:rsid w:val="005C0277"/>
    <w:rsid w:val="005D675B"/>
    <w:rsid w:val="005E3A36"/>
    <w:rsid w:val="005E3CB5"/>
    <w:rsid w:val="00606D4D"/>
    <w:rsid w:val="00616DA6"/>
    <w:rsid w:val="00617FA5"/>
    <w:rsid w:val="00627617"/>
    <w:rsid w:val="00644AF8"/>
    <w:rsid w:val="00653434"/>
    <w:rsid w:val="006831D4"/>
    <w:rsid w:val="00684E8D"/>
    <w:rsid w:val="0068789B"/>
    <w:rsid w:val="00696F73"/>
    <w:rsid w:val="006A2CB8"/>
    <w:rsid w:val="006A3858"/>
    <w:rsid w:val="006C3084"/>
    <w:rsid w:val="006F4D8D"/>
    <w:rsid w:val="00720FA4"/>
    <w:rsid w:val="00743A40"/>
    <w:rsid w:val="00751537"/>
    <w:rsid w:val="00760F95"/>
    <w:rsid w:val="00782222"/>
    <w:rsid w:val="00785054"/>
    <w:rsid w:val="00795E16"/>
    <w:rsid w:val="007B2004"/>
    <w:rsid w:val="007B7D46"/>
    <w:rsid w:val="007C028B"/>
    <w:rsid w:val="007C7A73"/>
    <w:rsid w:val="007E1539"/>
    <w:rsid w:val="007F79AC"/>
    <w:rsid w:val="00800005"/>
    <w:rsid w:val="008215D9"/>
    <w:rsid w:val="00826623"/>
    <w:rsid w:val="00834E35"/>
    <w:rsid w:val="00860174"/>
    <w:rsid w:val="008606F3"/>
    <w:rsid w:val="0087186F"/>
    <w:rsid w:val="00872997"/>
    <w:rsid w:val="00880C2B"/>
    <w:rsid w:val="0088479D"/>
    <w:rsid w:val="008856EB"/>
    <w:rsid w:val="00895959"/>
    <w:rsid w:val="008A4347"/>
    <w:rsid w:val="008B634F"/>
    <w:rsid w:val="008C60FF"/>
    <w:rsid w:val="008C71F4"/>
    <w:rsid w:val="008D2CE5"/>
    <w:rsid w:val="008E3D67"/>
    <w:rsid w:val="008E676F"/>
    <w:rsid w:val="0090203D"/>
    <w:rsid w:val="00913D54"/>
    <w:rsid w:val="00924BCB"/>
    <w:rsid w:val="009255C7"/>
    <w:rsid w:val="0093555B"/>
    <w:rsid w:val="00935F4E"/>
    <w:rsid w:val="00947BAE"/>
    <w:rsid w:val="00954459"/>
    <w:rsid w:val="009557FE"/>
    <w:rsid w:val="00961ED6"/>
    <w:rsid w:val="00991DDE"/>
    <w:rsid w:val="00996E4E"/>
    <w:rsid w:val="009A178F"/>
    <w:rsid w:val="009A4C82"/>
    <w:rsid w:val="009B779A"/>
    <w:rsid w:val="009D1EFD"/>
    <w:rsid w:val="009D3073"/>
    <w:rsid w:val="009E23B3"/>
    <w:rsid w:val="009E6CC8"/>
    <w:rsid w:val="009E7C95"/>
    <w:rsid w:val="009F4791"/>
    <w:rsid w:val="009F6661"/>
    <w:rsid w:val="00A3029A"/>
    <w:rsid w:val="00A40DAB"/>
    <w:rsid w:val="00A47C95"/>
    <w:rsid w:val="00A6427E"/>
    <w:rsid w:val="00A6442D"/>
    <w:rsid w:val="00A66944"/>
    <w:rsid w:val="00A76EA2"/>
    <w:rsid w:val="00A87696"/>
    <w:rsid w:val="00AA06F2"/>
    <w:rsid w:val="00AA7A8C"/>
    <w:rsid w:val="00AB122F"/>
    <w:rsid w:val="00AF598C"/>
    <w:rsid w:val="00B04DF4"/>
    <w:rsid w:val="00B1409C"/>
    <w:rsid w:val="00B14B68"/>
    <w:rsid w:val="00B17808"/>
    <w:rsid w:val="00B224B2"/>
    <w:rsid w:val="00B34B4D"/>
    <w:rsid w:val="00B358D0"/>
    <w:rsid w:val="00B37C97"/>
    <w:rsid w:val="00B55882"/>
    <w:rsid w:val="00B777D4"/>
    <w:rsid w:val="00B843E9"/>
    <w:rsid w:val="00B94E8A"/>
    <w:rsid w:val="00BA504C"/>
    <w:rsid w:val="00BC0D53"/>
    <w:rsid w:val="00BD18C2"/>
    <w:rsid w:val="00BD2C01"/>
    <w:rsid w:val="00BE428A"/>
    <w:rsid w:val="00C22D2E"/>
    <w:rsid w:val="00C41407"/>
    <w:rsid w:val="00C51B89"/>
    <w:rsid w:val="00C72CDE"/>
    <w:rsid w:val="00C7500C"/>
    <w:rsid w:val="00C850D7"/>
    <w:rsid w:val="00C9708F"/>
    <w:rsid w:val="00CB5672"/>
    <w:rsid w:val="00CC365F"/>
    <w:rsid w:val="00CD0C31"/>
    <w:rsid w:val="00CD0E0C"/>
    <w:rsid w:val="00CE03B5"/>
    <w:rsid w:val="00CF5359"/>
    <w:rsid w:val="00CF7478"/>
    <w:rsid w:val="00D02084"/>
    <w:rsid w:val="00D1386F"/>
    <w:rsid w:val="00D13EF0"/>
    <w:rsid w:val="00D14EF6"/>
    <w:rsid w:val="00D23F20"/>
    <w:rsid w:val="00D27B1B"/>
    <w:rsid w:val="00D424B8"/>
    <w:rsid w:val="00D46413"/>
    <w:rsid w:val="00D50EC3"/>
    <w:rsid w:val="00D54C84"/>
    <w:rsid w:val="00D56536"/>
    <w:rsid w:val="00D63023"/>
    <w:rsid w:val="00D63898"/>
    <w:rsid w:val="00D86FE0"/>
    <w:rsid w:val="00D87FF0"/>
    <w:rsid w:val="00D90EDC"/>
    <w:rsid w:val="00DA41FA"/>
    <w:rsid w:val="00DB2940"/>
    <w:rsid w:val="00DB4639"/>
    <w:rsid w:val="00DE3C77"/>
    <w:rsid w:val="00DE3EEE"/>
    <w:rsid w:val="00DE41C6"/>
    <w:rsid w:val="00E0338F"/>
    <w:rsid w:val="00E033AB"/>
    <w:rsid w:val="00E1608F"/>
    <w:rsid w:val="00E34913"/>
    <w:rsid w:val="00E43785"/>
    <w:rsid w:val="00E44142"/>
    <w:rsid w:val="00E51AC9"/>
    <w:rsid w:val="00E52158"/>
    <w:rsid w:val="00E54F43"/>
    <w:rsid w:val="00E667CB"/>
    <w:rsid w:val="00E66EBA"/>
    <w:rsid w:val="00E81CCB"/>
    <w:rsid w:val="00E83671"/>
    <w:rsid w:val="00E941B4"/>
    <w:rsid w:val="00EA15E5"/>
    <w:rsid w:val="00EA2A45"/>
    <w:rsid w:val="00EA3F0F"/>
    <w:rsid w:val="00EB07F0"/>
    <w:rsid w:val="00EB147C"/>
    <w:rsid w:val="00EB32F3"/>
    <w:rsid w:val="00EB6815"/>
    <w:rsid w:val="00EE559F"/>
    <w:rsid w:val="00EE7C53"/>
    <w:rsid w:val="00EF4747"/>
    <w:rsid w:val="00F00B37"/>
    <w:rsid w:val="00F04C42"/>
    <w:rsid w:val="00F15D6B"/>
    <w:rsid w:val="00F35C11"/>
    <w:rsid w:val="00F722F6"/>
    <w:rsid w:val="00F80126"/>
    <w:rsid w:val="00F93AA7"/>
    <w:rsid w:val="00FA2ECD"/>
    <w:rsid w:val="00FA78F0"/>
    <w:rsid w:val="00FD13F1"/>
    <w:rsid w:val="00FE1589"/>
    <w:rsid w:val="00F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CE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DB2940"/>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D2CE5"/>
    <w:rPr>
      <w:rFonts w:ascii="Times New Roman" w:eastAsia="Times New Roman" w:hAnsi="Times New Roman" w:cs="Times New Roman"/>
      <w:sz w:val="20"/>
      <w:szCs w:val="20"/>
    </w:rPr>
  </w:style>
  <w:style w:type="character" w:customStyle="1" w:styleId="a5">
    <w:name w:val="Основной текст_"/>
    <w:basedOn w:val="a0"/>
    <w:link w:val="11"/>
    <w:rsid w:val="008D2CE5"/>
    <w:rPr>
      <w:rFonts w:ascii="Times New Roman" w:eastAsia="Times New Roman" w:hAnsi="Times New Roman" w:cs="Times New Roman"/>
      <w:sz w:val="28"/>
      <w:szCs w:val="28"/>
    </w:rPr>
  </w:style>
  <w:style w:type="character" w:customStyle="1" w:styleId="5">
    <w:name w:val="Основной текст (5)_"/>
    <w:basedOn w:val="a0"/>
    <w:link w:val="50"/>
    <w:rsid w:val="008D2CE5"/>
    <w:rPr>
      <w:rFonts w:ascii="Times New Roman" w:eastAsia="Times New Roman" w:hAnsi="Times New Roman" w:cs="Times New Roman"/>
      <w:i/>
      <w:iCs/>
      <w:sz w:val="16"/>
      <w:szCs w:val="16"/>
    </w:rPr>
  </w:style>
  <w:style w:type="character" w:customStyle="1" w:styleId="2">
    <w:name w:val="Заголовок №2_"/>
    <w:basedOn w:val="a0"/>
    <w:link w:val="20"/>
    <w:rsid w:val="008D2CE5"/>
    <w:rPr>
      <w:rFonts w:ascii="Times New Roman" w:eastAsia="Times New Roman" w:hAnsi="Times New Roman" w:cs="Times New Roman"/>
      <w:b/>
      <w:bCs/>
      <w:sz w:val="28"/>
      <w:szCs w:val="28"/>
    </w:rPr>
  </w:style>
  <w:style w:type="character" w:customStyle="1" w:styleId="4">
    <w:name w:val="Основной текст (4)_"/>
    <w:basedOn w:val="a0"/>
    <w:link w:val="40"/>
    <w:rsid w:val="008D2CE5"/>
    <w:rPr>
      <w:rFonts w:ascii="Times New Roman" w:eastAsia="Times New Roman" w:hAnsi="Times New Roman" w:cs="Times New Roman"/>
      <w:sz w:val="20"/>
      <w:szCs w:val="20"/>
    </w:rPr>
  </w:style>
  <w:style w:type="character" w:customStyle="1" w:styleId="21">
    <w:name w:val="Колонтитул (2)_"/>
    <w:basedOn w:val="a0"/>
    <w:link w:val="22"/>
    <w:rsid w:val="008D2CE5"/>
    <w:rPr>
      <w:rFonts w:ascii="Times New Roman" w:eastAsia="Times New Roman" w:hAnsi="Times New Roman" w:cs="Times New Roman"/>
      <w:sz w:val="20"/>
      <w:szCs w:val="20"/>
    </w:rPr>
  </w:style>
  <w:style w:type="character" w:customStyle="1" w:styleId="3">
    <w:name w:val="Основной текст (3)_"/>
    <w:basedOn w:val="a0"/>
    <w:link w:val="30"/>
    <w:rsid w:val="008D2CE5"/>
    <w:rPr>
      <w:rFonts w:ascii="Times New Roman" w:eastAsia="Times New Roman" w:hAnsi="Times New Roman" w:cs="Times New Roman"/>
      <w:i/>
      <w:iCs/>
      <w:sz w:val="18"/>
      <w:szCs w:val="18"/>
    </w:rPr>
  </w:style>
  <w:style w:type="character" w:customStyle="1" w:styleId="a6">
    <w:name w:val="Подпись к таблице_"/>
    <w:basedOn w:val="a0"/>
    <w:link w:val="a7"/>
    <w:rsid w:val="008D2CE5"/>
    <w:rPr>
      <w:rFonts w:ascii="Times New Roman" w:eastAsia="Times New Roman" w:hAnsi="Times New Roman" w:cs="Times New Roman"/>
      <w:sz w:val="28"/>
      <w:szCs w:val="28"/>
    </w:rPr>
  </w:style>
  <w:style w:type="character" w:customStyle="1" w:styleId="a8">
    <w:name w:val="Другое_"/>
    <w:basedOn w:val="a0"/>
    <w:link w:val="a9"/>
    <w:rsid w:val="008D2CE5"/>
    <w:rPr>
      <w:rFonts w:ascii="Times New Roman" w:eastAsia="Times New Roman" w:hAnsi="Times New Roman" w:cs="Times New Roman"/>
      <w:sz w:val="28"/>
      <w:szCs w:val="28"/>
    </w:rPr>
  </w:style>
  <w:style w:type="character" w:customStyle="1" w:styleId="23">
    <w:name w:val="Основной текст (2)_"/>
    <w:basedOn w:val="a0"/>
    <w:link w:val="24"/>
    <w:rsid w:val="008D2CE5"/>
    <w:rPr>
      <w:rFonts w:ascii="Times New Roman" w:eastAsia="Times New Roman" w:hAnsi="Times New Roman" w:cs="Times New Roman"/>
    </w:rPr>
  </w:style>
  <w:style w:type="character" w:customStyle="1" w:styleId="12">
    <w:name w:val="Заголовок №1_"/>
    <w:basedOn w:val="a0"/>
    <w:link w:val="13"/>
    <w:rsid w:val="008D2CE5"/>
    <w:rPr>
      <w:rFonts w:ascii="Arial" w:eastAsia="Arial" w:hAnsi="Arial" w:cs="Arial"/>
      <w:sz w:val="28"/>
      <w:szCs w:val="28"/>
    </w:rPr>
  </w:style>
  <w:style w:type="character" w:customStyle="1" w:styleId="aa">
    <w:name w:val="Колонтитул_"/>
    <w:basedOn w:val="a0"/>
    <w:link w:val="ab"/>
    <w:rsid w:val="008D2CE5"/>
    <w:rPr>
      <w:rFonts w:ascii="Times New Roman" w:eastAsia="Times New Roman" w:hAnsi="Times New Roman" w:cs="Times New Roman"/>
    </w:rPr>
  </w:style>
  <w:style w:type="character" w:customStyle="1" w:styleId="8">
    <w:name w:val="Основной текст (8)_"/>
    <w:basedOn w:val="a0"/>
    <w:link w:val="80"/>
    <w:rsid w:val="008D2CE5"/>
    <w:rPr>
      <w:rFonts w:ascii="Times New Roman" w:eastAsia="Times New Roman" w:hAnsi="Times New Roman" w:cs="Times New Roman"/>
    </w:rPr>
  </w:style>
  <w:style w:type="character" w:customStyle="1" w:styleId="9">
    <w:name w:val="Основной текст (9)_"/>
    <w:basedOn w:val="a0"/>
    <w:link w:val="90"/>
    <w:rsid w:val="008D2CE5"/>
    <w:rPr>
      <w:rFonts w:ascii="Calibri" w:eastAsia="Calibri" w:hAnsi="Calibri" w:cs="Calibri"/>
      <w:sz w:val="28"/>
      <w:szCs w:val="28"/>
    </w:rPr>
  </w:style>
  <w:style w:type="paragraph" w:customStyle="1" w:styleId="a4">
    <w:name w:val="Сноска"/>
    <w:basedOn w:val="a"/>
    <w:link w:val="a3"/>
    <w:rsid w:val="008D2CE5"/>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8D2CE5"/>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8D2CE5"/>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8D2CE5"/>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8D2CE5"/>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8D2CE5"/>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8D2CE5"/>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8D2CE5"/>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8D2CE5"/>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8D2CE5"/>
    <w:pPr>
      <w:spacing w:after="300"/>
      <w:ind w:left="171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8D2CE5"/>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8D2CE5"/>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8D2CE5"/>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8D2CE5"/>
    <w:rPr>
      <w:rFonts w:ascii="Calibri" w:eastAsia="Calibri" w:hAnsi="Calibri" w:cs="Calibri"/>
      <w:color w:val="auto"/>
      <w:sz w:val="28"/>
      <w:szCs w:val="28"/>
      <w:lang w:eastAsia="en-US" w:bidi="ar-SA"/>
    </w:rPr>
  </w:style>
  <w:style w:type="paragraph" w:styleId="ac">
    <w:name w:val="No Spacing"/>
    <w:qFormat/>
    <w:rsid w:val="00FD13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606D4D"/>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2B16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B168E"/>
    <w:rPr>
      <w:rFonts w:ascii="Arial" w:eastAsia="Calibri" w:hAnsi="Arial" w:cs="Arial"/>
      <w:sz w:val="20"/>
      <w:szCs w:val="20"/>
      <w:lang w:eastAsia="ru-RU"/>
    </w:rPr>
  </w:style>
  <w:style w:type="paragraph" w:styleId="ad">
    <w:name w:val="List Paragraph"/>
    <w:basedOn w:val="a"/>
    <w:uiPriority w:val="34"/>
    <w:qFormat/>
    <w:rsid w:val="002B168E"/>
    <w:pPr>
      <w:ind w:left="720"/>
      <w:contextualSpacing/>
    </w:pPr>
  </w:style>
  <w:style w:type="paragraph" w:styleId="ae">
    <w:name w:val="Balloon Text"/>
    <w:basedOn w:val="a"/>
    <w:link w:val="af"/>
    <w:uiPriority w:val="99"/>
    <w:semiHidden/>
    <w:unhideWhenUsed/>
    <w:rsid w:val="004F5FF1"/>
    <w:rPr>
      <w:rFonts w:ascii="Segoe UI" w:hAnsi="Segoe UI" w:cs="Segoe UI"/>
      <w:sz w:val="18"/>
      <w:szCs w:val="18"/>
    </w:rPr>
  </w:style>
  <w:style w:type="character" w:customStyle="1" w:styleId="af">
    <w:name w:val="Текст выноски Знак"/>
    <w:basedOn w:val="a0"/>
    <w:link w:val="ae"/>
    <w:uiPriority w:val="99"/>
    <w:semiHidden/>
    <w:rsid w:val="004F5FF1"/>
    <w:rPr>
      <w:rFonts w:ascii="Segoe UI" w:eastAsia="Courier New" w:hAnsi="Segoe UI" w:cs="Segoe UI"/>
      <w:color w:val="000000"/>
      <w:sz w:val="18"/>
      <w:szCs w:val="18"/>
      <w:lang w:eastAsia="ru-RU" w:bidi="ru-RU"/>
    </w:rPr>
  </w:style>
  <w:style w:type="paragraph" w:styleId="af0">
    <w:name w:val="header"/>
    <w:basedOn w:val="a"/>
    <w:link w:val="af1"/>
    <w:uiPriority w:val="99"/>
    <w:unhideWhenUsed/>
    <w:rsid w:val="00CE03B5"/>
    <w:pPr>
      <w:tabs>
        <w:tab w:val="center" w:pos="4677"/>
        <w:tab w:val="right" w:pos="9355"/>
      </w:tabs>
    </w:pPr>
  </w:style>
  <w:style w:type="character" w:customStyle="1" w:styleId="af1">
    <w:name w:val="Верхний колонтитул Знак"/>
    <w:basedOn w:val="a0"/>
    <w:link w:val="af0"/>
    <w:uiPriority w:val="99"/>
    <w:rsid w:val="00CE03B5"/>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CE03B5"/>
    <w:pPr>
      <w:tabs>
        <w:tab w:val="center" w:pos="4677"/>
        <w:tab w:val="right" w:pos="9355"/>
      </w:tabs>
    </w:pPr>
  </w:style>
  <w:style w:type="character" w:customStyle="1" w:styleId="af3">
    <w:name w:val="Нижний колонтитул Знак"/>
    <w:basedOn w:val="a0"/>
    <w:link w:val="af2"/>
    <w:uiPriority w:val="99"/>
    <w:rsid w:val="00CE03B5"/>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1"/>
    <w:rsid w:val="00DB2940"/>
    <w:rPr>
      <w:rFonts w:ascii="Times New Roman" w:eastAsia="Times New Roman" w:hAnsi="Times New Roman" w:cs="Times New Roman"/>
      <w:b/>
      <w:bCs/>
      <w:sz w:val="28"/>
      <w:szCs w:val="28"/>
    </w:rPr>
  </w:style>
  <w:style w:type="character" w:styleId="af4">
    <w:name w:val="Hyperlink"/>
    <w:basedOn w:val="a0"/>
    <w:uiPriority w:val="99"/>
    <w:unhideWhenUsed/>
    <w:rsid w:val="003C52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CE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DB2940"/>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D2CE5"/>
    <w:rPr>
      <w:rFonts w:ascii="Times New Roman" w:eastAsia="Times New Roman" w:hAnsi="Times New Roman" w:cs="Times New Roman"/>
      <w:sz w:val="20"/>
      <w:szCs w:val="20"/>
    </w:rPr>
  </w:style>
  <w:style w:type="character" w:customStyle="1" w:styleId="a5">
    <w:name w:val="Основной текст_"/>
    <w:basedOn w:val="a0"/>
    <w:link w:val="11"/>
    <w:rsid w:val="008D2CE5"/>
    <w:rPr>
      <w:rFonts w:ascii="Times New Roman" w:eastAsia="Times New Roman" w:hAnsi="Times New Roman" w:cs="Times New Roman"/>
      <w:sz w:val="28"/>
      <w:szCs w:val="28"/>
    </w:rPr>
  </w:style>
  <w:style w:type="character" w:customStyle="1" w:styleId="5">
    <w:name w:val="Основной текст (5)_"/>
    <w:basedOn w:val="a0"/>
    <w:link w:val="50"/>
    <w:rsid w:val="008D2CE5"/>
    <w:rPr>
      <w:rFonts w:ascii="Times New Roman" w:eastAsia="Times New Roman" w:hAnsi="Times New Roman" w:cs="Times New Roman"/>
      <w:i/>
      <w:iCs/>
      <w:sz w:val="16"/>
      <w:szCs w:val="16"/>
    </w:rPr>
  </w:style>
  <w:style w:type="character" w:customStyle="1" w:styleId="2">
    <w:name w:val="Заголовок №2_"/>
    <w:basedOn w:val="a0"/>
    <w:link w:val="20"/>
    <w:rsid w:val="008D2CE5"/>
    <w:rPr>
      <w:rFonts w:ascii="Times New Roman" w:eastAsia="Times New Roman" w:hAnsi="Times New Roman" w:cs="Times New Roman"/>
      <w:b/>
      <w:bCs/>
      <w:sz w:val="28"/>
      <w:szCs w:val="28"/>
    </w:rPr>
  </w:style>
  <w:style w:type="character" w:customStyle="1" w:styleId="4">
    <w:name w:val="Основной текст (4)_"/>
    <w:basedOn w:val="a0"/>
    <w:link w:val="40"/>
    <w:rsid w:val="008D2CE5"/>
    <w:rPr>
      <w:rFonts w:ascii="Times New Roman" w:eastAsia="Times New Roman" w:hAnsi="Times New Roman" w:cs="Times New Roman"/>
      <w:sz w:val="20"/>
      <w:szCs w:val="20"/>
    </w:rPr>
  </w:style>
  <w:style w:type="character" w:customStyle="1" w:styleId="21">
    <w:name w:val="Колонтитул (2)_"/>
    <w:basedOn w:val="a0"/>
    <w:link w:val="22"/>
    <w:rsid w:val="008D2CE5"/>
    <w:rPr>
      <w:rFonts w:ascii="Times New Roman" w:eastAsia="Times New Roman" w:hAnsi="Times New Roman" w:cs="Times New Roman"/>
      <w:sz w:val="20"/>
      <w:szCs w:val="20"/>
    </w:rPr>
  </w:style>
  <w:style w:type="character" w:customStyle="1" w:styleId="3">
    <w:name w:val="Основной текст (3)_"/>
    <w:basedOn w:val="a0"/>
    <w:link w:val="30"/>
    <w:rsid w:val="008D2CE5"/>
    <w:rPr>
      <w:rFonts w:ascii="Times New Roman" w:eastAsia="Times New Roman" w:hAnsi="Times New Roman" w:cs="Times New Roman"/>
      <w:i/>
      <w:iCs/>
      <w:sz w:val="18"/>
      <w:szCs w:val="18"/>
    </w:rPr>
  </w:style>
  <w:style w:type="character" w:customStyle="1" w:styleId="a6">
    <w:name w:val="Подпись к таблице_"/>
    <w:basedOn w:val="a0"/>
    <w:link w:val="a7"/>
    <w:rsid w:val="008D2CE5"/>
    <w:rPr>
      <w:rFonts w:ascii="Times New Roman" w:eastAsia="Times New Roman" w:hAnsi="Times New Roman" w:cs="Times New Roman"/>
      <w:sz w:val="28"/>
      <w:szCs w:val="28"/>
    </w:rPr>
  </w:style>
  <w:style w:type="character" w:customStyle="1" w:styleId="a8">
    <w:name w:val="Другое_"/>
    <w:basedOn w:val="a0"/>
    <w:link w:val="a9"/>
    <w:rsid w:val="008D2CE5"/>
    <w:rPr>
      <w:rFonts w:ascii="Times New Roman" w:eastAsia="Times New Roman" w:hAnsi="Times New Roman" w:cs="Times New Roman"/>
      <w:sz w:val="28"/>
      <w:szCs w:val="28"/>
    </w:rPr>
  </w:style>
  <w:style w:type="character" w:customStyle="1" w:styleId="23">
    <w:name w:val="Основной текст (2)_"/>
    <w:basedOn w:val="a0"/>
    <w:link w:val="24"/>
    <w:rsid w:val="008D2CE5"/>
    <w:rPr>
      <w:rFonts w:ascii="Times New Roman" w:eastAsia="Times New Roman" w:hAnsi="Times New Roman" w:cs="Times New Roman"/>
    </w:rPr>
  </w:style>
  <w:style w:type="character" w:customStyle="1" w:styleId="12">
    <w:name w:val="Заголовок №1_"/>
    <w:basedOn w:val="a0"/>
    <w:link w:val="13"/>
    <w:rsid w:val="008D2CE5"/>
    <w:rPr>
      <w:rFonts w:ascii="Arial" w:eastAsia="Arial" w:hAnsi="Arial" w:cs="Arial"/>
      <w:sz w:val="28"/>
      <w:szCs w:val="28"/>
    </w:rPr>
  </w:style>
  <w:style w:type="character" w:customStyle="1" w:styleId="aa">
    <w:name w:val="Колонтитул_"/>
    <w:basedOn w:val="a0"/>
    <w:link w:val="ab"/>
    <w:rsid w:val="008D2CE5"/>
    <w:rPr>
      <w:rFonts w:ascii="Times New Roman" w:eastAsia="Times New Roman" w:hAnsi="Times New Roman" w:cs="Times New Roman"/>
    </w:rPr>
  </w:style>
  <w:style w:type="character" w:customStyle="1" w:styleId="8">
    <w:name w:val="Основной текст (8)_"/>
    <w:basedOn w:val="a0"/>
    <w:link w:val="80"/>
    <w:rsid w:val="008D2CE5"/>
    <w:rPr>
      <w:rFonts w:ascii="Times New Roman" w:eastAsia="Times New Roman" w:hAnsi="Times New Roman" w:cs="Times New Roman"/>
    </w:rPr>
  </w:style>
  <w:style w:type="character" w:customStyle="1" w:styleId="9">
    <w:name w:val="Основной текст (9)_"/>
    <w:basedOn w:val="a0"/>
    <w:link w:val="90"/>
    <w:rsid w:val="008D2CE5"/>
    <w:rPr>
      <w:rFonts w:ascii="Calibri" w:eastAsia="Calibri" w:hAnsi="Calibri" w:cs="Calibri"/>
      <w:sz w:val="28"/>
      <w:szCs w:val="28"/>
    </w:rPr>
  </w:style>
  <w:style w:type="paragraph" w:customStyle="1" w:styleId="a4">
    <w:name w:val="Сноска"/>
    <w:basedOn w:val="a"/>
    <w:link w:val="a3"/>
    <w:rsid w:val="008D2CE5"/>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8D2CE5"/>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8D2CE5"/>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8D2CE5"/>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8D2CE5"/>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8D2CE5"/>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8D2CE5"/>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8D2CE5"/>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8D2CE5"/>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8D2CE5"/>
    <w:pPr>
      <w:spacing w:after="300"/>
      <w:ind w:left="171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8D2CE5"/>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8D2CE5"/>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8D2CE5"/>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8D2CE5"/>
    <w:rPr>
      <w:rFonts w:ascii="Calibri" w:eastAsia="Calibri" w:hAnsi="Calibri" w:cs="Calibri"/>
      <w:color w:val="auto"/>
      <w:sz w:val="28"/>
      <w:szCs w:val="28"/>
      <w:lang w:eastAsia="en-US" w:bidi="ar-SA"/>
    </w:rPr>
  </w:style>
  <w:style w:type="paragraph" w:styleId="ac">
    <w:name w:val="No Spacing"/>
    <w:qFormat/>
    <w:rsid w:val="00FD13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606D4D"/>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2B16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B168E"/>
    <w:rPr>
      <w:rFonts w:ascii="Arial" w:eastAsia="Calibri" w:hAnsi="Arial" w:cs="Arial"/>
      <w:sz w:val="20"/>
      <w:szCs w:val="20"/>
      <w:lang w:eastAsia="ru-RU"/>
    </w:rPr>
  </w:style>
  <w:style w:type="paragraph" w:styleId="ad">
    <w:name w:val="List Paragraph"/>
    <w:basedOn w:val="a"/>
    <w:uiPriority w:val="34"/>
    <w:qFormat/>
    <w:rsid w:val="002B168E"/>
    <w:pPr>
      <w:ind w:left="720"/>
      <w:contextualSpacing/>
    </w:pPr>
  </w:style>
  <w:style w:type="paragraph" w:styleId="ae">
    <w:name w:val="Balloon Text"/>
    <w:basedOn w:val="a"/>
    <w:link w:val="af"/>
    <w:uiPriority w:val="99"/>
    <w:semiHidden/>
    <w:unhideWhenUsed/>
    <w:rsid w:val="004F5FF1"/>
    <w:rPr>
      <w:rFonts w:ascii="Segoe UI" w:hAnsi="Segoe UI" w:cs="Segoe UI"/>
      <w:sz w:val="18"/>
      <w:szCs w:val="18"/>
    </w:rPr>
  </w:style>
  <w:style w:type="character" w:customStyle="1" w:styleId="af">
    <w:name w:val="Текст выноски Знак"/>
    <w:basedOn w:val="a0"/>
    <w:link w:val="ae"/>
    <w:uiPriority w:val="99"/>
    <w:semiHidden/>
    <w:rsid w:val="004F5FF1"/>
    <w:rPr>
      <w:rFonts w:ascii="Segoe UI" w:eastAsia="Courier New" w:hAnsi="Segoe UI" w:cs="Segoe UI"/>
      <w:color w:val="000000"/>
      <w:sz w:val="18"/>
      <w:szCs w:val="18"/>
      <w:lang w:eastAsia="ru-RU" w:bidi="ru-RU"/>
    </w:rPr>
  </w:style>
  <w:style w:type="paragraph" w:styleId="af0">
    <w:name w:val="header"/>
    <w:basedOn w:val="a"/>
    <w:link w:val="af1"/>
    <w:uiPriority w:val="99"/>
    <w:unhideWhenUsed/>
    <w:rsid w:val="00CE03B5"/>
    <w:pPr>
      <w:tabs>
        <w:tab w:val="center" w:pos="4677"/>
        <w:tab w:val="right" w:pos="9355"/>
      </w:tabs>
    </w:pPr>
  </w:style>
  <w:style w:type="character" w:customStyle="1" w:styleId="af1">
    <w:name w:val="Верхний колонтитул Знак"/>
    <w:basedOn w:val="a0"/>
    <w:link w:val="af0"/>
    <w:uiPriority w:val="99"/>
    <w:rsid w:val="00CE03B5"/>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CE03B5"/>
    <w:pPr>
      <w:tabs>
        <w:tab w:val="center" w:pos="4677"/>
        <w:tab w:val="right" w:pos="9355"/>
      </w:tabs>
    </w:pPr>
  </w:style>
  <w:style w:type="character" w:customStyle="1" w:styleId="af3">
    <w:name w:val="Нижний колонтитул Знак"/>
    <w:basedOn w:val="a0"/>
    <w:link w:val="af2"/>
    <w:uiPriority w:val="99"/>
    <w:rsid w:val="00CE03B5"/>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1"/>
    <w:rsid w:val="00DB2940"/>
    <w:rPr>
      <w:rFonts w:ascii="Times New Roman" w:eastAsia="Times New Roman" w:hAnsi="Times New Roman" w:cs="Times New Roman"/>
      <w:b/>
      <w:bCs/>
      <w:sz w:val="28"/>
      <w:szCs w:val="28"/>
    </w:rPr>
  </w:style>
  <w:style w:type="character" w:styleId="af4">
    <w:name w:val="Hyperlink"/>
    <w:basedOn w:val="a0"/>
    <w:uiPriority w:val="99"/>
    <w:unhideWhenUsed/>
    <w:rsid w:val="003C5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3636">
      <w:bodyDiv w:val="1"/>
      <w:marLeft w:val="0"/>
      <w:marRight w:val="0"/>
      <w:marTop w:val="0"/>
      <w:marBottom w:val="0"/>
      <w:divBdr>
        <w:top w:val="none" w:sz="0" w:space="0" w:color="auto"/>
        <w:left w:val="none" w:sz="0" w:space="0" w:color="auto"/>
        <w:bottom w:val="none" w:sz="0" w:space="0" w:color="auto"/>
        <w:right w:val="none" w:sz="0" w:space="0" w:color="auto"/>
      </w:divBdr>
    </w:div>
    <w:div w:id="1335378289">
      <w:bodyDiv w:val="1"/>
      <w:marLeft w:val="0"/>
      <w:marRight w:val="0"/>
      <w:marTop w:val="0"/>
      <w:marBottom w:val="0"/>
      <w:divBdr>
        <w:top w:val="none" w:sz="0" w:space="0" w:color="auto"/>
        <w:left w:val="none" w:sz="0" w:space="0" w:color="auto"/>
        <w:bottom w:val="none" w:sz="0" w:space="0" w:color="auto"/>
        <w:right w:val="none" w:sz="0" w:space="0" w:color="auto"/>
      </w:divBdr>
    </w:div>
    <w:div w:id="18432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16002</Words>
  <Characters>91213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8</cp:revision>
  <cp:lastPrinted>2024-12-02T13:24:00Z</cp:lastPrinted>
  <dcterms:created xsi:type="dcterms:W3CDTF">2024-09-27T08:40:00Z</dcterms:created>
  <dcterms:modified xsi:type="dcterms:W3CDTF">2024-12-02T13:24:00Z</dcterms:modified>
</cp:coreProperties>
</file>