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22" w:rsidRDefault="002D2822" w:rsidP="002D2822">
      <w:pPr>
        <w:spacing w:line="100" w:lineRule="atLeast"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31495" cy="5530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22" w:rsidRDefault="002D2822" w:rsidP="002D2822">
      <w:pPr>
        <w:spacing w:line="100" w:lineRule="atLeast"/>
        <w:jc w:val="center"/>
        <w:rPr>
          <w:color w:val="000000"/>
          <w:lang w:val="en-US"/>
        </w:rPr>
      </w:pPr>
    </w:p>
    <w:p w:rsidR="002D2822" w:rsidRPr="00594843" w:rsidRDefault="002D2822" w:rsidP="002D2822">
      <w:pPr>
        <w:spacing w:line="100" w:lineRule="atLeast"/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594843">
        <w:rPr>
          <w:rFonts w:ascii="Times New Roman CYR" w:eastAsia="Times New Roman CYR" w:hAnsi="Times New Roman CYR" w:cs="Times New Roman CYR"/>
          <w:color w:val="000000"/>
        </w:rPr>
        <w:t>Республика Крым</w:t>
      </w:r>
    </w:p>
    <w:p w:rsidR="002D2822" w:rsidRPr="00ED048E" w:rsidRDefault="002D2822" w:rsidP="002D2822">
      <w:pPr>
        <w:keepNext/>
        <w:spacing w:line="100" w:lineRule="atLeast"/>
        <w:jc w:val="center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ED048E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Белогорский  район </w:t>
      </w:r>
    </w:p>
    <w:p w:rsidR="002D2822" w:rsidRPr="00ED048E" w:rsidRDefault="002D2822" w:rsidP="002D2822">
      <w:pPr>
        <w:spacing w:line="100" w:lineRule="atLeast"/>
        <w:ind w:left="432" w:hanging="432"/>
        <w:jc w:val="center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ED048E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ЗЫБИНСКИЙ СЕЛЬСКИЙ СОВЕТ</w:t>
      </w:r>
    </w:p>
    <w:p w:rsidR="002D2822" w:rsidRPr="00ED048E" w:rsidRDefault="002D2822" w:rsidP="002D2822">
      <w:pPr>
        <w:spacing w:line="100" w:lineRule="atLeast"/>
        <w:jc w:val="center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ED048E">
        <w:rPr>
          <w:color w:val="000000"/>
          <w:sz w:val="24"/>
          <w:szCs w:val="24"/>
        </w:rPr>
        <w:t xml:space="preserve">54 -я </w:t>
      </w:r>
      <w:r w:rsidRPr="00ED048E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сессия  2 созыва</w:t>
      </w:r>
    </w:p>
    <w:p w:rsidR="002D2822" w:rsidRPr="00ED048E" w:rsidRDefault="002D2822" w:rsidP="002D2822">
      <w:pPr>
        <w:spacing w:line="100" w:lineRule="atLeast"/>
        <w:rPr>
          <w:rFonts w:ascii="Times New Roman CYR" w:eastAsia="Times New Roman CYR" w:hAnsi="Times New Roman CYR" w:cs="Times New Roman CYR"/>
          <w:b/>
          <w:bCs/>
          <w:color w:val="000000"/>
          <w:sz w:val="24"/>
          <w:szCs w:val="24"/>
        </w:rPr>
      </w:pPr>
      <w:r w:rsidRPr="00ED048E">
        <w:rPr>
          <w:rFonts w:ascii="Times New Roman CYR" w:eastAsia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2D2822" w:rsidRPr="00ED048E" w:rsidRDefault="002D2822" w:rsidP="002D2822">
      <w:pPr>
        <w:spacing w:line="100" w:lineRule="atLeast"/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</w:pPr>
      <w:r w:rsidRPr="00ED048E"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РЕШЕНИЕ</w:t>
      </w:r>
    </w:p>
    <w:p w:rsidR="002D2822" w:rsidRPr="00ED048E" w:rsidRDefault="002D2822" w:rsidP="002D2822">
      <w:pPr>
        <w:rPr>
          <w:sz w:val="24"/>
          <w:szCs w:val="24"/>
        </w:rPr>
      </w:pPr>
    </w:p>
    <w:p w:rsidR="002D2822" w:rsidRPr="00ED048E" w:rsidRDefault="002D2822" w:rsidP="002D2822">
      <w:pPr>
        <w:rPr>
          <w:sz w:val="24"/>
          <w:szCs w:val="24"/>
        </w:rPr>
      </w:pPr>
      <w:r w:rsidRPr="00ED048E">
        <w:rPr>
          <w:sz w:val="24"/>
          <w:szCs w:val="24"/>
        </w:rPr>
        <w:t xml:space="preserve">08 апреля  2024 г.                                   </w:t>
      </w:r>
      <w:proofErr w:type="gramStart"/>
      <w:r w:rsidRPr="00ED048E">
        <w:rPr>
          <w:sz w:val="24"/>
          <w:szCs w:val="24"/>
        </w:rPr>
        <w:t>с</w:t>
      </w:r>
      <w:proofErr w:type="gramEnd"/>
      <w:r w:rsidRPr="00ED048E">
        <w:rPr>
          <w:sz w:val="24"/>
          <w:szCs w:val="24"/>
        </w:rPr>
        <w:t xml:space="preserve">. Зыбины                                                           №  289                                                         </w:t>
      </w:r>
    </w:p>
    <w:p w:rsidR="002D2822" w:rsidRPr="00ED048E" w:rsidRDefault="002D2822" w:rsidP="002D2822">
      <w:pPr>
        <w:rPr>
          <w:rFonts w:ascii="Times New Roman CYR" w:eastAsia="Times New Roman CYR" w:hAnsi="Times New Roman CYR" w:cs="Times New Roman CYR"/>
          <w:sz w:val="24"/>
          <w:szCs w:val="24"/>
        </w:rPr>
      </w:pPr>
      <w:r w:rsidRPr="00ED048E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 xml:space="preserve">   </w:t>
      </w:r>
      <w:r w:rsidRPr="00ED048E"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</w:p>
    <w:p w:rsidR="002D2822" w:rsidRPr="00ED048E" w:rsidRDefault="002D2822" w:rsidP="002D2822">
      <w:pPr>
        <w:shd w:val="clear" w:color="auto" w:fill="FFFFFF"/>
        <w:jc w:val="both"/>
        <w:rPr>
          <w:b/>
          <w:sz w:val="24"/>
          <w:szCs w:val="24"/>
        </w:rPr>
      </w:pPr>
    </w:p>
    <w:p w:rsidR="00742A69" w:rsidRPr="00ED048E" w:rsidRDefault="00742A69" w:rsidP="00AC1962">
      <w:pPr>
        <w:jc w:val="center"/>
        <w:rPr>
          <w:b/>
          <w:bCs/>
          <w:spacing w:val="1"/>
          <w:sz w:val="24"/>
          <w:szCs w:val="24"/>
        </w:rPr>
      </w:pPr>
    </w:p>
    <w:p w:rsidR="002D2822" w:rsidRPr="00ED048E" w:rsidRDefault="002D2822" w:rsidP="002D2822">
      <w:pPr>
        <w:widowControl/>
        <w:autoSpaceDE/>
        <w:autoSpaceDN/>
        <w:rPr>
          <w:color w:val="2C2D2E"/>
          <w:sz w:val="24"/>
          <w:szCs w:val="24"/>
          <w:lang w:eastAsia="ru-RU"/>
        </w:rPr>
      </w:pPr>
      <w:r w:rsidRPr="00ED048E">
        <w:rPr>
          <w:color w:val="2C2D2E"/>
          <w:sz w:val="24"/>
          <w:szCs w:val="24"/>
          <w:lang w:eastAsia="ru-RU"/>
        </w:rPr>
        <w:t>Об утверждении схемы многомандатного избирательного округа для</w:t>
      </w:r>
      <w:r w:rsidRPr="00ED048E">
        <w:rPr>
          <w:color w:val="2C2D2E"/>
          <w:sz w:val="24"/>
          <w:szCs w:val="24"/>
          <w:lang w:eastAsia="ru-RU"/>
        </w:rPr>
        <w:br/>
        <w:t>проведения выборов депутатов Зыбинского сельского совета</w:t>
      </w:r>
      <w:r w:rsidRPr="00ED048E">
        <w:rPr>
          <w:color w:val="2C2D2E"/>
          <w:sz w:val="24"/>
          <w:szCs w:val="24"/>
          <w:lang w:eastAsia="ru-RU"/>
        </w:rPr>
        <w:br/>
        <w:t>Белогорского района Республики Крым</w:t>
      </w:r>
      <w:r w:rsidRPr="00ED048E">
        <w:rPr>
          <w:color w:val="2C2D2E"/>
          <w:sz w:val="24"/>
          <w:szCs w:val="24"/>
          <w:lang w:eastAsia="ru-RU"/>
        </w:rPr>
        <w:br/>
      </w:r>
    </w:p>
    <w:p w:rsidR="00FB03AE" w:rsidRPr="00ED048E" w:rsidRDefault="002D2822" w:rsidP="002D2822">
      <w:pPr>
        <w:widowControl/>
        <w:autoSpaceDE/>
        <w:autoSpaceDN/>
        <w:jc w:val="both"/>
        <w:rPr>
          <w:color w:val="2C2D2E"/>
          <w:sz w:val="24"/>
          <w:szCs w:val="24"/>
          <w:lang w:eastAsia="ru-RU"/>
        </w:rPr>
      </w:pPr>
      <w:proofErr w:type="gramStart"/>
      <w:r w:rsidRPr="00ED048E">
        <w:rPr>
          <w:color w:val="2C2D2E"/>
          <w:sz w:val="24"/>
          <w:szCs w:val="24"/>
          <w:lang w:eastAsia="ru-RU"/>
        </w:rPr>
        <w:t>В соответствии с пунктами 2 и 4 статьи 18 Федерального закона от</w:t>
      </w:r>
      <w:r w:rsidRPr="00ED048E">
        <w:rPr>
          <w:color w:val="2C2D2E"/>
          <w:sz w:val="24"/>
          <w:szCs w:val="24"/>
          <w:lang w:eastAsia="ru-RU"/>
        </w:rPr>
        <w:br/>
        <w:t xml:space="preserve">12 июня 2002 года </w:t>
      </w:r>
      <w:proofErr w:type="spellStart"/>
      <w:r w:rsidRPr="00ED048E">
        <w:rPr>
          <w:color w:val="2C2D2E"/>
          <w:sz w:val="24"/>
          <w:szCs w:val="24"/>
          <w:lang w:eastAsia="ru-RU"/>
        </w:rPr>
        <w:t>No</w:t>
      </w:r>
      <w:proofErr w:type="spellEnd"/>
      <w:r w:rsidRPr="00ED048E">
        <w:rPr>
          <w:color w:val="2C2D2E"/>
          <w:sz w:val="24"/>
          <w:szCs w:val="24"/>
          <w:lang w:eastAsia="ru-RU"/>
        </w:rPr>
        <w:t xml:space="preserve"> 67-ФЗ «Об основных гарантиях избирательных прав и</w:t>
      </w:r>
      <w:r w:rsidRPr="00ED048E">
        <w:rPr>
          <w:color w:val="2C2D2E"/>
          <w:sz w:val="24"/>
          <w:szCs w:val="24"/>
          <w:lang w:eastAsia="ru-RU"/>
        </w:rPr>
        <w:br/>
        <w:t>права на участие в референдуме граждан Российской Федерации», пунктами</w:t>
      </w:r>
      <w:r w:rsidRPr="00ED048E">
        <w:rPr>
          <w:color w:val="2C2D2E"/>
          <w:sz w:val="24"/>
          <w:szCs w:val="24"/>
          <w:lang w:eastAsia="ru-RU"/>
        </w:rPr>
        <w:br/>
        <w:t xml:space="preserve">2 и 5 статьи 13 Закона Республики Крым от 05 июня 2014 года </w:t>
      </w:r>
      <w:proofErr w:type="spellStart"/>
      <w:r w:rsidRPr="00ED048E">
        <w:rPr>
          <w:color w:val="2C2D2E"/>
          <w:sz w:val="24"/>
          <w:szCs w:val="24"/>
          <w:lang w:eastAsia="ru-RU"/>
        </w:rPr>
        <w:t>No</w:t>
      </w:r>
      <w:proofErr w:type="spellEnd"/>
      <w:r w:rsidRPr="00ED048E">
        <w:rPr>
          <w:color w:val="2C2D2E"/>
          <w:sz w:val="24"/>
          <w:szCs w:val="24"/>
          <w:lang w:eastAsia="ru-RU"/>
        </w:rPr>
        <w:t xml:space="preserve"> 17-ЗРК «О</w:t>
      </w:r>
      <w:r w:rsidRPr="00ED048E">
        <w:rPr>
          <w:color w:val="2C2D2E"/>
          <w:sz w:val="24"/>
          <w:szCs w:val="24"/>
          <w:lang w:eastAsia="ru-RU"/>
        </w:rPr>
        <w:br/>
        <w:t>выборах депутатов представительных органов муниципальных образований</w:t>
      </w:r>
      <w:r w:rsidRPr="00ED048E">
        <w:rPr>
          <w:color w:val="2C2D2E"/>
          <w:sz w:val="24"/>
          <w:szCs w:val="24"/>
          <w:lang w:eastAsia="ru-RU"/>
        </w:rPr>
        <w:br/>
        <w:t>в Республике Крым», учитывая решение</w:t>
      </w:r>
      <w:proofErr w:type="gramEnd"/>
      <w:r w:rsidRPr="00ED048E">
        <w:rPr>
          <w:color w:val="2C2D2E"/>
          <w:sz w:val="24"/>
          <w:szCs w:val="24"/>
          <w:lang w:eastAsia="ru-RU"/>
        </w:rPr>
        <w:t xml:space="preserve"> территориальной избирательной</w:t>
      </w:r>
      <w:r w:rsidRPr="00ED048E">
        <w:rPr>
          <w:color w:val="2C2D2E"/>
          <w:sz w:val="24"/>
          <w:szCs w:val="24"/>
          <w:lang w:eastAsia="ru-RU"/>
        </w:rPr>
        <w:br/>
        <w:t>комиссии Белогорского района Республики Крым от 04 апреля 2024 года</w:t>
      </w:r>
      <w:r w:rsidRPr="00ED048E">
        <w:rPr>
          <w:color w:val="2C2D2E"/>
          <w:sz w:val="24"/>
          <w:szCs w:val="24"/>
          <w:lang w:eastAsia="ru-RU"/>
        </w:rPr>
        <w:br/>
        <w:t>No103/753-2 «Об определении схемы многомандатного избирательного</w:t>
      </w:r>
      <w:r w:rsidRPr="00ED048E">
        <w:rPr>
          <w:color w:val="2C2D2E"/>
          <w:sz w:val="24"/>
          <w:szCs w:val="24"/>
          <w:lang w:eastAsia="ru-RU"/>
        </w:rPr>
        <w:br/>
        <w:t>округа для проведения выборов депутатов Зыбинского сельского совета</w:t>
      </w:r>
      <w:r w:rsidRPr="00ED048E">
        <w:rPr>
          <w:color w:val="2C2D2E"/>
          <w:sz w:val="24"/>
          <w:szCs w:val="24"/>
          <w:lang w:eastAsia="ru-RU"/>
        </w:rPr>
        <w:br/>
        <w:t>Белогорского района Республики Крым»,</w:t>
      </w:r>
      <w:r w:rsidRPr="00ED048E">
        <w:rPr>
          <w:color w:val="2C2D2E"/>
          <w:sz w:val="24"/>
          <w:szCs w:val="24"/>
          <w:lang w:eastAsia="ru-RU"/>
        </w:rPr>
        <w:br/>
      </w:r>
      <w:proofErr w:type="spellStart"/>
      <w:r w:rsidRPr="00ED048E">
        <w:rPr>
          <w:color w:val="2C2D2E"/>
          <w:sz w:val="24"/>
          <w:szCs w:val="24"/>
          <w:lang w:eastAsia="ru-RU"/>
        </w:rPr>
        <w:t>Зыбинский</w:t>
      </w:r>
      <w:proofErr w:type="spellEnd"/>
      <w:r w:rsidRPr="00ED048E">
        <w:rPr>
          <w:color w:val="2C2D2E"/>
          <w:sz w:val="24"/>
          <w:szCs w:val="24"/>
          <w:lang w:eastAsia="ru-RU"/>
        </w:rPr>
        <w:t xml:space="preserve"> сельский совет Белогорского района Республики Крым </w:t>
      </w:r>
      <w:r w:rsidR="00ED048E" w:rsidRPr="00ED048E">
        <w:rPr>
          <w:color w:val="2C2D2E"/>
          <w:sz w:val="24"/>
          <w:szCs w:val="24"/>
          <w:lang w:eastAsia="ru-RU"/>
        </w:rPr>
        <w:t>РЕШИЛ</w:t>
      </w:r>
      <w:r w:rsidRPr="00ED048E">
        <w:rPr>
          <w:color w:val="2C2D2E"/>
          <w:sz w:val="24"/>
          <w:szCs w:val="24"/>
          <w:lang w:eastAsia="ru-RU"/>
        </w:rPr>
        <w:t>:</w:t>
      </w:r>
    </w:p>
    <w:p w:rsidR="002D2822" w:rsidRPr="00ED048E" w:rsidRDefault="002D2822" w:rsidP="002D2822">
      <w:pPr>
        <w:widowControl/>
        <w:autoSpaceDE/>
        <w:autoSpaceDN/>
        <w:jc w:val="both"/>
        <w:rPr>
          <w:color w:val="2C2D2E"/>
          <w:sz w:val="24"/>
          <w:szCs w:val="24"/>
          <w:lang w:eastAsia="ru-RU"/>
        </w:rPr>
      </w:pPr>
      <w:r w:rsidRPr="00ED048E">
        <w:rPr>
          <w:color w:val="2C2D2E"/>
          <w:sz w:val="24"/>
          <w:szCs w:val="24"/>
          <w:lang w:eastAsia="ru-RU"/>
        </w:rPr>
        <w:br/>
        <w:t>1. Утвердить схему многомандатного избирательного округа для</w:t>
      </w:r>
      <w:r w:rsidRPr="00ED048E">
        <w:rPr>
          <w:color w:val="2C2D2E"/>
          <w:sz w:val="24"/>
          <w:szCs w:val="24"/>
          <w:lang w:eastAsia="ru-RU"/>
        </w:rPr>
        <w:br/>
        <w:t>проведения выборов депутатов Зыбинского сельского совета Белогорского</w:t>
      </w:r>
      <w:r w:rsidRPr="00ED048E">
        <w:rPr>
          <w:color w:val="2C2D2E"/>
          <w:sz w:val="24"/>
          <w:szCs w:val="24"/>
          <w:lang w:eastAsia="ru-RU"/>
        </w:rPr>
        <w:br/>
        <w:t>района Республики Крым сроком на десять лет согласно приложению.</w:t>
      </w:r>
      <w:r w:rsidRPr="00ED048E">
        <w:rPr>
          <w:color w:val="2C2D2E"/>
          <w:sz w:val="24"/>
          <w:szCs w:val="24"/>
          <w:lang w:eastAsia="ru-RU"/>
        </w:rPr>
        <w:br/>
        <w:t xml:space="preserve">2. Опубликовать схему многомандатного избирательного округа, </w:t>
      </w:r>
      <w:r w:rsidRPr="00ED048E">
        <w:rPr>
          <w:color w:val="2C2D2E"/>
          <w:sz w:val="24"/>
          <w:szCs w:val="24"/>
          <w:lang w:eastAsia="ru-RU"/>
        </w:rPr>
        <w:br/>
        <w:t xml:space="preserve">на официальном сайте </w:t>
      </w:r>
      <w:r w:rsidR="00ED048E" w:rsidRPr="00ED048E">
        <w:rPr>
          <w:color w:val="2C2D2E"/>
          <w:sz w:val="24"/>
          <w:szCs w:val="24"/>
          <w:lang w:eastAsia="ru-RU"/>
        </w:rPr>
        <w:t>З</w:t>
      </w:r>
      <w:r w:rsidR="00FB03AE" w:rsidRPr="00ED048E">
        <w:rPr>
          <w:color w:val="2C2D2E"/>
          <w:sz w:val="24"/>
          <w:szCs w:val="24"/>
          <w:lang w:eastAsia="ru-RU"/>
        </w:rPr>
        <w:t>ыбинское сел</w:t>
      </w:r>
      <w:r w:rsidR="00ED048E" w:rsidRPr="00ED048E">
        <w:rPr>
          <w:color w:val="2C2D2E"/>
          <w:sz w:val="24"/>
          <w:szCs w:val="24"/>
          <w:lang w:eastAsia="ru-RU"/>
        </w:rPr>
        <w:t>ь</w:t>
      </w:r>
      <w:r w:rsidR="00FB03AE" w:rsidRPr="00ED048E">
        <w:rPr>
          <w:color w:val="2C2D2E"/>
          <w:sz w:val="24"/>
          <w:szCs w:val="24"/>
          <w:lang w:eastAsia="ru-RU"/>
        </w:rPr>
        <w:t>ское поселение (</w:t>
      </w:r>
      <w:proofErr w:type="spellStart"/>
      <w:r w:rsidR="00FB03AE" w:rsidRPr="00ED048E">
        <w:rPr>
          <w:color w:val="2C2D2E"/>
          <w:sz w:val="24"/>
          <w:szCs w:val="24"/>
          <w:lang w:eastAsia="ru-RU"/>
        </w:rPr>
        <w:t>зыбинское</w:t>
      </w:r>
      <w:proofErr w:type="spellEnd"/>
      <w:r w:rsidR="00FB03AE" w:rsidRPr="00ED048E">
        <w:rPr>
          <w:color w:val="2C2D2E"/>
          <w:sz w:val="24"/>
          <w:szCs w:val="24"/>
          <w:lang w:eastAsia="ru-RU"/>
        </w:rPr>
        <w:t xml:space="preserve"> - </w:t>
      </w:r>
      <w:proofErr w:type="spellStart"/>
      <w:r w:rsidR="00FB03AE" w:rsidRPr="00ED048E">
        <w:rPr>
          <w:color w:val="2C2D2E"/>
          <w:sz w:val="24"/>
          <w:szCs w:val="24"/>
          <w:lang w:eastAsia="ru-RU"/>
        </w:rPr>
        <w:t>сп.рф</w:t>
      </w:r>
      <w:proofErr w:type="spellEnd"/>
      <w:r w:rsidR="00FB03AE" w:rsidRPr="00ED048E">
        <w:rPr>
          <w:color w:val="2C2D2E"/>
          <w:sz w:val="24"/>
          <w:szCs w:val="24"/>
          <w:lang w:eastAsia="ru-RU"/>
        </w:rPr>
        <w:t>.)</w:t>
      </w:r>
      <w:r w:rsidRPr="00ED048E">
        <w:rPr>
          <w:color w:val="2C2D2E"/>
          <w:sz w:val="24"/>
          <w:szCs w:val="24"/>
          <w:lang w:eastAsia="ru-RU"/>
        </w:rPr>
        <w:t xml:space="preserve"> не позднее чем через пять дней после ее</w:t>
      </w:r>
      <w:r w:rsidRPr="00ED048E">
        <w:rPr>
          <w:color w:val="2C2D2E"/>
          <w:sz w:val="24"/>
          <w:szCs w:val="24"/>
          <w:lang w:eastAsia="ru-RU"/>
        </w:rPr>
        <w:br/>
        <w:t>утверждения.</w:t>
      </w:r>
      <w:r w:rsidRPr="00ED048E">
        <w:rPr>
          <w:color w:val="2C2D2E"/>
          <w:sz w:val="24"/>
          <w:szCs w:val="24"/>
          <w:lang w:eastAsia="ru-RU"/>
        </w:rPr>
        <w:br/>
        <w:t>3. Предоставить данное решение в территориальную избирательную</w:t>
      </w:r>
      <w:r w:rsidRPr="00ED048E">
        <w:rPr>
          <w:color w:val="2C2D2E"/>
          <w:sz w:val="24"/>
          <w:szCs w:val="24"/>
          <w:lang w:eastAsia="ru-RU"/>
        </w:rPr>
        <w:br/>
        <w:t>комиссию Белогорского района Республики Крым.</w:t>
      </w:r>
    </w:p>
    <w:p w:rsidR="00FB03AE" w:rsidRPr="00ED048E" w:rsidRDefault="002D2822" w:rsidP="002D2822">
      <w:pPr>
        <w:widowControl/>
        <w:autoSpaceDE/>
        <w:autoSpaceDN/>
        <w:rPr>
          <w:color w:val="2C2D2E"/>
          <w:sz w:val="24"/>
          <w:szCs w:val="24"/>
          <w:lang w:eastAsia="ru-RU"/>
        </w:rPr>
      </w:pPr>
      <w:r w:rsidRPr="00ED048E">
        <w:rPr>
          <w:color w:val="2C2D2E"/>
          <w:sz w:val="24"/>
          <w:szCs w:val="24"/>
          <w:lang w:eastAsia="ru-RU"/>
        </w:rPr>
        <w:t>4. Настоящее решение вступает в силу после его официального</w:t>
      </w:r>
      <w:r w:rsidRPr="00ED048E">
        <w:rPr>
          <w:color w:val="2C2D2E"/>
          <w:sz w:val="24"/>
          <w:szCs w:val="24"/>
          <w:lang w:eastAsia="ru-RU"/>
        </w:rPr>
        <w:br/>
        <w:t>опубликования.</w:t>
      </w:r>
      <w:r w:rsidRPr="00ED048E">
        <w:rPr>
          <w:color w:val="2C2D2E"/>
          <w:sz w:val="24"/>
          <w:szCs w:val="24"/>
          <w:lang w:eastAsia="ru-RU"/>
        </w:rPr>
        <w:br/>
      </w:r>
    </w:p>
    <w:p w:rsidR="00FB03AE" w:rsidRPr="00ED048E" w:rsidRDefault="00FB03AE" w:rsidP="002D2822">
      <w:pPr>
        <w:widowControl/>
        <w:autoSpaceDE/>
        <w:autoSpaceDN/>
        <w:rPr>
          <w:color w:val="2C2D2E"/>
          <w:sz w:val="24"/>
          <w:szCs w:val="24"/>
          <w:lang w:eastAsia="ru-RU"/>
        </w:rPr>
      </w:pPr>
    </w:p>
    <w:p w:rsidR="005C7A02" w:rsidRPr="00ED048E" w:rsidRDefault="005C7A02" w:rsidP="005C7A02">
      <w:pPr>
        <w:rPr>
          <w:sz w:val="24"/>
          <w:szCs w:val="24"/>
        </w:rPr>
      </w:pPr>
      <w:r w:rsidRPr="00ED048E">
        <w:rPr>
          <w:sz w:val="24"/>
          <w:szCs w:val="24"/>
        </w:rPr>
        <w:t>Председатель Зыбинского</w:t>
      </w:r>
    </w:p>
    <w:p w:rsidR="005C7A02" w:rsidRPr="00ED048E" w:rsidRDefault="005C7A02" w:rsidP="005C7A02">
      <w:pPr>
        <w:rPr>
          <w:sz w:val="24"/>
          <w:szCs w:val="24"/>
        </w:rPr>
      </w:pPr>
      <w:r w:rsidRPr="00ED048E">
        <w:rPr>
          <w:sz w:val="24"/>
          <w:szCs w:val="24"/>
        </w:rPr>
        <w:t xml:space="preserve">сельского совета – глава администрации </w:t>
      </w:r>
    </w:p>
    <w:p w:rsidR="005C7A02" w:rsidRPr="00ED048E" w:rsidRDefault="005C7A02" w:rsidP="005C7A02">
      <w:pPr>
        <w:rPr>
          <w:sz w:val="24"/>
          <w:szCs w:val="24"/>
        </w:rPr>
      </w:pPr>
      <w:r w:rsidRPr="00ED048E">
        <w:rPr>
          <w:sz w:val="24"/>
          <w:szCs w:val="24"/>
        </w:rPr>
        <w:t>Зыбинского сельского поселения</w:t>
      </w:r>
      <w:r w:rsidRPr="00ED048E">
        <w:rPr>
          <w:sz w:val="24"/>
          <w:szCs w:val="24"/>
        </w:rPr>
        <w:tab/>
      </w:r>
      <w:r w:rsidRPr="00ED048E">
        <w:rPr>
          <w:sz w:val="24"/>
          <w:szCs w:val="24"/>
        </w:rPr>
        <w:tab/>
      </w:r>
      <w:r w:rsidRPr="00ED048E">
        <w:rPr>
          <w:sz w:val="24"/>
          <w:szCs w:val="24"/>
        </w:rPr>
        <w:tab/>
      </w:r>
      <w:r w:rsidRPr="00ED048E">
        <w:rPr>
          <w:sz w:val="24"/>
          <w:szCs w:val="24"/>
        </w:rPr>
        <w:tab/>
      </w:r>
      <w:r w:rsidRPr="00ED048E">
        <w:rPr>
          <w:sz w:val="24"/>
          <w:szCs w:val="24"/>
        </w:rPr>
        <w:tab/>
        <w:t>Т.А. Книжник</w:t>
      </w:r>
    </w:p>
    <w:p w:rsidR="00E519DC" w:rsidRPr="00ED048E" w:rsidRDefault="002D2822" w:rsidP="005C7A02">
      <w:pPr>
        <w:widowControl/>
        <w:autoSpaceDE/>
        <w:autoSpaceDN/>
        <w:rPr>
          <w:sz w:val="24"/>
          <w:szCs w:val="24"/>
        </w:rPr>
      </w:pPr>
      <w:r w:rsidRPr="00ED048E">
        <w:rPr>
          <w:color w:val="2C2D2E"/>
          <w:sz w:val="24"/>
          <w:szCs w:val="24"/>
          <w:lang w:eastAsia="ru-RU"/>
        </w:rPr>
        <w:t>Председатель</w:t>
      </w:r>
    </w:p>
    <w:p w:rsidR="00E519DC" w:rsidRPr="00ED048E" w:rsidRDefault="00E519DC" w:rsidP="009169DD">
      <w:pPr>
        <w:spacing w:line="360" w:lineRule="auto"/>
        <w:jc w:val="both"/>
        <w:rPr>
          <w:sz w:val="24"/>
          <w:szCs w:val="24"/>
        </w:rPr>
      </w:pPr>
    </w:p>
    <w:p w:rsidR="00E519DC" w:rsidRPr="00ED048E" w:rsidRDefault="00E519DC" w:rsidP="009169DD">
      <w:pPr>
        <w:spacing w:line="360" w:lineRule="auto"/>
        <w:jc w:val="both"/>
        <w:rPr>
          <w:sz w:val="24"/>
          <w:szCs w:val="24"/>
        </w:rPr>
      </w:pPr>
    </w:p>
    <w:p w:rsidR="00E519DC" w:rsidRPr="002D2822" w:rsidRDefault="00E519DC" w:rsidP="009169DD">
      <w:pPr>
        <w:spacing w:line="360" w:lineRule="auto"/>
        <w:jc w:val="both"/>
        <w:rPr>
          <w:sz w:val="24"/>
          <w:szCs w:val="24"/>
        </w:rPr>
      </w:pPr>
    </w:p>
    <w:p w:rsidR="003E5E73" w:rsidRDefault="002C54E8" w:rsidP="002C54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2C54E8" w:rsidRPr="005C7A02" w:rsidRDefault="003E5E73" w:rsidP="00ED048E">
      <w:pPr>
        <w:pStyle w:val="a9"/>
        <w:jc w:val="right"/>
      </w:pPr>
      <w:r>
        <w:t xml:space="preserve">                                                                                 </w:t>
      </w:r>
      <w:r w:rsidR="002C54E8">
        <w:t xml:space="preserve"> </w:t>
      </w:r>
      <w:r w:rsidR="00B02219" w:rsidRPr="005C7A02">
        <w:t xml:space="preserve">Приложение </w:t>
      </w:r>
    </w:p>
    <w:p w:rsidR="00D252EB" w:rsidRPr="005C7A02" w:rsidRDefault="002C54E8" w:rsidP="00ED048E">
      <w:pPr>
        <w:pStyle w:val="a9"/>
        <w:jc w:val="right"/>
      </w:pPr>
      <w:r w:rsidRPr="005C7A02">
        <w:t xml:space="preserve">                                                           </w:t>
      </w:r>
      <w:r w:rsidR="00D252EB" w:rsidRPr="005C7A02">
        <w:t xml:space="preserve">    </w:t>
      </w:r>
      <w:r w:rsidRPr="005C7A02">
        <w:t xml:space="preserve">к решению </w:t>
      </w:r>
      <w:r w:rsidR="00D252EB" w:rsidRPr="005C7A02">
        <w:t xml:space="preserve">сессии  </w:t>
      </w:r>
      <w:r w:rsidR="00ED048E">
        <w:t xml:space="preserve">Зыбинского </w:t>
      </w:r>
    </w:p>
    <w:p w:rsidR="002C54E8" w:rsidRPr="005C7A02" w:rsidRDefault="00D252EB" w:rsidP="00ED048E">
      <w:pPr>
        <w:pStyle w:val="a9"/>
        <w:jc w:val="right"/>
      </w:pPr>
      <w:r w:rsidRPr="005C7A02">
        <w:t xml:space="preserve">                                                              </w:t>
      </w:r>
      <w:r w:rsidR="00ED048E">
        <w:t xml:space="preserve">сельского совета </w:t>
      </w:r>
      <w:r w:rsidR="002C54E8" w:rsidRPr="005C7A02">
        <w:t xml:space="preserve"> Республики Крым</w:t>
      </w:r>
    </w:p>
    <w:p w:rsidR="002C54E8" w:rsidRDefault="002C54E8" w:rsidP="00ED048E">
      <w:pPr>
        <w:pStyle w:val="a9"/>
        <w:jc w:val="right"/>
        <w:rPr>
          <w:b/>
        </w:rPr>
      </w:pPr>
      <w:r w:rsidRPr="005C7A02">
        <w:t xml:space="preserve">                                                          </w:t>
      </w:r>
      <w:bookmarkStart w:id="0" w:name="_GoBack"/>
      <w:bookmarkEnd w:id="0"/>
      <w:r w:rsidR="00ED048E">
        <w:t xml:space="preserve">   </w:t>
      </w:r>
      <w:r w:rsidRPr="005C7A02">
        <w:t xml:space="preserve"> от </w:t>
      </w:r>
      <w:r w:rsidR="00ED048E">
        <w:t xml:space="preserve"> 08 апреля</w:t>
      </w:r>
      <w:r w:rsidRPr="005C7A02">
        <w:t>_2024 года  №_</w:t>
      </w:r>
      <w:r w:rsidR="00ED048E">
        <w:t>289</w:t>
      </w:r>
      <w:r w:rsidRPr="005C7A02">
        <w:t>_</w:t>
      </w:r>
      <w:r>
        <w:rPr>
          <w:b/>
        </w:rPr>
        <w:t xml:space="preserve">             </w:t>
      </w:r>
    </w:p>
    <w:p w:rsidR="00AF62C6" w:rsidRDefault="00AF62C6" w:rsidP="005C7A02">
      <w:pPr>
        <w:pStyle w:val="a9"/>
        <w:jc w:val="both"/>
        <w:rPr>
          <w:b/>
        </w:rPr>
      </w:pPr>
    </w:p>
    <w:p w:rsidR="00AC79C0" w:rsidRDefault="00AC79C0" w:rsidP="00AC79C0">
      <w:pPr>
        <w:spacing w:line="276" w:lineRule="auto"/>
        <w:jc w:val="center"/>
        <w:rPr>
          <w:b/>
          <w:sz w:val="28"/>
          <w:szCs w:val="28"/>
        </w:rPr>
      </w:pPr>
      <w:r w:rsidRPr="00AC79C0">
        <w:rPr>
          <w:b/>
          <w:sz w:val="28"/>
          <w:szCs w:val="28"/>
        </w:rPr>
        <w:t xml:space="preserve">Схема </w:t>
      </w:r>
    </w:p>
    <w:p w:rsidR="00EF4CE5" w:rsidRDefault="00C91DC5" w:rsidP="008C43F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</w:t>
      </w:r>
      <w:r w:rsidR="00B02219">
        <w:rPr>
          <w:b/>
          <w:sz w:val="28"/>
          <w:szCs w:val="28"/>
        </w:rPr>
        <w:t>мандатного избирательного округа</w:t>
      </w:r>
      <w:r w:rsidR="00AC79C0" w:rsidRPr="00AC79C0">
        <w:rPr>
          <w:b/>
          <w:sz w:val="28"/>
          <w:szCs w:val="28"/>
        </w:rPr>
        <w:t xml:space="preserve"> для проведения выб</w:t>
      </w:r>
      <w:r w:rsidR="00703BEB">
        <w:rPr>
          <w:b/>
          <w:sz w:val="28"/>
          <w:szCs w:val="28"/>
        </w:rPr>
        <w:t xml:space="preserve">оров депутатов </w:t>
      </w:r>
      <w:r w:rsidR="00ED048E">
        <w:rPr>
          <w:b/>
          <w:sz w:val="28"/>
          <w:szCs w:val="28"/>
        </w:rPr>
        <w:t>Зыбинского с</w:t>
      </w:r>
      <w:r w:rsidR="00EF4CE5">
        <w:rPr>
          <w:b/>
          <w:sz w:val="28"/>
          <w:szCs w:val="28"/>
        </w:rPr>
        <w:t xml:space="preserve">ельского совета </w:t>
      </w:r>
      <w:r w:rsidR="00ED048E">
        <w:rPr>
          <w:b/>
          <w:sz w:val="28"/>
          <w:szCs w:val="28"/>
        </w:rPr>
        <w:t xml:space="preserve"> Белогорского </w:t>
      </w:r>
      <w:r w:rsidR="00B4327B">
        <w:rPr>
          <w:b/>
          <w:sz w:val="28"/>
          <w:szCs w:val="28"/>
        </w:rPr>
        <w:t xml:space="preserve"> района </w:t>
      </w:r>
    </w:p>
    <w:p w:rsidR="00821E58" w:rsidRDefault="00AC79C0" w:rsidP="008C43FA">
      <w:pPr>
        <w:spacing w:line="276" w:lineRule="auto"/>
        <w:jc w:val="center"/>
        <w:rPr>
          <w:b/>
          <w:iCs/>
          <w:sz w:val="28"/>
          <w:szCs w:val="28"/>
        </w:rPr>
      </w:pPr>
      <w:r w:rsidRPr="00AC79C0">
        <w:rPr>
          <w:b/>
          <w:sz w:val="28"/>
          <w:szCs w:val="28"/>
        </w:rPr>
        <w:t xml:space="preserve">Республики Крым </w:t>
      </w:r>
    </w:p>
    <w:p w:rsidR="00703BEB" w:rsidRPr="00ED048E" w:rsidRDefault="00703BEB" w:rsidP="008C43FA">
      <w:pPr>
        <w:spacing w:line="276" w:lineRule="auto"/>
        <w:jc w:val="center"/>
        <w:rPr>
          <w:sz w:val="28"/>
          <w:szCs w:val="28"/>
        </w:rPr>
      </w:pPr>
    </w:p>
    <w:tbl>
      <w:tblPr>
        <w:tblStyle w:val="a5"/>
        <w:tblW w:w="10782" w:type="dxa"/>
        <w:tblInd w:w="-856" w:type="dxa"/>
        <w:tblLook w:val="04A0" w:firstRow="1" w:lastRow="0" w:firstColumn="1" w:lastColumn="0" w:noHBand="0" w:noVBand="1"/>
      </w:tblPr>
      <w:tblGrid>
        <w:gridCol w:w="2776"/>
        <w:gridCol w:w="4738"/>
        <w:gridCol w:w="1701"/>
        <w:gridCol w:w="1567"/>
      </w:tblGrid>
      <w:tr w:rsidR="008C43FA" w:rsidRPr="00ED048E" w:rsidTr="001E7E8B">
        <w:tc>
          <w:tcPr>
            <w:tcW w:w="2776" w:type="dxa"/>
          </w:tcPr>
          <w:p w:rsidR="008C43FA" w:rsidRPr="00ED048E" w:rsidRDefault="008C43FA" w:rsidP="009B63A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ED048E">
              <w:rPr>
                <w:bCs/>
                <w:sz w:val="24"/>
                <w:szCs w:val="24"/>
              </w:rPr>
              <w:t>Наименование</w:t>
            </w:r>
            <w:r w:rsidR="00C0288F" w:rsidRPr="00ED048E">
              <w:rPr>
                <w:bCs/>
                <w:sz w:val="24"/>
                <w:szCs w:val="24"/>
              </w:rPr>
              <w:t xml:space="preserve"> и номер</w:t>
            </w:r>
            <w:r w:rsidRPr="00ED048E">
              <w:rPr>
                <w:bCs/>
                <w:sz w:val="24"/>
                <w:szCs w:val="24"/>
              </w:rPr>
              <w:t xml:space="preserve"> многомандатного избирательного округа</w:t>
            </w:r>
          </w:p>
        </w:tc>
        <w:tc>
          <w:tcPr>
            <w:tcW w:w="4738" w:type="dxa"/>
          </w:tcPr>
          <w:p w:rsidR="008C43FA" w:rsidRPr="00ED048E" w:rsidRDefault="008C43FA" w:rsidP="008C43FA">
            <w:pPr>
              <w:jc w:val="center"/>
              <w:rPr>
                <w:sz w:val="24"/>
                <w:szCs w:val="24"/>
              </w:rPr>
            </w:pPr>
            <w:r w:rsidRPr="00ED048E">
              <w:rPr>
                <w:sz w:val="24"/>
                <w:szCs w:val="24"/>
              </w:rPr>
              <w:t>Границы (описание)</w:t>
            </w:r>
          </w:p>
          <w:p w:rsidR="008C43FA" w:rsidRPr="00ED048E" w:rsidRDefault="008C43FA" w:rsidP="008C43F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ED048E">
              <w:rPr>
                <w:sz w:val="24"/>
                <w:szCs w:val="24"/>
              </w:rPr>
              <w:t>многомандатного избирательного округа</w:t>
            </w:r>
          </w:p>
        </w:tc>
        <w:tc>
          <w:tcPr>
            <w:tcW w:w="1701" w:type="dxa"/>
          </w:tcPr>
          <w:p w:rsidR="008C43FA" w:rsidRPr="00ED048E" w:rsidRDefault="008C43FA" w:rsidP="00821E5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ED048E">
              <w:rPr>
                <w:bCs/>
                <w:sz w:val="24"/>
                <w:szCs w:val="24"/>
              </w:rPr>
              <w:t>Количество депутатских мандатов</w:t>
            </w:r>
          </w:p>
        </w:tc>
        <w:tc>
          <w:tcPr>
            <w:tcW w:w="1567" w:type="dxa"/>
          </w:tcPr>
          <w:p w:rsidR="008C43FA" w:rsidRPr="00ED048E" w:rsidRDefault="008C43FA" w:rsidP="00821E58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ED048E">
              <w:rPr>
                <w:sz w:val="24"/>
                <w:szCs w:val="24"/>
              </w:rPr>
              <w:t>Число избирателей в округе</w:t>
            </w:r>
          </w:p>
        </w:tc>
      </w:tr>
      <w:tr w:rsidR="008C43FA" w:rsidRPr="00ED048E" w:rsidTr="001E7E8B">
        <w:tc>
          <w:tcPr>
            <w:tcW w:w="2776" w:type="dxa"/>
          </w:tcPr>
          <w:p w:rsidR="008C43FA" w:rsidRPr="00ED048E" w:rsidRDefault="008C43FA" w:rsidP="009B63A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:rsidR="00703BEB" w:rsidRPr="00ED048E" w:rsidRDefault="001E7E8B" w:rsidP="009B63A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048E">
              <w:rPr>
                <w:bCs/>
                <w:sz w:val="28"/>
                <w:szCs w:val="28"/>
              </w:rPr>
              <w:t>Зыбинский</w:t>
            </w:r>
            <w:proofErr w:type="spellEnd"/>
            <w:r w:rsidRPr="00ED04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048E">
              <w:rPr>
                <w:bCs/>
                <w:sz w:val="28"/>
                <w:szCs w:val="28"/>
              </w:rPr>
              <w:t>десятимандатный</w:t>
            </w:r>
            <w:proofErr w:type="spellEnd"/>
            <w:r w:rsidRPr="00ED048E">
              <w:rPr>
                <w:bCs/>
                <w:sz w:val="28"/>
                <w:szCs w:val="28"/>
              </w:rPr>
              <w:t xml:space="preserve">  избирательный </w:t>
            </w:r>
            <w:proofErr w:type="spellStart"/>
            <w:proofErr w:type="gramStart"/>
            <w:r w:rsidRPr="00ED048E">
              <w:rPr>
                <w:bCs/>
                <w:sz w:val="28"/>
                <w:szCs w:val="28"/>
              </w:rPr>
              <w:t>и</w:t>
            </w:r>
            <w:r w:rsidR="00FC300D" w:rsidRPr="00ED048E">
              <w:rPr>
                <w:bCs/>
                <w:sz w:val="28"/>
                <w:szCs w:val="28"/>
              </w:rPr>
              <w:t>з</w:t>
            </w:r>
            <w:r w:rsidRPr="00ED048E">
              <w:rPr>
                <w:bCs/>
                <w:sz w:val="28"/>
                <w:szCs w:val="28"/>
              </w:rPr>
              <w:t>бирательный</w:t>
            </w:r>
            <w:proofErr w:type="spellEnd"/>
            <w:proofErr w:type="gramEnd"/>
            <w:r w:rsidRPr="00ED048E">
              <w:rPr>
                <w:bCs/>
                <w:sz w:val="28"/>
                <w:szCs w:val="28"/>
              </w:rPr>
              <w:t xml:space="preserve"> округ </w:t>
            </w:r>
          </w:p>
          <w:p w:rsidR="00703BEB" w:rsidRPr="00ED048E" w:rsidRDefault="00703BEB" w:rsidP="009B63A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:rsidR="00703BEB" w:rsidRPr="00ED048E" w:rsidRDefault="00703BEB" w:rsidP="009B63A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</w:tcPr>
          <w:p w:rsidR="00ED048E" w:rsidRPr="00ED048E" w:rsidRDefault="00FC300D" w:rsidP="00ED048E">
            <w:pPr>
              <w:tabs>
                <w:tab w:val="left" w:pos="0"/>
              </w:tabs>
              <w:jc w:val="center"/>
              <w:rPr>
                <w:iCs/>
                <w:sz w:val="28"/>
                <w:szCs w:val="28"/>
              </w:rPr>
            </w:pPr>
            <w:r w:rsidRPr="00ED048E">
              <w:rPr>
                <w:bCs/>
                <w:sz w:val="28"/>
                <w:szCs w:val="28"/>
              </w:rPr>
              <w:t>вся территория  Зыбинского сельского поселения (</w:t>
            </w:r>
            <w:proofErr w:type="gramStart"/>
            <w:r w:rsidRPr="00ED048E">
              <w:rPr>
                <w:bCs/>
                <w:sz w:val="28"/>
                <w:szCs w:val="28"/>
              </w:rPr>
              <w:t>с</w:t>
            </w:r>
            <w:proofErr w:type="gramEnd"/>
            <w:r w:rsidRPr="00ED048E">
              <w:rPr>
                <w:bCs/>
                <w:sz w:val="28"/>
                <w:szCs w:val="28"/>
              </w:rPr>
              <w:t>. Зыбины,            с. Мельники)</w:t>
            </w:r>
            <w:r w:rsidR="00ED048E" w:rsidRPr="00ED048E">
              <w:rPr>
                <w:iCs/>
                <w:sz w:val="28"/>
                <w:szCs w:val="28"/>
              </w:rPr>
              <w:t xml:space="preserve"> </w:t>
            </w:r>
          </w:p>
          <w:p w:rsidR="008C43FA" w:rsidRPr="00ED048E" w:rsidRDefault="008C43FA" w:rsidP="00FC300D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C43FA" w:rsidRPr="00ED048E" w:rsidRDefault="00FC300D" w:rsidP="00821E58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D048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7" w:type="dxa"/>
          </w:tcPr>
          <w:p w:rsidR="008C43FA" w:rsidRPr="00ED048E" w:rsidRDefault="00FC300D" w:rsidP="00821E58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D048E">
              <w:rPr>
                <w:bCs/>
                <w:sz w:val="28"/>
                <w:szCs w:val="28"/>
              </w:rPr>
              <w:t>1148</w:t>
            </w:r>
          </w:p>
        </w:tc>
      </w:tr>
    </w:tbl>
    <w:p w:rsidR="008C43FA" w:rsidRPr="009C00F8" w:rsidRDefault="008C43FA" w:rsidP="00821E5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E45C5" w:rsidRPr="008C43FA" w:rsidRDefault="00821E58" w:rsidP="008C43FA">
      <w:pPr>
        <w:tabs>
          <w:tab w:val="left" w:pos="0"/>
        </w:tabs>
        <w:rPr>
          <w:b/>
          <w:bCs/>
          <w:sz w:val="28"/>
          <w:szCs w:val="28"/>
        </w:rPr>
      </w:pPr>
      <w:r w:rsidRPr="009C00F8">
        <w:rPr>
          <w:b/>
          <w:bCs/>
          <w:sz w:val="28"/>
          <w:szCs w:val="28"/>
        </w:rPr>
        <w:t xml:space="preserve"> </w:t>
      </w:r>
    </w:p>
    <w:p w:rsidR="00920E0B" w:rsidRDefault="00920E0B" w:rsidP="00B734C3">
      <w:pPr>
        <w:spacing w:line="276" w:lineRule="auto"/>
        <w:jc w:val="both"/>
        <w:rPr>
          <w:b/>
          <w:sz w:val="28"/>
          <w:szCs w:val="28"/>
        </w:rPr>
      </w:pPr>
    </w:p>
    <w:p w:rsidR="00920E0B" w:rsidRDefault="00920E0B" w:rsidP="00B734C3">
      <w:pPr>
        <w:spacing w:line="276" w:lineRule="auto"/>
        <w:jc w:val="both"/>
        <w:rPr>
          <w:b/>
          <w:sz w:val="28"/>
          <w:szCs w:val="28"/>
        </w:rPr>
      </w:pPr>
    </w:p>
    <w:p w:rsidR="00920E0B" w:rsidRDefault="00920E0B" w:rsidP="00B734C3">
      <w:pPr>
        <w:spacing w:line="276" w:lineRule="auto"/>
        <w:jc w:val="both"/>
        <w:rPr>
          <w:b/>
          <w:sz w:val="28"/>
          <w:szCs w:val="28"/>
        </w:rPr>
      </w:pPr>
    </w:p>
    <w:p w:rsidR="00F2356C" w:rsidRDefault="00F2356C" w:rsidP="00B734C3">
      <w:pPr>
        <w:spacing w:line="276" w:lineRule="auto"/>
        <w:jc w:val="both"/>
        <w:rPr>
          <w:b/>
          <w:sz w:val="28"/>
          <w:szCs w:val="28"/>
        </w:rPr>
      </w:pPr>
    </w:p>
    <w:p w:rsidR="00F2356C" w:rsidRDefault="00F2356C" w:rsidP="00B734C3">
      <w:pPr>
        <w:spacing w:line="276" w:lineRule="auto"/>
        <w:jc w:val="both"/>
        <w:rPr>
          <w:b/>
          <w:sz w:val="28"/>
          <w:szCs w:val="28"/>
        </w:rPr>
      </w:pPr>
    </w:p>
    <w:p w:rsidR="00F2356C" w:rsidRDefault="00F2356C" w:rsidP="00B734C3">
      <w:pPr>
        <w:spacing w:line="276" w:lineRule="auto"/>
        <w:jc w:val="both"/>
        <w:rPr>
          <w:b/>
          <w:sz w:val="28"/>
          <w:szCs w:val="28"/>
        </w:rPr>
      </w:pPr>
    </w:p>
    <w:p w:rsidR="00F2356C" w:rsidRDefault="00F2356C" w:rsidP="00B734C3">
      <w:pPr>
        <w:spacing w:line="276" w:lineRule="auto"/>
        <w:jc w:val="both"/>
        <w:rPr>
          <w:b/>
          <w:sz w:val="28"/>
          <w:szCs w:val="28"/>
        </w:rPr>
      </w:pPr>
    </w:p>
    <w:p w:rsidR="00F2356C" w:rsidRDefault="00F2356C" w:rsidP="00B734C3">
      <w:pPr>
        <w:spacing w:line="276" w:lineRule="auto"/>
        <w:jc w:val="both"/>
        <w:rPr>
          <w:b/>
          <w:sz w:val="28"/>
          <w:szCs w:val="28"/>
        </w:rPr>
      </w:pPr>
    </w:p>
    <w:p w:rsidR="00920E0B" w:rsidRDefault="00920E0B" w:rsidP="00B734C3">
      <w:pPr>
        <w:spacing w:line="276" w:lineRule="auto"/>
        <w:jc w:val="both"/>
        <w:rPr>
          <w:b/>
          <w:sz w:val="28"/>
          <w:szCs w:val="28"/>
        </w:rPr>
      </w:pPr>
    </w:p>
    <w:p w:rsidR="003A163B" w:rsidRDefault="003A163B" w:rsidP="00B734C3">
      <w:pPr>
        <w:spacing w:line="276" w:lineRule="auto"/>
        <w:jc w:val="both"/>
        <w:rPr>
          <w:b/>
          <w:sz w:val="28"/>
          <w:szCs w:val="28"/>
        </w:rPr>
      </w:pPr>
    </w:p>
    <w:p w:rsidR="003A163B" w:rsidRDefault="003A163B" w:rsidP="00B734C3">
      <w:pPr>
        <w:spacing w:line="276" w:lineRule="auto"/>
        <w:jc w:val="both"/>
        <w:rPr>
          <w:b/>
          <w:sz w:val="28"/>
          <w:szCs w:val="28"/>
        </w:rPr>
      </w:pPr>
    </w:p>
    <w:p w:rsidR="003A163B" w:rsidRDefault="003A163B" w:rsidP="00B734C3">
      <w:pPr>
        <w:spacing w:line="276" w:lineRule="auto"/>
        <w:jc w:val="both"/>
        <w:rPr>
          <w:b/>
          <w:sz w:val="28"/>
          <w:szCs w:val="28"/>
        </w:rPr>
      </w:pPr>
    </w:p>
    <w:p w:rsidR="003A163B" w:rsidRDefault="003A163B" w:rsidP="00B734C3">
      <w:pPr>
        <w:spacing w:line="276" w:lineRule="auto"/>
        <w:jc w:val="both"/>
        <w:rPr>
          <w:b/>
          <w:sz w:val="28"/>
          <w:szCs w:val="28"/>
        </w:rPr>
      </w:pPr>
    </w:p>
    <w:p w:rsidR="008C43FA" w:rsidRDefault="008C43FA" w:rsidP="00B734C3">
      <w:pPr>
        <w:spacing w:line="276" w:lineRule="auto"/>
        <w:jc w:val="both"/>
        <w:rPr>
          <w:b/>
          <w:sz w:val="28"/>
          <w:szCs w:val="28"/>
        </w:rPr>
      </w:pPr>
    </w:p>
    <w:p w:rsidR="008C43FA" w:rsidRDefault="008C43FA" w:rsidP="00B734C3">
      <w:pPr>
        <w:spacing w:line="276" w:lineRule="auto"/>
        <w:jc w:val="both"/>
        <w:rPr>
          <w:b/>
          <w:sz w:val="28"/>
          <w:szCs w:val="28"/>
        </w:rPr>
      </w:pPr>
    </w:p>
    <w:p w:rsidR="008C43FA" w:rsidRDefault="008C43FA" w:rsidP="00B734C3">
      <w:pPr>
        <w:spacing w:line="276" w:lineRule="auto"/>
        <w:jc w:val="both"/>
        <w:rPr>
          <w:b/>
          <w:sz w:val="28"/>
          <w:szCs w:val="28"/>
        </w:rPr>
      </w:pPr>
    </w:p>
    <w:p w:rsidR="008C43FA" w:rsidRDefault="008C43FA" w:rsidP="00B734C3">
      <w:pPr>
        <w:spacing w:line="276" w:lineRule="auto"/>
        <w:jc w:val="both"/>
        <w:rPr>
          <w:b/>
          <w:sz w:val="28"/>
          <w:szCs w:val="28"/>
        </w:rPr>
      </w:pPr>
    </w:p>
    <w:p w:rsidR="00F2356C" w:rsidRDefault="00F2356C" w:rsidP="00F2356C">
      <w:pPr>
        <w:spacing w:line="276" w:lineRule="auto"/>
        <w:jc w:val="both"/>
        <w:rPr>
          <w:b/>
          <w:sz w:val="28"/>
          <w:szCs w:val="28"/>
        </w:rPr>
      </w:pPr>
    </w:p>
    <w:p w:rsidR="00920E0B" w:rsidRPr="00920E0B" w:rsidRDefault="00920E0B" w:rsidP="00920E0B">
      <w:pPr>
        <w:spacing w:line="276" w:lineRule="auto"/>
        <w:jc w:val="center"/>
        <w:rPr>
          <w:b/>
          <w:color w:val="7030A0"/>
          <w:sz w:val="28"/>
          <w:szCs w:val="28"/>
        </w:rPr>
      </w:pPr>
    </w:p>
    <w:sectPr w:rsidR="00920E0B" w:rsidRPr="00920E0B" w:rsidSect="009F56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BD"/>
    <w:rsid w:val="0002567C"/>
    <w:rsid w:val="00072F52"/>
    <w:rsid w:val="00076A62"/>
    <w:rsid w:val="00092ABF"/>
    <w:rsid w:val="000A279E"/>
    <w:rsid w:val="001059C8"/>
    <w:rsid w:val="001E7E8B"/>
    <w:rsid w:val="001F1589"/>
    <w:rsid w:val="001F3BBD"/>
    <w:rsid w:val="0023216E"/>
    <w:rsid w:val="00237906"/>
    <w:rsid w:val="002C54E8"/>
    <w:rsid w:val="002D2822"/>
    <w:rsid w:val="002E1E29"/>
    <w:rsid w:val="0037549B"/>
    <w:rsid w:val="00397654"/>
    <w:rsid w:val="003A163B"/>
    <w:rsid w:val="003E51B0"/>
    <w:rsid w:val="003E5E73"/>
    <w:rsid w:val="00405D81"/>
    <w:rsid w:val="004D4233"/>
    <w:rsid w:val="00597A18"/>
    <w:rsid w:val="005C7A02"/>
    <w:rsid w:val="005D14A1"/>
    <w:rsid w:val="00626625"/>
    <w:rsid w:val="00671A29"/>
    <w:rsid w:val="0068738F"/>
    <w:rsid w:val="006E7845"/>
    <w:rsid w:val="00703BEB"/>
    <w:rsid w:val="007047BD"/>
    <w:rsid w:val="00731D93"/>
    <w:rsid w:val="00742A69"/>
    <w:rsid w:val="007705A4"/>
    <w:rsid w:val="00821E58"/>
    <w:rsid w:val="0084096E"/>
    <w:rsid w:val="0087505B"/>
    <w:rsid w:val="00881183"/>
    <w:rsid w:val="008A547A"/>
    <w:rsid w:val="008C43FA"/>
    <w:rsid w:val="00906A03"/>
    <w:rsid w:val="009169DD"/>
    <w:rsid w:val="00920E0B"/>
    <w:rsid w:val="00991C1D"/>
    <w:rsid w:val="00994ADE"/>
    <w:rsid w:val="009B63A6"/>
    <w:rsid w:val="009C00F8"/>
    <w:rsid w:val="009F5673"/>
    <w:rsid w:val="00A038BF"/>
    <w:rsid w:val="00A30CDE"/>
    <w:rsid w:val="00A557F4"/>
    <w:rsid w:val="00A80828"/>
    <w:rsid w:val="00AA28B7"/>
    <w:rsid w:val="00AC1962"/>
    <w:rsid w:val="00AC79C0"/>
    <w:rsid w:val="00AF62C6"/>
    <w:rsid w:val="00B02219"/>
    <w:rsid w:val="00B3297D"/>
    <w:rsid w:val="00B3356F"/>
    <w:rsid w:val="00B4327B"/>
    <w:rsid w:val="00B47BD4"/>
    <w:rsid w:val="00B734C3"/>
    <w:rsid w:val="00B92E62"/>
    <w:rsid w:val="00C0288F"/>
    <w:rsid w:val="00C40DBF"/>
    <w:rsid w:val="00C713CB"/>
    <w:rsid w:val="00C91DC5"/>
    <w:rsid w:val="00CE45C5"/>
    <w:rsid w:val="00D252EB"/>
    <w:rsid w:val="00D32EC7"/>
    <w:rsid w:val="00D519D7"/>
    <w:rsid w:val="00D9476E"/>
    <w:rsid w:val="00DB53A5"/>
    <w:rsid w:val="00E5025E"/>
    <w:rsid w:val="00E519DC"/>
    <w:rsid w:val="00E5758A"/>
    <w:rsid w:val="00E763A4"/>
    <w:rsid w:val="00E93944"/>
    <w:rsid w:val="00EA7C37"/>
    <w:rsid w:val="00ED048E"/>
    <w:rsid w:val="00EF4CE5"/>
    <w:rsid w:val="00F07CBA"/>
    <w:rsid w:val="00F2356C"/>
    <w:rsid w:val="00F52333"/>
    <w:rsid w:val="00FB03AE"/>
    <w:rsid w:val="00FB5551"/>
    <w:rsid w:val="00FB62AB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47BD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047B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B7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F07CBA"/>
    <w:pPr>
      <w:widowControl/>
      <w:autoSpaceDE/>
      <w:autoSpaceDN/>
    </w:pPr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A54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547A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5C7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47BD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047B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B7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F07CBA"/>
    <w:pPr>
      <w:widowControl/>
      <w:autoSpaceDE/>
      <w:autoSpaceDN/>
    </w:pPr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A54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547A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5C7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9</cp:revision>
  <cp:lastPrinted>2024-03-29T11:24:00Z</cp:lastPrinted>
  <dcterms:created xsi:type="dcterms:W3CDTF">2024-04-11T12:05:00Z</dcterms:created>
  <dcterms:modified xsi:type="dcterms:W3CDTF">2024-05-14T12:08:00Z</dcterms:modified>
</cp:coreProperties>
</file>