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AC" w:rsidRDefault="002315AC" w:rsidP="002315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</w:pPr>
      <w:r w:rsidRPr="002315AC"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  <w:t>Внесены изменения в Уголовно-процессуальный кодекс Российской Федерации, направленные на совершенствование использования информационно-телекоммуникационных технологий в уголовно-процессуальной сфере</w:t>
      </w:r>
    </w:p>
    <w:p w:rsidR="002315AC" w:rsidRDefault="002315AC" w:rsidP="002315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</w:pPr>
    </w:p>
    <w:p w:rsidR="002315AC" w:rsidRDefault="002315AC" w:rsidP="002315A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48"/>
          <w:lang w:eastAsia="ru-RU"/>
        </w:rPr>
      </w:pPr>
    </w:p>
    <w:p w:rsidR="002315AC" w:rsidRDefault="002315AC" w:rsidP="00231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Федеральным законом от 25.12.2023 № 672-ФЗ внесены изменения в статьи 222, 474-1 УПК РФ, введена дополнительная статья 474-2.</w:t>
      </w:r>
    </w:p>
    <w:p w:rsidR="002315AC" w:rsidRDefault="002315AC" w:rsidP="00231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Предусматривается возможность изготовления в органах прокуратуры и предварительного расследования обвинительного заключения в форме электронного документа при наличии соответствующего ходатайства либо согласия обвиняемого, защитника или потерпевшего. Кроме этого, участники уголовного судопроизводства получат возможность обращаться в электронном виде к прокурору, руководителю следственного органа, следователю, дознавателю, в орган дознания с ходатайствами, заявлениями, жалобами, представлениями и требованиями.</w:t>
      </w:r>
    </w:p>
    <w:p w:rsidR="002315AC" w:rsidRDefault="002315AC" w:rsidP="002315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bookmarkStart w:id="0" w:name="_GoBack"/>
      <w:bookmarkEnd w:id="0"/>
      <w:r>
        <w:rPr>
          <w:rFonts w:ascii="Golos" w:hAnsi="Golos"/>
          <w:color w:val="222733"/>
          <w:spacing w:val="1"/>
        </w:rPr>
        <w:t>Использование документов в электронной форме будет допустимо при наличии технической возможности и при условии, что такие документы не содержат сведений, составляющих охраняемую федеральным законом тайну, затрагивающих безопасность государства, права и законные интересы несовершеннолетних, а также сведений о преступлениях против половой неприкосновенности или половой свободы личности.</w:t>
      </w:r>
    </w:p>
    <w:p w:rsidR="002315AC" w:rsidRPr="002315AC" w:rsidRDefault="002315AC" w:rsidP="002315A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48"/>
          <w:lang w:eastAsia="ru-RU"/>
        </w:rPr>
      </w:pPr>
    </w:p>
    <w:p w:rsidR="00A62C07" w:rsidRDefault="00A62C07"/>
    <w:sectPr w:rsidR="00A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E"/>
    <w:rsid w:val="002315AC"/>
    <w:rsid w:val="005D63CE"/>
    <w:rsid w:val="00A6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5316"/>
  <w15:chartTrackingRefBased/>
  <w15:docId w15:val="{E46CA110-3680-4E2A-901D-5DE596C8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Пшеничный Владимир Владимирович</dc:creator>
  <cp:keywords/>
  <dc:description/>
  <cp:lastModifiedBy>Пшеничный Владимир Владимирович</cp:lastModifiedBy>
  <cp:revision>2</cp:revision>
  <dcterms:created xsi:type="dcterms:W3CDTF">2024-03-15T09:41:00Z</dcterms:created>
  <dcterms:modified xsi:type="dcterms:W3CDTF">2024-03-15T09:42:00Z</dcterms:modified>
</cp:coreProperties>
</file>