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83" w:rsidRDefault="00837C33" w:rsidP="00837C33">
      <w:pPr>
        <w:pStyle w:val="1"/>
        <w:shd w:val="clear" w:color="auto" w:fill="auto"/>
        <w:spacing w:after="0"/>
        <w:ind w:left="4600"/>
      </w:pPr>
      <w:r w:rsidRPr="00837C33">
        <w:t xml:space="preserve">            </w:t>
      </w:r>
    </w:p>
    <w:p w:rsidR="00486583" w:rsidRDefault="00947F65" w:rsidP="00837C33">
      <w:pPr>
        <w:pStyle w:val="1"/>
        <w:shd w:val="clear" w:color="auto" w:fill="auto"/>
        <w:spacing w:after="0"/>
        <w:ind w:left="460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DAD4DE" wp14:editId="58250EA1">
            <wp:simplePos x="0" y="0"/>
            <wp:positionH relativeFrom="column">
              <wp:posOffset>2608580</wp:posOffset>
            </wp:positionH>
            <wp:positionV relativeFrom="paragraph">
              <wp:posOffset>126365</wp:posOffset>
            </wp:positionV>
            <wp:extent cx="676275" cy="666750"/>
            <wp:effectExtent l="0" t="0" r="9525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F65" w:rsidRPr="00947F65" w:rsidRDefault="00947F65" w:rsidP="00947F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47F65" w:rsidRPr="00947F65" w:rsidRDefault="00947F65" w:rsidP="00947F65">
      <w:pPr>
        <w:tabs>
          <w:tab w:val="left" w:pos="3285"/>
          <w:tab w:val="center" w:pos="4677"/>
        </w:tabs>
        <w:jc w:val="center"/>
        <w:rPr>
          <w:rFonts w:ascii="Times New Roman" w:hAnsi="Times New Roman" w:cs="Times New Roman"/>
        </w:rPr>
      </w:pPr>
    </w:p>
    <w:p w:rsidR="00947F65" w:rsidRPr="00947F65" w:rsidRDefault="00947F65" w:rsidP="00947F65">
      <w:pPr>
        <w:pStyle w:val="a6"/>
        <w:jc w:val="center"/>
      </w:pPr>
    </w:p>
    <w:p w:rsidR="00947F65" w:rsidRPr="00947F65" w:rsidRDefault="00947F65" w:rsidP="00947F65">
      <w:pPr>
        <w:pStyle w:val="a5"/>
        <w:jc w:val="center"/>
        <w:rPr>
          <w:rFonts w:ascii="Times New Roman" w:hAnsi="Times New Roman" w:cs="Times New Roman"/>
          <w:b/>
        </w:rPr>
      </w:pPr>
      <w:r w:rsidRPr="00947F65">
        <w:rPr>
          <w:rFonts w:ascii="Times New Roman" w:hAnsi="Times New Roman" w:cs="Times New Roman"/>
          <w:b/>
        </w:rPr>
        <w:t>АДМИНИСТРАЦИЯ</w:t>
      </w:r>
    </w:p>
    <w:p w:rsidR="00947F65" w:rsidRPr="00947F65" w:rsidRDefault="00947F65" w:rsidP="00947F65">
      <w:pPr>
        <w:pStyle w:val="a5"/>
        <w:jc w:val="center"/>
        <w:rPr>
          <w:rFonts w:ascii="Times New Roman" w:hAnsi="Times New Roman" w:cs="Times New Roman"/>
          <w:b/>
        </w:rPr>
      </w:pPr>
      <w:r w:rsidRPr="00947F65">
        <w:rPr>
          <w:rFonts w:ascii="Times New Roman" w:hAnsi="Times New Roman" w:cs="Times New Roman"/>
          <w:b/>
        </w:rPr>
        <w:t>ЗЫБИНСКОГО СЕЛЬСКОГО ПОСЕЛЕНИЯ</w:t>
      </w:r>
    </w:p>
    <w:p w:rsidR="00947F65" w:rsidRPr="00947F65" w:rsidRDefault="00947F65" w:rsidP="00947F65">
      <w:pPr>
        <w:pStyle w:val="a5"/>
        <w:jc w:val="center"/>
        <w:rPr>
          <w:rFonts w:ascii="Times New Roman" w:hAnsi="Times New Roman" w:cs="Times New Roman"/>
          <w:b/>
        </w:rPr>
      </w:pPr>
      <w:r w:rsidRPr="00947F65">
        <w:rPr>
          <w:rFonts w:ascii="Times New Roman" w:hAnsi="Times New Roman" w:cs="Times New Roman"/>
          <w:b/>
        </w:rPr>
        <w:t>БЕЛОГОРСКИЙ РАЙОН</w:t>
      </w:r>
    </w:p>
    <w:p w:rsidR="00947F65" w:rsidRPr="00947F65" w:rsidRDefault="00947F65" w:rsidP="00947F65">
      <w:pPr>
        <w:pStyle w:val="a5"/>
        <w:jc w:val="center"/>
        <w:rPr>
          <w:rFonts w:ascii="Times New Roman" w:hAnsi="Times New Roman" w:cs="Times New Roman"/>
          <w:b/>
        </w:rPr>
      </w:pPr>
      <w:r w:rsidRPr="00947F65">
        <w:rPr>
          <w:rFonts w:ascii="Times New Roman" w:hAnsi="Times New Roman" w:cs="Times New Roman"/>
          <w:b/>
        </w:rPr>
        <w:t>РЕСПУБЛИКА КРЫМ</w:t>
      </w:r>
    </w:p>
    <w:p w:rsidR="00947F65" w:rsidRPr="00947F65" w:rsidRDefault="00947F65" w:rsidP="00947F65">
      <w:pPr>
        <w:pStyle w:val="a5"/>
        <w:jc w:val="center"/>
        <w:rPr>
          <w:rFonts w:ascii="Times New Roman" w:hAnsi="Times New Roman" w:cs="Times New Roman"/>
          <w:b/>
          <w:lang w:eastAsia="zh-CN"/>
        </w:rPr>
      </w:pPr>
    </w:p>
    <w:p w:rsidR="00947F65" w:rsidRPr="00947F65" w:rsidRDefault="00947F65" w:rsidP="00947F65">
      <w:pPr>
        <w:pStyle w:val="a5"/>
        <w:jc w:val="center"/>
        <w:rPr>
          <w:rFonts w:ascii="Times New Roman" w:hAnsi="Times New Roman" w:cs="Times New Roman"/>
          <w:b/>
          <w:lang w:eastAsia="zh-CN"/>
        </w:rPr>
      </w:pPr>
      <w:r w:rsidRPr="00947F65">
        <w:rPr>
          <w:rFonts w:ascii="Times New Roman" w:hAnsi="Times New Roman" w:cs="Times New Roman"/>
          <w:b/>
          <w:lang w:eastAsia="zh-CN"/>
        </w:rPr>
        <w:t>ПОСТАНОВЛЕНИЕ</w:t>
      </w:r>
    </w:p>
    <w:p w:rsidR="00947F65" w:rsidRPr="00947F65" w:rsidRDefault="00947F65" w:rsidP="00947F65">
      <w:pPr>
        <w:ind w:left="895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48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47F65" w:rsidRPr="00947F65" w:rsidTr="00947F65">
        <w:tc>
          <w:tcPr>
            <w:tcW w:w="3190" w:type="dxa"/>
            <w:hideMark/>
          </w:tcPr>
          <w:p w:rsidR="00947F65" w:rsidRPr="0003634C" w:rsidRDefault="00947F65" w:rsidP="00C3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34C">
              <w:rPr>
                <w:rFonts w:ascii="Times New Roman" w:hAnsi="Times New Roman" w:cs="Times New Roman"/>
                <w:sz w:val="28"/>
                <w:szCs w:val="28"/>
              </w:rPr>
              <w:t>20  марта   202</w:t>
            </w:r>
            <w:r w:rsidR="00C32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634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947F65" w:rsidRPr="0003634C" w:rsidRDefault="00947F65" w:rsidP="0094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4C">
              <w:rPr>
                <w:rFonts w:ascii="Times New Roman" w:hAnsi="Times New Roman" w:cs="Times New Roman"/>
                <w:sz w:val="28"/>
                <w:szCs w:val="28"/>
              </w:rPr>
              <w:t>с. Зыбины</w:t>
            </w:r>
            <w:r w:rsidR="0003634C" w:rsidRPr="000363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190" w:type="dxa"/>
            <w:hideMark/>
          </w:tcPr>
          <w:p w:rsidR="00947F65" w:rsidRPr="0003634C" w:rsidRDefault="0003634C" w:rsidP="0003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3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47F65" w:rsidRPr="000363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363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03634C" w:rsidRDefault="0003634C" w:rsidP="00837C33">
      <w:pPr>
        <w:pStyle w:val="1"/>
        <w:shd w:val="clear" w:color="auto" w:fill="auto"/>
        <w:spacing w:after="0"/>
        <w:ind w:left="4600"/>
      </w:pPr>
    </w:p>
    <w:p w:rsidR="00486583" w:rsidRPr="0003634C" w:rsidRDefault="00947F65" w:rsidP="00947F65">
      <w:pPr>
        <w:pStyle w:val="1"/>
        <w:shd w:val="clear" w:color="auto" w:fill="auto"/>
        <w:spacing w:after="0"/>
        <w:jc w:val="center"/>
      </w:pPr>
      <w:r w:rsidRPr="0003634C">
        <w:t>Об утверждении плана мероприятий (дорожной карты) по взысканию дебиторской задолженности по платежам в бюджет муниципального образования Зыбинское сельское поселение Белогорского района Республики Крым</w:t>
      </w:r>
    </w:p>
    <w:p w:rsidR="00486583" w:rsidRDefault="00486583" w:rsidP="00837C33">
      <w:pPr>
        <w:pStyle w:val="1"/>
        <w:shd w:val="clear" w:color="auto" w:fill="auto"/>
        <w:spacing w:after="0"/>
        <w:ind w:left="4600"/>
      </w:pPr>
    </w:p>
    <w:p w:rsidR="006A5736" w:rsidRPr="0003634C" w:rsidRDefault="00947F65" w:rsidP="006A573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iCs/>
          <w:color w:val="010000"/>
          <w:szCs w:val="28"/>
        </w:rPr>
      </w:pPr>
      <w:r w:rsidRPr="0003634C">
        <w:rPr>
          <w:rFonts w:ascii="Times New Roman" w:hAnsi="Times New Roman" w:cs="Times New Roman"/>
          <w:szCs w:val="28"/>
        </w:rPr>
        <w:t>В соответствии со статьей 160.1 бюджетного кодекса Российской Федерации, приказом Минист</w:t>
      </w:r>
      <w:r w:rsidR="0003634C" w:rsidRPr="0003634C">
        <w:rPr>
          <w:rFonts w:ascii="Times New Roman" w:hAnsi="Times New Roman" w:cs="Times New Roman"/>
          <w:szCs w:val="28"/>
        </w:rPr>
        <w:t>е</w:t>
      </w:r>
      <w:r w:rsidRPr="0003634C">
        <w:rPr>
          <w:rFonts w:ascii="Times New Roman" w:hAnsi="Times New Roman" w:cs="Times New Roman"/>
          <w:szCs w:val="28"/>
        </w:rPr>
        <w:t>рства финансов Российской Федерации от 18.11.2022 №172н</w:t>
      </w:r>
      <w:proofErr w:type="gramStart"/>
      <w:r w:rsidRPr="0003634C">
        <w:rPr>
          <w:rFonts w:ascii="Times New Roman" w:hAnsi="Times New Roman" w:cs="Times New Roman"/>
          <w:szCs w:val="28"/>
        </w:rPr>
        <w:t>»О</w:t>
      </w:r>
      <w:proofErr w:type="gramEnd"/>
      <w:r w:rsidRPr="0003634C">
        <w:rPr>
          <w:rFonts w:ascii="Times New Roman" w:hAnsi="Times New Roman" w:cs="Times New Roman"/>
          <w:szCs w:val="28"/>
        </w:rPr>
        <w:t>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,пеням и штрафам по ним»,</w:t>
      </w:r>
      <w:r w:rsidR="0003634C">
        <w:rPr>
          <w:rFonts w:ascii="Times New Roman" w:hAnsi="Times New Roman" w:cs="Times New Roman"/>
          <w:szCs w:val="28"/>
        </w:rPr>
        <w:t xml:space="preserve"> </w:t>
      </w:r>
      <w:r w:rsidRPr="0003634C">
        <w:rPr>
          <w:rFonts w:ascii="Times New Roman" w:hAnsi="Times New Roman" w:cs="Times New Roman"/>
          <w:szCs w:val="28"/>
        </w:rPr>
        <w:t>в целях реализации комплекса мер,</w:t>
      </w:r>
      <w:r w:rsidR="0003634C" w:rsidRPr="0003634C">
        <w:rPr>
          <w:rFonts w:ascii="Times New Roman" w:hAnsi="Times New Roman" w:cs="Times New Roman"/>
          <w:szCs w:val="28"/>
        </w:rPr>
        <w:t xml:space="preserve"> </w:t>
      </w:r>
      <w:r w:rsidRPr="0003634C">
        <w:rPr>
          <w:rFonts w:ascii="Times New Roman" w:hAnsi="Times New Roman" w:cs="Times New Roman"/>
          <w:szCs w:val="28"/>
        </w:rPr>
        <w:t>направленных на повышение эффективности работы с дебиторской задолженностью и принятие своевременных мер по взысканию просроченной дебиторской задолженности по платежам в бюджет,</w:t>
      </w:r>
      <w:r w:rsidR="0003634C" w:rsidRPr="0003634C">
        <w:rPr>
          <w:rFonts w:ascii="Times New Roman" w:hAnsi="Times New Roman" w:cs="Times New Roman"/>
          <w:szCs w:val="28"/>
        </w:rPr>
        <w:t xml:space="preserve"> </w:t>
      </w:r>
      <w:r w:rsidRPr="0003634C">
        <w:rPr>
          <w:rFonts w:ascii="Times New Roman" w:hAnsi="Times New Roman" w:cs="Times New Roman"/>
          <w:szCs w:val="28"/>
        </w:rPr>
        <w:t>пеням и штрафам по ним»</w:t>
      </w:r>
      <w:r w:rsidR="0003634C" w:rsidRPr="0003634C">
        <w:rPr>
          <w:rFonts w:ascii="Times New Roman" w:hAnsi="Times New Roman" w:cs="Times New Roman"/>
          <w:szCs w:val="28"/>
        </w:rPr>
        <w:t>,</w:t>
      </w:r>
      <w:r w:rsidR="0003634C" w:rsidRPr="0003634C">
        <w:rPr>
          <w:rFonts w:ascii="Times New Roman" w:hAnsi="Times New Roman" w:cs="Times New Roman"/>
          <w:iCs/>
          <w:color w:val="010000"/>
          <w:szCs w:val="28"/>
        </w:rPr>
        <w:t xml:space="preserve"> </w:t>
      </w:r>
      <w:r w:rsidR="006A5736" w:rsidRPr="0003634C">
        <w:rPr>
          <w:rFonts w:ascii="Times New Roman" w:hAnsi="Times New Roman" w:cs="Times New Roman"/>
          <w:iCs/>
          <w:color w:val="010000"/>
          <w:szCs w:val="28"/>
        </w:rPr>
        <w:t xml:space="preserve">администрация Зыбинского сельского поселения </w:t>
      </w:r>
      <w:r w:rsidR="006A5736" w:rsidRPr="0003634C">
        <w:rPr>
          <w:rFonts w:ascii="Times New Roman" w:hAnsi="Times New Roman" w:cs="Times New Roman"/>
          <w:b/>
          <w:iCs/>
          <w:color w:val="010000"/>
          <w:szCs w:val="28"/>
        </w:rPr>
        <w:t>постановляет</w:t>
      </w:r>
      <w:proofErr w:type="gramStart"/>
      <w:r w:rsidR="006A5736" w:rsidRPr="0003634C">
        <w:rPr>
          <w:rFonts w:ascii="Times New Roman" w:hAnsi="Times New Roman" w:cs="Times New Roman"/>
          <w:iCs/>
          <w:color w:val="010000"/>
          <w:szCs w:val="28"/>
        </w:rPr>
        <w:t xml:space="preserve"> :</w:t>
      </w:r>
      <w:proofErr w:type="gramEnd"/>
    </w:p>
    <w:p w:rsidR="006A5736" w:rsidRPr="0003634C" w:rsidRDefault="0003634C" w:rsidP="0003634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10000"/>
          <w:szCs w:val="28"/>
        </w:rPr>
      </w:pPr>
      <w:r>
        <w:rPr>
          <w:rFonts w:ascii="Times New Roman" w:hAnsi="Times New Roman" w:cs="Times New Roman"/>
          <w:iCs/>
          <w:color w:val="010000"/>
          <w:szCs w:val="28"/>
        </w:rPr>
        <w:t>1.</w:t>
      </w:r>
      <w:r w:rsidR="006A5736" w:rsidRPr="0003634C">
        <w:rPr>
          <w:rFonts w:ascii="Times New Roman" w:hAnsi="Times New Roman" w:cs="Times New Roman"/>
          <w:iCs/>
          <w:color w:val="010000"/>
          <w:szCs w:val="28"/>
        </w:rPr>
        <w:t>Утвердить План мероприятий (дорожную карту) по взысканию</w:t>
      </w:r>
      <w:r>
        <w:rPr>
          <w:rFonts w:ascii="Times New Roman" w:hAnsi="Times New Roman" w:cs="Times New Roman"/>
          <w:iCs/>
          <w:color w:val="010000"/>
          <w:szCs w:val="28"/>
        </w:rPr>
        <w:t xml:space="preserve"> </w:t>
      </w:r>
      <w:r w:rsidR="006A5736" w:rsidRPr="0003634C">
        <w:rPr>
          <w:rFonts w:ascii="Times New Roman" w:hAnsi="Times New Roman" w:cs="Times New Roman"/>
          <w:iCs/>
          <w:color w:val="010000"/>
          <w:szCs w:val="28"/>
        </w:rPr>
        <w:t>дебиторской задолженности по платежам в бюджет муниципального образования Зыбинское сельское поселение Белогорского района Республики Крым согласно приложению.</w:t>
      </w:r>
    </w:p>
    <w:p w:rsidR="006A5736" w:rsidRPr="000D7DD1" w:rsidRDefault="0003634C" w:rsidP="0003634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5736" w:rsidRPr="000D7DD1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 на официальном сайте администрации Зыбинского сельского поселения Белогорского района Республики Крым (http://зыбинское-сп</w:t>
      </w:r>
      <w:proofErr w:type="gramStart"/>
      <w:r w:rsidR="006A5736" w:rsidRPr="000D7D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A5736" w:rsidRPr="000D7DD1">
        <w:rPr>
          <w:rFonts w:ascii="Times New Roman" w:hAnsi="Times New Roman" w:cs="Times New Roman"/>
          <w:sz w:val="28"/>
          <w:szCs w:val="28"/>
        </w:rPr>
        <w:t xml:space="preserve">ф) </w:t>
      </w:r>
      <w:r w:rsidR="000D7DD1" w:rsidRPr="000D7DD1">
        <w:rPr>
          <w:rFonts w:ascii="Times New Roman" w:hAnsi="Times New Roman" w:cs="Times New Roman"/>
          <w:sz w:val="28"/>
          <w:szCs w:val="28"/>
        </w:rPr>
        <w:t xml:space="preserve">«Портале Правительства Республики Крым» на странице Белогорского муниципального района (belogorskiy.rk.gov.ru) в информационной сети «Интернет» в разделе «Муниципальные образования района», подраздел «Зыбинское сельское поселение» </w:t>
      </w:r>
      <w:r w:rsidR="006A5736" w:rsidRPr="000D7DD1">
        <w:rPr>
          <w:rFonts w:ascii="Times New Roman" w:hAnsi="Times New Roman" w:cs="Times New Roman"/>
          <w:sz w:val="28"/>
          <w:szCs w:val="28"/>
        </w:rPr>
        <w:t>и на информационном стенде административного здания Зыбинского сельского поселения Белогорского района Республики Крым.</w:t>
      </w:r>
    </w:p>
    <w:p w:rsidR="00C329C8" w:rsidRPr="00C329C8" w:rsidRDefault="00C329C8" w:rsidP="00C329C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29C8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sub_3"/>
      <w:bookmarkStart w:id="1" w:name="_GoBack"/>
      <w:bookmarkEnd w:id="1"/>
      <w:r w:rsidRPr="00C3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29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bookmarkEnd w:id="0"/>
    </w:p>
    <w:p w:rsidR="0003634C" w:rsidRDefault="0003634C" w:rsidP="0003634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03634C" w:rsidRDefault="0003634C" w:rsidP="0003634C">
      <w:pPr>
        <w:pStyle w:val="ConsPlusTitlePage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совета-</w:t>
      </w:r>
    </w:p>
    <w:p w:rsidR="0003634C" w:rsidRPr="0003634C" w:rsidRDefault="0003634C" w:rsidP="0003634C">
      <w:pPr>
        <w:pStyle w:val="ConsPlusTitlePage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                     Т.А.Книжник</w:t>
      </w:r>
    </w:p>
    <w:p w:rsidR="0003634C" w:rsidRDefault="0003634C" w:rsidP="0003634C">
      <w:pPr>
        <w:pStyle w:val="1"/>
        <w:shd w:val="clear" w:color="auto" w:fill="auto"/>
        <w:spacing w:after="0"/>
        <w:ind w:left="46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                </w:t>
      </w:r>
    </w:p>
    <w:p w:rsidR="0003634C" w:rsidRDefault="0003634C" w:rsidP="0003634C">
      <w:pPr>
        <w:pStyle w:val="1"/>
        <w:shd w:val="clear" w:color="auto" w:fill="auto"/>
        <w:spacing w:after="0"/>
        <w:ind w:left="4600"/>
        <w:rPr>
          <w:color w:val="000000"/>
          <w:sz w:val="24"/>
          <w:szCs w:val="24"/>
          <w:lang w:eastAsia="ru-RU" w:bidi="ru-RU"/>
        </w:rPr>
      </w:pPr>
    </w:p>
    <w:p w:rsidR="0003634C" w:rsidRPr="0003634C" w:rsidRDefault="0003634C" w:rsidP="0003634C">
      <w:pPr>
        <w:pStyle w:val="1"/>
        <w:shd w:val="clear" w:color="auto" w:fill="auto"/>
        <w:spacing w:after="0"/>
        <w:ind w:left="46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</w:t>
      </w:r>
      <w:r w:rsidR="00837C33" w:rsidRPr="0003634C">
        <w:rPr>
          <w:color w:val="000000"/>
          <w:sz w:val="24"/>
          <w:szCs w:val="24"/>
          <w:lang w:eastAsia="ru-RU" w:bidi="ru-RU"/>
        </w:rPr>
        <w:t>Приложение</w:t>
      </w:r>
    </w:p>
    <w:p w:rsidR="00837C33" w:rsidRPr="0003634C" w:rsidRDefault="0003634C" w:rsidP="0003634C">
      <w:pPr>
        <w:pStyle w:val="1"/>
        <w:shd w:val="clear" w:color="auto" w:fill="auto"/>
        <w:spacing w:after="0"/>
        <w:ind w:left="46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</w:t>
      </w:r>
      <w:r w:rsidR="00837C33" w:rsidRPr="0003634C">
        <w:rPr>
          <w:color w:val="000000"/>
          <w:sz w:val="24"/>
          <w:szCs w:val="24"/>
          <w:lang w:eastAsia="ru-RU" w:bidi="ru-RU"/>
        </w:rPr>
        <w:t>к постановлению</w:t>
      </w:r>
      <w:r w:rsidRPr="0003634C">
        <w:rPr>
          <w:color w:val="000000"/>
          <w:sz w:val="24"/>
          <w:szCs w:val="24"/>
          <w:lang w:eastAsia="ru-RU" w:bidi="ru-RU"/>
        </w:rPr>
        <w:t xml:space="preserve"> администрации</w:t>
      </w:r>
      <w:r w:rsidR="00837C33" w:rsidRPr="0003634C">
        <w:rPr>
          <w:sz w:val="24"/>
          <w:szCs w:val="24"/>
        </w:rPr>
        <w:t xml:space="preserve">                                                                                   </w:t>
      </w:r>
    </w:p>
    <w:p w:rsidR="00486583" w:rsidRPr="0003634C" w:rsidRDefault="00837C33" w:rsidP="00486583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6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363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3634C" w:rsidRPr="0003634C">
        <w:rPr>
          <w:rFonts w:ascii="Times New Roman" w:hAnsi="Times New Roman" w:cs="Times New Roman"/>
          <w:sz w:val="24"/>
          <w:szCs w:val="24"/>
        </w:rPr>
        <w:t>от 20.03.2024 № 25</w:t>
      </w:r>
      <w:r w:rsidRPr="0003634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37C33" w:rsidRPr="00837C33" w:rsidRDefault="00486583" w:rsidP="0046306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37C3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668EA" w:rsidRPr="002668EA" w:rsidRDefault="002668EA" w:rsidP="002668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</w:t>
      </w:r>
    </w:p>
    <w:p w:rsidR="00E517E4" w:rsidRDefault="002668EA" w:rsidP="002668EA">
      <w:pPr>
        <w:widowControl w:val="0"/>
        <w:spacing w:after="1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мероприятий («дорожная карта») по взысканию дебиторской</w:t>
      </w:r>
      <w:r w:rsidRPr="0026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задолженности по платежам в бюджет муниципального образования </w:t>
      </w:r>
    </w:p>
    <w:p w:rsidR="002668EA" w:rsidRDefault="00486583" w:rsidP="002668EA">
      <w:pPr>
        <w:widowControl w:val="0"/>
        <w:spacing w:after="1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Зыбинское сельское поселение </w:t>
      </w:r>
      <w:r w:rsidR="002668EA" w:rsidRPr="0026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Белогорск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2668EA" w:rsidRPr="0026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668EA" w:rsidRPr="0026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Республики Крым</w:t>
      </w:r>
    </w:p>
    <w:p w:rsidR="0003634C" w:rsidRPr="002668EA" w:rsidRDefault="0003634C" w:rsidP="002668EA">
      <w:pPr>
        <w:widowControl w:val="0"/>
        <w:spacing w:after="1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403"/>
        <w:gridCol w:w="2267"/>
        <w:gridCol w:w="2280"/>
        <w:gridCol w:w="2164"/>
      </w:tblGrid>
      <w:tr w:rsidR="0046306D" w:rsidTr="0003634C">
        <w:trPr>
          <w:trHeight w:val="775"/>
        </w:trPr>
        <w:tc>
          <w:tcPr>
            <w:tcW w:w="630" w:type="dxa"/>
          </w:tcPr>
          <w:p w:rsidR="0046306D" w:rsidRPr="00AD1720" w:rsidRDefault="0046306D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17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17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46306D" w:rsidRPr="00AD1720" w:rsidRDefault="0046306D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</w:tcPr>
          <w:p w:rsidR="0046306D" w:rsidRPr="00AD1720" w:rsidRDefault="0046306D" w:rsidP="0026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80" w:type="dxa"/>
          </w:tcPr>
          <w:p w:rsidR="0046306D" w:rsidRPr="00AD1720" w:rsidRDefault="0046306D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2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2668EA" w:rsidRPr="00AD1720" w:rsidRDefault="002668EA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6306D" w:rsidRPr="00AD1720" w:rsidRDefault="0046306D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2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6306D" w:rsidTr="0003634C">
        <w:trPr>
          <w:trHeight w:val="542"/>
        </w:trPr>
        <w:tc>
          <w:tcPr>
            <w:tcW w:w="630" w:type="dxa"/>
          </w:tcPr>
          <w:p w:rsidR="0046306D" w:rsidRPr="00AD1720" w:rsidRDefault="0046306D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20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9114" w:type="dxa"/>
            <w:gridSpan w:val="4"/>
          </w:tcPr>
          <w:p w:rsidR="0046306D" w:rsidRPr="00AD1720" w:rsidRDefault="0046306D" w:rsidP="0003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0">
              <w:rPr>
                <w:rFonts w:ascii="Times New Roman" w:hAnsi="Times New Roman" w:cs="Times New Roman"/>
                <w:sz w:val="24"/>
                <w:szCs w:val="24"/>
              </w:rPr>
              <w:t>Анализ состояния дебиторской задолженности</w:t>
            </w:r>
          </w:p>
        </w:tc>
      </w:tr>
      <w:tr w:rsidR="0046306D" w:rsidTr="0003634C">
        <w:tc>
          <w:tcPr>
            <w:tcW w:w="630" w:type="dxa"/>
          </w:tcPr>
          <w:p w:rsidR="0046306D" w:rsidRPr="00AD1720" w:rsidRDefault="002668EA" w:rsidP="0046306D">
            <w:pPr>
              <w:rPr>
                <w:sz w:val="24"/>
                <w:szCs w:val="24"/>
              </w:rPr>
            </w:pPr>
            <w:r w:rsidRPr="00AD1720">
              <w:rPr>
                <w:sz w:val="24"/>
                <w:szCs w:val="24"/>
              </w:rPr>
              <w:t>1.1</w:t>
            </w:r>
          </w:p>
        </w:tc>
        <w:tc>
          <w:tcPr>
            <w:tcW w:w="2403" w:type="dxa"/>
          </w:tcPr>
          <w:p w:rsidR="0046306D" w:rsidRPr="00AD1720" w:rsidRDefault="002668EA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20">
              <w:rPr>
                <w:rFonts w:ascii="Times New Roman" w:hAnsi="Times New Roman" w:cs="Times New Roman"/>
                <w:sz w:val="24"/>
                <w:szCs w:val="24"/>
              </w:rPr>
              <w:t>Инвентаризация дебиторской задолженности</w:t>
            </w:r>
          </w:p>
        </w:tc>
        <w:tc>
          <w:tcPr>
            <w:tcW w:w="2267" w:type="dxa"/>
          </w:tcPr>
          <w:p w:rsidR="0046306D" w:rsidRPr="00AD1720" w:rsidRDefault="002668EA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20">
              <w:rPr>
                <w:rFonts w:ascii="Times New Roman" w:hAnsi="Times New Roman" w:cs="Times New Roman"/>
                <w:sz w:val="24"/>
                <w:szCs w:val="24"/>
              </w:rPr>
              <w:t>один раз в полгода</w:t>
            </w:r>
          </w:p>
        </w:tc>
        <w:tc>
          <w:tcPr>
            <w:tcW w:w="2280" w:type="dxa"/>
          </w:tcPr>
          <w:p w:rsidR="00486583" w:rsidRPr="00486583" w:rsidRDefault="00D512B6" w:rsidP="0003634C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6306D" w:rsidRPr="00AD1720" w:rsidRDefault="0046306D" w:rsidP="000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6306D" w:rsidRPr="00AD1720" w:rsidRDefault="002668EA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20">
              <w:rPr>
                <w:rFonts w:ascii="Times New Roman" w:hAnsi="Times New Roman" w:cs="Times New Roman"/>
                <w:sz w:val="24"/>
                <w:szCs w:val="24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46306D" w:rsidTr="0003634C">
        <w:tc>
          <w:tcPr>
            <w:tcW w:w="630" w:type="dxa"/>
          </w:tcPr>
          <w:p w:rsidR="0046306D" w:rsidRPr="00AD1720" w:rsidRDefault="009267EC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03" w:type="dxa"/>
          </w:tcPr>
          <w:p w:rsidR="0046306D" w:rsidRPr="00AD1720" w:rsidRDefault="009267EC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20">
              <w:rPr>
                <w:rFonts w:ascii="Times New Roman" w:hAnsi="Times New Roman" w:cs="Times New Roman"/>
                <w:sz w:val="24"/>
                <w:szCs w:val="24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2267" w:type="dxa"/>
          </w:tcPr>
          <w:p w:rsidR="0046306D" w:rsidRPr="00AD1720" w:rsidRDefault="009267EC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20">
              <w:rPr>
                <w:rFonts w:ascii="Times New Roman" w:hAnsi="Times New Roman" w:cs="Times New Roman"/>
                <w:sz w:val="24"/>
                <w:szCs w:val="24"/>
              </w:rPr>
              <w:t>один раз в полгода</w:t>
            </w:r>
          </w:p>
        </w:tc>
        <w:tc>
          <w:tcPr>
            <w:tcW w:w="2280" w:type="dxa"/>
          </w:tcPr>
          <w:p w:rsidR="00D512B6" w:rsidRPr="00486583" w:rsidRDefault="00D512B6" w:rsidP="00D512B6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6306D" w:rsidRPr="00486583" w:rsidRDefault="0046306D" w:rsidP="000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6306D" w:rsidRPr="00AD1720" w:rsidRDefault="009267EC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20">
              <w:rPr>
                <w:rFonts w:ascii="Times New Roman" w:hAnsi="Times New Roman" w:cs="Times New Roman"/>
                <w:sz w:val="24"/>
                <w:szCs w:val="24"/>
              </w:rPr>
              <w:t>выявление сумм 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безнадежной к взысканию и списанию</w:t>
            </w:r>
          </w:p>
        </w:tc>
      </w:tr>
      <w:tr w:rsidR="0046306D" w:rsidTr="0003634C">
        <w:tc>
          <w:tcPr>
            <w:tcW w:w="630" w:type="dxa"/>
          </w:tcPr>
          <w:p w:rsidR="0046306D" w:rsidRPr="00AD1720" w:rsidRDefault="00AD1720" w:rsidP="0046306D">
            <w:pPr>
              <w:rPr>
                <w:sz w:val="24"/>
                <w:szCs w:val="24"/>
              </w:rPr>
            </w:pPr>
            <w:r w:rsidRPr="00AD1720">
              <w:rPr>
                <w:sz w:val="24"/>
                <w:szCs w:val="24"/>
              </w:rPr>
              <w:t>1.3</w:t>
            </w:r>
          </w:p>
        </w:tc>
        <w:tc>
          <w:tcPr>
            <w:tcW w:w="2403" w:type="dxa"/>
          </w:tcPr>
          <w:p w:rsidR="00AD1720" w:rsidRPr="00AD1720" w:rsidRDefault="00AD1720" w:rsidP="00AD1720">
            <w:pPr>
              <w:tabs>
                <w:tab w:val="left" w:pos="2059"/>
              </w:tabs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172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финансового (платежного) состояния должников, на предмет наличия сведений о взыскании с </w:t>
            </w:r>
            <w:r w:rsidRPr="00AD1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должника денежных средств в рамках исполнительного производства и </w:t>
            </w:r>
            <w:r w:rsidRPr="00AD1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наличия сведений о возбуждении</w:t>
            </w:r>
            <w:r w:rsidRPr="00AD1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:rsidR="0046306D" w:rsidRPr="00AD1720" w:rsidRDefault="00AD1720" w:rsidP="00AD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7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отношении</w:t>
            </w:r>
            <w:proofErr w:type="gramEnd"/>
            <w:r w:rsidRPr="00AD17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должника дела о банкротстве</w:t>
            </w:r>
          </w:p>
        </w:tc>
        <w:tc>
          <w:tcPr>
            <w:tcW w:w="2267" w:type="dxa"/>
          </w:tcPr>
          <w:p w:rsidR="0046306D" w:rsidRPr="0060388E" w:rsidRDefault="0060388E" w:rsidP="0055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80" w:type="dxa"/>
          </w:tcPr>
          <w:p w:rsidR="00D512B6" w:rsidRPr="00486583" w:rsidRDefault="00D512B6" w:rsidP="00D512B6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6306D" w:rsidRPr="0060388E" w:rsidRDefault="0046306D" w:rsidP="0003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6306D" w:rsidRPr="0060388E" w:rsidRDefault="0060388E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8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о финансовом (платежном) состоянии должников, нарушающих финансовую </w:t>
            </w:r>
            <w:r w:rsidRPr="0060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дисциплину с целью индивидуальной работы с ними по недопущению образования просроченной дебиторской задолженности</w:t>
            </w:r>
          </w:p>
        </w:tc>
      </w:tr>
      <w:tr w:rsidR="0046306D" w:rsidTr="0003634C">
        <w:tc>
          <w:tcPr>
            <w:tcW w:w="630" w:type="dxa"/>
          </w:tcPr>
          <w:p w:rsidR="0046306D" w:rsidRPr="004A16C6" w:rsidRDefault="0055533B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03" w:type="dxa"/>
          </w:tcPr>
          <w:p w:rsidR="0003634C" w:rsidRPr="00486583" w:rsidRDefault="0055533B" w:rsidP="0003634C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A16C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признании безнадежной к взысканию задолженности по платежам в бюджет </w:t>
            </w:r>
            <w:r w:rsidR="004A16C6" w:rsidRPr="006038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3634C" w:rsidRPr="0048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Зыбинское сельское поселение Белогорского района Республики Крым</w:t>
            </w:r>
          </w:p>
          <w:p w:rsidR="0046306D" w:rsidRPr="004A16C6" w:rsidRDefault="0055533B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C6">
              <w:rPr>
                <w:rFonts w:ascii="Times New Roman" w:hAnsi="Times New Roman" w:cs="Times New Roman"/>
                <w:sz w:val="24"/>
                <w:szCs w:val="24"/>
              </w:rPr>
              <w:t>о ее списании в соответствии со статьей 47.2 Бюджетного кодекса Российской Федерации</w:t>
            </w:r>
          </w:p>
        </w:tc>
        <w:tc>
          <w:tcPr>
            <w:tcW w:w="2267" w:type="dxa"/>
          </w:tcPr>
          <w:p w:rsidR="000C582F" w:rsidRDefault="0055533B" w:rsidP="004A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C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03634C" w:rsidRPr="00486583" w:rsidRDefault="0055533B" w:rsidP="0003634C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4A16C6">
              <w:rPr>
                <w:rFonts w:ascii="Times New Roman" w:hAnsi="Times New Roman" w:cs="Times New Roman"/>
                <w:sz w:val="24"/>
                <w:szCs w:val="24"/>
              </w:rPr>
              <w:t>со сроками установленными Порядком принятия решений о признании безнадежной к взысканию задолженности по платежам в бюджет</w:t>
            </w:r>
            <w:proofErr w:type="gramEnd"/>
            <w:r w:rsidRPr="004A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6C6" w:rsidRPr="006038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3634C" w:rsidRPr="0048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Зыбинское сельское поселение Белогорского района Республики Крым</w:t>
            </w:r>
          </w:p>
          <w:p w:rsidR="0003634C" w:rsidRPr="00486583" w:rsidRDefault="0055533B" w:rsidP="0003634C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A16C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главным </w:t>
            </w:r>
            <w:r w:rsidR="004A16C6">
              <w:rPr>
                <w:rFonts w:ascii="Times New Roman" w:hAnsi="Times New Roman" w:cs="Times New Roman"/>
                <w:sz w:val="24"/>
                <w:szCs w:val="24"/>
              </w:rPr>
              <w:t>администратором</w:t>
            </w:r>
            <w:r w:rsidRPr="004A16C6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бюджета </w:t>
            </w:r>
            <w:r w:rsidR="004A16C6" w:rsidRPr="006038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3634C" w:rsidRPr="0048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Зыбинское сельское поселение Белогорского района Республики Крым</w:t>
            </w:r>
          </w:p>
          <w:p w:rsidR="0046306D" w:rsidRPr="004A16C6" w:rsidRDefault="0046306D" w:rsidP="004A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512B6" w:rsidRDefault="00D512B6" w:rsidP="00D512B6">
            <w:pPr>
              <w:widowControl w:val="0"/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B6" w:rsidRDefault="00D512B6" w:rsidP="00D512B6">
            <w:pPr>
              <w:widowControl w:val="0"/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B6" w:rsidRDefault="00D512B6" w:rsidP="00D512B6">
            <w:pPr>
              <w:widowControl w:val="0"/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B6" w:rsidRDefault="00D512B6" w:rsidP="00D512B6">
            <w:pPr>
              <w:widowControl w:val="0"/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B6" w:rsidRPr="00486583" w:rsidRDefault="00D512B6" w:rsidP="00D512B6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F54667" w:rsidRPr="00486583" w:rsidRDefault="00F54667" w:rsidP="0048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9" w:rsidRPr="00AD1720" w:rsidRDefault="00E32F79" w:rsidP="00D512B6">
            <w:pPr>
              <w:widowControl w:val="0"/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6306D" w:rsidRPr="007869DE" w:rsidRDefault="007869DE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DE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46306D" w:rsidTr="0003634C">
        <w:tc>
          <w:tcPr>
            <w:tcW w:w="630" w:type="dxa"/>
          </w:tcPr>
          <w:p w:rsidR="0046306D" w:rsidRDefault="00DA644E" w:rsidP="0046306D">
            <w:r>
              <w:t>1.5</w:t>
            </w:r>
          </w:p>
        </w:tc>
        <w:tc>
          <w:tcPr>
            <w:tcW w:w="2403" w:type="dxa"/>
          </w:tcPr>
          <w:p w:rsidR="0046306D" w:rsidRPr="00DA644E" w:rsidRDefault="00DA644E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4E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сомнительной задолженности на </w:t>
            </w:r>
            <w:proofErr w:type="spellStart"/>
            <w:r w:rsidRPr="00DA644E">
              <w:rPr>
                <w:rFonts w:ascii="Times New Roman" w:hAnsi="Times New Roman" w:cs="Times New Roman"/>
                <w:sz w:val="24"/>
                <w:szCs w:val="24"/>
              </w:rPr>
              <w:t>забалансовый</w:t>
            </w:r>
            <w:proofErr w:type="spellEnd"/>
            <w:r w:rsidRPr="00DA644E">
              <w:rPr>
                <w:rFonts w:ascii="Times New Roman" w:hAnsi="Times New Roman" w:cs="Times New Roman"/>
                <w:sz w:val="24"/>
                <w:szCs w:val="24"/>
              </w:rPr>
              <w:t xml:space="preserve"> учет (задолженность неплатежеспособных дебиторов) для наблюдения за</w:t>
            </w:r>
            <w:r w:rsidR="008740E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возможностью е</w:t>
            </w:r>
            <w:r w:rsidRPr="00DA644E">
              <w:rPr>
                <w:rFonts w:ascii="Times New Roman" w:hAnsi="Times New Roman" w:cs="Times New Roman"/>
                <w:sz w:val="24"/>
                <w:szCs w:val="24"/>
              </w:rPr>
              <w:t>е взыскания в случае изменения имущественного положения должника</w:t>
            </w:r>
          </w:p>
        </w:tc>
        <w:tc>
          <w:tcPr>
            <w:tcW w:w="2267" w:type="dxa"/>
          </w:tcPr>
          <w:p w:rsidR="0046306D" w:rsidRPr="00DA644E" w:rsidRDefault="00DA644E" w:rsidP="00DA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4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80" w:type="dxa"/>
          </w:tcPr>
          <w:p w:rsidR="00D512B6" w:rsidRPr="00486583" w:rsidRDefault="00D512B6" w:rsidP="00D512B6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6306D" w:rsidRDefault="0046306D" w:rsidP="0046306D"/>
        </w:tc>
        <w:tc>
          <w:tcPr>
            <w:tcW w:w="2164" w:type="dxa"/>
          </w:tcPr>
          <w:p w:rsidR="0046306D" w:rsidRPr="00F35D62" w:rsidRDefault="00F35D62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62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F35D62" w:rsidTr="0003634C">
        <w:tc>
          <w:tcPr>
            <w:tcW w:w="630" w:type="dxa"/>
          </w:tcPr>
          <w:p w:rsidR="00F35D62" w:rsidRPr="00F35D62" w:rsidRDefault="00F35D62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14" w:type="dxa"/>
            <w:gridSpan w:val="4"/>
          </w:tcPr>
          <w:p w:rsidR="00F35D62" w:rsidRPr="00F35D62" w:rsidRDefault="00F35D62" w:rsidP="0003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6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погашение (сокращение) просроченной дебиторской задолженности</w:t>
            </w:r>
          </w:p>
          <w:p w:rsidR="00F35D62" w:rsidRDefault="00F35D62" w:rsidP="0046306D"/>
        </w:tc>
      </w:tr>
      <w:tr w:rsidR="0046306D" w:rsidTr="0003634C">
        <w:tc>
          <w:tcPr>
            <w:tcW w:w="630" w:type="dxa"/>
          </w:tcPr>
          <w:p w:rsidR="0046306D" w:rsidRPr="006F22CA" w:rsidRDefault="006F22CA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03" w:type="dxa"/>
          </w:tcPr>
          <w:p w:rsidR="0046306D" w:rsidRPr="006F22CA" w:rsidRDefault="006F22CA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C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должникам претензий (требований) о необходимости внесения платежей в случае </w:t>
            </w:r>
            <w:proofErr w:type="gramStart"/>
            <w:r w:rsidRPr="006F22CA">
              <w:rPr>
                <w:rFonts w:ascii="Times New Roman" w:hAnsi="Times New Roman" w:cs="Times New Roman"/>
                <w:sz w:val="24"/>
                <w:szCs w:val="24"/>
              </w:rPr>
              <w:t>не уплаты</w:t>
            </w:r>
            <w:proofErr w:type="gramEnd"/>
            <w:r w:rsidRPr="006F22CA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</w:p>
        </w:tc>
        <w:tc>
          <w:tcPr>
            <w:tcW w:w="2267" w:type="dxa"/>
          </w:tcPr>
          <w:p w:rsidR="0003634C" w:rsidRPr="00486583" w:rsidRDefault="006F22CA" w:rsidP="0003634C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22C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сроками, установленными Порядком реализации полномочий администратора доходов бюджета </w:t>
            </w:r>
            <w:r w:rsidR="00AF0845" w:rsidRPr="006038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3634C" w:rsidRPr="0048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Зыбинское сельское поселение Белогорского района Республики Крым</w:t>
            </w:r>
          </w:p>
          <w:p w:rsidR="0003634C" w:rsidRPr="00486583" w:rsidRDefault="006F22CA" w:rsidP="0003634C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22CA">
              <w:rPr>
                <w:rFonts w:ascii="Times New Roman" w:hAnsi="Times New Roman" w:cs="Times New Roman"/>
                <w:sz w:val="24"/>
                <w:szCs w:val="24"/>
              </w:rPr>
              <w:t>по взысканию дебиторской задолженности по платежам в бюджет</w:t>
            </w:r>
            <w:r w:rsidR="00DE4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22C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администратором доходов бюджета </w:t>
            </w:r>
            <w:r w:rsidR="00AF0845" w:rsidRPr="006038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3634C" w:rsidRPr="0048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Зыбинское сельское поселение Белогорского района Республики Крым</w:t>
            </w:r>
          </w:p>
          <w:p w:rsidR="0046306D" w:rsidRPr="006F22CA" w:rsidRDefault="0046306D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512B6" w:rsidRPr="00486583" w:rsidRDefault="00D512B6" w:rsidP="00D512B6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6306D" w:rsidRDefault="0046306D" w:rsidP="0046306D"/>
        </w:tc>
        <w:tc>
          <w:tcPr>
            <w:tcW w:w="2164" w:type="dxa"/>
          </w:tcPr>
          <w:p w:rsidR="0046306D" w:rsidRPr="003266DA" w:rsidRDefault="003266DA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DA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46306D" w:rsidTr="0003634C">
        <w:tc>
          <w:tcPr>
            <w:tcW w:w="630" w:type="dxa"/>
          </w:tcPr>
          <w:p w:rsidR="0046306D" w:rsidRPr="00997895" w:rsidRDefault="00997895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9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03" w:type="dxa"/>
          </w:tcPr>
          <w:p w:rsidR="00997895" w:rsidRPr="00997895" w:rsidRDefault="00997895" w:rsidP="00997895">
            <w:pPr>
              <w:widowControl w:val="0"/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поступления платежей по</w:t>
            </w:r>
          </w:p>
          <w:p w:rsidR="0046306D" w:rsidRPr="00997895" w:rsidRDefault="00997895" w:rsidP="0099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9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претензиям</w:t>
            </w:r>
          </w:p>
        </w:tc>
        <w:tc>
          <w:tcPr>
            <w:tcW w:w="2267" w:type="dxa"/>
          </w:tcPr>
          <w:p w:rsidR="0046306D" w:rsidRPr="00997895" w:rsidRDefault="00997895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95">
              <w:rPr>
                <w:rFonts w:ascii="Times New Roman" w:hAnsi="Times New Roman" w:cs="Times New Roman"/>
                <w:sz w:val="24"/>
                <w:szCs w:val="24"/>
              </w:rPr>
              <w:t>постоянно, с момента направления требования (претензии) до момента погашения задолженности</w:t>
            </w:r>
          </w:p>
        </w:tc>
        <w:tc>
          <w:tcPr>
            <w:tcW w:w="2280" w:type="dxa"/>
          </w:tcPr>
          <w:p w:rsidR="00D512B6" w:rsidRPr="00486583" w:rsidRDefault="00D512B6" w:rsidP="00D512B6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6306D" w:rsidRPr="00997895" w:rsidRDefault="0046306D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6306D" w:rsidRPr="00997895" w:rsidRDefault="00997895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95">
              <w:rPr>
                <w:rFonts w:ascii="Times New Roman" w:hAnsi="Times New Roman" w:cs="Times New Roman"/>
                <w:sz w:val="24"/>
                <w:szCs w:val="24"/>
              </w:rPr>
              <w:t>сокращение просроченной дебиторской задолженности</w:t>
            </w:r>
          </w:p>
        </w:tc>
      </w:tr>
      <w:tr w:rsidR="0046306D" w:rsidTr="0003634C">
        <w:tc>
          <w:tcPr>
            <w:tcW w:w="630" w:type="dxa"/>
          </w:tcPr>
          <w:p w:rsidR="0046306D" w:rsidRPr="00327331" w:rsidRDefault="00327331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3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327331" w:rsidRPr="00327331" w:rsidRDefault="00327331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6306D" w:rsidRPr="00327331" w:rsidRDefault="00327331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31">
              <w:rPr>
                <w:rFonts w:ascii="Times New Roman" w:hAnsi="Times New Roman" w:cs="Times New Roman"/>
                <w:sz w:val="24"/>
                <w:szCs w:val="24"/>
              </w:rPr>
              <w:t>Представление в структурное подразделение, наделенное полномочиями по ведению исковой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331">
              <w:rPr>
                <w:rFonts w:ascii="Times New Roman" w:hAnsi="Times New Roman" w:cs="Times New Roman"/>
                <w:sz w:val="24"/>
                <w:szCs w:val="24"/>
              </w:rPr>
              <w:t>сведений о просроченной дебиторской задолженности, в отношении которой по результатам претензионной работы оплата не поступила</w:t>
            </w:r>
          </w:p>
        </w:tc>
        <w:tc>
          <w:tcPr>
            <w:tcW w:w="2267" w:type="dxa"/>
          </w:tcPr>
          <w:p w:rsidR="00486583" w:rsidRPr="00486583" w:rsidRDefault="00327331" w:rsidP="00486583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7331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сроками, установленными Порядком реализации полномочий администратора доходов бюджета</w:t>
            </w:r>
            <w:r w:rsidR="006210C9" w:rsidRPr="0099789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486583" w:rsidRPr="0048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Зыбинское сельское поселение Белогорского района Республики Крым</w:t>
            </w:r>
          </w:p>
          <w:p w:rsidR="00486583" w:rsidRPr="00486583" w:rsidRDefault="00327331" w:rsidP="00486583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7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взысканию дебиторской задолженности по платежам в бюджет</w:t>
            </w:r>
            <w:r w:rsidR="00B05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33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администратором доходов бюджета </w:t>
            </w:r>
            <w:r w:rsidR="006210C9" w:rsidRPr="009978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86583" w:rsidRPr="0048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Зыбинское сельское поселение Белогорского района Республики Крым</w:t>
            </w:r>
          </w:p>
          <w:p w:rsidR="0046306D" w:rsidRPr="00327331" w:rsidRDefault="0046306D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512B6" w:rsidRPr="00486583" w:rsidRDefault="00D512B6" w:rsidP="00D512B6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  <w:p w:rsidR="0046306D" w:rsidRPr="00327331" w:rsidRDefault="0046306D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6306D" w:rsidRPr="00327331" w:rsidRDefault="00327331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31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8B1E58" w:rsidTr="0003634C">
        <w:tc>
          <w:tcPr>
            <w:tcW w:w="630" w:type="dxa"/>
          </w:tcPr>
          <w:p w:rsidR="008B1E58" w:rsidRPr="008B1E58" w:rsidRDefault="008B1E58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114" w:type="dxa"/>
            <w:gridSpan w:val="4"/>
          </w:tcPr>
          <w:p w:rsidR="008B1E58" w:rsidRPr="008B1E58" w:rsidRDefault="008B1E58" w:rsidP="00D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5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принудительное взыскание просроченной дебиторской задолженности</w:t>
            </w:r>
          </w:p>
          <w:p w:rsidR="008B1E58" w:rsidRPr="008B1E58" w:rsidRDefault="008B1E58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6D" w:rsidTr="0003634C">
        <w:tc>
          <w:tcPr>
            <w:tcW w:w="630" w:type="dxa"/>
          </w:tcPr>
          <w:p w:rsidR="0046306D" w:rsidRPr="00E837E6" w:rsidRDefault="008B1E58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E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03" w:type="dxa"/>
          </w:tcPr>
          <w:p w:rsidR="0046306D" w:rsidRPr="00E837E6" w:rsidRDefault="00E113D4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E6">
              <w:rPr>
                <w:rFonts w:ascii="Times New Roman" w:hAnsi="Times New Roman" w:cs="Times New Roman"/>
                <w:sz w:val="24"/>
                <w:szCs w:val="24"/>
              </w:rPr>
              <w:t>Направление исковых заявлений о взыскании просроченной дебиторской задолженности</w:t>
            </w:r>
          </w:p>
        </w:tc>
        <w:tc>
          <w:tcPr>
            <w:tcW w:w="2267" w:type="dxa"/>
          </w:tcPr>
          <w:p w:rsidR="0046306D" w:rsidRPr="00E837E6" w:rsidRDefault="00E113D4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E6">
              <w:rPr>
                <w:rFonts w:ascii="Times New Roman" w:hAnsi="Times New Roman" w:cs="Times New Roman"/>
                <w:sz w:val="24"/>
                <w:szCs w:val="24"/>
              </w:rPr>
              <w:t>не позднее 60 календарных дней с момента неисполнения должником срока, установленного требованием (претензией)</w:t>
            </w:r>
            <w:r w:rsidR="0075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E6">
              <w:rPr>
                <w:rFonts w:ascii="Times New Roman" w:hAnsi="Times New Roman" w:cs="Times New Roman"/>
                <w:sz w:val="24"/>
                <w:szCs w:val="24"/>
              </w:rPr>
              <w:t>о погашении</w:t>
            </w:r>
            <w:r w:rsidR="00750496">
              <w:t xml:space="preserve"> </w:t>
            </w:r>
            <w:r w:rsidR="00750496" w:rsidRPr="00750496">
              <w:rPr>
                <w:rFonts w:ascii="Times New Roman" w:hAnsi="Times New Roman" w:cs="Times New Roman"/>
                <w:sz w:val="24"/>
                <w:szCs w:val="24"/>
              </w:rPr>
              <w:t>образовавшейся задолженности</w:t>
            </w:r>
          </w:p>
        </w:tc>
        <w:tc>
          <w:tcPr>
            <w:tcW w:w="2280" w:type="dxa"/>
          </w:tcPr>
          <w:p w:rsidR="00D512B6" w:rsidRPr="00486583" w:rsidRDefault="00D512B6" w:rsidP="00D512B6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6306D" w:rsidRPr="00E837E6" w:rsidRDefault="0046306D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6306D" w:rsidRPr="00E837E6" w:rsidRDefault="00E837E6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E6">
              <w:rPr>
                <w:rFonts w:ascii="Times New Roman" w:hAnsi="Times New Roman" w:cs="Times New Roman"/>
                <w:sz w:val="24"/>
                <w:szCs w:val="24"/>
              </w:rPr>
              <w:t>предотвращение формирования сумм просроченной дебиторской задолженности, имеющей признаки безнадежной к взысканию, своевременное осуществление</w:t>
            </w:r>
            <w:r w:rsidR="00750496">
              <w:t xml:space="preserve"> </w:t>
            </w:r>
            <w:r w:rsidR="00750496" w:rsidRPr="00750496">
              <w:rPr>
                <w:rFonts w:ascii="Times New Roman" w:hAnsi="Times New Roman" w:cs="Times New Roman"/>
                <w:sz w:val="24"/>
                <w:szCs w:val="24"/>
              </w:rPr>
              <w:t>исковой работы, направленной на взыскание денежных средств</w:t>
            </w:r>
          </w:p>
        </w:tc>
      </w:tr>
      <w:tr w:rsidR="0046306D" w:rsidTr="0003634C">
        <w:tc>
          <w:tcPr>
            <w:tcW w:w="630" w:type="dxa"/>
          </w:tcPr>
          <w:p w:rsidR="0046306D" w:rsidRPr="00E629E5" w:rsidRDefault="00E629E5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E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03" w:type="dxa"/>
          </w:tcPr>
          <w:p w:rsidR="0046306D" w:rsidRPr="00E629E5" w:rsidRDefault="00E629E5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E5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267" w:type="dxa"/>
          </w:tcPr>
          <w:p w:rsidR="0046306D" w:rsidRPr="00E629E5" w:rsidRDefault="00E629E5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0" w:type="dxa"/>
          </w:tcPr>
          <w:p w:rsidR="00D512B6" w:rsidRPr="00486583" w:rsidRDefault="00D512B6" w:rsidP="00D512B6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6306D" w:rsidRPr="00E629E5" w:rsidRDefault="0046306D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6306D" w:rsidRPr="00E629E5" w:rsidRDefault="00E629E5" w:rsidP="00D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E5">
              <w:rPr>
                <w:rFonts w:ascii="Times New Roman" w:hAnsi="Times New Roman" w:cs="Times New Roman"/>
                <w:sz w:val="24"/>
                <w:szCs w:val="24"/>
              </w:rPr>
              <w:t>своевременное обжалование судебных актов и взыскани</w:t>
            </w:r>
            <w:r w:rsidR="00DE4A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9E5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</w:t>
            </w:r>
          </w:p>
        </w:tc>
      </w:tr>
      <w:tr w:rsidR="0046306D" w:rsidTr="0003634C">
        <w:tc>
          <w:tcPr>
            <w:tcW w:w="630" w:type="dxa"/>
          </w:tcPr>
          <w:p w:rsidR="0046306D" w:rsidRPr="007B64A4" w:rsidRDefault="007B64A4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03" w:type="dxa"/>
          </w:tcPr>
          <w:p w:rsidR="0046306D" w:rsidRPr="007B64A4" w:rsidRDefault="007B64A4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исполнительных документов в 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службу судебных приставов</w:t>
            </w:r>
          </w:p>
        </w:tc>
        <w:tc>
          <w:tcPr>
            <w:tcW w:w="2267" w:type="dxa"/>
          </w:tcPr>
          <w:p w:rsidR="00486583" w:rsidRPr="00486583" w:rsidRDefault="007B64A4" w:rsidP="00486583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со сроками, установленными 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Порядком реализации полномочий администратора доходов бюджета муниципального образования </w:t>
            </w:r>
            <w:r w:rsidR="00486583" w:rsidRPr="0048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Зыбинское сельское поселение Белогорского района Республики Крым</w:t>
            </w:r>
          </w:p>
          <w:p w:rsidR="00486583" w:rsidRPr="00486583" w:rsidRDefault="007B64A4" w:rsidP="00486583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по взысканию дебиторской задолженности по платежам в бюджет</w:t>
            </w:r>
            <w:r w:rsidR="00246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администратором доходов бюджета муниципального образования </w:t>
            </w:r>
            <w:r w:rsidR="00486583" w:rsidRPr="0048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Зыбинское сельское поселение Белогорского района Республики Крым</w:t>
            </w:r>
          </w:p>
          <w:p w:rsidR="0046306D" w:rsidRPr="007B64A4" w:rsidRDefault="0046306D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512B6" w:rsidRPr="00486583" w:rsidRDefault="00D512B6" w:rsidP="00D512B6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  <w:p w:rsidR="0046306D" w:rsidRDefault="0046306D" w:rsidP="0046306D"/>
        </w:tc>
        <w:tc>
          <w:tcPr>
            <w:tcW w:w="2164" w:type="dxa"/>
          </w:tcPr>
          <w:p w:rsidR="0046306D" w:rsidRPr="00246A27" w:rsidRDefault="00246A27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принудительное исполнение судебных актов о </w:t>
            </w:r>
            <w:r w:rsidRPr="0024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взыскании просроченной дебиторской задолженности</w:t>
            </w:r>
          </w:p>
        </w:tc>
      </w:tr>
      <w:tr w:rsidR="0046306D" w:rsidTr="0003634C">
        <w:tc>
          <w:tcPr>
            <w:tcW w:w="630" w:type="dxa"/>
          </w:tcPr>
          <w:p w:rsidR="0046306D" w:rsidRPr="00C255E2" w:rsidRDefault="00C255E2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403" w:type="dxa"/>
          </w:tcPr>
          <w:p w:rsidR="0046306D" w:rsidRPr="00C255E2" w:rsidRDefault="00C255E2" w:rsidP="00C2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сроков взыскания дебиторской задолженности в рамках исполнительного производства, установленных Федеральным законом от 2 октября 2007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629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«Об исполнительном производстве», а также эффективности взыскания дебиторской задолженности, осуществление информационного взаимодействия со службой судебных приставов</w:t>
            </w:r>
          </w:p>
        </w:tc>
        <w:tc>
          <w:tcPr>
            <w:tcW w:w="2267" w:type="dxa"/>
          </w:tcPr>
          <w:p w:rsidR="0046306D" w:rsidRPr="00E71766" w:rsidRDefault="00E71766" w:rsidP="00DE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0" w:type="dxa"/>
          </w:tcPr>
          <w:p w:rsidR="00D512B6" w:rsidRPr="00486583" w:rsidRDefault="00D512B6" w:rsidP="00D512B6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6306D" w:rsidRPr="00C255E2" w:rsidRDefault="0046306D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6306D" w:rsidRPr="00F5043B" w:rsidRDefault="00F5043B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3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333F85" w:rsidTr="0003634C">
        <w:tc>
          <w:tcPr>
            <w:tcW w:w="630" w:type="dxa"/>
          </w:tcPr>
          <w:p w:rsidR="00333F85" w:rsidRPr="0018108D" w:rsidRDefault="00333F85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14" w:type="dxa"/>
            <w:gridSpan w:val="4"/>
          </w:tcPr>
          <w:p w:rsidR="00486583" w:rsidRPr="00486583" w:rsidRDefault="00333F85" w:rsidP="0003634C">
            <w:pPr>
              <w:widowControl w:val="0"/>
              <w:spacing w:after="1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3F8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управления дебиторской задолженностью по платежам в бюджет муниципального образования </w:t>
            </w:r>
            <w:r w:rsidR="00486583" w:rsidRPr="0048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="00486583" w:rsidRPr="0048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Республики Крым</w:t>
            </w:r>
          </w:p>
          <w:p w:rsidR="00333F85" w:rsidRPr="00333F85" w:rsidRDefault="00333F85" w:rsidP="0033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85" w:rsidRPr="00333F85" w:rsidRDefault="00333F85" w:rsidP="0033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6D" w:rsidTr="0003634C">
        <w:tc>
          <w:tcPr>
            <w:tcW w:w="630" w:type="dxa"/>
          </w:tcPr>
          <w:p w:rsidR="0046306D" w:rsidRPr="004326D2" w:rsidRDefault="00864AD4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403" w:type="dxa"/>
          </w:tcPr>
          <w:p w:rsidR="00486583" w:rsidRPr="00486583" w:rsidRDefault="00864AD4" w:rsidP="00486583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326D2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просроченной дебиторской задолженности по платежам в бюджет</w:t>
            </w:r>
            <w:r w:rsidR="00E629AF"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486583" w:rsidRPr="0048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Зыбинское сельское поселение Белогорского района Республики Крым</w:t>
            </w:r>
          </w:p>
          <w:p w:rsidR="0046306D" w:rsidRPr="004326D2" w:rsidRDefault="00864AD4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D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proofErr w:type="gramStart"/>
            <w:r w:rsidRPr="00432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326D2">
              <w:rPr>
                <w:rFonts w:ascii="Times New Roman" w:hAnsi="Times New Roman" w:cs="Times New Roman"/>
                <w:sz w:val="24"/>
                <w:szCs w:val="24"/>
              </w:rPr>
              <w:t xml:space="preserve"> чем на 3% на конец отчетного года по сравнению с началом отчетного года</w:t>
            </w:r>
          </w:p>
        </w:tc>
        <w:tc>
          <w:tcPr>
            <w:tcW w:w="2267" w:type="dxa"/>
          </w:tcPr>
          <w:p w:rsidR="0046306D" w:rsidRPr="004326D2" w:rsidRDefault="00864AD4" w:rsidP="0043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80" w:type="dxa"/>
          </w:tcPr>
          <w:p w:rsidR="00D512B6" w:rsidRPr="00486583" w:rsidRDefault="00D512B6" w:rsidP="00D512B6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6306D" w:rsidRPr="004326D2" w:rsidRDefault="0046306D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86583" w:rsidRPr="00486583" w:rsidRDefault="00DE4A5A" w:rsidP="00486583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26D2" w:rsidRPr="004326D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своевременного взыскания денежных средств, повышение качества </w:t>
            </w:r>
            <w:proofErr w:type="spellStart"/>
            <w:r w:rsidR="004326D2" w:rsidRPr="004326D2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="004326D2" w:rsidRPr="004326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8108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4326D2" w:rsidRPr="004326D2">
              <w:rPr>
                <w:rFonts w:ascii="Times New Roman" w:hAnsi="Times New Roman" w:cs="Times New Roman"/>
                <w:sz w:val="24"/>
                <w:szCs w:val="24"/>
              </w:rPr>
              <w:t xml:space="preserve">сковой работы по урегулированию просроченной дебиторской задолженности по платежам в бюджет муниципального образования </w:t>
            </w:r>
            <w:r w:rsidR="00486583" w:rsidRPr="0048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Зыбинское сельское поселение Белогорского района Республики Крым</w:t>
            </w:r>
          </w:p>
          <w:p w:rsidR="0046306D" w:rsidRPr="004326D2" w:rsidRDefault="0046306D" w:rsidP="0018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6D" w:rsidTr="0003634C">
        <w:tc>
          <w:tcPr>
            <w:tcW w:w="630" w:type="dxa"/>
          </w:tcPr>
          <w:p w:rsidR="0046306D" w:rsidRPr="00FC2044" w:rsidRDefault="00FC2044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4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03" w:type="dxa"/>
          </w:tcPr>
          <w:p w:rsidR="00FC2044" w:rsidRPr="00FC2044" w:rsidRDefault="00FC2044" w:rsidP="00FC2044">
            <w:pPr>
              <w:widowControl w:val="0"/>
              <w:tabs>
                <w:tab w:val="right" w:pos="2160"/>
              </w:tabs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мониторинга динамики просроченной дебиторской задолженности</w:t>
            </w:r>
            <w:r w:rsidRPr="00F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</w:p>
          <w:p w:rsidR="00FC2044" w:rsidRPr="00FC2044" w:rsidRDefault="00FC2044" w:rsidP="0003634C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платежам в бюджет</w:t>
            </w:r>
            <w:r w:rsidR="004338ED" w:rsidRPr="004326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486583" w:rsidRPr="0048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Зыбинское сельское поселение Белогорского района Республики Крым</w:t>
            </w:r>
            <w:r w:rsidR="0003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FC2044" w:rsidRPr="00FC2044" w:rsidRDefault="00FC2044" w:rsidP="00FC2044">
            <w:pPr>
              <w:widowControl w:val="0"/>
              <w:tabs>
                <w:tab w:val="right" w:pos="214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</w:t>
            </w:r>
            <w:r w:rsidRPr="00F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причин</w:t>
            </w:r>
          </w:p>
          <w:p w:rsidR="0046306D" w:rsidRPr="00FC2044" w:rsidRDefault="00FC2044" w:rsidP="00F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увеличения задолженности</w:t>
            </w:r>
          </w:p>
        </w:tc>
        <w:tc>
          <w:tcPr>
            <w:tcW w:w="2267" w:type="dxa"/>
          </w:tcPr>
          <w:p w:rsidR="0046306D" w:rsidRPr="00DE4A5A" w:rsidRDefault="00FC2044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5A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10 августа</w:t>
            </w:r>
          </w:p>
        </w:tc>
        <w:tc>
          <w:tcPr>
            <w:tcW w:w="2280" w:type="dxa"/>
          </w:tcPr>
          <w:p w:rsidR="0046306D" w:rsidRPr="00DE4A5A" w:rsidRDefault="00486583" w:rsidP="004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Зыбинского сельского поселения Белогорского района Республики Крым</w:t>
            </w:r>
          </w:p>
        </w:tc>
        <w:tc>
          <w:tcPr>
            <w:tcW w:w="2164" w:type="dxa"/>
          </w:tcPr>
          <w:p w:rsidR="00486583" w:rsidRPr="00486583" w:rsidRDefault="00DE4A5A" w:rsidP="00486583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2044" w:rsidRPr="00FC2044">
              <w:rPr>
                <w:rFonts w:ascii="Times New Roman" w:hAnsi="Times New Roman" w:cs="Times New Roman"/>
                <w:sz w:val="24"/>
                <w:szCs w:val="24"/>
              </w:rPr>
              <w:t xml:space="preserve">тоговая информация о работе проводимой главными администраторами доходов бюджета </w:t>
            </w:r>
            <w:r w:rsidR="004338ED" w:rsidRPr="004326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86583" w:rsidRPr="0048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Зыбинское сельское поселение Белогорского района Республики Крым</w:t>
            </w:r>
          </w:p>
          <w:p w:rsidR="00486583" w:rsidRPr="00486583" w:rsidRDefault="00FC2044" w:rsidP="00486583">
            <w:pPr>
              <w:widowControl w:val="0"/>
              <w:spacing w:after="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2044">
              <w:rPr>
                <w:rFonts w:ascii="Times New Roman" w:hAnsi="Times New Roman" w:cs="Times New Roman"/>
                <w:sz w:val="24"/>
                <w:szCs w:val="24"/>
              </w:rPr>
              <w:t xml:space="preserve">по снижению просроченной дебиторской задолженности по платежам в бюджет </w:t>
            </w:r>
            <w:r w:rsidR="00C6642B" w:rsidRPr="004326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86583" w:rsidRPr="0048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="00486583" w:rsidRPr="0048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Республики Крым</w:t>
            </w:r>
          </w:p>
          <w:p w:rsidR="0046306D" w:rsidRPr="00FC2044" w:rsidRDefault="00486583" w:rsidP="004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44" w:rsidRPr="00FC2044">
              <w:rPr>
                <w:rFonts w:ascii="Times New Roman" w:hAnsi="Times New Roman" w:cs="Times New Roman"/>
                <w:sz w:val="24"/>
                <w:szCs w:val="24"/>
              </w:rPr>
              <w:t>(целевым ориентиром является снижение просроченной дебиторской задолженности не менее</w:t>
            </w:r>
            <w:proofErr w:type="gramStart"/>
            <w:r w:rsidR="00FC2044" w:rsidRPr="00FC2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C2044" w:rsidRPr="00FC2044">
              <w:rPr>
                <w:rFonts w:ascii="Times New Roman" w:hAnsi="Times New Roman" w:cs="Times New Roman"/>
                <w:sz w:val="24"/>
                <w:szCs w:val="24"/>
              </w:rPr>
              <w:t xml:space="preserve"> чем на 3% на конец отчетного года по сравнению с началом отчетного года)</w:t>
            </w:r>
          </w:p>
        </w:tc>
      </w:tr>
    </w:tbl>
    <w:p w:rsidR="004D0E49" w:rsidRDefault="004D0E49" w:rsidP="004D0E49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E49" w:rsidRDefault="004D0E49" w:rsidP="004D0E49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E49" w:rsidRDefault="004D0E49" w:rsidP="004D0E49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E49" w:rsidRDefault="004D0E49" w:rsidP="004D0E49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D0E49" w:rsidSect="000D7DD1">
      <w:pgSz w:w="11904" w:h="16838" w:code="9"/>
      <w:pgMar w:top="709" w:right="567" w:bottom="1134" w:left="1701" w:header="340" w:footer="34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5B0"/>
    <w:multiLevelType w:val="hybridMultilevel"/>
    <w:tmpl w:val="E324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2F"/>
    <w:rsid w:val="0003634C"/>
    <w:rsid w:val="0006064F"/>
    <w:rsid w:val="000C582F"/>
    <w:rsid w:val="000D7DD1"/>
    <w:rsid w:val="0018108D"/>
    <w:rsid w:val="001D2BA3"/>
    <w:rsid w:val="002039AB"/>
    <w:rsid w:val="00246A27"/>
    <w:rsid w:val="002668EA"/>
    <w:rsid w:val="003266DA"/>
    <w:rsid w:val="00327331"/>
    <w:rsid w:val="00333F85"/>
    <w:rsid w:val="004326D2"/>
    <w:rsid w:val="004338ED"/>
    <w:rsid w:val="0046263A"/>
    <w:rsid w:val="0046306D"/>
    <w:rsid w:val="00486583"/>
    <w:rsid w:val="004A16C6"/>
    <w:rsid w:val="004D0E49"/>
    <w:rsid w:val="0055533B"/>
    <w:rsid w:val="005A6626"/>
    <w:rsid w:val="0060388E"/>
    <w:rsid w:val="006210C9"/>
    <w:rsid w:val="00621CA7"/>
    <w:rsid w:val="0065033D"/>
    <w:rsid w:val="006A5736"/>
    <w:rsid w:val="006B2AB3"/>
    <w:rsid w:val="006F22CA"/>
    <w:rsid w:val="007009BF"/>
    <w:rsid w:val="00750496"/>
    <w:rsid w:val="007869DE"/>
    <w:rsid w:val="007B64A4"/>
    <w:rsid w:val="00837C33"/>
    <w:rsid w:val="00841FB3"/>
    <w:rsid w:val="00851199"/>
    <w:rsid w:val="00864AD4"/>
    <w:rsid w:val="008740E0"/>
    <w:rsid w:val="008B1E58"/>
    <w:rsid w:val="009267EC"/>
    <w:rsid w:val="00947F65"/>
    <w:rsid w:val="00997895"/>
    <w:rsid w:val="00AD1720"/>
    <w:rsid w:val="00AF0845"/>
    <w:rsid w:val="00B0535E"/>
    <w:rsid w:val="00B420CD"/>
    <w:rsid w:val="00C255E2"/>
    <w:rsid w:val="00C329C8"/>
    <w:rsid w:val="00C6642B"/>
    <w:rsid w:val="00D512B6"/>
    <w:rsid w:val="00D92915"/>
    <w:rsid w:val="00DA644E"/>
    <w:rsid w:val="00DE4A5A"/>
    <w:rsid w:val="00E113D4"/>
    <w:rsid w:val="00E32A2F"/>
    <w:rsid w:val="00E32F79"/>
    <w:rsid w:val="00E517E4"/>
    <w:rsid w:val="00E629AF"/>
    <w:rsid w:val="00E629E5"/>
    <w:rsid w:val="00E71766"/>
    <w:rsid w:val="00E837E6"/>
    <w:rsid w:val="00F35D62"/>
    <w:rsid w:val="00F5043B"/>
    <w:rsid w:val="00F54667"/>
    <w:rsid w:val="00FC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37C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837C33"/>
    <w:pPr>
      <w:widowControl w:val="0"/>
      <w:shd w:val="clear" w:color="auto" w:fill="FFFFFF"/>
      <w:spacing w:after="1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486583"/>
    <w:pPr>
      <w:spacing w:after="0" w:line="240" w:lineRule="auto"/>
    </w:pPr>
  </w:style>
  <w:style w:type="paragraph" w:styleId="a6">
    <w:name w:val="header"/>
    <w:basedOn w:val="a"/>
    <w:link w:val="a7"/>
    <w:rsid w:val="00947F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7">
    <w:name w:val="Верхний колонтитул Знак"/>
    <w:basedOn w:val="a0"/>
    <w:link w:val="a6"/>
    <w:rsid w:val="00947F6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qFormat/>
    <w:rsid w:val="006A5736"/>
    <w:pPr>
      <w:widowControl w:val="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TitlePage">
    <w:name w:val="ConsPlusTitlePage"/>
    <w:qFormat/>
    <w:rsid w:val="006A5736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37C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837C33"/>
    <w:pPr>
      <w:widowControl w:val="0"/>
      <w:shd w:val="clear" w:color="auto" w:fill="FFFFFF"/>
      <w:spacing w:after="1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486583"/>
    <w:pPr>
      <w:spacing w:after="0" w:line="240" w:lineRule="auto"/>
    </w:pPr>
  </w:style>
  <w:style w:type="paragraph" w:styleId="a6">
    <w:name w:val="header"/>
    <w:basedOn w:val="a"/>
    <w:link w:val="a7"/>
    <w:rsid w:val="00947F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7">
    <w:name w:val="Верхний колонтитул Знак"/>
    <w:basedOn w:val="a0"/>
    <w:link w:val="a6"/>
    <w:rsid w:val="00947F6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qFormat/>
    <w:rsid w:val="006A5736"/>
    <w:pPr>
      <w:widowControl w:val="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TitlePage">
    <w:name w:val="ConsPlusTitlePage"/>
    <w:qFormat/>
    <w:rsid w:val="006A5736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3A6A-BACE-4522-B63A-E8FA61DC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Республики Крым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3</cp:revision>
  <cp:lastPrinted>2024-03-14T05:28:00Z</cp:lastPrinted>
  <dcterms:created xsi:type="dcterms:W3CDTF">2024-03-20T11:12:00Z</dcterms:created>
  <dcterms:modified xsi:type="dcterms:W3CDTF">2024-03-20T11:25:00Z</dcterms:modified>
</cp:coreProperties>
</file>