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66" w:rsidRDefault="00341A29">
      <w:pPr>
        <w:pStyle w:val="a3"/>
        <w:ind w:left="460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4988" cy="54673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8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A90" w:rsidRDefault="00BF4A90" w:rsidP="00BF4A90">
      <w:pPr>
        <w:jc w:val="center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АДМИНИСТРАЦИЯ</w:t>
      </w:r>
    </w:p>
    <w:p w:rsidR="00BF4A90" w:rsidRDefault="00BF4A90" w:rsidP="00BF4A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ЗЫБИНСКОГО СЕЛЬСКОГО ПОСЕЛЕНИЯ</w:t>
      </w:r>
    </w:p>
    <w:p w:rsidR="00BF4A90" w:rsidRDefault="00BF4A90" w:rsidP="00BF4A90">
      <w:pPr>
        <w:jc w:val="center"/>
        <w:rPr>
          <w:sz w:val="24"/>
          <w:szCs w:val="24"/>
        </w:rPr>
      </w:pPr>
      <w:r>
        <w:rPr>
          <w:sz w:val="24"/>
          <w:szCs w:val="24"/>
        </w:rPr>
        <w:t>БЕЛОГОРСКОГО РАЙОНА</w:t>
      </w:r>
    </w:p>
    <w:p w:rsidR="00BF4A90" w:rsidRDefault="00BF4A90" w:rsidP="00BF4A9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КРЫМ</w:t>
      </w:r>
    </w:p>
    <w:p w:rsidR="00BF4A90" w:rsidRDefault="00BF4A90" w:rsidP="00BF4A90">
      <w:pPr>
        <w:jc w:val="both"/>
        <w:rPr>
          <w:sz w:val="24"/>
          <w:szCs w:val="24"/>
        </w:rPr>
      </w:pPr>
    </w:p>
    <w:p w:rsidR="00BF4A90" w:rsidRDefault="00BF4A90" w:rsidP="00BF4A90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F4A90" w:rsidRDefault="00BF4A90" w:rsidP="00BF4A9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0F66" w:rsidRPr="00BF4A90" w:rsidRDefault="00BF4A90" w:rsidP="00BF4A9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26 декабря    2023г.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ыбины</w:t>
      </w:r>
      <w:proofErr w:type="spellEnd"/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№ 222</w:t>
      </w:r>
    </w:p>
    <w:p w:rsidR="002E0F66" w:rsidRDefault="002E0F66">
      <w:pPr>
        <w:pStyle w:val="a3"/>
        <w:spacing w:before="5"/>
        <w:ind w:left="0"/>
        <w:jc w:val="left"/>
      </w:pPr>
    </w:p>
    <w:p w:rsidR="002E0F66" w:rsidRDefault="00341A29">
      <w:pPr>
        <w:pStyle w:val="2"/>
        <w:ind w:left="238" w:right="244" w:firstLine="3"/>
      </w:pPr>
      <w:r>
        <w:t>Об утверждении муниципальной программы «Профилактика терроризма и экстремизма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 w:rsidR="00BF4A90">
        <w:t>Зыбинском</w:t>
      </w:r>
      <w:proofErr w:type="spellEnd"/>
      <w:r>
        <w:rPr>
          <w:spacing w:val="-2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  <w:r>
        <w:rPr>
          <w:spacing w:val="-4"/>
        </w:rPr>
        <w:t xml:space="preserve"> </w:t>
      </w:r>
      <w:r>
        <w:t>Белогорского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 на 2024-2026 годы»</w:t>
      </w:r>
    </w:p>
    <w:p w:rsidR="002E0F66" w:rsidRDefault="00341A29">
      <w:pPr>
        <w:pStyle w:val="a3"/>
        <w:spacing w:before="272"/>
        <w:ind w:right="221" w:firstLine="566"/>
        <w:rPr>
          <w:spacing w:val="-2"/>
        </w:rPr>
      </w:pPr>
      <w:proofErr w:type="gramStart"/>
      <w:r>
        <w:t xml:space="preserve">В соответствии с пунктом 7.1 части 1 статьи 14 Федерального закона от 6 октября 2003 года №131-ФЗ «Об общих принципах организации местного самоуправления в Российской Федерации», Федеральными законами от 6 марта 2006 года №35-ФЗ «О противодействии терроризму» и от 25 июля 2002 года №114-ФЗ «О противодействии экстремистской деятельности», Уставом </w:t>
      </w:r>
      <w:r w:rsidR="00BF4A90">
        <w:t>Зыбинского</w:t>
      </w:r>
      <w:r>
        <w:t xml:space="preserve"> сельского поселения Белогорского района Республики Крым, Стратегии противодействия экстремизму в</w:t>
      </w:r>
      <w:proofErr w:type="gramEnd"/>
      <w:r>
        <w:t xml:space="preserve"> Российской Федерации до 2025 года, утвержденной Указом Президента РФ от 29 мая 2020 №344, Стратегии государственной национальной политики Российской Федерации на период до 2025 года, утвержденной Указом Президента РФ от 19 декабря 2012 г. №1666, администрация </w:t>
      </w:r>
      <w:r w:rsidR="00BF4A90">
        <w:t>Зыбинского</w:t>
      </w:r>
      <w:r>
        <w:t xml:space="preserve"> сельского </w:t>
      </w:r>
      <w:r>
        <w:rPr>
          <w:spacing w:val="-2"/>
        </w:rPr>
        <w:t>поселения</w:t>
      </w:r>
    </w:p>
    <w:p w:rsidR="00BF4A90" w:rsidRDefault="00BF4A90">
      <w:pPr>
        <w:pStyle w:val="a3"/>
        <w:spacing w:before="272"/>
        <w:ind w:right="221" w:firstLine="566"/>
      </w:pPr>
    </w:p>
    <w:p w:rsidR="002E0F66" w:rsidRDefault="00341A29">
      <w:pPr>
        <w:pStyle w:val="1"/>
        <w:spacing w:before="6" w:line="272" w:lineRule="exact"/>
        <w:ind w:left="786"/>
        <w:jc w:val="left"/>
      </w:pPr>
      <w:r>
        <w:rPr>
          <w:spacing w:val="-2"/>
        </w:rPr>
        <w:t>ПОСТАНОВЛЯЕТ:</w:t>
      </w:r>
    </w:p>
    <w:p w:rsidR="002E0F66" w:rsidRDefault="00341A29">
      <w:pPr>
        <w:pStyle w:val="a4"/>
        <w:numPr>
          <w:ilvl w:val="0"/>
          <w:numId w:val="1"/>
        </w:numPr>
        <w:tabs>
          <w:tab w:val="left" w:pos="967"/>
        </w:tabs>
        <w:spacing w:line="242" w:lineRule="auto"/>
        <w:ind w:right="228" w:firstLine="566"/>
        <w:jc w:val="both"/>
        <w:rPr>
          <w:sz w:val="24"/>
        </w:rPr>
      </w:pPr>
      <w:r>
        <w:rPr>
          <w:sz w:val="24"/>
        </w:rPr>
        <w:t xml:space="preserve">Утвердить муниципальную программу «Профилактика терроризма и экстремизма в </w:t>
      </w:r>
      <w:proofErr w:type="spellStart"/>
      <w:r w:rsidR="00BF4A90">
        <w:rPr>
          <w:sz w:val="24"/>
        </w:rPr>
        <w:t>Зыбинском</w:t>
      </w:r>
      <w:proofErr w:type="spellEnd"/>
      <w:r>
        <w:rPr>
          <w:sz w:val="24"/>
        </w:rPr>
        <w:t xml:space="preserve"> сельском поселении Белогорского района Республики Крым на 2024-2026 годы»</w:t>
      </w:r>
    </w:p>
    <w:p w:rsidR="002E0F66" w:rsidRDefault="00341A29">
      <w:pPr>
        <w:pStyle w:val="a4"/>
        <w:numPr>
          <w:ilvl w:val="0"/>
          <w:numId w:val="1"/>
        </w:numPr>
        <w:tabs>
          <w:tab w:val="left" w:pos="1130"/>
        </w:tabs>
        <w:ind w:right="224" w:firstLine="566"/>
        <w:jc w:val="both"/>
        <w:rPr>
          <w:sz w:val="24"/>
        </w:rPr>
      </w:pPr>
      <w:r>
        <w:rPr>
          <w:sz w:val="24"/>
        </w:rPr>
        <w:t xml:space="preserve">Обнародовать настоящее постановление на информационном стенде в здании администрации </w:t>
      </w:r>
      <w:r w:rsidR="00BF4A90">
        <w:rPr>
          <w:sz w:val="24"/>
        </w:rPr>
        <w:t>Зыбинского</w:t>
      </w:r>
      <w:r>
        <w:rPr>
          <w:sz w:val="24"/>
        </w:rPr>
        <w:t xml:space="preserve"> сельского поселения по адресу: ул. </w:t>
      </w:r>
      <w:r w:rsidR="00BF4A90">
        <w:rPr>
          <w:sz w:val="24"/>
        </w:rPr>
        <w:t>Кирова, 13, с. Зыбины</w:t>
      </w:r>
      <w:r>
        <w:rPr>
          <w:sz w:val="24"/>
        </w:rPr>
        <w:t xml:space="preserve">, на официальной странице муниципального образования </w:t>
      </w:r>
      <w:r w:rsidR="00BF4A90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на портале Правительства Республики Крым</w:t>
      </w:r>
      <w:r>
        <w:rPr>
          <w:spacing w:val="-2"/>
          <w:sz w:val="24"/>
        </w:rPr>
        <w:t>.</w:t>
      </w:r>
    </w:p>
    <w:p w:rsidR="002E0F66" w:rsidRDefault="00341A29">
      <w:pPr>
        <w:pStyle w:val="a4"/>
        <w:numPr>
          <w:ilvl w:val="0"/>
          <w:numId w:val="1"/>
        </w:numPr>
        <w:tabs>
          <w:tab w:val="left" w:pos="1030"/>
        </w:tabs>
        <w:spacing w:line="275" w:lineRule="exact"/>
        <w:ind w:left="1030" w:hanging="24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01.01.2024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2E0F66" w:rsidRDefault="00341A29">
      <w:pPr>
        <w:pStyle w:val="a4"/>
        <w:numPr>
          <w:ilvl w:val="0"/>
          <w:numId w:val="1"/>
        </w:numPr>
        <w:tabs>
          <w:tab w:val="left" w:pos="1030"/>
        </w:tabs>
        <w:spacing w:line="275" w:lineRule="exact"/>
        <w:ind w:left="1030" w:hanging="244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BF4A90" w:rsidRDefault="00BF4A90">
      <w:pPr>
        <w:pStyle w:val="a3"/>
        <w:spacing w:before="270" w:line="242" w:lineRule="auto"/>
        <w:ind w:right="4821"/>
        <w:jc w:val="left"/>
      </w:pPr>
    </w:p>
    <w:p w:rsidR="002E0F66" w:rsidRDefault="00341A29">
      <w:pPr>
        <w:pStyle w:val="a3"/>
        <w:spacing w:before="270" w:line="242" w:lineRule="auto"/>
        <w:ind w:right="4821"/>
        <w:jc w:val="left"/>
      </w:pPr>
      <w:r>
        <w:t>Председатель</w:t>
      </w:r>
      <w:r>
        <w:rPr>
          <w:spacing w:val="-10"/>
        </w:rPr>
        <w:t xml:space="preserve"> </w:t>
      </w:r>
      <w:r w:rsidR="00BF4A90">
        <w:t>Зыбинского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совета Глава администрации</w:t>
      </w:r>
    </w:p>
    <w:p w:rsidR="002E0F66" w:rsidRDefault="00BF4A90">
      <w:pPr>
        <w:pStyle w:val="a3"/>
        <w:tabs>
          <w:tab w:val="left" w:pos="8008"/>
        </w:tabs>
        <w:spacing w:line="271" w:lineRule="exact"/>
        <w:jc w:val="left"/>
      </w:pPr>
      <w:r>
        <w:t>Зыбинского</w:t>
      </w:r>
      <w:r w:rsidR="00341A29">
        <w:rPr>
          <w:spacing w:val="-4"/>
        </w:rPr>
        <w:t xml:space="preserve"> </w:t>
      </w:r>
      <w:r w:rsidR="00341A29">
        <w:t>сельского</w:t>
      </w:r>
      <w:r w:rsidR="00341A29">
        <w:rPr>
          <w:spacing w:val="-3"/>
        </w:rPr>
        <w:t xml:space="preserve"> </w:t>
      </w:r>
      <w:r w:rsidR="00341A29">
        <w:rPr>
          <w:spacing w:val="-2"/>
        </w:rPr>
        <w:t>поселения</w:t>
      </w:r>
      <w:r w:rsidR="00341A29">
        <w:tab/>
      </w:r>
      <w:r>
        <w:t>Т.А. Книжник</w:t>
      </w:r>
    </w:p>
    <w:p w:rsidR="002E0F66" w:rsidRDefault="002E0F66">
      <w:pPr>
        <w:spacing w:line="271" w:lineRule="exact"/>
        <w:sectPr w:rsidR="002E0F66">
          <w:type w:val="continuous"/>
          <w:pgSz w:w="11910" w:h="16840"/>
          <w:pgMar w:top="1140" w:right="340" w:bottom="280" w:left="1480" w:header="720" w:footer="720" w:gutter="0"/>
          <w:cols w:space="720"/>
        </w:sectPr>
      </w:pPr>
    </w:p>
    <w:p w:rsidR="002E0F66" w:rsidRDefault="00341A29">
      <w:pPr>
        <w:pStyle w:val="a3"/>
        <w:spacing w:before="66"/>
        <w:ind w:left="6414" w:right="219" w:firstLine="2146"/>
      </w:pPr>
      <w:r>
        <w:rPr>
          <w:spacing w:val="-2"/>
        </w:rPr>
        <w:lastRenderedPageBreak/>
        <w:t xml:space="preserve">Приложение </w:t>
      </w:r>
      <w:r>
        <w:t xml:space="preserve">к постановлению администрации </w:t>
      </w:r>
      <w:r w:rsidR="00BF4A90">
        <w:t>Зыбинского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rPr>
          <w:spacing w:val="-2"/>
        </w:rPr>
        <w:t>поселения</w:t>
      </w:r>
    </w:p>
    <w:p w:rsidR="002E0F66" w:rsidRDefault="00341A29" w:rsidP="00BF4A90">
      <w:pPr>
        <w:pStyle w:val="a3"/>
        <w:spacing w:before="3"/>
        <w:ind w:left="7849"/>
        <w:rPr>
          <w:spacing w:val="-4"/>
        </w:rPr>
      </w:pPr>
      <w:r>
        <w:t>от</w:t>
      </w:r>
      <w:r>
        <w:rPr>
          <w:spacing w:val="-1"/>
        </w:rPr>
        <w:t xml:space="preserve"> </w:t>
      </w:r>
      <w:r w:rsidR="00BF4A90">
        <w:rPr>
          <w:spacing w:val="-1"/>
        </w:rPr>
        <w:t>26</w:t>
      </w:r>
      <w:r>
        <w:t>.1</w:t>
      </w:r>
      <w:r w:rsidR="00BF4A90">
        <w:t>2</w:t>
      </w:r>
      <w:r>
        <w:t>.202</w:t>
      </w:r>
      <w:r w:rsidR="00BF4A90">
        <w:t>3</w:t>
      </w:r>
      <w:r>
        <w:rPr>
          <w:spacing w:val="5"/>
        </w:rPr>
        <w:t xml:space="preserve"> </w:t>
      </w:r>
      <w:r>
        <w:rPr>
          <w:spacing w:val="-4"/>
        </w:rPr>
        <w:t>№</w:t>
      </w:r>
      <w:r w:rsidR="00BF4A90">
        <w:rPr>
          <w:spacing w:val="-4"/>
        </w:rPr>
        <w:t>222</w:t>
      </w:r>
    </w:p>
    <w:p w:rsidR="00BF4A90" w:rsidRDefault="00BF4A90" w:rsidP="00BF4A90">
      <w:pPr>
        <w:pStyle w:val="a3"/>
        <w:spacing w:before="3"/>
        <w:ind w:left="7849"/>
      </w:pPr>
      <w:bookmarkStart w:id="0" w:name="_GoBack"/>
      <w:bookmarkEnd w:id="0"/>
    </w:p>
    <w:p w:rsidR="002E0F66" w:rsidRDefault="00341A29">
      <w:pPr>
        <w:spacing w:before="1" w:line="237" w:lineRule="auto"/>
        <w:ind w:right="7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«Профилактика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терроризма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экстремизма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proofErr w:type="spellStart"/>
      <w:r w:rsidR="00BF4A90">
        <w:rPr>
          <w:b/>
          <w:sz w:val="24"/>
        </w:rPr>
        <w:t>Зыбинском</w:t>
      </w:r>
      <w:proofErr w:type="spellEnd"/>
      <w:r>
        <w:rPr>
          <w:b/>
          <w:sz w:val="24"/>
        </w:rPr>
        <w:t xml:space="preserve"> сельском поселении Белогорского района Республики Крым на 2024-2026 годы»</w:t>
      </w:r>
    </w:p>
    <w:p w:rsidR="002E0F66" w:rsidRDefault="002E0F66">
      <w:pPr>
        <w:pStyle w:val="a3"/>
        <w:ind w:left="0"/>
        <w:jc w:val="left"/>
        <w:rPr>
          <w:b/>
        </w:rPr>
      </w:pPr>
    </w:p>
    <w:p w:rsidR="002E0F66" w:rsidRDefault="00341A29">
      <w:pPr>
        <w:pStyle w:val="1"/>
        <w:spacing w:before="1"/>
        <w:ind w:right="2672"/>
      </w:pPr>
      <w:r>
        <w:rPr>
          <w:spacing w:val="-2"/>
        </w:rPr>
        <w:t>ПАСПОРТ</w:t>
      </w:r>
    </w:p>
    <w:p w:rsidR="002E0F66" w:rsidRDefault="00341A29">
      <w:pPr>
        <w:pStyle w:val="2"/>
        <w:spacing w:before="4" w:line="237" w:lineRule="auto"/>
        <w:ind w:right="7"/>
      </w:pPr>
      <w:r>
        <w:t>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«Профилактика</w:t>
      </w:r>
      <w:r>
        <w:rPr>
          <w:spacing w:val="-8"/>
        </w:rPr>
        <w:t xml:space="preserve"> </w:t>
      </w:r>
      <w:r>
        <w:t>терроризма и</w:t>
      </w:r>
      <w:r>
        <w:rPr>
          <w:spacing w:val="-7"/>
        </w:rPr>
        <w:t xml:space="preserve"> </w:t>
      </w:r>
      <w:r>
        <w:t>экстремизма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 w:rsidR="00BF4A90">
        <w:t>Зыбинском</w:t>
      </w:r>
      <w:proofErr w:type="spellEnd"/>
      <w:r>
        <w:t xml:space="preserve"> сельском поселении Белогорского района Республики Крым на 2024-2026 годы»</w:t>
      </w:r>
    </w:p>
    <w:p w:rsidR="002E0F66" w:rsidRDefault="002E0F66">
      <w:pPr>
        <w:pStyle w:val="a3"/>
        <w:spacing w:before="5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347"/>
      </w:tblGrid>
      <w:tr w:rsidR="002E0F66">
        <w:trPr>
          <w:trHeight w:val="830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42" w:lineRule="auto"/>
              <w:ind w:right="86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tabs>
                <w:tab w:val="left" w:pos="2132"/>
                <w:tab w:val="left" w:pos="3601"/>
                <w:tab w:val="left" w:pos="5575"/>
                <w:tab w:val="left" w:pos="71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терроризма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E0F66" w:rsidRDefault="00341A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экстремизма в </w:t>
            </w:r>
            <w:proofErr w:type="spellStart"/>
            <w:r w:rsidR="00BF4A90">
              <w:rPr>
                <w:sz w:val="24"/>
              </w:rPr>
              <w:t>Зыбинском</w:t>
            </w:r>
            <w:proofErr w:type="spellEnd"/>
            <w:r>
              <w:rPr>
                <w:sz w:val="24"/>
              </w:rPr>
              <w:t xml:space="preserve"> сельском поселении Белогорского района Республики Крым на 2024-2026 годы»</w:t>
            </w:r>
          </w:p>
        </w:tc>
      </w:tr>
      <w:tr w:rsidR="002E0F66">
        <w:trPr>
          <w:trHeight w:val="3312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40" w:lineRule="auto"/>
              <w:ind w:right="862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разработки 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6 марта 2006 года №35-ФЗ «О противодействии терроризму»;</w:t>
            </w:r>
          </w:p>
          <w:p w:rsidR="002E0F66" w:rsidRDefault="00341A29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25 июля 2002 года №114-ФЗ «О противодействии экстремистской деятельности»;</w:t>
            </w:r>
          </w:p>
          <w:p w:rsidR="002E0F66" w:rsidRDefault="00341A29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5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15.02.2006 г. № 116 «О мерах по противодействию терроризму»</w:t>
            </w:r>
          </w:p>
          <w:p w:rsidR="002E0F66" w:rsidRDefault="00341A29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4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 противодействия экстремизму в Российской Федерации до 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утвержденная Указом Президента РФ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N 344;</w:t>
            </w:r>
          </w:p>
          <w:p w:rsidR="002E0F66" w:rsidRDefault="00341A2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1666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Стратегии</w:t>
            </w:r>
          </w:p>
          <w:p w:rsidR="002E0F66" w:rsidRDefault="00341A29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 национальной политики Российской Федерации на период до 2025 года".</w:t>
            </w:r>
          </w:p>
        </w:tc>
      </w:tr>
      <w:tr w:rsidR="002E0F66">
        <w:trPr>
          <w:trHeight w:val="551"/>
        </w:trPr>
        <w:tc>
          <w:tcPr>
            <w:tcW w:w="2511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tabs>
                <w:tab w:val="left" w:pos="341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36"/>
                <w:sz w:val="24"/>
              </w:rPr>
              <w:t xml:space="preserve"> 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поселения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552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Разработчик</w:t>
            </w:r>
          </w:p>
          <w:p w:rsidR="002E0F66" w:rsidRDefault="00341A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tabs>
                <w:tab w:val="left" w:pos="341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36"/>
                <w:sz w:val="24"/>
              </w:rPr>
              <w:t xml:space="preserve"> 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поселения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5794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42" w:lineRule="auto"/>
              <w:ind w:right="86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  <w:tab w:val="left" w:pos="3138"/>
                <w:tab w:val="left" w:pos="4469"/>
                <w:tab w:val="left" w:pos="6851"/>
              </w:tabs>
              <w:spacing w:before="1" w:line="237" w:lineRule="auto"/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 </w:t>
            </w:r>
            <w:r>
              <w:rPr>
                <w:sz w:val="24"/>
              </w:rPr>
              <w:t xml:space="preserve">антитеррористической </w:t>
            </w:r>
            <w:proofErr w:type="spellStart"/>
            <w:r>
              <w:rPr>
                <w:sz w:val="24"/>
              </w:rPr>
              <w:t>антиэкстремистской</w:t>
            </w:r>
            <w:proofErr w:type="spellEnd"/>
            <w:r>
              <w:rPr>
                <w:sz w:val="24"/>
              </w:rPr>
              <w:t xml:space="preserve"> направленности;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before="3" w:line="24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проявлений на территории поселения;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72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3" w:line="275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экстремистских </w:t>
            </w:r>
            <w:r>
              <w:rPr>
                <w:spacing w:val="-2"/>
                <w:sz w:val="24"/>
              </w:rPr>
              <w:t>угроз;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жителей поселения атмосферы неприятия пропаганды и оправдания экстремистской идеологии, ксенофобии, национальной или религиозной исключительности;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407"/>
              </w:tabs>
              <w:spacing w:before="1"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в работе рекомендаций, разработанных по взаимодействию органов государственной власти Республики Крым и органов местного самоуправления муниципальных образований Республики Крым с общественными объединениями по вопросам адаптации и интеграции мигрантов;</w:t>
            </w:r>
          </w:p>
          <w:p w:rsidR="002E0F66" w:rsidRDefault="00341A2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3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достижение взаимопонимания и взаимного уважения в вопросах межэтнического и межкультурного сотрудничества.</w:t>
            </w:r>
          </w:p>
          <w:p w:rsidR="002E0F66" w:rsidRDefault="00341A29">
            <w:pPr>
              <w:pStyle w:val="TableParagraph"/>
              <w:spacing w:before="8"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</w:tr>
    </w:tbl>
    <w:p w:rsidR="002E0F66" w:rsidRDefault="002E0F66">
      <w:pPr>
        <w:spacing w:line="257" w:lineRule="exact"/>
        <w:jc w:val="both"/>
        <w:rPr>
          <w:sz w:val="24"/>
        </w:rPr>
        <w:sectPr w:rsidR="002E0F66">
          <w:pgSz w:w="11910" w:h="16840"/>
          <w:pgMar w:top="104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347"/>
      </w:tblGrid>
      <w:tr w:rsidR="002E0F66">
        <w:trPr>
          <w:trHeight w:val="12425"/>
        </w:trPr>
        <w:tc>
          <w:tcPr>
            <w:tcW w:w="251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line="240" w:lineRule="auto"/>
              <w:ind w:right="94" w:firstLine="6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мониторинг межнациональных (межэтнических) и межконфессиональных отношений, социальной ситуации на территории поселения с целью предотвращения возникновения конфликтов либо их обострения;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причин и условий экстремистских проявлений и минимизация их последствий;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межведомственного взаимодействия по профилактике терроризма;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религиозного, межнационального экстремизма в границах поселения;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реагирование на возникновение конфликтных ситуаций и факторов, способствующих этому;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исключение фактов незаконного использования иностранной рабочей силы;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line="271" w:lineRule="exact"/>
              <w:ind w:left="253" w:hanging="143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гражданского единства и гармонизации межнациональных и межконфессиональных отношений в границах </w:t>
            </w:r>
            <w:r>
              <w:rPr>
                <w:spacing w:val="-2"/>
                <w:sz w:val="24"/>
              </w:rPr>
              <w:t>поселения;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522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E0F66" w:rsidRDefault="00341A2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632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межнациональных и межконфессиональных конфликтов посредством информирования и просвещения жителей поселения о существующих национальных обычаях, традициях, культурах и религиях, формирование позитивного имиджа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поселения как комфортного для проживания представителей различных национальностей и вероисповеданий;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освещение мер, принимаемых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сфере реализации государственной миграционной политики Российской Федерации;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граждан о текущей миграционной ситуации с целью противодействия в информационном пространстве вызывающих в обществе ненависть и вражду ложных сведений о миграционных процессах;</w:t>
            </w:r>
          </w:p>
          <w:p w:rsidR="002E0F66" w:rsidRDefault="00341A29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  <w:tab w:val="left" w:pos="1962"/>
                <w:tab w:val="left" w:pos="4600"/>
                <w:tab w:val="left" w:pos="7105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возможностей ресурсов сети «Интернет» в целях </w:t>
            </w:r>
            <w:r>
              <w:rPr>
                <w:spacing w:val="-2"/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межнационального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(межэтнического)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межконфессионального согласия, традиционных российских духовно-нравственных ценностей и приобщения к ним молодежи;</w:t>
            </w:r>
          </w:p>
        </w:tc>
      </w:tr>
      <w:tr w:rsidR="002E0F66">
        <w:trPr>
          <w:trHeight w:val="1929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37" w:lineRule="auto"/>
              <w:ind w:right="11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индикаторы и показатели</w:t>
            </w:r>
          </w:p>
          <w:p w:rsidR="002E0F66" w:rsidRDefault="00341A2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количество совершенных (попытка совершения) террористических актов на территории поселения;</w:t>
            </w:r>
          </w:p>
          <w:p w:rsidR="002E0F66" w:rsidRDefault="00341A29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экстремистского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 территории поселения;</w:t>
            </w:r>
          </w:p>
          <w:p w:rsidR="002E0F66" w:rsidRDefault="00341A2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3" w:line="275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поселения;</w:t>
            </w:r>
          </w:p>
          <w:p w:rsidR="002E0F66" w:rsidRDefault="00341A29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8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количество совершенных актов экстремистского характера детьми на территории поселения;</w:t>
            </w:r>
          </w:p>
        </w:tc>
      </w:tr>
    </w:tbl>
    <w:p w:rsidR="002E0F66" w:rsidRDefault="002E0F66">
      <w:pPr>
        <w:spacing w:line="278" w:lineRule="exact"/>
        <w:rPr>
          <w:sz w:val="24"/>
        </w:rPr>
        <w:sectPr w:rsidR="002E0F66">
          <w:type w:val="continuous"/>
          <w:pgSz w:w="11910" w:h="16840"/>
          <w:pgMar w:top="110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347"/>
      </w:tblGrid>
      <w:tr w:rsidR="002E0F66">
        <w:trPr>
          <w:trHeight w:val="2760"/>
        </w:trPr>
        <w:tc>
          <w:tcPr>
            <w:tcW w:w="251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обычаев;</w:t>
            </w:r>
          </w:p>
          <w:p w:rsidR="002E0F66" w:rsidRDefault="00341A29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молодежных фестивалях, творческих вечерах и иных социально- культурных мероприятиях, направленных на сохранение национальных традиций и религиозных обычаев;</w:t>
            </w:r>
          </w:p>
          <w:p w:rsidR="002E0F66" w:rsidRDefault="00341A29">
            <w:pPr>
              <w:pStyle w:val="TableParagraph"/>
              <w:numPr>
                <w:ilvl w:val="0"/>
                <w:numId w:val="5"/>
              </w:numPr>
              <w:tabs>
                <w:tab w:val="left" w:pos="503"/>
              </w:tabs>
              <w:spacing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размещенных материалов, направленных на формирование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гражданского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единства,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гармонизацию</w:t>
            </w:r>
          </w:p>
          <w:p w:rsidR="002E0F66" w:rsidRDefault="00341A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межнациональных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2E0F66">
        <w:trPr>
          <w:trHeight w:val="830"/>
        </w:trPr>
        <w:tc>
          <w:tcPr>
            <w:tcW w:w="2511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этапы</w:t>
            </w:r>
          </w:p>
          <w:p w:rsidR="002E0F66" w:rsidRDefault="00341A29">
            <w:pPr>
              <w:pStyle w:val="TableParagraph"/>
              <w:spacing w:line="274" w:lineRule="exact"/>
              <w:ind w:right="86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Программы будет осуществляться в течение 2024 – 2026 </w:t>
            </w:r>
            <w:r>
              <w:rPr>
                <w:spacing w:val="-4"/>
                <w:sz w:val="24"/>
              </w:rPr>
              <w:t>гг.</w:t>
            </w:r>
          </w:p>
        </w:tc>
      </w:tr>
      <w:tr w:rsidR="002E0F66">
        <w:trPr>
          <w:trHeight w:val="2760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</w:t>
            </w:r>
          </w:p>
          <w:p w:rsidR="002E0F66" w:rsidRDefault="00341A29">
            <w:pPr>
              <w:pStyle w:val="TableParagraph"/>
              <w:spacing w:line="240" w:lineRule="auto"/>
              <w:ind w:right="95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E0F66" w:rsidRDefault="00341A29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E0F66" w:rsidRDefault="00341A29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формирования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толерантной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среды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противодействия</w:t>
            </w:r>
          </w:p>
          <w:p w:rsidR="002E0F66" w:rsidRDefault="00341A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экстремизму.</w:t>
            </w:r>
          </w:p>
        </w:tc>
      </w:tr>
      <w:tr w:rsidR="002E0F66">
        <w:trPr>
          <w:trHeight w:val="1377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40" w:lineRule="auto"/>
              <w:ind w:right="1022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 основных мероприятий Программы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общеобразовательных учреждений (по согласованию) поселения, руководители учреждений культуры поселения, участковый (по согласованию), сотрудники ОМВД России по Белогорскому</w:t>
            </w:r>
            <w:r>
              <w:rPr>
                <w:spacing w:val="50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району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(по</w:t>
            </w:r>
            <w:r>
              <w:rPr>
                <w:spacing w:val="5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согласованию),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специалисты</w:t>
            </w:r>
          </w:p>
          <w:p w:rsidR="002E0F66" w:rsidRDefault="00341A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2E0F66">
        <w:trPr>
          <w:trHeight w:val="1382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 финансирования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Программы осуществляется из бюджета сельского </w:t>
            </w:r>
            <w:r>
              <w:rPr>
                <w:spacing w:val="-2"/>
                <w:sz w:val="24"/>
              </w:rPr>
              <w:t>поселения.</w:t>
            </w:r>
          </w:p>
          <w:p w:rsidR="002E0F66" w:rsidRDefault="00341A29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В ходе реализации Программы перечень 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 может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корректироваться,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дополняться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решению</w:t>
            </w:r>
          </w:p>
          <w:p w:rsidR="002E0F66" w:rsidRDefault="00341A29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заказчика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</w:tr>
      <w:tr w:rsidR="002E0F66">
        <w:trPr>
          <w:trHeight w:val="1104"/>
        </w:trPr>
        <w:tc>
          <w:tcPr>
            <w:tcW w:w="2511" w:type="dxa"/>
          </w:tcPr>
          <w:p w:rsidR="002E0F66" w:rsidRDefault="00341A29">
            <w:pPr>
              <w:pStyle w:val="TableParagraph"/>
              <w:spacing w:line="240" w:lineRule="auto"/>
              <w:ind w:right="9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Управление </w:t>
            </w:r>
            <w:r>
              <w:rPr>
                <w:sz w:val="24"/>
              </w:rPr>
              <w:t>программой и контроль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её</w:t>
            </w:r>
            <w:proofErr w:type="gramEnd"/>
          </w:p>
          <w:p w:rsidR="002E0F66" w:rsidRDefault="00341A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реализацией</w:t>
            </w:r>
          </w:p>
        </w:tc>
        <w:tc>
          <w:tcPr>
            <w:tcW w:w="7347" w:type="dxa"/>
          </w:tcPr>
          <w:p w:rsidR="002E0F66" w:rsidRDefault="00341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настоящей Программы осуществляет администрация </w:t>
            </w:r>
            <w:r w:rsidR="00BF4A90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2E0F66" w:rsidRDefault="002E0F66">
      <w:pPr>
        <w:pStyle w:val="a3"/>
        <w:spacing w:before="13"/>
        <w:ind w:left="0"/>
        <w:jc w:val="left"/>
        <w:rPr>
          <w:b/>
        </w:rPr>
      </w:pPr>
    </w:p>
    <w:p w:rsidR="002E0F66" w:rsidRDefault="00341A29">
      <w:pPr>
        <w:pStyle w:val="a3"/>
        <w:spacing w:line="237" w:lineRule="auto"/>
        <w:ind w:left="4541" w:right="745" w:hanging="3799"/>
      </w:pPr>
      <w:r>
        <w:t>I. Содержание</w:t>
      </w:r>
      <w:r>
        <w:rPr>
          <w:spacing w:val="-8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 xml:space="preserve">программными </w:t>
      </w:r>
      <w:r>
        <w:rPr>
          <w:spacing w:val="-2"/>
        </w:rPr>
        <w:t>методами</w:t>
      </w:r>
    </w:p>
    <w:p w:rsidR="002E0F66" w:rsidRDefault="00341A29">
      <w:pPr>
        <w:pStyle w:val="a3"/>
        <w:spacing w:before="3"/>
        <w:ind w:right="226" w:firstLine="566"/>
      </w:pPr>
      <w:r>
        <w:t xml:space="preserve">Разработка данной программы вызвана необходимостью эффективного разрешения проблем в области обеспечения правопорядка личной и имущественной безопасности </w:t>
      </w:r>
      <w:r>
        <w:rPr>
          <w:spacing w:val="-2"/>
        </w:rPr>
        <w:t>граждан.</w:t>
      </w:r>
    </w:p>
    <w:p w:rsidR="002E0F66" w:rsidRDefault="00341A29">
      <w:pPr>
        <w:pStyle w:val="a3"/>
        <w:ind w:right="215" w:firstLine="706"/>
      </w:pPr>
      <w:r>
        <w:t xml:space="preserve">Реализация мероприятий Программы позволит создать комплексную систему профилактики правонарушений, предупреждение терроризма и экстремизма в сельском поселении и оздоровить </w:t>
      </w:r>
      <w:proofErr w:type="gramStart"/>
      <w:r>
        <w:t>криминогенную обстановку</w:t>
      </w:r>
      <w:proofErr w:type="gramEnd"/>
      <w:r>
        <w:t xml:space="preserve"> в целом.</w:t>
      </w:r>
    </w:p>
    <w:p w:rsidR="002E0F66" w:rsidRDefault="00341A29">
      <w:pPr>
        <w:pStyle w:val="a3"/>
        <w:spacing w:before="1"/>
        <w:ind w:right="219" w:firstLine="706"/>
      </w:pPr>
      <w:r>
        <w:t>Негативные</w:t>
      </w:r>
      <w:r>
        <w:rPr>
          <w:spacing w:val="-3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 изменении</w:t>
      </w:r>
      <w:r>
        <w:rPr>
          <w:spacing w:val="-1"/>
        </w:rPr>
        <w:t xml:space="preserve"> </w:t>
      </w:r>
      <w:proofErr w:type="gramStart"/>
      <w:r>
        <w:t>криминогенной</w:t>
      </w:r>
      <w:r>
        <w:rPr>
          <w:spacing w:val="-6"/>
        </w:rPr>
        <w:t xml:space="preserve"> </w:t>
      </w:r>
      <w:r>
        <w:t>обстановки</w:t>
      </w:r>
      <w:proofErr w:type="gramEnd"/>
      <w:r>
        <w:t xml:space="preserve"> на территории</w:t>
      </w:r>
      <w:r>
        <w:rPr>
          <w:spacing w:val="-1"/>
        </w:rPr>
        <w:t xml:space="preserve"> </w:t>
      </w:r>
      <w:r>
        <w:t>района формируют благоприятную среду для экстремистских проявлений, прежде всего среди несовершеннолетних, молодежи и граждан в нетрезвом состоянии.</w:t>
      </w:r>
    </w:p>
    <w:p w:rsidR="002E0F66" w:rsidRDefault="00341A29">
      <w:pPr>
        <w:pStyle w:val="a3"/>
        <w:spacing w:line="242" w:lineRule="auto"/>
        <w:ind w:right="218" w:firstLine="706"/>
      </w:pPr>
      <w:r>
        <w:t>Для предотвращения и пресечения проявлений терроризма и экстремизма требуется повысить</w:t>
      </w:r>
      <w:r>
        <w:rPr>
          <w:spacing w:val="80"/>
        </w:rPr>
        <w:t xml:space="preserve"> </w:t>
      </w:r>
      <w:r>
        <w:t>эффективность</w:t>
      </w:r>
      <w:r>
        <w:rPr>
          <w:spacing w:val="80"/>
        </w:rPr>
        <w:t xml:space="preserve"> </w:t>
      </w:r>
      <w:r>
        <w:t>взаимодействия</w:t>
      </w:r>
      <w:r>
        <w:rPr>
          <w:spacing w:val="80"/>
        </w:rPr>
        <w:t xml:space="preserve"> </w:t>
      </w:r>
      <w:r>
        <w:t>органов</w:t>
      </w:r>
      <w:r>
        <w:rPr>
          <w:spacing w:val="80"/>
        </w:rPr>
        <w:t xml:space="preserve"> </w:t>
      </w:r>
      <w:r>
        <w:t>местного</w:t>
      </w:r>
      <w:r>
        <w:rPr>
          <w:spacing w:val="80"/>
        </w:rPr>
        <w:t xml:space="preserve"> </w:t>
      </w:r>
      <w:r>
        <w:t>самоуправления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органов</w:t>
      </w:r>
    </w:p>
    <w:p w:rsidR="002E0F66" w:rsidRDefault="002E0F66">
      <w:pPr>
        <w:spacing w:line="242" w:lineRule="auto"/>
        <w:sectPr w:rsidR="002E0F66">
          <w:type w:val="continuous"/>
          <w:pgSz w:w="11910" w:h="16840"/>
          <w:pgMar w:top="1100" w:right="340" w:bottom="280" w:left="1480" w:header="720" w:footer="720" w:gutter="0"/>
          <w:cols w:space="720"/>
        </w:sectPr>
      </w:pPr>
    </w:p>
    <w:p w:rsidR="002E0F66" w:rsidRDefault="00341A29">
      <w:pPr>
        <w:pStyle w:val="a3"/>
        <w:spacing w:before="66" w:line="242" w:lineRule="auto"/>
        <w:ind w:right="234"/>
      </w:pPr>
      <w:r>
        <w:lastRenderedPageBreak/>
        <w:t>государственной власти по противодействию незаконной миграции и снижению нарушений законодательства РФ о гражданстве.</w:t>
      </w:r>
    </w:p>
    <w:p w:rsidR="002E0F66" w:rsidRDefault="00341A29">
      <w:pPr>
        <w:pStyle w:val="a3"/>
        <w:ind w:right="216" w:firstLine="706"/>
      </w:pPr>
      <w:r>
        <w:t>В условиях активизации в стране деятельности неофашистских и псевдопатриотических молодежных объединений необходимо усилить работу по военн</w:t>
      </w:r>
      <w:proofErr w:type="gramStart"/>
      <w:r>
        <w:t>о-</w:t>
      </w:r>
      <w:proofErr w:type="gramEnd"/>
      <w:r>
        <w:t xml:space="preserve"> патриотическому воспитанию подрастающего поколения.</w:t>
      </w:r>
    </w:p>
    <w:p w:rsidR="002E0F66" w:rsidRDefault="00341A29">
      <w:pPr>
        <w:pStyle w:val="a3"/>
        <w:ind w:right="218" w:firstLine="706"/>
      </w:pPr>
      <w:r>
        <w:t xml:space="preserve">Для преодоления негативных тенденций и улучшения обстановки в области профилактики правонарушений необходимы целенаправленные и согласованные действия всех субъектов территориальной системы жизнеобеспечения. При существующем ограничении бюджетного финансирования успешное комплексное выполнение масштабных и разнородных задач возможно лишь с использованием программно-целевого метода. Это позволит сбалансировано распределить финансовые средства, отследить эффективность материальных затрат и достичь желаемых результатов от реализации программных </w:t>
      </w:r>
      <w:r>
        <w:rPr>
          <w:spacing w:val="-2"/>
        </w:rPr>
        <w:t>мероприятий.</w:t>
      </w:r>
    </w:p>
    <w:p w:rsidR="002E0F66" w:rsidRDefault="00341A29">
      <w:pPr>
        <w:pStyle w:val="a3"/>
        <w:ind w:right="220" w:firstLine="566"/>
      </w:pPr>
      <w:r>
        <w:t>Современная ситуация в сфере борьбы с терроризмом и экстремизмом в Российской Федерации остается напряженной. Наиболее остро встает проблема обеспечения антитеррористической защищенности объектов социальной сферы. Уровень материально- 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2E0F66" w:rsidRDefault="00341A29">
      <w:pPr>
        <w:pStyle w:val="a3"/>
        <w:ind w:right="215" w:firstLine="566"/>
      </w:pPr>
      <w: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</w:t>
      </w:r>
      <w:r>
        <w:rPr>
          <w:spacing w:val="-4"/>
        </w:rPr>
        <w:t xml:space="preserve"> </w:t>
      </w:r>
      <w:r>
        <w:t>отсутствие навыков</w:t>
      </w:r>
      <w:r>
        <w:rPr>
          <w:spacing w:val="-2"/>
        </w:rPr>
        <w:t xml:space="preserve"> </w:t>
      </w:r>
      <w:r>
        <w:t>обучающихся, посетителей и работников правилам поведения</w:t>
      </w:r>
      <w:r>
        <w:rPr>
          <w:spacing w:val="-1"/>
        </w:rPr>
        <w:t xml:space="preserve"> </w:t>
      </w:r>
      <w:r>
        <w:t>в чрезвычайных ситуациях, вызванных проявлениями терроризма и экстремизма.</w:t>
      </w:r>
    </w:p>
    <w:p w:rsidR="002E0F66" w:rsidRDefault="00341A29">
      <w:pPr>
        <w:pStyle w:val="a3"/>
        <w:ind w:right="218" w:firstLine="566"/>
      </w:pPr>
      <w: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2E0F66" w:rsidRDefault="002E0F66">
      <w:pPr>
        <w:pStyle w:val="a3"/>
        <w:spacing w:before="2"/>
        <w:ind w:left="0"/>
        <w:jc w:val="left"/>
      </w:pPr>
    </w:p>
    <w:p w:rsidR="002E0F66" w:rsidRDefault="00341A29">
      <w:pPr>
        <w:pStyle w:val="2"/>
        <w:spacing w:line="275" w:lineRule="exact"/>
        <w:ind w:left="786"/>
        <w:jc w:val="both"/>
      </w:pPr>
      <w:r>
        <w:t>Основные</w:t>
      </w:r>
      <w:r>
        <w:rPr>
          <w:spacing w:val="-3"/>
        </w:rPr>
        <w:t xml:space="preserve"> </w:t>
      </w:r>
      <w:r>
        <w:rPr>
          <w:spacing w:val="-2"/>
        </w:rPr>
        <w:t>понятия:</w:t>
      </w:r>
    </w:p>
    <w:p w:rsidR="002E0F66" w:rsidRDefault="00341A29">
      <w:pPr>
        <w:pStyle w:val="a3"/>
        <w:spacing w:before="2" w:line="237" w:lineRule="auto"/>
        <w:ind w:right="225" w:firstLine="706"/>
      </w:pPr>
      <w:r>
        <w:t xml:space="preserve">а) </w:t>
      </w:r>
      <w:r>
        <w:rPr>
          <w:b/>
        </w:rPr>
        <w:t xml:space="preserve">идеология насилия </w:t>
      </w:r>
      <w:r>
        <w:t>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2E0F66" w:rsidRDefault="00341A29">
      <w:pPr>
        <w:pStyle w:val="a3"/>
        <w:spacing w:before="3"/>
        <w:ind w:right="221" w:firstLine="706"/>
      </w:pPr>
      <w:r>
        <w:t xml:space="preserve">б) </w:t>
      </w:r>
      <w:r>
        <w:rPr>
          <w:b/>
        </w:rPr>
        <w:t xml:space="preserve">радикализм </w:t>
      </w:r>
      <w:r>
        <w:t>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2E0F66" w:rsidRDefault="00341A29">
      <w:pPr>
        <w:pStyle w:val="a3"/>
        <w:spacing w:before="1"/>
        <w:ind w:right="215" w:firstLine="706"/>
      </w:pPr>
      <w:r>
        <w:t xml:space="preserve">в) </w:t>
      </w:r>
      <w:r>
        <w:rPr>
          <w:b/>
        </w:rPr>
        <w:t xml:space="preserve">экстремистская идеология </w:t>
      </w:r>
      <w:r>
        <w:t>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2E0F66" w:rsidRDefault="00341A29">
      <w:pPr>
        <w:pStyle w:val="a3"/>
        <w:ind w:right="217" w:firstLine="706"/>
      </w:pPr>
      <w:proofErr w:type="gramStart"/>
      <w:r>
        <w:t xml:space="preserve">г) </w:t>
      </w:r>
      <w:r>
        <w:rPr>
          <w:b/>
        </w:rPr>
        <w:t xml:space="preserve">проявления экстремизма (экстремистские проявления) </w:t>
      </w:r>
      <w:r>
        <w:t>- общественно опасные противоправные действия, совершаемые по мотивам политической, идеологической,</w:t>
      </w:r>
      <w:r>
        <w:rPr>
          <w:spacing w:val="40"/>
        </w:rPr>
        <w:t xml:space="preserve"> </w:t>
      </w:r>
      <w:r>
        <w:t>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</w:t>
      </w:r>
      <w:r>
        <w:rPr>
          <w:spacing w:val="80"/>
        </w:rPr>
        <w:t xml:space="preserve"> </w:t>
      </w:r>
      <w:r>
        <w:t>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E0F66" w:rsidRDefault="00341A29">
      <w:pPr>
        <w:ind w:left="219" w:right="224" w:firstLine="706"/>
        <w:jc w:val="both"/>
        <w:rPr>
          <w:sz w:val="24"/>
        </w:rPr>
      </w:pPr>
      <w:r>
        <w:rPr>
          <w:sz w:val="24"/>
        </w:rPr>
        <w:t xml:space="preserve">д) </w:t>
      </w:r>
      <w:r>
        <w:rPr>
          <w:b/>
          <w:sz w:val="24"/>
        </w:rPr>
        <w:t xml:space="preserve">субъекты противодействия экстремизму </w:t>
      </w:r>
      <w:r>
        <w:rPr>
          <w:sz w:val="24"/>
        </w:rPr>
        <w:t xml:space="preserve">- федеральные органы государственной власти, органы государственной власти субъектов Российской Федерации, органы местного </w:t>
      </w:r>
      <w:r>
        <w:rPr>
          <w:spacing w:val="-2"/>
          <w:sz w:val="24"/>
        </w:rPr>
        <w:t>самоуправления;</w:t>
      </w:r>
    </w:p>
    <w:p w:rsidR="002E0F66" w:rsidRDefault="00341A29">
      <w:pPr>
        <w:pStyle w:val="a3"/>
        <w:ind w:right="225" w:firstLine="706"/>
      </w:pPr>
      <w:r>
        <w:t xml:space="preserve">е) </w:t>
      </w:r>
      <w:r>
        <w:rPr>
          <w:b/>
        </w:rPr>
        <w:t xml:space="preserve">противодействие экстремизму </w:t>
      </w:r>
      <w:r>
        <w:t>- деятельность субъектов противодействия экстремизму, направленная на выявление и устранение причин экстремистских проявлений,</w:t>
      </w:r>
      <w:r>
        <w:rPr>
          <w:spacing w:val="40"/>
        </w:rPr>
        <w:t xml:space="preserve"> </w:t>
      </w:r>
      <w:r>
        <w:t>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2E0F66" w:rsidRDefault="002E0F66">
      <w:pPr>
        <w:sectPr w:rsidR="002E0F66">
          <w:pgSz w:w="11910" w:h="16840"/>
          <w:pgMar w:top="1040" w:right="340" w:bottom="280" w:left="1480" w:header="720" w:footer="720" w:gutter="0"/>
          <w:cols w:space="720"/>
        </w:sectPr>
      </w:pPr>
    </w:p>
    <w:p w:rsidR="002E0F66" w:rsidRDefault="00341A29">
      <w:pPr>
        <w:pStyle w:val="2"/>
        <w:spacing w:before="71" w:line="275" w:lineRule="exact"/>
        <w:ind w:left="925"/>
        <w:jc w:val="both"/>
      </w:pPr>
      <w:r>
        <w:lastRenderedPageBreak/>
        <w:t>Толерантность</w:t>
      </w:r>
      <w:r>
        <w:rPr>
          <w:spacing w:val="-4"/>
        </w:rPr>
        <w:t xml:space="preserve"> </w:t>
      </w:r>
      <w:r>
        <w:t>(лат.</w:t>
      </w:r>
      <w:r>
        <w:rPr>
          <w:spacing w:val="-6"/>
        </w:rPr>
        <w:t xml:space="preserve"> </w:t>
      </w:r>
      <w:proofErr w:type="spellStart"/>
      <w:r>
        <w:t>tolerantia</w:t>
      </w:r>
      <w:proofErr w:type="spellEnd"/>
      <w:r>
        <w:t xml:space="preserve"> - </w:t>
      </w:r>
      <w:r>
        <w:rPr>
          <w:spacing w:val="-2"/>
        </w:rPr>
        <w:t>терпение)</w:t>
      </w:r>
    </w:p>
    <w:p w:rsidR="002E0F66" w:rsidRDefault="00341A29">
      <w:pPr>
        <w:pStyle w:val="a4"/>
        <w:numPr>
          <w:ilvl w:val="0"/>
          <w:numId w:val="4"/>
        </w:numPr>
        <w:tabs>
          <w:tab w:val="left" w:pos="1178"/>
        </w:tabs>
        <w:ind w:right="220" w:firstLine="706"/>
        <w:rPr>
          <w:sz w:val="24"/>
        </w:rPr>
      </w:pPr>
      <w:r>
        <w:rPr>
          <w:sz w:val="24"/>
        </w:rPr>
        <w:t xml:space="preserve">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</w:t>
      </w:r>
      <w:r>
        <w:rPr>
          <w:spacing w:val="-2"/>
          <w:sz w:val="24"/>
        </w:rPr>
        <w:t>человека.</w:t>
      </w:r>
    </w:p>
    <w:p w:rsidR="002E0F66" w:rsidRDefault="00341A29">
      <w:pPr>
        <w:pStyle w:val="2"/>
        <w:spacing w:before="5" w:line="272" w:lineRule="exact"/>
        <w:ind w:left="925"/>
        <w:jc w:val="both"/>
      </w:pPr>
      <w:r>
        <w:t>Ксенофобия</w:t>
      </w:r>
      <w:r>
        <w:rPr>
          <w:spacing w:val="-5"/>
        </w:rPr>
        <w:t xml:space="preserve"> </w:t>
      </w:r>
      <w:r>
        <w:t xml:space="preserve">[греч. </w:t>
      </w:r>
      <w:proofErr w:type="spellStart"/>
      <w:r>
        <w:t>xenos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proofErr w:type="spellStart"/>
      <w:r>
        <w:t>phobos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страх]</w:t>
      </w:r>
    </w:p>
    <w:p w:rsidR="002E0F66" w:rsidRDefault="00341A29">
      <w:pPr>
        <w:pStyle w:val="a4"/>
        <w:numPr>
          <w:ilvl w:val="0"/>
          <w:numId w:val="4"/>
        </w:numPr>
        <w:tabs>
          <w:tab w:val="left" w:pos="1077"/>
        </w:tabs>
        <w:ind w:right="219" w:firstLine="706"/>
        <w:rPr>
          <w:sz w:val="24"/>
        </w:rPr>
      </w:pPr>
      <w:r>
        <w:rPr>
          <w:sz w:val="24"/>
        </w:rPr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rPr>
          <w:sz w:val="24"/>
        </w:rPr>
        <w:t>чужих</w:t>
      </w:r>
      <w:proofErr w:type="gramEnd"/>
      <w:r>
        <w:rPr>
          <w:sz w:val="24"/>
        </w:rPr>
        <w:t xml:space="preserve"> и</w:t>
      </w:r>
      <w:r>
        <w:rPr>
          <w:spacing w:val="40"/>
          <w:sz w:val="24"/>
        </w:rPr>
        <w:t xml:space="preserve"> </w:t>
      </w:r>
      <w:r>
        <w:rPr>
          <w:sz w:val="24"/>
        </w:rPr>
        <w:t>поэтому эмоционально неприемлемых, враждебных.</w:t>
      </w:r>
    </w:p>
    <w:p w:rsidR="002E0F66" w:rsidRDefault="002E0F66">
      <w:pPr>
        <w:pStyle w:val="a3"/>
        <w:spacing w:before="1"/>
        <w:ind w:left="0"/>
        <w:jc w:val="left"/>
      </w:pPr>
    </w:p>
    <w:p w:rsidR="002E0F66" w:rsidRDefault="00341A29">
      <w:pPr>
        <w:pStyle w:val="2"/>
        <w:ind w:left="7" w:right="7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сроки и этапы ее</w:t>
      </w:r>
      <w:r>
        <w:rPr>
          <w:spacing w:val="-6"/>
        </w:rPr>
        <w:t xml:space="preserve"> </w:t>
      </w:r>
      <w:r>
        <w:rPr>
          <w:spacing w:val="-2"/>
        </w:rPr>
        <w:t>реализации</w:t>
      </w:r>
    </w:p>
    <w:p w:rsidR="002E0F66" w:rsidRDefault="00341A29">
      <w:pPr>
        <w:pStyle w:val="a3"/>
        <w:spacing w:before="271"/>
        <w:ind w:right="219" w:firstLine="566"/>
      </w:pPr>
      <w: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2E0F66" w:rsidRDefault="00341A29">
      <w:pPr>
        <w:pStyle w:val="a3"/>
        <w:spacing w:before="1"/>
        <w:ind w:left="786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являются:</w:t>
      </w:r>
    </w:p>
    <w:p w:rsidR="002E0F66" w:rsidRDefault="00341A29">
      <w:pPr>
        <w:pStyle w:val="a3"/>
        <w:spacing w:before="3"/>
        <w:ind w:right="219" w:firstLine="566"/>
      </w:pPr>
      <w:r>
        <w:t>мониторинг межнациональных (межэтнических) и межконфессиональных отношений, социальной ситуации на территории поселения с целью предотвращения возникновения конфликтов либо их обострения;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1043"/>
        </w:tabs>
        <w:spacing w:line="242" w:lineRule="auto"/>
        <w:ind w:right="227" w:firstLine="566"/>
        <w:rPr>
          <w:sz w:val="24"/>
        </w:rPr>
      </w:pPr>
      <w:r>
        <w:rPr>
          <w:sz w:val="24"/>
        </w:rPr>
        <w:t xml:space="preserve">выявление причин и условий экстремистских проявлений и минимизация их </w:t>
      </w:r>
      <w:r>
        <w:rPr>
          <w:spacing w:val="-2"/>
          <w:sz w:val="24"/>
        </w:rPr>
        <w:t>последствий;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29"/>
        </w:tabs>
        <w:spacing w:line="271" w:lineRule="exact"/>
        <w:ind w:left="929" w:hanging="143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терроризма;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29"/>
        </w:tabs>
        <w:spacing w:line="275" w:lineRule="exact"/>
        <w:ind w:left="929" w:hanging="143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поселения;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29"/>
        </w:tabs>
        <w:spacing w:line="275" w:lineRule="exact"/>
        <w:ind w:left="929" w:hanging="143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силы;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71"/>
        </w:tabs>
        <w:spacing w:before="4" w:line="237" w:lineRule="auto"/>
        <w:ind w:right="223" w:firstLine="566"/>
        <w:rPr>
          <w:sz w:val="24"/>
        </w:rPr>
      </w:pPr>
      <w:r>
        <w:rPr>
          <w:sz w:val="24"/>
        </w:rPr>
        <w:t>своевременное реагирование на возникновение конфликтных ситуаций и факторов, способствующих этому;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29"/>
        </w:tabs>
        <w:spacing w:before="4" w:line="275" w:lineRule="exact"/>
        <w:ind w:left="929" w:hanging="143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молодежной </w:t>
      </w:r>
      <w:r>
        <w:rPr>
          <w:spacing w:val="-2"/>
          <w:sz w:val="24"/>
        </w:rPr>
        <w:t>среде;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1134"/>
        </w:tabs>
        <w:spacing w:line="242" w:lineRule="auto"/>
        <w:ind w:right="236" w:firstLine="566"/>
        <w:rPr>
          <w:sz w:val="24"/>
        </w:rPr>
      </w:pPr>
      <w:r>
        <w:rPr>
          <w:sz w:val="24"/>
        </w:rPr>
        <w:t>укрепление гражданского единства и гармонизации межнациональных и межконфессиональных отношений в границах поселения;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28"/>
        </w:tabs>
        <w:ind w:right="225" w:firstLine="56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2E0F66" w:rsidRDefault="00341A29">
      <w:pPr>
        <w:pStyle w:val="a4"/>
        <w:numPr>
          <w:ilvl w:val="0"/>
          <w:numId w:val="3"/>
        </w:numPr>
        <w:tabs>
          <w:tab w:val="left" w:pos="966"/>
        </w:tabs>
        <w:ind w:right="221" w:firstLine="566"/>
        <w:rPr>
          <w:sz w:val="24"/>
        </w:rPr>
      </w:pPr>
      <w:r>
        <w:rPr>
          <w:sz w:val="24"/>
        </w:rPr>
        <w:t xml:space="preserve">профилактика межнациональных и межконфессиональных конфликтов посредством информирования и просвещения жителей поселения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</w:t>
      </w:r>
      <w:r>
        <w:rPr>
          <w:spacing w:val="-2"/>
          <w:sz w:val="24"/>
        </w:rPr>
        <w:t>вероисповеданий.</w:t>
      </w:r>
    </w:p>
    <w:p w:rsidR="002E0F66" w:rsidRDefault="00341A29">
      <w:pPr>
        <w:pStyle w:val="a3"/>
        <w:ind w:right="218" w:firstLine="566"/>
      </w:pPr>
      <w:r>
        <w:t>Исполнение мероприятий, предусмотренных Программой, позволит решить наиболее острые</w:t>
      </w:r>
      <w:r>
        <w:rPr>
          <w:spacing w:val="-2"/>
        </w:rPr>
        <w:t xml:space="preserve"> </w:t>
      </w:r>
      <w:r>
        <w:t>проблемы, стоящие</w:t>
      </w:r>
      <w:r>
        <w:rPr>
          <w:spacing w:val="-2"/>
        </w:rPr>
        <w:t xml:space="preserve"> </w:t>
      </w:r>
      <w:r>
        <w:t>перед администрацией сельского поселения и</w:t>
      </w:r>
      <w:r>
        <w:rPr>
          <w:spacing w:val="-5"/>
        </w:rPr>
        <w:t xml:space="preserve"> </w:t>
      </w:r>
      <w:r>
        <w:t>обществом,</w:t>
      </w:r>
      <w:r>
        <w:rPr>
          <w:spacing w:val="-4"/>
        </w:rPr>
        <w:t xml:space="preserve"> </w:t>
      </w:r>
      <w:r>
        <w:t>в части создания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повышения уровня антитеррористической</w:t>
      </w:r>
      <w:r>
        <w:rPr>
          <w:spacing w:val="-1"/>
        </w:rPr>
        <w:t xml:space="preserve"> </w:t>
      </w:r>
      <w:r>
        <w:t xml:space="preserve">устойчивости поселения, что в результате окажет непосредственное влияние на укрепление общей </w:t>
      </w:r>
      <w:r>
        <w:rPr>
          <w:spacing w:val="-2"/>
        </w:rPr>
        <w:t>безопасности.</w:t>
      </w:r>
    </w:p>
    <w:p w:rsidR="002E0F66" w:rsidRDefault="00341A29">
      <w:pPr>
        <w:pStyle w:val="a3"/>
        <w:ind w:left="786"/>
      </w:pPr>
      <w:r>
        <w:t>Программа</w:t>
      </w:r>
      <w:r>
        <w:rPr>
          <w:spacing w:val="-4"/>
        </w:rPr>
        <w:t xml:space="preserve"> </w:t>
      </w:r>
      <w:r>
        <w:t>будет осуществлена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2024</w:t>
      </w:r>
      <w:r>
        <w:rPr>
          <w:spacing w:val="-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2026</w:t>
      </w:r>
      <w:r>
        <w:rPr>
          <w:spacing w:val="-5"/>
        </w:rPr>
        <w:t xml:space="preserve"> </w:t>
      </w:r>
      <w:r>
        <w:rPr>
          <w:spacing w:val="-2"/>
        </w:rPr>
        <w:t>годов.</w:t>
      </w:r>
    </w:p>
    <w:p w:rsidR="002E0F66" w:rsidRDefault="00341A29">
      <w:pPr>
        <w:pStyle w:val="a3"/>
        <w:spacing w:before="274" w:line="275" w:lineRule="exact"/>
        <w:ind w:left="3192"/>
      </w:pPr>
      <w:r>
        <w:t>Основные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2E0F66" w:rsidRDefault="00341A29">
      <w:pPr>
        <w:pStyle w:val="a3"/>
        <w:ind w:right="224" w:firstLine="706"/>
      </w:pPr>
      <w: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многокультурной природы</w:t>
      </w:r>
      <w:r>
        <w:rPr>
          <w:spacing w:val="-2"/>
        </w:rPr>
        <w:t xml:space="preserve"> </w:t>
      </w:r>
      <w:r>
        <w:t>российского государства и российского народа</w:t>
      </w:r>
      <w:r>
        <w:rPr>
          <w:spacing w:val="-5"/>
        </w:rPr>
        <w:t xml:space="preserve"> </w:t>
      </w:r>
      <w:r>
        <w:t>как</w:t>
      </w:r>
    </w:p>
    <w:p w:rsidR="002E0F66" w:rsidRDefault="002E0F66">
      <w:pPr>
        <w:sectPr w:rsidR="002E0F66">
          <w:pgSz w:w="11910" w:h="16840"/>
          <w:pgMar w:top="1040" w:right="340" w:bottom="280" w:left="1480" w:header="720" w:footer="720" w:gutter="0"/>
          <w:cols w:space="720"/>
        </w:sectPr>
      </w:pPr>
    </w:p>
    <w:p w:rsidR="002E0F66" w:rsidRDefault="00341A29">
      <w:pPr>
        <w:pStyle w:val="a3"/>
        <w:spacing w:before="66" w:line="242" w:lineRule="auto"/>
        <w:ind w:right="218"/>
      </w:pPr>
      <w:r>
        <w:lastRenderedPageBreak/>
        <w:t>гражданской нации; последовательное и повсеместное пресечение проповеди нетерпимости</w:t>
      </w:r>
      <w:r>
        <w:rPr>
          <w:spacing w:val="40"/>
        </w:rPr>
        <w:t xml:space="preserve"> </w:t>
      </w:r>
      <w:r>
        <w:t>и насилия.</w:t>
      </w:r>
    </w:p>
    <w:p w:rsidR="002E0F66" w:rsidRDefault="00341A29">
      <w:pPr>
        <w:pStyle w:val="a3"/>
        <w:spacing w:line="271" w:lineRule="exact"/>
        <w:ind w:left="925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мероприятия: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1077"/>
        </w:tabs>
        <w:spacing w:before="3"/>
        <w:ind w:right="225" w:firstLine="706"/>
        <w:rPr>
          <w:sz w:val="24"/>
        </w:rPr>
      </w:pPr>
      <w:r>
        <w:rPr>
          <w:sz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1293"/>
        </w:tabs>
        <w:spacing w:line="242" w:lineRule="auto"/>
        <w:ind w:right="231" w:firstLine="706"/>
        <w:rPr>
          <w:sz w:val="24"/>
        </w:rPr>
      </w:pPr>
      <w:r>
        <w:rPr>
          <w:sz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990"/>
        </w:tabs>
        <w:ind w:right="225" w:firstLine="566"/>
        <w:rPr>
          <w:sz w:val="24"/>
        </w:rPr>
      </w:pPr>
      <w:r>
        <w:rPr>
          <w:sz w:val="24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1043"/>
        </w:tabs>
        <w:spacing w:line="237" w:lineRule="auto"/>
        <w:ind w:right="222" w:firstLine="566"/>
        <w:rPr>
          <w:sz w:val="24"/>
        </w:rPr>
      </w:pPr>
      <w:r>
        <w:rPr>
          <w:sz w:val="24"/>
        </w:rPr>
        <w:t>содействие активному распространению идеи исторического единства народов Российской Федерации;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1096"/>
        </w:tabs>
        <w:spacing w:before="1"/>
        <w:ind w:right="216" w:firstLine="566"/>
        <w:rPr>
          <w:sz w:val="24"/>
        </w:rPr>
      </w:pPr>
      <w:r>
        <w:rPr>
          <w:sz w:val="24"/>
        </w:rPr>
        <w:t xml:space="preserve">формирование в </w:t>
      </w:r>
      <w:proofErr w:type="spellStart"/>
      <w:r w:rsidR="00BF4A90">
        <w:rPr>
          <w:sz w:val="24"/>
        </w:rPr>
        <w:t>Зыбинском</w:t>
      </w:r>
      <w:proofErr w:type="spellEnd"/>
      <w:r>
        <w:rPr>
          <w:sz w:val="24"/>
        </w:rPr>
        <w:t xml:space="preserve"> сельском поселении межконфессионального и </w:t>
      </w:r>
      <w:proofErr w:type="spellStart"/>
      <w:r>
        <w:rPr>
          <w:sz w:val="24"/>
        </w:rPr>
        <w:t>внутриконфессионального</w:t>
      </w:r>
      <w:proofErr w:type="spellEnd"/>
      <w:r>
        <w:rPr>
          <w:sz w:val="24"/>
        </w:rPr>
        <w:t xml:space="preserve"> взаимодействия в целях обеспечения гражданского мира и </w:t>
      </w:r>
      <w:r>
        <w:rPr>
          <w:spacing w:val="-2"/>
          <w:sz w:val="24"/>
        </w:rPr>
        <w:t>согласия;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1100"/>
        </w:tabs>
        <w:ind w:right="224" w:firstLine="566"/>
        <w:rPr>
          <w:sz w:val="24"/>
        </w:rPr>
      </w:pPr>
      <w:r>
        <w:rPr>
          <w:sz w:val="24"/>
        </w:rPr>
        <w:t>поддержка ветеранских и молодежных организаций,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937"/>
        </w:tabs>
        <w:spacing w:before="1"/>
        <w:ind w:right="225" w:firstLine="566"/>
        <w:rPr>
          <w:sz w:val="24"/>
        </w:rPr>
      </w:pPr>
      <w:r>
        <w:rPr>
          <w:sz w:val="24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2E0F66" w:rsidRDefault="00341A29">
      <w:pPr>
        <w:pStyle w:val="a4"/>
        <w:numPr>
          <w:ilvl w:val="0"/>
          <w:numId w:val="2"/>
        </w:numPr>
        <w:tabs>
          <w:tab w:val="left" w:pos="1004"/>
        </w:tabs>
        <w:spacing w:line="242" w:lineRule="auto"/>
        <w:ind w:right="230" w:firstLine="566"/>
        <w:rPr>
          <w:sz w:val="24"/>
        </w:rPr>
      </w:pPr>
      <w:r>
        <w:rPr>
          <w:sz w:val="24"/>
        </w:rPr>
        <w:t xml:space="preserve">участие Совета территории </w:t>
      </w:r>
      <w:r w:rsidR="00BF4A90">
        <w:rPr>
          <w:sz w:val="24"/>
        </w:rPr>
        <w:t>Зыбинского</w:t>
      </w:r>
      <w:r>
        <w:rPr>
          <w:sz w:val="24"/>
        </w:rPr>
        <w:t xml:space="preserve"> сельского поселения в деятельности по гармонизации межнациональных (межэтнических) и межконфессиональных отношений;</w:t>
      </w:r>
    </w:p>
    <w:p w:rsidR="002E0F66" w:rsidRDefault="00341A29">
      <w:pPr>
        <w:pStyle w:val="a4"/>
        <w:numPr>
          <w:ilvl w:val="1"/>
          <w:numId w:val="2"/>
        </w:numPr>
        <w:tabs>
          <w:tab w:val="left" w:pos="1140"/>
        </w:tabs>
        <w:ind w:right="233" w:firstLine="706"/>
        <w:rPr>
          <w:sz w:val="24"/>
        </w:rPr>
      </w:pPr>
      <w:r>
        <w:rPr>
          <w:sz w:val="24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E0F66" w:rsidRDefault="00341A29">
      <w:pPr>
        <w:pStyle w:val="a4"/>
        <w:numPr>
          <w:ilvl w:val="1"/>
          <w:numId w:val="2"/>
        </w:numPr>
        <w:tabs>
          <w:tab w:val="left" w:pos="1212"/>
        </w:tabs>
        <w:ind w:right="221" w:firstLine="706"/>
        <w:rPr>
          <w:sz w:val="24"/>
        </w:rPr>
      </w:pPr>
      <w:r>
        <w:rPr>
          <w:sz w:val="24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E0F66" w:rsidRDefault="00341A29">
      <w:pPr>
        <w:pStyle w:val="a4"/>
        <w:numPr>
          <w:ilvl w:val="1"/>
          <w:numId w:val="2"/>
        </w:numPr>
        <w:tabs>
          <w:tab w:val="left" w:pos="1197"/>
        </w:tabs>
        <w:spacing w:line="242" w:lineRule="auto"/>
        <w:ind w:right="226" w:firstLine="706"/>
        <w:rPr>
          <w:sz w:val="24"/>
        </w:rPr>
      </w:pPr>
      <w:r>
        <w:rPr>
          <w:sz w:val="24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2E0F66" w:rsidRDefault="00341A29">
      <w:pPr>
        <w:pStyle w:val="a4"/>
        <w:numPr>
          <w:ilvl w:val="1"/>
          <w:numId w:val="2"/>
        </w:numPr>
        <w:tabs>
          <w:tab w:val="left" w:pos="1106"/>
        </w:tabs>
        <w:spacing w:line="242" w:lineRule="auto"/>
        <w:ind w:right="232" w:firstLine="706"/>
        <w:rPr>
          <w:sz w:val="24"/>
        </w:rPr>
      </w:pPr>
      <w:r>
        <w:rPr>
          <w:sz w:val="24"/>
        </w:rPr>
        <w:t>индивидуальная работа с теми, кто вовлечен в деятельность подобных групп или разделяет подобные взгляды;</w:t>
      </w:r>
    </w:p>
    <w:p w:rsidR="002E0F66" w:rsidRDefault="00341A29">
      <w:pPr>
        <w:pStyle w:val="a4"/>
        <w:numPr>
          <w:ilvl w:val="1"/>
          <w:numId w:val="2"/>
        </w:numPr>
        <w:tabs>
          <w:tab w:val="left" w:pos="1202"/>
        </w:tabs>
        <w:ind w:right="227" w:firstLine="706"/>
        <w:rPr>
          <w:sz w:val="24"/>
        </w:rPr>
      </w:pPr>
      <w:r>
        <w:rPr>
          <w:sz w:val="24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E0F66" w:rsidRDefault="00341A29">
      <w:pPr>
        <w:pStyle w:val="a3"/>
        <w:spacing w:before="259" w:line="480" w:lineRule="auto"/>
        <w:ind w:left="786" w:right="2268" w:firstLine="2837"/>
        <w:jc w:val="left"/>
      </w:pPr>
      <w:r>
        <w:t xml:space="preserve">Программные мероприятия </w:t>
      </w:r>
      <w:proofErr w:type="spellStart"/>
      <w:r>
        <w:t>Мероприятия</w:t>
      </w:r>
      <w:proofErr w:type="spellEnd"/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2.</w:t>
      </w:r>
    </w:p>
    <w:p w:rsidR="002E0F66" w:rsidRDefault="00341A29">
      <w:pPr>
        <w:pStyle w:val="a3"/>
        <w:ind w:left="3211"/>
        <w:jc w:val="left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2E0F66" w:rsidRDefault="002E0F66">
      <w:pPr>
        <w:pStyle w:val="a3"/>
        <w:spacing w:before="1"/>
        <w:ind w:left="0"/>
        <w:jc w:val="left"/>
      </w:pPr>
    </w:p>
    <w:p w:rsidR="002E0F66" w:rsidRDefault="00341A29">
      <w:pPr>
        <w:pStyle w:val="a3"/>
        <w:spacing w:line="480" w:lineRule="auto"/>
        <w:ind w:left="599" w:firstLine="187"/>
        <w:jc w:val="left"/>
      </w:pPr>
      <w:r>
        <w:t>Финансирование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предполагается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 xml:space="preserve">поселения. Организация управления реализацией Программы 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p w:rsidR="002E0F66" w:rsidRDefault="002E0F66">
      <w:pPr>
        <w:spacing w:line="480" w:lineRule="auto"/>
        <w:sectPr w:rsidR="002E0F66">
          <w:pgSz w:w="11910" w:h="16840"/>
          <w:pgMar w:top="1040" w:right="340" w:bottom="280" w:left="1480" w:header="720" w:footer="720" w:gutter="0"/>
          <w:cols w:space="720"/>
        </w:sectPr>
      </w:pPr>
    </w:p>
    <w:p w:rsidR="002E0F66" w:rsidRDefault="00341A29">
      <w:pPr>
        <w:pStyle w:val="a3"/>
        <w:spacing w:before="66"/>
        <w:ind w:right="218" w:firstLine="566"/>
      </w:pPr>
      <w:r>
        <w:lastRenderedPageBreak/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2E0F66" w:rsidRDefault="00341A29">
      <w:pPr>
        <w:pStyle w:val="a3"/>
        <w:spacing w:before="3"/>
        <w:ind w:right="221" w:firstLine="566"/>
      </w:pPr>
      <w:r>
        <w:t>Общее управление реализацией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 координацию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исполнителей осуществляет администрация </w:t>
      </w:r>
      <w:r w:rsidR="00BF4A90">
        <w:t>Зыбинского</w:t>
      </w:r>
      <w:r>
        <w:t xml:space="preserve"> сельского поселения Белогорского района Республики Крым,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2E0F66" w:rsidRDefault="00341A29">
      <w:pPr>
        <w:pStyle w:val="a3"/>
        <w:spacing w:before="1"/>
        <w:ind w:right="222" w:firstLine="566"/>
      </w:pPr>
      <w:r>
        <w:t>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2E0F66" w:rsidRDefault="00341A29">
      <w:pPr>
        <w:pStyle w:val="a3"/>
        <w:ind w:right="216" w:firstLine="566"/>
      </w:pPr>
      <w:r>
        <w:t xml:space="preserve">Отчеты о ходе работ по выполнению программы и результатам ее действия за год подготавливает администрация </w:t>
      </w:r>
      <w:r w:rsidR="00BF4A90">
        <w:t>Зыбинского</w:t>
      </w:r>
      <w:r>
        <w:t xml:space="preserve"> сельского поселения Белогорского района Республики Крым сельского поселения.</w:t>
      </w:r>
    </w:p>
    <w:p w:rsidR="002E0F66" w:rsidRDefault="00341A29">
      <w:pPr>
        <w:pStyle w:val="a3"/>
        <w:ind w:right="225" w:firstLine="566"/>
      </w:pPr>
      <w:r>
        <w:t>При отсутствии финансирования мероприятий Программы, сроки выполнения отдельных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могут переноситься</w:t>
      </w:r>
      <w:r>
        <w:rPr>
          <w:spacing w:val="-1"/>
        </w:rPr>
        <w:t xml:space="preserve"> </w:t>
      </w:r>
      <w:r>
        <w:t>либо сниматься</w:t>
      </w:r>
      <w:r>
        <w:rPr>
          <w:spacing w:val="-1"/>
        </w:rPr>
        <w:t xml:space="preserve"> </w:t>
      </w:r>
      <w:r>
        <w:t>с контроля. Решение</w:t>
      </w:r>
      <w:r>
        <w:rPr>
          <w:spacing w:val="-2"/>
        </w:rPr>
        <w:t xml:space="preserve"> </w:t>
      </w:r>
      <w:r>
        <w:t>о переносе сроков</w:t>
      </w:r>
      <w:r>
        <w:rPr>
          <w:spacing w:val="-2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 xml:space="preserve">Администрацией </w:t>
      </w:r>
      <w:r w:rsidR="00BF4A90"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Белогорского</w:t>
      </w:r>
      <w:r>
        <w:rPr>
          <w:spacing w:val="-3"/>
        </w:rPr>
        <w:t xml:space="preserve"> </w:t>
      </w:r>
      <w:r>
        <w:t>района Республики Крым.</w:t>
      </w:r>
    </w:p>
    <w:p w:rsidR="002E0F66" w:rsidRDefault="00341A29">
      <w:pPr>
        <w:pStyle w:val="a3"/>
        <w:spacing w:before="3" w:line="237" w:lineRule="auto"/>
        <w:ind w:right="221" w:firstLine="566"/>
      </w:pP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 </w:t>
      </w:r>
      <w:r w:rsidR="00BF4A90">
        <w:t>Зыбинского</w:t>
      </w:r>
      <w:r>
        <w:t xml:space="preserve"> сельского поселения Белогорского района Республики Крым.</w:t>
      </w:r>
    </w:p>
    <w:p w:rsidR="002E0F66" w:rsidRDefault="002E0F66">
      <w:pPr>
        <w:pStyle w:val="a3"/>
        <w:spacing w:before="1"/>
        <w:ind w:left="0"/>
        <w:jc w:val="left"/>
      </w:pPr>
    </w:p>
    <w:p w:rsidR="002E0F66" w:rsidRDefault="00341A29">
      <w:pPr>
        <w:pStyle w:val="a3"/>
        <w:ind w:left="5" w:right="7"/>
        <w:jc w:val="center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Программы</w:t>
      </w:r>
    </w:p>
    <w:p w:rsidR="002E0F66" w:rsidRDefault="002E0F66">
      <w:pPr>
        <w:pStyle w:val="a3"/>
        <w:ind w:left="0"/>
        <w:jc w:val="left"/>
      </w:pPr>
    </w:p>
    <w:p w:rsidR="002E0F66" w:rsidRDefault="00341A29">
      <w:pPr>
        <w:pStyle w:val="a3"/>
        <w:ind w:left="1256"/>
        <w:jc w:val="left"/>
      </w:pPr>
      <w:r>
        <w:t>Ожидаемыми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2E0F66" w:rsidRDefault="00341A29">
      <w:pPr>
        <w:pStyle w:val="a3"/>
        <w:spacing w:before="5" w:line="237" w:lineRule="auto"/>
        <w:ind w:firstLine="566"/>
        <w:jc w:val="left"/>
      </w:pPr>
      <w:r>
        <w:t xml:space="preserve">а) сокращение количества экстремистских угроз на территории </w:t>
      </w:r>
      <w:r w:rsidR="00BF4A90">
        <w:t>Зыбинского</w:t>
      </w:r>
      <w:r>
        <w:t xml:space="preserve"> сельского </w:t>
      </w:r>
      <w:r>
        <w:rPr>
          <w:spacing w:val="-2"/>
        </w:rPr>
        <w:t>поселения;</w:t>
      </w:r>
    </w:p>
    <w:p w:rsidR="002E0F66" w:rsidRDefault="00341A29">
      <w:pPr>
        <w:pStyle w:val="a3"/>
        <w:spacing w:before="6" w:line="237" w:lineRule="auto"/>
        <w:ind w:firstLine="566"/>
        <w:jc w:val="left"/>
      </w:pPr>
      <w:r>
        <w:t>б)</w:t>
      </w:r>
      <w:r>
        <w:rPr>
          <w:spacing w:val="40"/>
        </w:rPr>
        <w:t xml:space="preserve"> </w:t>
      </w:r>
      <w:r>
        <w:t>уменьшение</w:t>
      </w:r>
      <w:r>
        <w:rPr>
          <w:spacing w:val="40"/>
        </w:rPr>
        <w:t xml:space="preserve"> </w:t>
      </w:r>
      <w:r>
        <w:t>доли</w:t>
      </w:r>
      <w:r>
        <w:rPr>
          <w:spacing w:val="40"/>
        </w:rPr>
        <w:t xml:space="preserve"> </w:t>
      </w:r>
      <w:r>
        <w:t>преступлений</w:t>
      </w:r>
      <w:r>
        <w:rPr>
          <w:spacing w:val="40"/>
        </w:rPr>
        <w:t xml:space="preserve"> </w:t>
      </w:r>
      <w:r>
        <w:t>насильственного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общем</w:t>
      </w:r>
      <w:r>
        <w:rPr>
          <w:spacing w:val="40"/>
        </w:rPr>
        <w:t xml:space="preserve"> </w:t>
      </w:r>
      <w:r>
        <w:t>количестве преступлений экстремистской направленности;</w:t>
      </w:r>
    </w:p>
    <w:p w:rsidR="002E0F66" w:rsidRDefault="00341A29">
      <w:pPr>
        <w:pStyle w:val="a3"/>
        <w:spacing w:before="5" w:line="237" w:lineRule="auto"/>
        <w:ind w:firstLine="566"/>
        <w:jc w:val="left"/>
      </w:pPr>
      <w:r>
        <w:t>в)</w:t>
      </w:r>
      <w:r>
        <w:rPr>
          <w:spacing w:val="40"/>
        </w:rPr>
        <w:t xml:space="preserve"> </w:t>
      </w:r>
      <w:r>
        <w:t>недопущение</w:t>
      </w:r>
      <w:r>
        <w:rPr>
          <w:spacing w:val="40"/>
        </w:rPr>
        <w:t xml:space="preserve"> </w:t>
      </w:r>
      <w:r>
        <w:t>распространения</w:t>
      </w:r>
      <w:r>
        <w:rPr>
          <w:spacing w:val="40"/>
        </w:rPr>
        <w:t xml:space="preserve"> </w:t>
      </w:r>
      <w:r>
        <w:t>экстремистских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средствах</w:t>
      </w:r>
      <w:r>
        <w:rPr>
          <w:spacing w:val="40"/>
        </w:rPr>
        <w:t xml:space="preserve"> </w:t>
      </w:r>
      <w:r>
        <w:t>массовой информации и сети "Интернет";</w:t>
      </w:r>
    </w:p>
    <w:p w:rsidR="002E0F66" w:rsidRDefault="00341A29">
      <w:pPr>
        <w:pStyle w:val="a3"/>
        <w:spacing w:before="4" w:line="275" w:lineRule="exact"/>
        <w:ind w:left="786"/>
        <w:jc w:val="left"/>
      </w:pPr>
      <w:r>
        <w:t>г)</w:t>
      </w:r>
      <w:r>
        <w:rPr>
          <w:spacing w:val="-8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rPr>
          <w:spacing w:val="-2"/>
        </w:rPr>
        <w:t>экстремизму;</w:t>
      </w:r>
    </w:p>
    <w:p w:rsidR="002E0F66" w:rsidRDefault="00341A29">
      <w:pPr>
        <w:pStyle w:val="a3"/>
        <w:spacing w:line="242" w:lineRule="auto"/>
        <w:ind w:firstLine="566"/>
        <w:jc w:val="left"/>
      </w:pPr>
      <w:r>
        <w:t>д)</w:t>
      </w:r>
      <w:r>
        <w:rPr>
          <w:spacing w:val="80"/>
        </w:rPr>
        <w:t xml:space="preserve"> </w:t>
      </w:r>
      <w:r>
        <w:t>активное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ветеранских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молодежных</w:t>
      </w:r>
      <w:r>
        <w:rPr>
          <w:spacing w:val="80"/>
        </w:rPr>
        <w:t xml:space="preserve"> </w:t>
      </w:r>
      <w:r>
        <w:t>организаций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профилактике</w:t>
      </w:r>
      <w:r>
        <w:rPr>
          <w:spacing w:val="80"/>
        </w:rPr>
        <w:t xml:space="preserve"> </w:t>
      </w:r>
      <w:r>
        <w:t>и предупреждении экстремистских проявлений;</w:t>
      </w:r>
    </w:p>
    <w:p w:rsidR="002E0F66" w:rsidRDefault="00341A29">
      <w:pPr>
        <w:pStyle w:val="a3"/>
        <w:spacing w:line="242" w:lineRule="auto"/>
        <w:ind w:firstLine="566"/>
        <w:jc w:val="left"/>
      </w:pPr>
      <w:r>
        <w:t>е)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обществе,</w:t>
      </w:r>
      <w:r>
        <w:rPr>
          <w:spacing w:val="35"/>
        </w:rPr>
        <w:t xml:space="preserve"> </w:t>
      </w:r>
      <w:r>
        <w:t>особенно</w:t>
      </w:r>
      <w:r>
        <w:rPr>
          <w:spacing w:val="40"/>
        </w:rPr>
        <w:t xml:space="preserve"> </w:t>
      </w:r>
      <w:r>
        <w:t>среди</w:t>
      </w:r>
      <w:r>
        <w:rPr>
          <w:spacing w:val="40"/>
        </w:rPr>
        <w:t xml:space="preserve"> </w:t>
      </w:r>
      <w:r>
        <w:t>молодежи,</w:t>
      </w:r>
      <w:r>
        <w:rPr>
          <w:spacing w:val="39"/>
        </w:rPr>
        <w:t xml:space="preserve"> </w:t>
      </w:r>
      <w:r>
        <w:t>атмосферы</w:t>
      </w:r>
      <w:r>
        <w:rPr>
          <w:spacing w:val="39"/>
        </w:rPr>
        <w:t xml:space="preserve"> </w:t>
      </w:r>
      <w:r>
        <w:t>нетерпимости</w:t>
      </w:r>
      <w:r>
        <w:rPr>
          <w:spacing w:val="39"/>
        </w:rPr>
        <w:t xml:space="preserve"> </w:t>
      </w:r>
      <w:r>
        <w:t>к экстремистской деятельности, неприятия экстремистской идеологии;</w:t>
      </w:r>
    </w:p>
    <w:p w:rsidR="002E0F66" w:rsidRDefault="00341A29">
      <w:pPr>
        <w:pStyle w:val="a3"/>
        <w:spacing w:line="271" w:lineRule="exact"/>
        <w:ind w:left="786"/>
      </w:pPr>
      <w:r>
        <w:t>ж)</w:t>
      </w:r>
      <w:r>
        <w:rPr>
          <w:spacing w:val="-6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защищенности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экстремистских</w:t>
      </w:r>
      <w:r>
        <w:rPr>
          <w:spacing w:val="-5"/>
        </w:rPr>
        <w:t xml:space="preserve"> </w:t>
      </w:r>
      <w:r>
        <w:rPr>
          <w:spacing w:val="-2"/>
        </w:rPr>
        <w:t>проявлений.</w:t>
      </w:r>
    </w:p>
    <w:p w:rsidR="002E0F66" w:rsidRDefault="00341A29">
      <w:pPr>
        <w:pStyle w:val="a3"/>
        <w:ind w:right="220" w:firstLine="566"/>
      </w:pPr>
      <w:r>
        <w:t>Реализация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 должна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 xml:space="preserve">сокращению случаев проявления ксенофобии и радикализма,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 на территории муниципального образования </w:t>
      </w:r>
      <w:r w:rsidR="00BF4A90">
        <w:t>Зыбинское</w:t>
      </w:r>
      <w:r>
        <w:t xml:space="preserve"> сельское поселение Белогорского района Республики Крым.</w:t>
      </w:r>
    </w:p>
    <w:p w:rsidR="002E0F66" w:rsidRDefault="002E0F66">
      <w:pPr>
        <w:sectPr w:rsidR="002E0F66">
          <w:pgSz w:w="11910" w:h="16840"/>
          <w:pgMar w:top="1040" w:right="340" w:bottom="280" w:left="1480" w:header="720" w:footer="720" w:gutter="0"/>
          <w:cols w:space="720"/>
        </w:sectPr>
      </w:pPr>
    </w:p>
    <w:p w:rsidR="002E0F66" w:rsidRDefault="00341A29">
      <w:pPr>
        <w:pStyle w:val="a3"/>
        <w:spacing w:before="66" w:after="9" w:line="480" w:lineRule="auto"/>
        <w:ind w:left="1434" w:firstLine="6660"/>
        <w:jc w:val="lef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 Целевые индикаторы оценки достижения поставленных целей и задач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2550"/>
        <w:gridCol w:w="1080"/>
        <w:gridCol w:w="1076"/>
        <w:gridCol w:w="1076"/>
        <w:gridCol w:w="1081"/>
      </w:tblGrid>
      <w:tr w:rsidR="002E0F66">
        <w:trPr>
          <w:trHeight w:val="552"/>
        </w:trPr>
        <w:tc>
          <w:tcPr>
            <w:tcW w:w="2781" w:type="dxa"/>
          </w:tcPr>
          <w:p w:rsidR="002E0F66" w:rsidRDefault="00341A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Задача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 xml:space="preserve">Целевой </w:t>
            </w:r>
            <w:r>
              <w:rPr>
                <w:spacing w:val="-2"/>
                <w:sz w:val="24"/>
              </w:rPr>
              <w:t>индикатор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  <w:p w:rsidR="002E0F66" w:rsidRDefault="00341A29">
            <w:pPr>
              <w:pStyle w:val="TableParagraph"/>
              <w:spacing w:before="3" w:line="261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измер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2E0F66">
        <w:trPr>
          <w:trHeight w:val="1656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 xml:space="preserve">межведомственного </w:t>
            </w:r>
            <w:r>
              <w:rPr>
                <w:sz w:val="24"/>
              </w:rPr>
              <w:t xml:space="preserve">взаимодействия по </w:t>
            </w:r>
            <w:r>
              <w:rPr>
                <w:spacing w:val="-2"/>
                <w:sz w:val="24"/>
              </w:rPr>
              <w:t>профилактике терроризма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совершенных</w:t>
            </w:r>
            <w:proofErr w:type="gramEnd"/>
          </w:p>
          <w:p w:rsidR="002E0F66" w:rsidRDefault="00341A29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(попытка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совершения) </w:t>
            </w:r>
            <w:r>
              <w:rPr>
                <w:spacing w:val="-2"/>
                <w:sz w:val="24"/>
              </w:rPr>
              <w:t xml:space="preserve">террористических </w:t>
            </w:r>
            <w:r>
              <w:rPr>
                <w:sz w:val="24"/>
              </w:rPr>
              <w:t>актов на территории</w:t>
            </w:r>
          </w:p>
          <w:p w:rsidR="002E0F66" w:rsidRDefault="00341A2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2E0F66">
        <w:trPr>
          <w:trHeight w:val="1656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42" w:lineRule="auto"/>
              <w:ind w:right="91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pacing w:val="-2"/>
                <w:sz w:val="24"/>
              </w:rPr>
              <w:t>религиозного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2E0F66" w:rsidRDefault="00341A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межнационального</w:t>
            </w:r>
          </w:p>
          <w:p w:rsidR="002E0F66" w:rsidRDefault="00341A2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экстремизма в</w:t>
            </w:r>
            <w:r>
              <w:rPr>
                <w:spacing w:val="-2"/>
                <w:sz w:val="24"/>
              </w:rPr>
              <w:t xml:space="preserve"> границах</w:t>
            </w:r>
          </w:p>
          <w:p w:rsidR="002E0F66" w:rsidRDefault="002E0F66">
            <w:pPr>
              <w:pStyle w:val="TableParagraph"/>
              <w:spacing w:before="32" w:after="1" w:line="240" w:lineRule="auto"/>
              <w:ind w:left="0"/>
              <w:rPr>
                <w:sz w:val="20"/>
              </w:rPr>
            </w:pPr>
          </w:p>
          <w:p w:rsidR="002E0F66" w:rsidRDefault="00341A29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42A08EEC" wp14:editId="2497D3DF">
                      <wp:extent cx="1143000" cy="6350"/>
                      <wp:effectExtent l="9525" t="0" r="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6350"/>
                                <a:chOff x="0" y="0"/>
                                <a:chExt cx="114300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3093"/>
                                  <a:ext cx="1143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0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90pt;height:.5pt;mso-position-horizontal-relative:char;mso-position-vertical-relative:line" id="docshapegroup1" coordorigin="0,0" coordsize="1800,10">
                      <v:line style="position:absolute" from="0,5" to="180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2E0F66" w:rsidRDefault="00341A2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40" w:lineRule="auto"/>
              <w:ind w:left="109" w:right="4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совершенных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актов </w:t>
            </w:r>
            <w:r>
              <w:rPr>
                <w:spacing w:val="-2"/>
                <w:sz w:val="24"/>
              </w:rPr>
              <w:t xml:space="preserve">экстремистского </w:t>
            </w:r>
            <w:r>
              <w:rPr>
                <w:sz w:val="24"/>
              </w:rPr>
              <w:t xml:space="preserve">характера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2E0F66">
        <w:trPr>
          <w:trHeight w:val="1382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3.Исключение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фактов </w:t>
            </w:r>
            <w:r>
              <w:rPr>
                <w:spacing w:val="-2"/>
                <w:sz w:val="24"/>
              </w:rPr>
              <w:t>незаконного использования</w:t>
            </w:r>
          </w:p>
          <w:p w:rsidR="002E0F66" w:rsidRDefault="00341A29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иностранной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40" w:lineRule="auto"/>
              <w:ind w:left="109" w:right="4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незаконных </w:t>
            </w:r>
            <w:r>
              <w:rPr>
                <w:sz w:val="24"/>
              </w:rPr>
              <w:t>мигрантов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2E0F66">
        <w:trPr>
          <w:trHeight w:val="1382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40" w:lineRule="auto"/>
              <w:ind w:right="751"/>
              <w:rPr>
                <w:sz w:val="24"/>
              </w:rPr>
            </w:pPr>
            <w:r>
              <w:rPr>
                <w:sz w:val="24"/>
              </w:rPr>
              <w:t xml:space="preserve">4. Профилактика </w:t>
            </w:r>
            <w:r>
              <w:rPr>
                <w:spacing w:val="-2"/>
                <w:sz w:val="24"/>
              </w:rPr>
              <w:t xml:space="preserve">экстремистских </w:t>
            </w:r>
            <w:r>
              <w:rPr>
                <w:sz w:val="24"/>
              </w:rPr>
              <w:t>проявлений в молодежной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совершенных актов </w:t>
            </w:r>
            <w:r>
              <w:rPr>
                <w:spacing w:val="-2"/>
                <w:sz w:val="24"/>
              </w:rPr>
              <w:t xml:space="preserve">экстремистского </w:t>
            </w:r>
            <w:r>
              <w:rPr>
                <w:sz w:val="24"/>
              </w:rPr>
              <w:t>характера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0F66" w:rsidRDefault="00341A2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2E0F66">
        <w:trPr>
          <w:trHeight w:val="3312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Укрепление</w:t>
            </w:r>
          </w:p>
          <w:p w:rsidR="002E0F66" w:rsidRDefault="00341A29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единства и гармонизации межнациональных и </w:t>
            </w:r>
            <w:r>
              <w:rPr>
                <w:spacing w:val="-2"/>
                <w:sz w:val="24"/>
              </w:rPr>
              <w:t xml:space="preserve">межконфессиональных </w:t>
            </w:r>
            <w:r>
              <w:rPr>
                <w:sz w:val="24"/>
              </w:rPr>
              <w:t xml:space="preserve">отношений в границах </w:t>
            </w:r>
            <w:r w:rsidR="00BF4A90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pacing w:val="-2"/>
                <w:sz w:val="24"/>
              </w:rPr>
              <w:t>поселения;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2E0F66" w:rsidRDefault="00341A29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 различных</w:t>
            </w:r>
          </w:p>
          <w:p w:rsidR="002E0F66" w:rsidRDefault="00341A29">
            <w:pPr>
              <w:pStyle w:val="TableParagraph"/>
              <w:spacing w:line="240" w:lineRule="auto"/>
              <w:ind w:left="109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национальностей, </w:t>
            </w:r>
            <w:r>
              <w:rPr>
                <w:sz w:val="24"/>
              </w:rPr>
              <w:t>принявших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социально- культурных </w:t>
            </w:r>
            <w:r>
              <w:rPr>
                <w:sz w:val="24"/>
              </w:rPr>
              <w:t xml:space="preserve">мероприятиях по </w:t>
            </w:r>
            <w:r>
              <w:rPr>
                <w:spacing w:val="-2"/>
                <w:sz w:val="24"/>
              </w:rPr>
              <w:t>сохранению национальных</w:t>
            </w:r>
          </w:p>
          <w:p w:rsidR="002E0F66" w:rsidRDefault="00341A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традиций </w:t>
            </w:r>
            <w:r>
              <w:rPr>
                <w:spacing w:val="-10"/>
                <w:sz w:val="24"/>
              </w:rPr>
              <w:t>и</w:t>
            </w:r>
          </w:p>
          <w:p w:rsidR="002E0F66" w:rsidRDefault="00341A2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обычаев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2E0F66">
        <w:trPr>
          <w:trHeight w:val="3312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повышения эффективности межнационального, </w:t>
            </w:r>
            <w:r>
              <w:rPr>
                <w:sz w:val="24"/>
              </w:rPr>
              <w:t xml:space="preserve">межэтнического и </w:t>
            </w:r>
            <w:r>
              <w:rPr>
                <w:spacing w:val="-2"/>
                <w:sz w:val="24"/>
              </w:rPr>
              <w:t xml:space="preserve">межконфессионального </w:t>
            </w:r>
            <w:r>
              <w:rPr>
                <w:sz w:val="24"/>
              </w:rPr>
              <w:t xml:space="preserve">диалога, формирование </w:t>
            </w:r>
            <w:r>
              <w:rPr>
                <w:spacing w:val="-2"/>
                <w:sz w:val="24"/>
              </w:rPr>
              <w:t xml:space="preserve">духовно-нравственной </w:t>
            </w:r>
            <w:r>
              <w:rPr>
                <w:sz w:val="24"/>
              </w:rPr>
              <w:t xml:space="preserve">личности, свободной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националистических</w:t>
            </w:r>
          </w:p>
          <w:p w:rsidR="002E0F66" w:rsidRDefault="00341A2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предрассудков;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40" w:lineRule="auto"/>
              <w:ind w:left="109" w:right="2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несовершеннолетних </w:t>
            </w:r>
            <w:r>
              <w:rPr>
                <w:sz w:val="24"/>
              </w:rPr>
              <w:t>и молодежи, принявших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молодежных фестивалях,</w:t>
            </w:r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вечерах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иных социально- </w:t>
            </w:r>
            <w:r>
              <w:rPr>
                <w:spacing w:val="-2"/>
                <w:sz w:val="24"/>
              </w:rPr>
              <w:t>культурных мероприятиях,</w:t>
            </w:r>
          </w:p>
          <w:p w:rsidR="002E0F66" w:rsidRDefault="00341A2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сохранение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</w:tbl>
    <w:p w:rsidR="002E0F66" w:rsidRDefault="002E0F66">
      <w:pPr>
        <w:jc w:val="center"/>
        <w:rPr>
          <w:sz w:val="24"/>
        </w:rPr>
        <w:sectPr w:rsidR="002E0F66">
          <w:pgSz w:w="11910" w:h="16840"/>
          <w:pgMar w:top="1040" w:right="340" w:bottom="874" w:left="14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2550"/>
        <w:gridCol w:w="1080"/>
        <w:gridCol w:w="1076"/>
        <w:gridCol w:w="1076"/>
        <w:gridCol w:w="1081"/>
      </w:tblGrid>
      <w:tr w:rsidR="002E0F66">
        <w:trPr>
          <w:trHeight w:val="830"/>
        </w:trPr>
        <w:tc>
          <w:tcPr>
            <w:tcW w:w="278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42" w:lineRule="auto"/>
              <w:ind w:left="109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национальных </w:t>
            </w:r>
            <w:r>
              <w:rPr>
                <w:sz w:val="24"/>
              </w:rPr>
              <w:t>традиций и</w:t>
            </w:r>
          </w:p>
          <w:p w:rsidR="002E0F66" w:rsidRDefault="00341A2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обычаев</w:t>
            </w:r>
          </w:p>
        </w:tc>
        <w:tc>
          <w:tcPr>
            <w:tcW w:w="1080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6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6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E0F66">
        <w:trPr>
          <w:trHeight w:val="5795"/>
        </w:trPr>
        <w:tc>
          <w:tcPr>
            <w:tcW w:w="2781" w:type="dxa"/>
          </w:tcPr>
          <w:p w:rsidR="002E0F66" w:rsidRDefault="00341A2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7. Профилактика межнациональных и </w:t>
            </w:r>
            <w:r>
              <w:rPr>
                <w:spacing w:val="-2"/>
                <w:sz w:val="24"/>
              </w:rPr>
              <w:t>межконфессиональных конфликтов</w:t>
            </w:r>
          </w:p>
          <w:p w:rsidR="002E0F66" w:rsidRDefault="00341A29">
            <w:pPr>
              <w:pStyle w:val="TableParagraph"/>
              <w:spacing w:line="237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посредством </w:t>
            </w:r>
            <w:r>
              <w:rPr>
                <w:sz w:val="24"/>
              </w:rPr>
              <w:t>информирования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F66" w:rsidRDefault="00341A29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просвещения жителей </w:t>
            </w:r>
            <w:r w:rsidR="00BF4A90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о </w:t>
            </w:r>
            <w:r>
              <w:rPr>
                <w:spacing w:val="-2"/>
                <w:sz w:val="24"/>
              </w:rPr>
              <w:t xml:space="preserve">существующих </w:t>
            </w:r>
            <w:r>
              <w:rPr>
                <w:sz w:val="24"/>
              </w:rPr>
              <w:t>национальных обычаях, традициях, культурах и религиях,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позитивного имиджа поселения как комфортного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E0F66" w:rsidRDefault="00341A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проживания</w:t>
            </w:r>
          </w:p>
          <w:p w:rsidR="002E0F66" w:rsidRDefault="00341A29">
            <w:pPr>
              <w:pStyle w:val="TableParagraph"/>
              <w:spacing w:line="242" w:lineRule="auto"/>
              <w:ind w:right="41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 различных</w:t>
            </w:r>
          </w:p>
          <w:p w:rsidR="002E0F66" w:rsidRDefault="00341A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национальностей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E0F66" w:rsidRDefault="00341A29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вероисповеданий</w:t>
            </w:r>
          </w:p>
        </w:tc>
        <w:tc>
          <w:tcPr>
            <w:tcW w:w="2550" w:type="dxa"/>
          </w:tcPr>
          <w:p w:rsidR="002E0F66" w:rsidRDefault="00341A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2E0F66" w:rsidRDefault="00341A29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размещенных материалов, </w:t>
            </w:r>
            <w:r>
              <w:rPr>
                <w:sz w:val="24"/>
              </w:rPr>
              <w:t>направленных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формирование гражданского единства,</w:t>
            </w:r>
          </w:p>
          <w:p w:rsidR="002E0F66" w:rsidRDefault="00341A29">
            <w:pPr>
              <w:pStyle w:val="TableParagraph"/>
              <w:spacing w:line="240" w:lineRule="auto"/>
              <w:ind w:left="109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гармонизацию </w:t>
            </w:r>
            <w:r>
              <w:rPr>
                <w:sz w:val="24"/>
              </w:rPr>
              <w:t xml:space="preserve">межнациональных и </w:t>
            </w:r>
            <w:proofErr w:type="gramStart"/>
            <w:r>
              <w:rPr>
                <w:spacing w:val="-2"/>
                <w:sz w:val="24"/>
              </w:rPr>
              <w:t>межконфессиональны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отношений</w:t>
            </w:r>
          </w:p>
        </w:tc>
        <w:tc>
          <w:tcPr>
            <w:tcW w:w="1080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76" w:type="dxa"/>
          </w:tcPr>
          <w:p w:rsidR="002E0F66" w:rsidRDefault="00341A2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81" w:type="dxa"/>
          </w:tcPr>
          <w:p w:rsidR="002E0F66" w:rsidRDefault="00341A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2E0F66" w:rsidRDefault="002E0F66">
      <w:pPr>
        <w:jc w:val="center"/>
        <w:rPr>
          <w:sz w:val="24"/>
        </w:rPr>
        <w:sectPr w:rsidR="002E0F66">
          <w:type w:val="continuous"/>
          <w:pgSz w:w="11910" w:h="16840"/>
          <w:pgMar w:top="1100" w:right="340" w:bottom="280" w:left="1480" w:header="720" w:footer="720" w:gutter="0"/>
          <w:cols w:space="720"/>
        </w:sectPr>
      </w:pPr>
    </w:p>
    <w:p w:rsidR="002E0F66" w:rsidRDefault="00341A29">
      <w:pPr>
        <w:pStyle w:val="a3"/>
        <w:spacing w:before="68"/>
        <w:ind w:left="0" w:right="116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10"/>
        </w:rPr>
        <w:t>2</w:t>
      </w:r>
    </w:p>
    <w:p w:rsidR="002E0F66" w:rsidRDefault="002E0F66">
      <w:pPr>
        <w:pStyle w:val="a3"/>
        <w:ind w:left="0"/>
        <w:jc w:val="left"/>
      </w:pPr>
    </w:p>
    <w:p w:rsidR="002E0F66" w:rsidRDefault="00341A29">
      <w:pPr>
        <w:pStyle w:val="a3"/>
        <w:ind w:left="0" w:right="495"/>
        <w:jc w:val="center"/>
      </w:pPr>
      <w:r>
        <w:t>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2E0F66" w:rsidRDefault="002E0F66">
      <w:pPr>
        <w:pStyle w:val="a3"/>
        <w:spacing w:before="5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003"/>
        <w:gridCol w:w="1358"/>
        <w:gridCol w:w="1363"/>
        <w:gridCol w:w="955"/>
        <w:gridCol w:w="1987"/>
        <w:gridCol w:w="850"/>
        <w:gridCol w:w="1051"/>
        <w:gridCol w:w="989"/>
        <w:gridCol w:w="994"/>
        <w:gridCol w:w="1983"/>
      </w:tblGrid>
      <w:tr w:rsidR="002E0F66">
        <w:trPr>
          <w:trHeight w:val="551"/>
        </w:trPr>
        <w:tc>
          <w:tcPr>
            <w:tcW w:w="3058" w:type="dxa"/>
            <w:vMerge w:val="restart"/>
          </w:tcPr>
          <w:p w:rsidR="002E0F66" w:rsidRDefault="00341A29">
            <w:pPr>
              <w:pStyle w:val="TableParagraph"/>
              <w:spacing w:line="242" w:lineRule="auto"/>
              <w:ind w:left="859" w:hanging="8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4679" w:type="dxa"/>
            <w:gridSpan w:val="4"/>
          </w:tcPr>
          <w:p w:rsidR="002E0F66" w:rsidRDefault="00341A29">
            <w:pPr>
              <w:pStyle w:val="TableParagraph"/>
              <w:ind w:left="99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затраты,</w:t>
            </w:r>
            <w:r>
              <w:rPr>
                <w:spacing w:val="-4"/>
                <w:sz w:val="24"/>
              </w:rPr>
              <w:t xml:space="preserve"> руб.</w:t>
            </w:r>
          </w:p>
        </w:tc>
        <w:tc>
          <w:tcPr>
            <w:tcW w:w="5871" w:type="dxa"/>
            <w:gridSpan w:val="5"/>
          </w:tcPr>
          <w:p w:rsidR="002E0F66" w:rsidRDefault="00341A29">
            <w:pPr>
              <w:pStyle w:val="TableParagraph"/>
              <w:ind w:left="17" w:right="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  <w:p w:rsidR="002E0F66" w:rsidRDefault="00341A29">
            <w:pPr>
              <w:pStyle w:val="TableParagraph"/>
              <w:spacing w:before="2" w:line="261" w:lineRule="exact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983" w:type="dxa"/>
            <w:vMerge w:val="restart"/>
          </w:tcPr>
          <w:p w:rsidR="002E0F66" w:rsidRDefault="00341A29">
            <w:pPr>
              <w:pStyle w:val="TableParagraph"/>
              <w:ind w:left="310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</w:tr>
      <w:tr w:rsidR="002E0F66">
        <w:trPr>
          <w:trHeight w:val="830"/>
        </w:trPr>
        <w:tc>
          <w:tcPr>
            <w:tcW w:w="3058" w:type="dxa"/>
            <w:vMerge/>
            <w:tcBorders>
              <w:top w:val="nil"/>
            </w:tcBorders>
          </w:tcPr>
          <w:p w:rsidR="002E0F66" w:rsidRDefault="002E0F6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203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2" w:lineRule="auto"/>
              <w:ind w:left="439" w:hanging="17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22" w:firstLine="158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  <w:p w:rsidR="002E0F66" w:rsidRDefault="00341A29">
            <w:pPr>
              <w:pStyle w:val="TableParagraph"/>
              <w:spacing w:line="274" w:lineRule="exact"/>
              <w:ind w:left="185" w:right="106" w:hanging="6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измер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  <w:proofErr w:type="gramEnd"/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E0F66" w:rsidRDefault="002E0F66">
            <w:pPr>
              <w:rPr>
                <w:sz w:val="2"/>
                <w:szCs w:val="2"/>
              </w:rPr>
            </w:pPr>
          </w:p>
        </w:tc>
      </w:tr>
      <w:tr w:rsidR="002E0F66">
        <w:trPr>
          <w:trHeight w:val="551"/>
        </w:trPr>
        <w:tc>
          <w:tcPr>
            <w:tcW w:w="15591" w:type="dxa"/>
            <w:gridSpan w:val="11"/>
          </w:tcPr>
          <w:p w:rsidR="002E0F66" w:rsidRDefault="00341A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 w:rsidR="00BF4A90">
              <w:rPr>
                <w:sz w:val="24"/>
              </w:rPr>
              <w:t>Зыбинского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 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терроризма</w:t>
            </w:r>
          </w:p>
          <w:p w:rsidR="002E0F66" w:rsidRDefault="00341A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экстремизма</w:t>
            </w:r>
          </w:p>
        </w:tc>
      </w:tr>
      <w:tr w:rsidR="002E0F66">
        <w:trPr>
          <w:trHeight w:val="283"/>
        </w:trPr>
        <w:tc>
          <w:tcPr>
            <w:tcW w:w="15591" w:type="dxa"/>
            <w:gridSpan w:val="11"/>
          </w:tcPr>
          <w:p w:rsidR="002E0F66" w:rsidRDefault="00341A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терроризма</w:t>
            </w:r>
          </w:p>
        </w:tc>
      </w:tr>
      <w:tr w:rsidR="002E0F66">
        <w:trPr>
          <w:trHeight w:val="2207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проверок потенциально опасных</w:t>
            </w:r>
          </w:p>
          <w:p w:rsidR="002E0F66" w:rsidRDefault="00341A29">
            <w:pPr>
              <w:pStyle w:val="TableParagraph"/>
              <w:spacing w:line="240" w:lineRule="auto"/>
              <w:ind w:left="105" w:right="723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возможного </w:t>
            </w:r>
            <w:r>
              <w:rPr>
                <w:spacing w:val="-2"/>
                <w:sz w:val="24"/>
              </w:rPr>
              <w:t xml:space="preserve">террористического </w:t>
            </w:r>
            <w:r>
              <w:rPr>
                <w:sz w:val="24"/>
              </w:rPr>
              <w:t xml:space="preserve">нападения: объектов </w:t>
            </w:r>
            <w:proofErr w:type="gramStart"/>
            <w:r>
              <w:rPr>
                <w:spacing w:val="-2"/>
                <w:sz w:val="24"/>
              </w:rPr>
              <w:t>социально-жилищно</w:t>
            </w:r>
            <w:proofErr w:type="gramEnd"/>
            <w:r>
              <w:rPr>
                <w:spacing w:val="-2"/>
                <w:sz w:val="24"/>
              </w:rPr>
              <w:t>-</w:t>
            </w:r>
          </w:p>
          <w:p w:rsidR="002E0F66" w:rsidRDefault="00341A29">
            <w:pPr>
              <w:pStyle w:val="TableParagraph"/>
              <w:spacing w:line="274" w:lineRule="exact"/>
              <w:ind w:left="105" w:right="980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сферы, </w:t>
            </w:r>
            <w:r>
              <w:rPr>
                <w:spacing w:val="-2"/>
                <w:sz w:val="24"/>
              </w:rPr>
              <w:t>водоснабжения,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</w:t>
            </w:r>
            <w:r>
              <w:rPr>
                <w:spacing w:val="-2"/>
                <w:sz w:val="24"/>
              </w:rPr>
              <w:t xml:space="preserve">социальной </w:t>
            </w:r>
            <w:r>
              <w:rPr>
                <w:spacing w:val="-4"/>
                <w:sz w:val="24"/>
              </w:rPr>
              <w:t>сферы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74" w:lineRule="exact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2207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630"/>
              <w:rPr>
                <w:sz w:val="24"/>
              </w:rPr>
            </w:pPr>
            <w:r>
              <w:rPr>
                <w:sz w:val="24"/>
              </w:rPr>
              <w:t>1.1.2. Проведение совместных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заседаний АТК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правоохранительными </w:t>
            </w:r>
            <w:r>
              <w:rPr>
                <w:sz w:val="24"/>
              </w:rPr>
              <w:t>органами по пресечению проявлений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экстремизма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заседаний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spacing w:line="266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spacing w:line="266" w:lineRule="exact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spacing w:line="266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37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>района Республики</w:t>
            </w:r>
          </w:p>
          <w:p w:rsidR="002E0F66" w:rsidRDefault="00341A2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1656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 xml:space="preserve">1.1.3. Проведение </w:t>
            </w:r>
            <w:r>
              <w:rPr>
                <w:spacing w:val="-2"/>
                <w:sz w:val="24"/>
              </w:rPr>
              <w:t xml:space="preserve">профилактических </w:t>
            </w:r>
            <w:r>
              <w:rPr>
                <w:sz w:val="24"/>
              </w:rPr>
              <w:t>осмотров подвальных, чердачных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пустующих</w:t>
            </w:r>
          </w:p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фонда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проверок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района</w:t>
            </w:r>
          </w:p>
        </w:tc>
      </w:tr>
    </w:tbl>
    <w:p w:rsidR="002E0F66" w:rsidRDefault="002E0F66">
      <w:pPr>
        <w:spacing w:line="261" w:lineRule="exact"/>
        <w:rPr>
          <w:sz w:val="24"/>
        </w:rPr>
        <w:sectPr w:rsidR="002E0F66">
          <w:pgSz w:w="16840" w:h="11910" w:orient="landscape"/>
          <w:pgMar w:top="1000" w:right="260" w:bottom="1087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003"/>
        <w:gridCol w:w="1358"/>
        <w:gridCol w:w="1363"/>
        <w:gridCol w:w="955"/>
        <w:gridCol w:w="1987"/>
        <w:gridCol w:w="850"/>
        <w:gridCol w:w="1051"/>
        <w:gridCol w:w="989"/>
        <w:gridCol w:w="994"/>
        <w:gridCol w:w="1983"/>
      </w:tblGrid>
      <w:tr w:rsidR="002E0F66">
        <w:trPr>
          <w:trHeight w:val="551"/>
        </w:trPr>
        <w:tc>
          <w:tcPr>
            <w:tcW w:w="30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</w:t>
            </w:r>
          </w:p>
          <w:p w:rsidR="002E0F66" w:rsidRDefault="00341A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4969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proofErr w:type="gramStart"/>
            <w:r>
              <w:rPr>
                <w:spacing w:val="-2"/>
                <w:sz w:val="24"/>
              </w:rPr>
              <w:t>муниципального</w:t>
            </w:r>
            <w:proofErr w:type="gramEnd"/>
          </w:p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 выявления фактов осквернения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иных сооружений</w:t>
            </w:r>
          </w:p>
          <w:p w:rsidR="002E0F66" w:rsidRDefault="00341A29">
            <w:pPr>
              <w:pStyle w:val="TableParagraph"/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посредством нанесения на них нацистской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атрибутики или символики либо атрибутики или символики, сходных с нацистской атрибутикой 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смешения, проведение инструктажей по вопросам предупреждения актов </w:t>
            </w:r>
            <w:r>
              <w:rPr>
                <w:spacing w:val="-2"/>
                <w:sz w:val="24"/>
              </w:rPr>
              <w:t>террористического</w:t>
            </w:r>
          </w:p>
          <w:p w:rsidR="002E0F66" w:rsidRDefault="00341A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проверок, инструктажей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551"/>
        </w:trPr>
        <w:tc>
          <w:tcPr>
            <w:tcW w:w="15591" w:type="dxa"/>
            <w:gridSpan w:val="11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"/>
                <w:sz w:val="24"/>
              </w:rPr>
              <w:t xml:space="preserve"> </w:t>
            </w:r>
            <w:r w:rsidR="00BF4A90">
              <w:rPr>
                <w:sz w:val="24"/>
              </w:rPr>
              <w:t>Зыбинского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</w:t>
            </w:r>
          </w:p>
          <w:p w:rsidR="002E0F66" w:rsidRDefault="00341A2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2208"/>
        </w:trPr>
        <w:tc>
          <w:tcPr>
            <w:tcW w:w="3058" w:type="dxa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2E0F66" w:rsidRDefault="00341A29">
            <w:pPr>
              <w:pStyle w:val="TableParagraph"/>
              <w:spacing w:before="2" w:line="24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с целью формирования у граждан уважительного отношения к традициям и обычаям различных</w:t>
            </w:r>
          </w:p>
          <w:p w:rsidR="002E0F66" w:rsidRDefault="00341A2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народов </w:t>
            </w:r>
            <w:r>
              <w:rPr>
                <w:spacing w:val="-10"/>
                <w:sz w:val="24"/>
              </w:rPr>
              <w:t>и</w:t>
            </w:r>
          </w:p>
          <w:p w:rsidR="002E0F66" w:rsidRDefault="00341A29">
            <w:pPr>
              <w:pStyle w:val="TableParagraph"/>
              <w:spacing w:before="3"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национальностей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37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>района Республики</w:t>
            </w:r>
          </w:p>
          <w:p w:rsidR="002E0F66" w:rsidRDefault="00341A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1382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издание и распространение в местах </w:t>
            </w:r>
            <w:proofErr w:type="gramStart"/>
            <w:r>
              <w:rPr>
                <w:sz w:val="24"/>
              </w:rPr>
              <w:t>массового</w:t>
            </w:r>
            <w:proofErr w:type="gramEnd"/>
          </w:p>
          <w:p w:rsidR="002E0F66" w:rsidRDefault="00341A29">
            <w:pPr>
              <w:pStyle w:val="TableParagraph"/>
              <w:spacing w:line="274" w:lineRule="exact"/>
              <w:ind w:left="105" w:right="996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людей </w:t>
            </w:r>
            <w:r>
              <w:rPr>
                <w:spacing w:val="-2"/>
                <w:sz w:val="24"/>
              </w:rPr>
              <w:t>информационных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выполненной продукции</w:t>
            </w:r>
          </w:p>
          <w:p w:rsidR="002E0F66" w:rsidRDefault="00341A29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(памятки, листовки)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сельского</w:t>
            </w:r>
            <w:proofErr w:type="gramEnd"/>
          </w:p>
          <w:p w:rsidR="002E0F66" w:rsidRDefault="00341A2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поселения Белогорского</w:t>
            </w:r>
          </w:p>
        </w:tc>
      </w:tr>
    </w:tbl>
    <w:p w:rsidR="002E0F66" w:rsidRDefault="002E0F66">
      <w:pPr>
        <w:spacing w:line="274" w:lineRule="exact"/>
        <w:rPr>
          <w:sz w:val="24"/>
        </w:rPr>
        <w:sectPr w:rsidR="002E0F66">
          <w:type w:val="continuous"/>
          <w:pgSz w:w="16840" w:h="11910" w:orient="landscape"/>
          <w:pgMar w:top="1060" w:right="2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003"/>
        <w:gridCol w:w="1358"/>
        <w:gridCol w:w="1363"/>
        <w:gridCol w:w="955"/>
        <w:gridCol w:w="1987"/>
        <w:gridCol w:w="850"/>
        <w:gridCol w:w="1051"/>
        <w:gridCol w:w="989"/>
        <w:gridCol w:w="994"/>
        <w:gridCol w:w="1983"/>
      </w:tblGrid>
      <w:tr w:rsidR="002E0F66">
        <w:trPr>
          <w:trHeight w:val="1104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материалов (памяток, листовок)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</w:t>
            </w:r>
            <w:r>
              <w:rPr>
                <w:spacing w:val="-2"/>
                <w:sz w:val="24"/>
              </w:rPr>
              <w:t>противодействия</w:t>
            </w:r>
          </w:p>
          <w:p w:rsidR="002E0F66" w:rsidRDefault="00341A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терроризму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экстремизму.</w:t>
            </w:r>
          </w:p>
        </w:tc>
        <w:tc>
          <w:tcPr>
            <w:tcW w:w="100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3312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учащимися муниципальных</w:t>
            </w:r>
          </w:p>
          <w:p w:rsidR="002E0F66" w:rsidRDefault="00341A29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по вопросам ответственности за совершение анонимных телефонных звонков с </w:t>
            </w:r>
            <w:r>
              <w:rPr>
                <w:spacing w:val="-2"/>
                <w:sz w:val="24"/>
              </w:rPr>
              <w:t>угрозами террористического</w:t>
            </w:r>
          </w:p>
          <w:p w:rsidR="002E0F66" w:rsidRDefault="00341A2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также</w:t>
            </w:r>
          </w:p>
          <w:p w:rsidR="002E0F66" w:rsidRDefault="00341A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экстремистских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бесед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«ЦКС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>»В</w:t>
            </w:r>
            <w:proofErr w:type="gramEnd"/>
            <w:r>
              <w:rPr>
                <w:spacing w:val="-2"/>
                <w:sz w:val="24"/>
              </w:rPr>
              <w:t>ишенск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сельский ДК, </w:t>
            </w:r>
            <w:r>
              <w:rPr>
                <w:spacing w:val="-4"/>
                <w:sz w:val="24"/>
              </w:rPr>
              <w:t>МБОУ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Вишенская</w:t>
            </w:r>
            <w:proofErr w:type="spellEnd"/>
          </w:p>
          <w:p w:rsidR="002E0F66" w:rsidRDefault="00341A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</w:tr>
      <w:tr w:rsidR="002E0F66">
        <w:trPr>
          <w:trHeight w:val="2486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руководителями</w:t>
            </w:r>
          </w:p>
          <w:p w:rsidR="002E0F66" w:rsidRDefault="00341A29">
            <w:pPr>
              <w:pStyle w:val="TableParagraph"/>
              <w:spacing w:line="240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предприятий и организаций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форм собственности,</w:t>
            </w:r>
          </w:p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направленные на исключение фактов незаконно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2E0F66" w:rsidRDefault="00341A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бесед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2761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1.2.5.Обеспечение сбора информации о прибывающих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поселение беженцах и вынужденных переселенцах,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E0F66" w:rsidRDefault="00341A29">
            <w:pPr>
              <w:pStyle w:val="TableParagraph"/>
              <w:spacing w:line="240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проверкой их на причастность к </w:t>
            </w:r>
            <w:proofErr w:type="gramStart"/>
            <w:r>
              <w:rPr>
                <w:sz w:val="24"/>
              </w:rPr>
              <w:t>террористическим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экстремистским</w:t>
            </w:r>
          </w:p>
          <w:p w:rsidR="002E0F66" w:rsidRDefault="00341A2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незаконным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проведенных бесед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</w:tbl>
    <w:p w:rsidR="002E0F66" w:rsidRDefault="002E0F66">
      <w:pPr>
        <w:rPr>
          <w:sz w:val="24"/>
        </w:rPr>
        <w:sectPr w:rsidR="002E0F66">
          <w:type w:val="continuous"/>
          <w:pgSz w:w="16840" w:h="11910" w:orient="landscape"/>
          <w:pgMar w:top="1060" w:right="260" w:bottom="861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003"/>
        <w:gridCol w:w="1358"/>
        <w:gridCol w:w="1363"/>
        <w:gridCol w:w="955"/>
        <w:gridCol w:w="1987"/>
        <w:gridCol w:w="850"/>
        <w:gridCol w:w="1051"/>
        <w:gridCol w:w="989"/>
        <w:gridCol w:w="994"/>
        <w:gridCol w:w="1983"/>
      </w:tblGrid>
      <w:tr w:rsidR="002E0F66">
        <w:trPr>
          <w:trHeight w:val="551"/>
        </w:trPr>
        <w:tc>
          <w:tcPr>
            <w:tcW w:w="3058" w:type="dxa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вооруженным</w:t>
            </w:r>
          </w:p>
          <w:p w:rsidR="002E0F66" w:rsidRDefault="00341A2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формированиям</w:t>
            </w:r>
          </w:p>
        </w:tc>
        <w:tc>
          <w:tcPr>
            <w:tcW w:w="100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E0F66">
        <w:trPr>
          <w:trHeight w:val="552"/>
        </w:trPr>
        <w:tc>
          <w:tcPr>
            <w:tcW w:w="15591" w:type="dxa"/>
            <w:gridSpan w:val="11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 w:rsidR="00BF4A90">
              <w:rPr>
                <w:sz w:val="24"/>
              </w:rPr>
              <w:t>Зыбинского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сельского</w:t>
            </w:r>
          </w:p>
          <w:p w:rsidR="002E0F66" w:rsidRDefault="00341A2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1934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1.3.1. Мероприятия, посвященные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любви, семьи и верности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2E0F66" w:rsidRDefault="00341A29">
            <w:pPr>
              <w:pStyle w:val="TableParagraph"/>
              <w:spacing w:before="2" w:line="240" w:lineRule="auto"/>
              <w:ind w:left="112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представителей различных </w:t>
            </w:r>
            <w:proofErr w:type="spellStart"/>
            <w:proofErr w:type="gramStart"/>
            <w:r>
              <w:rPr>
                <w:spacing w:val="-2"/>
                <w:sz w:val="24"/>
              </w:rPr>
              <w:t>национальносте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, принявших</w:t>
            </w:r>
          </w:p>
          <w:p w:rsidR="002E0F66" w:rsidRDefault="00341A29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«ЦКС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>»В</w:t>
            </w:r>
            <w:proofErr w:type="gramEnd"/>
            <w:r>
              <w:rPr>
                <w:spacing w:val="-2"/>
                <w:sz w:val="24"/>
              </w:rPr>
              <w:t>ишенск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сельский ДК, </w:t>
            </w:r>
            <w:r>
              <w:rPr>
                <w:spacing w:val="-4"/>
                <w:sz w:val="24"/>
              </w:rPr>
              <w:t>МБОУ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Вишенская</w:t>
            </w:r>
            <w:proofErr w:type="spellEnd"/>
          </w:p>
          <w:p w:rsidR="002E0F66" w:rsidRDefault="00341A2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</w:tr>
      <w:tr w:rsidR="002E0F66">
        <w:trPr>
          <w:trHeight w:val="1930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777"/>
              <w:jc w:val="both"/>
              <w:rPr>
                <w:sz w:val="24"/>
              </w:rPr>
            </w:pPr>
            <w:r>
              <w:rPr>
                <w:sz w:val="24"/>
              </w:rPr>
              <w:t>1.3.2. Мероприятия, посвященные «Дню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единства»</w:t>
            </w:r>
          </w:p>
        </w:tc>
        <w:tc>
          <w:tcPr>
            <w:tcW w:w="100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2E0F66" w:rsidRDefault="00341A29">
            <w:pPr>
              <w:pStyle w:val="TableParagraph"/>
              <w:spacing w:line="240" w:lineRule="auto"/>
              <w:ind w:left="112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представителей различных </w:t>
            </w:r>
            <w:proofErr w:type="spellStart"/>
            <w:proofErr w:type="gramStart"/>
            <w:r>
              <w:rPr>
                <w:spacing w:val="-2"/>
                <w:sz w:val="24"/>
              </w:rPr>
              <w:t>национальносте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, принявших</w:t>
            </w:r>
          </w:p>
          <w:p w:rsidR="002E0F66" w:rsidRDefault="00341A29"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«ЦКС</w:t>
            </w:r>
          </w:p>
          <w:p w:rsidR="002E0F66" w:rsidRDefault="00341A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>»В</w:t>
            </w:r>
            <w:proofErr w:type="gramEnd"/>
            <w:r>
              <w:rPr>
                <w:spacing w:val="-2"/>
                <w:sz w:val="24"/>
              </w:rPr>
              <w:t>ишенск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сельский ДК, </w:t>
            </w:r>
            <w:r>
              <w:rPr>
                <w:spacing w:val="-4"/>
                <w:sz w:val="24"/>
              </w:rPr>
              <w:t>МБОУ</w:t>
            </w:r>
          </w:p>
          <w:p w:rsidR="002E0F66" w:rsidRDefault="00341A2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Вишенская</w:t>
            </w:r>
            <w:proofErr w:type="spellEnd"/>
          </w:p>
          <w:p w:rsidR="002E0F66" w:rsidRDefault="00341A2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</w:tr>
      <w:tr w:rsidR="002E0F66">
        <w:trPr>
          <w:trHeight w:val="551"/>
        </w:trPr>
        <w:tc>
          <w:tcPr>
            <w:tcW w:w="15591" w:type="dxa"/>
            <w:gridSpan w:val="11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межэтнического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диалога, </w:t>
            </w:r>
            <w:r>
              <w:rPr>
                <w:spacing w:val="-2"/>
                <w:sz w:val="24"/>
              </w:rPr>
              <w:t>формирование</w:t>
            </w:r>
          </w:p>
          <w:p w:rsidR="002E0F66" w:rsidRDefault="00341A2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националистических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предрассудков</w:t>
            </w:r>
          </w:p>
        </w:tc>
      </w:tr>
      <w:tr w:rsidR="002E0F66">
        <w:trPr>
          <w:trHeight w:val="2208"/>
        </w:trPr>
        <w:tc>
          <w:tcPr>
            <w:tcW w:w="3058" w:type="dxa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1.4.1.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  <w:p w:rsidR="002E0F66" w:rsidRDefault="00341A29">
            <w:pPr>
              <w:pStyle w:val="TableParagraph"/>
              <w:spacing w:before="3" w:line="24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</w:t>
            </w:r>
            <w:r>
              <w:rPr>
                <w:spacing w:val="-2"/>
                <w:sz w:val="24"/>
              </w:rPr>
              <w:t xml:space="preserve">посвященных </w:t>
            </w:r>
            <w:proofErr w:type="gramStart"/>
            <w:r>
              <w:rPr>
                <w:sz w:val="24"/>
              </w:rPr>
              <w:t>общегосударственным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национальным</w:t>
            </w:r>
          </w:p>
          <w:p w:rsidR="002E0F66" w:rsidRDefault="00341A29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праздничным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образовательных</w:t>
            </w:r>
            <w:proofErr w:type="gramEnd"/>
          </w:p>
          <w:p w:rsidR="002E0F66" w:rsidRDefault="00341A29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учреждениях</w:t>
            </w:r>
            <w:proofErr w:type="gramEnd"/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несовершенноле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молодежи, принявших </w:t>
            </w: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«ЦКС</w:t>
            </w:r>
          </w:p>
          <w:p w:rsidR="002E0F66" w:rsidRDefault="00341A29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>»В</w:t>
            </w:r>
            <w:proofErr w:type="gramEnd"/>
            <w:r>
              <w:rPr>
                <w:spacing w:val="-2"/>
                <w:sz w:val="24"/>
              </w:rPr>
              <w:t>ишенск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сельский ДК, </w:t>
            </w:r>
            <w:r>
              <w:rPr>
                <w:spacing w:val="-4"/>
                <w:sz w:val="24"/>
              </w:rPr>
              <w:t>МБОУ</w:t>
            </w:r>
          </w:p>
          <w:p w:rsidR="002E0F66" w:rsidRDefault="00341A29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Вишенская</w:t>
            </w:r>
            <w:proofErr w:type="spellEnd"/>
          </w:p>
          <w:p w:rsidR="002E0F66" w:rsidRDefault="00341A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</w:tr>
      <w:tr w:rsidR="002E0F66">
        <w:trPr>
          <w:trHeight w:val="1934"/>
        </w:trPr>
        <w:tc>
          <w:tcPr>
            <w:tcW w:w="3058" w:type="dxa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  <w:p w:rsidR="002E0F66" w:rsidRDefault="00341A29">
            <w:pPr>
              <w:pStyle w:val="TableParagraph"/>
              <w:spacing w:before="2" w:line="24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</w:t>
            </w:r>
            <w:r>
              <w:rPr>
                <w:spacing w:val="-2"/>
                <w:sz w:val="24"/>
              </w:rPr>
              <w:t xml:space="preserve">посвященных </w:t>
            </w:r>
            <w:proofErr w:type="gramStart"/>
            <w:r>
              <w:rPr>
                <w:sz w:val="24"/>
              </w:rPr>
              <w:t>общегосударственным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национальным</w:t>
            </w:r>
          </w:p>
          <w:p w:rsidR="002E0F66" w:rsidRDefault="00341A2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праздничным датам в </w:t>
            </w:r>
            <w:r>
              <w:rPr>
                <w:spacing w:val="-2"/>
                <w:sz w:val="24"/>
              </w:rPr>
              <w:t>учреждениях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несовершенноле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молодежи, принявших</w:t>
            </w:r>
          </w:p>
          <w:p w:rsidR="002E0F66" w:rsidRDefault="00341A29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«ЦКС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>»В</w:t>
            </w:r>
            <w:proofErr w:type="gramEnd"/>
            <w:r>
              <w:rPr>
                <w:spacing w:val="-2"/>
                <w:sz w:val="24"/>
              </w:rPr>
              <w:t>ишенск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сельский ДК, </w:t>
            </w:r>
            <w:r>
              <w:rPr>
                <w:spacing w:val="-4"/>
                <w:sz w:val="24"/>
              </w:rPr>
              <w:t>МБОУ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Вишенская</w:t>
            </w:r>
            <w:proofErr w:type="spellEnd"/>
          </w:p>
          <w:p w:rsidR="002E0F66" w:rsidRDefault="00341A2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</w:tr>
    </w:tbl>
    <w:p w:rsidR="002E0F66" w:rsidRDefault="002E0F66">
      <w:pPr>
        <w:spacing w:line="265" w:lineRule="exact"/>
        <w:rPr>
          <w:sz w:val="24"/>
        </w:rPr>
        <w:sectPr w:rsidR="002E0F66">
          <w:type w:val="continuous"/>
          <w:pgSz w:w="16840" w:h="11910" w:orient="landscape"/>
          <w:pgMar w:top="1060" w:right="2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003"/>
        <w:gridCol w:w="1358"/>
        <w:gridCol w:w="1363"/>
        <w:gridCol w:w="955"/>
        <w:gridCol w:w="1987"/>
        <w:gridCol w:w="850"/>
        <w:gridCol w:w="1051"/>
        <w:gridCol w:w="989"/>
        <w:gridCol w:w="994"/>
        <w:gridCol w:w="1983"/>
      </w:tblGrid>
      <w:tr w:rsidR="002E0F66">
        <w:trPr>
          <w:trHeight w:val="3865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lastRenderedPageBreak/>
              <w:t>1.4.3. Организация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конкурсов, тематических вечеров, праздников, выставок</w:t>
            </w:r>
          </w:p>
          <w:p w:rsidR="002E0F66" w:rsidRDefault="00341A29">
            <w:pPr>
              <w:pStyle w:val="TableParagraph"/>
              <w:spacing w:line="240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среди детей, 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молодежи, направленных на воспитание у детей, подростков и молодежи уважительного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к </w:t>
            </w:r>
            <w:proofErr w:type="gramStart"/>
            <w:r>
              <w:rPr>
                <w:sz w:val="24"/>
              </w:rPr>
              <w:t>национальным</w:t>
            </w:r>
            <w:proofErr w:type="gramEnd"/>
          </w:p>
          <w:p w:rsidR="002E0F66" w:rsidRDefault="00341A2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религиозным обычаям народов,</w:t>
            </w:r>
          </w:p>
          <w:p w:rsidR="002E0F66" w:rsidRDefault="00341A2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2E0F66" w:rsidRDefault="00341A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несовершенноле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молодежи, принявших </w:t>
            </w: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«ЦКС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района</w:t>
            </w:r>
            <w:proofErr w:type="gramStart"/>
            <w:r>
              <w:rPr>
                <w:spacing w:val="-2"/>
                <w:sz w:val="24"/>
              </w:rPr>
              <w:t>»В</w:t>
            </w:r>
            <w:proofErr w:type="gramEnd"/>
            <w:r>
              <w:rPr>
                <w:spacing w:val="-2"/>
                <w:sz w:val="24"/>
              </w:rPr>
              <w:t>ишенск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сельский ДК, </w:t>
            </w:r>
            <w:r>
              <w:rPr>
                <w:spacing w:val="-4"/>
                <w:sz w:val="24"/>
              </w:rPr>
              <w:t>МБОУ</w:t>
            </w:r>
          </w:p>
          <w:p w:rsidR="002E0F66" w:rsidRDefault="00341A2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Вишенская</w:t>
            </w:r>
            <w:proofErr w:type="spellEnd"/>
          </w:p>
          <w:p w:rsidR="002E0F66" w:rsidRDefault="00341A2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</w:tr>
      <w:tr w:rsidR="002E0F66">
        <w:trPr>
          <w:trHeight w:val="830"/>
        </w:trPr>
        <w:tc>
          <w:tcPr>
            <w:tcW w:w="15591" w:type="dxa"/>
            <w:gridSpan w:val="11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3"/>
                <w:sz w:val="24"/>
              </w:rPr>
              <w:t xml:space="preserve"> </w:t>
            </w:r>
            <w:r w:rsidR="00BF4A90">
              <w:rPr>
                <w:spacing w:val="-2"/>
                <w:sz w:val="24"/>
              </w:rPr>
              <w:t>Зыбинского</w:t>
            </w:r>
          </w:p>
          <w:p w:rsidR="002E0F66" w:rsidRDefault="00341A2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обычаях, традициях, 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религиях, 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позитивного имиджа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комфортного для проживания представителей различных национальностей и вероисповеданий.</w:t>
            </w:r>
          </w:p>
        </w:tc>
      </w:tr>
      <w:tr w:rsidR="002E0F66">
        <w:trPr>
          <w:trHeight w:val="3034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 w:right="741"/>
              <w:rPr>
                <w:sz w:val="24"/>
              </w:rPr>
            </w:pPr>
            <w:r>
              <w:rPr>
                <w:sz w:val="24"/>
              </w:rPr>
              <w:t>1.5.1. Размещение 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рекламы, </w:t>
            </w:r>
            <w:r>
              <w:rPr>
                <w:spacing w:val="-2"/>
                <w:sz w:val="24"/>
              </w:rPr>
              <w:t>рекламно-</w:t>
            </w:r>
          </w:p>
          <w:p w:rsidR="002E0F66" w:rsidRDefault="00341A29">
            <w:pPr>
              <w:pStyle w:val="TableParagraph"/>
              <w:spacing w:line="240" w:lineRule="auto"/>
              <w:ind w:left="105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материалов,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</w:p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единства, </w:t>
            </w:r>
            <w:r>
              <w:rPr>
                <w:spacing w:val="-2"/>
                <w:sz w:val="24"/>
              </w:rPr>
              <w:t xml:space="preserve">гармонизацию </w:t>
            </w:r>
            <w:proofErr w:type="gramStart"/>
            <w:r>
              <w:rPr>
                <w:sz w:val="24"/>
              </w:rPr>
              <w:t>межнациональных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межконфессиональных</w:t>
            </w:r>
          </w:p>
          <w:p w:rsidR="002E0F66" w:rsidRDefault="00341A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размещенных материалов (информации)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40" w:lineRule="auto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района Республики </w:t>
            </w: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1934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1.5.2.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официальном сайте </w:t>
            </w:r>
            <w:r>
              <w:rPr>
                <w:spacing w:val="-2"/>
                <w:sz w:val="24"/>
              </w:rPr>
              <w:t>администрации</w:t>
            </w:r>
          </w:p>
          <w:p w:rsidR="002E0F66" w:rsidRDefault="00341A2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вопросам:</w:t>
            </w:r>
          </w:p>
          <w:p w:rsidR="002E0F66" w:rsidRDefault="00341A2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противодействия </w:t>
            </w:r>
            <w:proofErr w:type="gramStart"/>
            <w:r>
              <w:rPr>
                <w:spacing w:val="-2"/>
                <w:sz w:val="24"/>
              </w:rPr>
              <w:t>экстремистским</w:t>
            </w:r>
            <w:proofErr w:type="gramEnd"/>
          </w:p>
          <w:p w:rsidR="002E0F66" w:rsidRDefault="00341A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проявлениям </w:t>
            </w:r>
            <w:r>
              <w:rPr>
                <w:spacing w:val="-2"/>
                <w:sz w:val="24"/>
              </w:rPr>
              <w:t>молодежи,</w:t>
            </w:r>
          </w:p>
        </w:tc>
        <w:tc>
          <w:tcPr>
            <w:tcW w:w="1003" w:type="dxa"/>
          </w:tcPr>
          <w:p w:rsidR="002E0F66" w:rsidRDefault="00341A29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58" w:type="dxa"/>
          </w:tcPr>
          <w:p w:rsidR="002E0F66" w:rsidRDefault="00341A2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3" w:type="dxa"/>
          </w:tcPr>
          <w:p w:rsidR="002E0F66" w:rsidRDefault="00341A29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955" w:type="dxa"/>
          </w:tcPr>
          <w:p w:rsidR="002E0F66" w:rsidRDefault="00341A2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7" w:type="dxa"/>
          </w:tcPr>
          <w:p w:rsidR="002E0F66" w:rsidRDefault="00341A29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2E0F66" w:rsidRDefault="00341A29">
            <w:pPr>
              <w:pStyle w:val="TableParagraph"/>
              <w:spacing w:before="2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размещенных материалов (информации)</w:t>
            </w:r>
          </w:p>
        </w:tc>
        <w:tc>
          <w:tcPr>
            <w:tcW w:w="850" w:type="dxa"/>
          </w:tcPr>
          <w:p w:rsidR="002E0F66" w:rsidRDefault="00341A2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051" w:type="dxa"/>
          </w:tcPr>
          <w:p w:rsidR="002E0F66" w:rsidRDefault="00341A29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89" w:type="dxa"/>
          </w:tcPr>
          <w:p w:rsidR="002E0F66" w:rsidRDefault="00341A29">
            <w:pPr>
              <w:pStyle w:val="TableParagraph"/>
              <w:ind w:left="1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4" w:type="dxa"/>
          </w:tcPr>
          <w:p w:rsidR="002E0F66" w:rsidRDefault="00341A29">
            <w:pPr>
              <w:pStyle w:val="TableParagraph"/>
              <w:ind w:left="2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 w:rsidR="00BF4A90">
              <w:rPr>
                <w:spacing w:val="-2"/>
                <w:sz w:val="24"/>
              </w:rPr>
              <w:t>Зыбинского</w:t>
            </w:r>
            <w:r>
              <w:rPr>
                <w:spacing w:val="-2"/>
                <w:sz w:val="24"/>
              </w:rPr>
              <w:t xml:space="preserve"> сельского поселения Белогорского</w:t>
            </w:r>
          </w:p>
          <w:p w:rsidR="002E0F66" w:rsidRDefault="00341A29">
            <w:pPr>
              <w:pStyle w:val="TableParagraph"/>
              <w:spacing w:line="274" w:lineRule="exact"/>
              <w:ind w:left="109" w:right="653"/>
              <w:rPr>
                <w:sz w:val="24"/>
              </w:rPr>
            </w:pPr>
            <w:r>
              <w:rPr>
                <w:spacing w:val="-2"/>
                <w:sz w:val="24"/>
              </w:rPr>
              <w:t>района Республики</w:t>
            </w:r>
          </w:p>
        </w:tc>
      </w:tr>
    </w:tbl>
    <w:p w:rsidR="002E0F66" w:rsidRDefault="002E0F66">
      <w:pPr>
        <w:spacing w:line="274" w:lineRule="exact"/>
        <w:rPr>
          <w:sz w:val="24"/>
        </w:rPr>
        <w:sectPr w:rsidR="002E0F66">
          <w:type w:val="continuous"/>
          <w:pgSz w:w="16840" w:h="11910" w:orient="landscape"/>
          <w:pgMar w:top="1060" w:right="2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003"/>
        <w:gridCol w:w="1358"/>
        <w:gridCol w:w="1363"/>
        <w:gridCol w:w="955"/>
        <w:gridCol w:w="1987"/>
        <w:gridCol w:w="850"/>
        <w:gridCol w:w="1051"/>
        <w:gridCol w:w="989"/>
        <w:gridCol w:w="994"/>
        <w:gridCol w:w="1983"/>
      </w:tblGrid>
      <w:tr w:rsidR="002E0F66">
        <w:trPr>
          <w:trHeight w:val="1934"/>
        </w:trPr>
        <w:tc>
          <w:tcPr>
            <w:tcW w:w="3058" w:type="dxa"/>
          </w:tcPr>
          <w:p w:rsidR="002E0F66" w:rsidRDefault="00341A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  <w:p w:rsidR="002E0F66" w:rsidRDefault="00341A29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толерантного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поведения;</w:t>
            </w:r>
          </w:p>
          <w:p w:rsidR="002E0F66" w:rsidRDefault="00341A2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существующих </w:t>
            </w:r>
            <w:r>
              <w:rPr>
                <w:sz w:val="24"/>
              </w:rPr>
              <w:t>национальных обычаях,</w:t>
            </w:r>
          </w:p>
          <w:p w:rsidR="002E0F66" w:rsidRDefault="00341A2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религиях</w:t>
            </w:r>
          </w:p>
        </w:tc>
        <w:tc>
          <w:tcPr>
            <w:tcW w:w="100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E0F66" w:rsidRDefault="00341A2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Крым</w:t>
            </w:r>
          </w:p>
        </w:tc>
      </w:tr>
      <w:tr w:rsidR="002E0F66">
        <w:trPr>
          <w:trHeight w:val="283"/>
        </w:trPr>
        <w:tc>
          <w:tcPr>
            <w:tcW w:w="3058" w:type="dxa"/>
          </w:tcPr>
          <w:p w:rsidR="002E0F66" w:rsidRDefault="00341A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00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8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6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5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51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2E0F66" w:rsidRDefault="002E0F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41A29" w:rsidRDefault="00341A29"/>
    <w:sectPr w:rsidR="00341A29">
      <w:type w:val="continuous"/>
      <w:pgSz w:w="16840" w:h="11910" w:orient="landscape"/>
      <w:pgMar w:top="1060" w:right="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DAE"/>
    <w:multiLevelType w:val="hybridMultilevel"/>
    <w:tmpl w:val="86A05126"/>
    <w:lvl w:ilvl="0" w:tplc="73FE5238">
      <w:numFmt w:val="bullet"/>
      <w:lvlText w:val="-"/>
      <w:lvlJc w:val="left"/>
      <w:pPr>
        <w:ind w:left="110" w:hanging="57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406F07A">
      <w:numFmt w:val="bullet"/>
      <w:lvlText w:val="•"/>
      <w:lvlJc w:val="left"/>
      <w:pPr>
        <w:ind w:left="841" w:hanging="572"/>
      </w:pPr>
      <w:rPr>
        <w:rFonts w:hint="default"/>
        <w:lang w:val="ru-RU" w:eastAsia="en-US" w:bidi="ar-SA"/>
      </w:rPr>
    </w:lvl>
    <w:lvl w:ilvl="2" w:tplc="0FC2F88A">
      <w:numFmt w:val="bullet"/>
      <w:lvlText w:val="•"/>
      <w:lvlJc w:val="left"/>
      <w:pPr>
        <w:ind w:left="1563" w:hanging="572"/>
      </w:pPr>
      <w:rPr>
        <w:rFonts w:hint="default"/>
        <w:lang w:val="ru-RU" w:eastAsia="en-US" w:bidi="ar-SA"/>
      </w:rPr>
    </w:lvl>
    <w:lvl w:ilvl="3" w:tplc="4E068BB6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4" w:tplc="329007D4">
      <w:numFmt w:val="bullet"/>
      <w:lvlText w:val="•"/>
      <w:lvlJc w:val="left"/>
      <w:pPr>
        <w:ind w:left="3006" w:hanging="572"/>
      </w:pPr>
      <w:rPr>
        <w:rFonts w:hint="default"/>
        <w:lang w:val="ru-RU" w:eastAsia="en-US" w:bidi="ar-SA"/>
      </w:rPr>
    </w:lvl>
    <w:lvl w:ilvl="5" w:tplc="C758EE38">
      <w:numFmt w:val="bullet"/>
      <w:lvlText w:val="•"/>
      <w:lvlJc w:val="left"/>
      <w:pPr>
        <w:ind w:left="3728" w:hanging="572"/>
      </w:pPr>
      <w:rPr>
        <w:rFonts w:hint="default"/>
        <w:lang w:val="ru-RU" w:eastAsia="en-US" w:bidi="ar-SA"/>
      </w:rPr>
    </w:lvl>
    <w:lvl w:ilvl="6" w:tplc="72709274">
      <w:numFmt w:val="bullet"/>
      <w:lvlText w:val="•"/>
      <w:lvlJc w:val="left"/>
      <w:pPr>
        <w:ind w:left="4450" w:hanging="572"/>
      </w:pPr>
      <w:rPr>
        <w:rFonts w:hint="default"/>
        <w:lang w:val="ru-RU" w:eastAsia="en-US" w:bidi="ar-SA"/>
      </w:rPr>
    </w:lvl>
    <w:lvl w:ilvl="7" w:tplc="D37AAD60">
      <w:numFmt w:val="bullet"/>
      <w:lvlText w:val="•"/>
      <w:lvlJc w:val="left"/>
      <w:pPr>
        <w:ind w:left="5171" w:hanging="572"/>
      </w:pPr>
      <w:rPr>
        <w:rFonts w:hint="default"/>
        <w:lang w:val="ru-RU" w:eastAsia="en-US" w:bidi="ar-SA"/>
      </w:rPr>
    </w:lvl>
    <w:lvl w:ilvl="8" w:tplc="BB64699A">
      <w:numFmt w:val="bullet"/>
      <w:lvlText w:val="•"/>
      <w:lvlJc w:val="left"/>
      <w:pPr>
        <w:ind w:left="5893" w:hanging="572"/>
      </w:pPr>
      <w:rPr>
        <w:rFonts w:hint="default"/>
        <w:lang w:val="ru-RU" w:eastAsia="en-US" w:bidi="ar-SA"/>
      </w:rPr>
    </w:lvl>
  </w:abstractNum>
  <w:abstractNum w:abstractNumId="1">
    <w:nsid w:val="0E7D11B3"/>
    <w:multiLevelType w:val="hybridMultilevel"/>
    <w:tmpl w:val="5F3C0590"/>
    <w:lvl w:ilvl="0" w:tplc="BCC66C98">
      <w:numFmt w:val="bullet"/>
      <w:lvlText w:val="-"/>
      <w:lvlJc w:val="left"/>
      <w:pPr>
        <w:ind w:left="21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06711C">
      <w:numFmt w:val="bullet"/>
      <w:lvlText w:val="•"/>
      <w:lvlJc w:val="left"/>
      <w:pPr>
        <w:ind w:left="1206" w:hanging="255"/>
      </w:pPr>
      <w:rPr>
        <w:rFonts w:hint="default"/>
        <w:lang w:val="ru-RU" w:eastAsia="en-US" w:bidi="ar-SA"/>
      </w:rPr>
    </w:lvl>
    <w:lvl w:ilvl="2" w:tplc="AA4EF418">
      <w:numFmt w:val="bullet"/>
      <w:lvlText w:val="•"/>
      <w:lvlJc w:val="left"/>
      <w:pPr>
        <w:ind w:left="2192" w:hanging="255"/>
      </w:pPr>
      <w:rPr>
        <w:rFonts w:hint="default"/>
        <w:lang w:val="ru-RU" w:eastAsia="en-US" w:bidi="ar-SA"/>
      </w:rPr>
    </w:lvl>
    <w:lvl w:ilvl="3" w:tplc="EDEAE0FE">
      <w:numFmt w:val="bullet"/>
      <w:lvlText w:val="•"/>
      <w:lvlJc w:val="left"/>
      <w:pPr>
        <w:ind w:left="3179" w:hanging="255"/>
      </w:pPr>
      <w:rPr>
        <w:rFonts w:hint="default"/>
        <w:lang w:val="ru-RU" w:eastAsia="en-US" w:bidi="ar-SA"/>
      </w:rPr>
    </w:lvl>
    <w:lvl w:ilvl="4" w:tplc="14346380">
      <w:numFmt w:val="bullet"/>
      <w:lvlText w:val="•"/>
      <w:lvlJc w:val="left"/>
      <w:pPr>
        <w:ind w:left="4165" w:hanging="255"/>
      </w:pPr>
      <w:rPr>
        <w:rFonts w:hint="default"/>
        <w:lang w:val="ru-RU" w:eastAsia="en-US" w:bidi="ar-SA"/>
      </w:rPr>
    </w:lvl>
    <w:lvl w:ilvl="5" w:tplc="C5D29C56">
      <w:numFmt w:val="bullet"/>
      <w:lvlText w:val="•"/>
      <w:lvlJc w:val="left"/>
      <w:pPr>
        <w:ind w:left="5152" w:hanging="255"/>
      </w:pPr>
      <w:rPr>
        <w:rFonts w:hint="default"/>
        <w:lang w:val="ru-RU" w:eastAsia="en-US" w:bidi="ar-SA"/>
      </w:rPr>
    </w:lvl>
    <w:lvl w:ilvl="6" w:tplc="398AC5EE">
      <w:numFmt w:val="bullet"/>
      <w:lvlText w:val="•"/>
      <w:lvlJc w:val="left"/>
      <w:pPr>
        <w:ind w:left="6138" w:hanging="255"/>
      </w:pPr>
      <w:rPr>
        <w:rFonts w:hint="default"/>
        <w:lang w:val="ru-RU" w:eastAsia="en-US" w:bidi="ar-SA"/>
      </w:rPr>
    </w:lvl>
    <w:lvl w:ilvl="7" w:tplc="D1C2AAEC">
      <w:numFmt w:val="bullet"/>
      <w:lvlText w:val="•"/>
      <w:lvlJc w:val="left"/>
      <w:pPr>
        <w:ind w:left="7124" w:hanging="255"/>
      </w:pPr>
      <w:rPr>
        <w:rFonts w:hint="default"/>
        <w:lang w:val="ru-RU" w:eastAsia="en-US" w:bidi="ar-SA"/>
      </w:rPr>
    </w:lvl>
    <w:lvl w:ilvl="8" w:tplc="9C3E6C3E">
      <w:numFmt w:val="bullet"/>
      <w:lvlText w:val="•"/>
      <w:lvlJc w:val="left"/>
      <w:pPr>
        <w:ind w:left="8111" w:hanging="255"/>
      </w:pPr>
      <w:rPr>
        <w:rFonts w:hint="default"/>
        <w:lang w:val="ru-RU" w:eastAsia="en-US" w:bidi="ar-SA"/>
      </w:rPr>
    </w:lvl>
  </w:abstractNum>
  <w:abstractNum w:abstractNumId="2">
    <w:nsid w:val="1383347F"/>
    <w:multiLevelType w:val="hybridMultilevel"/>
    <w:tmpl w:val="668A28AE"/>
    <w:lvl w:ilvl="0" w:tplc="16CE666A">
      <w:numFmt w:val="bullet"/>
      <w:lvlText w:val="-"/>
      <w:lvlJc w:val="left"/>
      <w:pPr>
        <w:ind w:left="11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6C0034">
      <w:numFmt w:val="bullet"/>
      <w:lvlText w:val="•"/>
      <w:lvlJc w:val="left"/>
      <w:pPr>
        <w:ind w:left="841" w:hanging="423"/>
      </w:pPr>
      <w:rPr>
        <w:rFonts w:hint="default"/>
        <w:lang w:val="ru-RU" w:eastAsia="en-US" w:bidi="ar-SA"/>
      </w:rPr>
    </w:lvl>
    <w:lvl w:ilvl="2" w:tplc="0922B242">
      <w:numFmt w:val="bullet"/>
      <w:lvlText w:val="•"/>
      <w:lvlJc w:val="left"/>
      <w:pPr>
        <w:ind w:left="1563" w:hanging="423"/>
      </w:pPr>
      <w:rPr>
        <w:rFonts w:hint="default"/>
        <w:lang w:val="ru-RU" w:eastAsia="en-US" w:bidi="ar-SA"/>
      </w:rPr>
    </w:lvl>
    <w:lvl w:ilvl="3" w:tplc="153887B6">
      <w:numFmt w:val="bullet"/>
      <w:lvlText w:val="•"/>
      <w:lvlJc w:val="left"/>
      <w:pPr>
        <w:ind w:left="2285" w:hanging="423"/>
      </w:pPr>
      <w:rPr>
        <w:rFonts w:hint="default"/>
        <w:lang w:val="ru-RU" w:eastAsia="en-US" w:bidi="ar-SA"/>
      </w:rPr>
    </w:lvl>
    <w:lvl w:ilvl="4" w:tplc="B1187278">
      <w:numFmt w:val="bullet"/>
      <w:lvlText w:val="•"/>
      <w:lvlJc w:val="left"/>
      <w:pPr>
        <w:ind w:left="3006" w:hanging="423"/>
      </w:pPr>
      <w:rPr>
        <w:rFonts w:hint="default"/>
        <w:lang w:val="ru-RU" w:eastAsia="en-US" w:bidi="ar-SA"/>
      </w:rPr>
    </w:lvl>
    <w:lvl w:ilvl="5" w:tplc="EE7216D8">
      <w:numFmt w:val="bullet"/>
      <w:lvlText w:val="•"/>
      <w:lvlJc w:val="left"/>
      <w:pPr>
        <w:ind w:left="3728" w:hanging="423"/>
      </w:pPr>
      <w:rPr>
        <w:rFonts w:hint="default"/>
        <w:lang w:val="ru-RU" w:eastAsia="en-US" w:bidi="ar-SA"/>
      </w:rPr>
    </w:lvl>
    <w:lvl w:ilvl="6" w:tplc="B5287368">
      <w:numFmt w:val="bullet"/>
      <w:lvlText w:val="•"/>
      <w:lvlJc w:val="left"/>
      <w:pPr>
        <w:ind w:left="4450" w:hanging="423"/>
      </w:pPr>
      <w:rPr>
        <w:rFonts w:hint="default"/>
        <w:lang w:val="ru-RU" w:eastAsia="en-US" w:bidi="ar-SA"/>
      </w:rPr>
    </w:lvl>
    <w:lvl w:ilvl="7" w:tplc="D06C4642">
      <w:numFmt w:val="bullet"/>
      <w:lvlText w:val="•"/>
      <w:lvlJc w:val="left"/>
      <w:pPr>
        <w:ind w:left="5171" w:hanging="423"/>
      </w:pPr>
      <w:rPr>
        <w:rFonts w:hint="default"/>
        <w:lang w:val="ru-RU" w:eastAsia="en-US" w:bidi="ar-SA"/>
      </w:rPr>
    </w:lvl>
    <w:lvl w:ilvl="8" w:tplc="CB60D3D2">
      <w:numFmt w:val="bullet"/>
      <w:lvlText w:val="•"/>
      <w:lvlJc w:val="left"/>
      <w:pPr>
        <w:ind w:left="5893" w:hanging="423"/>
      </w:pPr>
      <w:rPr>
        <w:rFonts w:hint="default"/>
        <w:lang w:val="ru-RU" w:eastAsia="en-US" w:bidi="ar-SA"/>
      </w:rPr>
    </w:lvl>
  </w:abstractNum>
  <w:abstractNum w:abstractNumId="3">
    <w:nsid w:val="2F396C99"/>
    <w:multiLevelType w:val="hybridMultilevel"/>
    <w:tmpl w:val="156C550E"/>
    <w:lvl w:ilvl="0" w:tplc="4BE29540">
      <w:numFmt w:val="bullet"/>
      <w:lvlText w:val="-"/>
      <w:lvlJc w:val="left"/>
      <w:pPr>
        <w:ind w:left="21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A2BC2E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D1AC6946">
      <w:numFmt w:val="bullet"/>
      <w:lvlText w:val="•"/>
      <w:lvlJc w:val="left"/>
      <w:pPr>
        <w:ind w:left="2192" w:hanging="260"/>
      </w:pPr>
      <w:rPr>
        <w:rFonts w:hint="default"/>
        <w:lang w:val="ru-RU" w:eastAsia="en-US" w:bidi="ar-SA"/>
      </w:rPr>
    </w:lvl>
    <w:lvl w:ilvl="3" w:tplc="0E58C79E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4" w:tplc="8562992C">
      <w:numFmt w:val="bullet"/>
      <w:lvlText w:val="•"/>
      <w:lvlJc w:val="left"/>
      <w:pPr>
        <w:ind w:left="4165" w:hanging="260"/>
      </w:pPr>
      <w:rPr>
        <w:rFonts w:hint="default"/>
        <w:lang w:val="ru-RU" w:eastAsia="en-US" w:bidi="ar-SA"/>
      </w:rPr>
    </w:lvl>
    <w:lvl w:ilvl="5" w:tplc="C15A0CF6">
      <w:numFmt w:val="bullet"/>
      <w:lvlText w:val="•"/>
      <w:lvlJc w:val="left"/>
      <w:pPr>
        <w:ind w:left="5152" w:hanging="260"/>
      </w:pPr>
      <w:rPr>
        <w:rFonts w:hint="default"/>
        <w:lang w:val="ru-RU" w:eastAsia="en-US" w:bidi="ar-SA"/>
      </w:rPr>
    </w:lvl>
    <w:lvl w:ilvl="6" w:tplc="A9301908">
      <w:numFmt w:val="bullet"/>
      <w:lvlText w:val="•"/>
      <w:lvlJc w:val="left"/>
      <w:pPr>
        <w:ind w:left="6138" w:hanging="260"/>
      </w:pPr>
      <w:rPr>
        <w:rFonts w:hint="default"/>
        <w:lang w:val="ru-RU" w:eastAsia="en-US" w:bidi="ar-SA"/>
      </w:rPr>
    </w:lvl>
    <w:lvl w:ilvl="7" w:tplc="99E8DD40">
      <w:numFmt w:val="bullet"/>
      <w:lvlText w:val="•"/>
      <w:lvlJc w:val="left"/>
      <w:pPr>
        <w:ind w:left="7124" w:hanging="260"/>
      </w:pPr>
      <w:rPr>
        <w:rFonts w:hint="default"/>
        <w:lang w:val="ru-RU" w:eastAsia="en-US" w:bidi="ar-SA"/>
      </w:rPr>
    </w:lvl>
    <w:lvl w:ilvl="8" w:tplc="72F0C04E">
      <w:numFmt w:val="bullet"/>
      <w:lvlText w:val="•"/>
      <w:lvlJc w:val="left"/>
      <w:pPr>
        <w:ind w:left="8111" w:hanging="260"/>
      </w:pPr>
      <w:rPr>
        <w:rFonts w:hint="default"/>
        <w:lang w:val="ru-RU" w:eastAsia="en-US" w:bidi="ar-SA"/>
      </w:rPr>
    </w:lvl>
  </w:abstractNum>
  <w:abstractNum w:abstractNumId="4">
    <w:nsid w:val="37FB6305"/>
    <w:multiLevelType w:val="hybridMultilevel"/>
    <w:tmpl w:val="089E17A8"/>
    <w:lvl w:ilvl="0" w:tplc="E4449AE6">
      <w:numFmt w:val="bullet"/>
      <w:lvlText w:val="-"/>
      <w:lvlJc w:val="left"/>
      <w:pPr>
        <w:ind w:left="11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D4C610">
      <w:numFmt w:val="bullet"/>
      <w:lvlText w:val="•"/>
      <w:lvlJc w:val="left"/>
      <w:pPr>
        <w:ind w:left="841" w:hanging="313"/>
      </w:pPr>
      <w:rPr>
        <w:rFonts w:hint="default"/>
        <w:lang w:val="ru-RU" w:eastAsia="en-US" w:bidi="ar-SA"/>
      </w:rPr>
    </w:lvl>
    <w:lvl w:ilvl="2" w:tplc="FB767C02">
      <w:numFmt w:val="bullet"/>
      <w:lvlText w:val="•"/>
      <w:lvlJc w:val="left"/>
      <w:pPr>
        <w:ind w:left="1563" w:hanging="313"/>
      </w:pPr>
      <w:rPr>
        <w:rFonts w:hint="default"/>
        <w:lang w:val="ru-RU" w:eastAsia="en-US" w:bidi="ar-SA"/>
      </w:rPr>
    </w:lvl>
    <w:lvl w:ilvl="3" w:tplc="E78A4ED2">
      <w:numFmt w:val="bullet"/>
      <w:lvlText w:val="•"/>
      <w:lvlJc w:val="left"/>
      <w:pPr>
        <w:ind w:left="2285" w:hanging="313"/>
      </w:pPr>
      <w:rPr>
        <w:rFonts w:hint="default"/>
        <w:lang w:val="ru-RU" w:eastAsia="en-US" w:bidi="ar-SA"/>
      </w:rPr>
    </w:lvl>
    <w:lvl w:ilvl="4" w:tplc="5628CC5A">
      <w:numFmt w:val="bullet"/>
      <w:lvlText w:val="•"/>
      <w:lvlJc w:val="left"/>
      <w:pPr>
        <w:ind w:left="3006" w:hanging="313"/>
      </w:pPr>
      <w:rPr>
        <w:rFonts w:hint="default"/>
        <w:lang w:val="ru-RU" w:eastAsia="en-US" w:bidi="ar-SA"/>
      </w:rPr>
    </w:lvl>
    <w:lvl w:ilvl="5" w:tplc="0E486166">
      <w:numFmt w:val="bullet"/>
      <w:lvlText w:val="•"/>
      <w:lvlJc w:val="left"/>
      <w:pPr>
        <w:ind w:left="3728" w:hanging="313"/>
      </w:pPr>
      <w:rPr>
        <w:rFonts w:hint="default"/>
        <w:lang w:val="ru-RU" w:eastAsia="en-US" w:bidi="ar-SA"/>
      </w:rPr>
    </w:lvl>
    <w:lvl w:ilvl="6" w:tplc="F4808324">
      <w:numFmt w:val="bullet"/>
      <w:lvlText w:val="•"/>
      <w:lvlJc w:val="left"/>
      <w:pPr>
        <w:ind w:left="4450" w:hanging="313"/>
      </w:pPr>
      <w:rPr>
        <w:rFonts w:hint="default"/>
        <w:lang w:val="ru-RU" w:eastAsia="en-US" w:bidi="ar-SA"/>
      </w:rPr>
    </w:lvl>
    <w:lvl w:ilvl="7" w:tplc="7D34CECE">
      <w:numFmt w:val="bullet"/>
      <w:lvlText w:val="•"/>
      <w:lvlJc w:val="left"/>
      <w:pPr>
        <w:ind w:left="5171" w:hanging="313"/>
      </w:pPr>
      <w:rPr>
        <w:rFonts w:hint="default"/>
        <w:lang w:val="ru-RU" w:eastAsia="en-US" w:bidi="ar-SA"/>
      </w:rPr>
    </w:lvl>
    <w:lvl w:ilvl="8" w:tplc="403EECC0">
      <w:numFmt w:val="bullet"/>
      <w:lvlText w:val="•"/>
      <w:lvlJc w:val="left"/>
      <w:pPr>
        <w:ind w:left="5893" w:hanging="313"/>
      </w:pPr>
      <w:rPr>
        <w:rFonts w:hint="default"/>
        <w:lang w:val="ru-RU" w:eastAsia="en-US" w:bidi="ar-SA"/>
      </w:rPr>
    </w:lvl>
  </w:abstractNum>
  <w:abstractNum w:abstractNumId="5">
    <w:nsid w:val="479F670B"/>
    <w:multiLevelType w:val="hybridMultilevel"/>
    <w:tmpl w:val="A89E6848"/>
    <w:lvl w:ilvl="0" w:tplc="26028CCA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C2DD1C">
      <w:numFmt w:val="bullet"/>
      <w:lvlText w:val="-"/>
      <w:lvlJc w:val="left"/>
      <w:pPr>
        <w:ind w:left="21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026A418">
      <w:numFmt w:val="bullet"/>
      <w:lvlText w:val="•"/>
      <w:lvlJc w:val="left"/>
      <w:pPr>
        <w:ind w:left="2192" w:hanging="216"/>
      </w:pPr>
      <w:rPr>
        <w:rFonts w:hint="default"/>
        <w:lang w:val="ru-RU" w:eastAsia="en-US" w:bidi="ar-SA"/>
      </w:rPr>
    </w:lvl>
    <w:lvl w:ilvl="3" w:tplc="C194F9AC">
      <w:numFmt w:val="bullet"/>
      <w:lvlText w:val="•"/>
      <w:lvlJc w:val="left"/>
      <w:pPr>
        <w:ind w:left="3179" w:hanging="216"/>
      </w:pPr>
      <w:rPr>
        <w:rFonts w:hint="default"/>
        <w:lang w:val="ru-RU" w:eastAsia="en-US" w:bidi="ar-SA"/>
      </w:rPr>
    </w:lvl>
    <w:lvl w:ilvl="4" w:tplc="051C8458">
      <w:numFmt w:val="bullet"/>
      <w:lvlText w:val="•"/>
      <w:lvlJc w:val="left"/>
      <w:pPr>
        <w:ind w:left="4165" w:hanging="216"/>
      </w:pPr>
      <w:rPr>
        <w:rFonts w:hint="default"/>
        <w:lang w:val="ru-RU" w:eastAsia="en-US" w:bidi="ar-SA"/>
      </w:rPr>
    </w:lvl>
    <w:lvl w:ilvl="5" w:tplc="C00E93E0">
      <w:numFmt w:val="bullet"/>
      <w:lvlText w:val="•"/>
      <w:lvlJc w:val="left"/>
      <w:pPr>
        <w:ind w:left="5152" w:hanging="216"/>
      </w:pPr>
      <w:rPr>
        <w:rFonts w:hint="default"/>
        <w:lang w:val="ru-RU" w:eastAsia="en-US" w:bidi="ar-SA"/>
      </w:rPr>
    </w:lvl>
    <w:lvl w:ilvl="6" w:tplc="642C6CEA">
      <w:numFmt w:val="bullet"/>
      <w:lvlText w:val="•"/>
      <w:lvlJc w:val="left"/>
      <w:pPr>
        <w:ind w:left="6138" w:hanging="216"/>
      </w:pPr>
      <w:rPr>
        <w:rFonts w:hint="default"/>
        <w:lang w:val="ru-RU" w:eastAsia="en-US" w:bidi="ar-SA"/>
      </w:rPr>
    </w:lvl>
    <w:lvl w:ilvl="7" w:tplc="DC60034C">
      <w:numFmt w:val="bullet"/>
      <w:lvlText w:val="•"/>
      <w:lvlJc w:val="left"/>
      <w:pPr>
        <w:ind w:left="7124" w:hanging="216"/>
      </w:pPr>
      <w:rPr>
        <w:rFonts w:hint="default"/>
        <w:lang w:val="ru-RU" w:eastAsia="en-US" w:bidi="ar-SA"/>
      </w:rPr>
    </w:lvl>
    <w:lvl w:ilvl="8" w:tplc="C7A0BCBE">
      <w:numFmt w:val="bullet"/>
      <w:lvlText w:val="•"/>
      <w:lvlJc w:val="left"/>
      <w:pPr>
        <w:ind w:left="8111" w:hanging="216"/>
      </w:pPr>
      <w:rPr>
        <w:rFonts w:hint="default"/>
        <w:lang w:val="ru-RU" w:eastAsia="en-US" w:bidi="ar-SA"/>
      </w:rPr>
    </w:lvl>
  </w:abstractNum>
  <w:abstractNum w:abstractNumId="6">
    <w:nsid w:val="5BD13486"/>
    <w:multiLevelType w:val="hybridMultilevel"/>
    <w:tmpl w:val="67081158"/>
    <w:lvl w:ilvl="0" w:tplc="E45096B2">
      <w:start w:val="1"/>
      <w:numFmt w:val="decimal"/>
      <w:lvlText w:val="%1."/>
      <w:lvlJc w:val="left"/>
      <w:pPr>
        <w:ind w:left="21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9AF89A8C">
      <w:numFmt w:val="bullet"/>
      <w:lvlText w:val="•"/>
      <w:lvlJc w:val="left"/>
      <w:pPr>
        <w:ind w:left="1206" w:hanging="183"/>
      </w:pPr>
      <w:rPr>
        <w:rFonts w:hint="default"/>
        <w:lang w:val="ru-RU" w:eastAsia="en-US" w:bidi="ar-SA"/>
      </w:rPr>
    </w:lvl>
    <w:lvl w:ilvl="2" w:tplc="61E047FA">
      <w:numFmt w:val="bullet"/>
      <w:lvlText w:val="•"/>
      <w:lvlJc w:val="left"/>
      <w:pPr>
        <w:ind w:left="2192" w:hanging="183"/>
      </w:pPr>
      <w:rPr>
        <w:rFonts w:hint="default"/>
        <w:lang w:val="ru-RU" w:eastAsia="en-US" w:bidi="ar-SA"/>
      </w:rPr>
    </w:lvl>
    <w:lvl w:ilvl="3" w:tplc="BD46C26A">
      <w:numFmt w:val="bullet"/>
      <w:lvlText w:val="•"/>
      <w:lvlJc w:val="left"/>
      <w:pPr>
        <w:ind w:left="3179" w:hanging="183"/>
      </w:pPr>
      <w:rPr>
        <w:rFonts w:hint="default"/>
        <w:lang w:val="ru-RU" w:eastAsia="en-US" w:bidi="ar-SA"/>
      </w:rPr>
    </w:lvl>
    <w:lvl w:ilvl="4" w:tplc="11FEA692">
      <w:numFmt w:val="bullet"/>
      <w:lvlText w:val="•"/>
      <w:lvlJc w:val="left"/>
      <w:pPr>
        <w:ind w:left="4165" w:hanging="183"/>
      </w:pPr>
      <w:rPr>
        <w:rFonts w:hint="default"/>
        <w:lang w:val="ru-RU" w:eastAsia="en-US" w:bidi="ar-SA"/>
      </w:rPr>
    </w:lvl>
    <w:lvl w:ilvl="5" w:tplc="A6EC3336">
      <w:numFmt w:val="bullet"/>
      <w:lvlText w:val="•"/>
      <w:lvlJc w:val="left"/>
      <w:pPr>
        <w:ind w:left="5152" w:hanging="183"/>
      </w:pPr>
      <w:rPr>
        <w:rFonts w:hint="default"/>
        <w:lang w:val="ru-RU" w:eastAsia="en-US" w:bidi="ar-SA"/>
      </w:rPr>
    </w:lvl>
    <w:lvl w:ilvl="6" w:tplc="F388312A">
      <w:numFmt w:val="bullet"/>
      <w:lvlText w:val="•"/>
      <w:lvlJc w:val="left"/>
      <w:pPr>
        <w:ind w:left="6138" w:hanging="183"/>
      </w:pPr>
      <w:rPr>
        <w:rFonts w:hint="default"/>
        <w:lang w:val="ru-RU" w:eastAsia="en-US" w:bidi="ar-SA"/>
      </w:rPr>
    </w:lvl>
    <w:lvl w:ilvl="7" w:tplc="825C9C4C">
      <w:numFmt w:val="bullet"/>
      <w:lvlText w:val="•"/>
      <w:lvlJc w:val="left"/>
      <w:pPr>
        <w:ind w:left="7124" w:hanging="183"/>
      </w:pPr>
      <w:rPr>
        <w:rFonts w:hint="default"/>
        <w:lang w:val="ru-RU" w:eastAsia="en-US" w:bidi="ar-SA"/>
      </w:rPr>
    </w:lvl>
    <w:lvl w:ilvl="8" w:tplc="9F28682A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</w:abstractNum>
  <w:abstractNum w:abstractNumId="7">
    <w:nsid w:val="650664E6"/>
    <w:multiLevelType w:val="hybridMultilevel"/>
    <w:tmpl w:val="1EE69E64"/>
    <w:lvl w:ilvl="0" w:tplc="F77E68FC">
      <w:numFmt w:val="bullet"/>
      <w:lvlText w:val="-"/>
      <w:lvlJc w:val="left"/>
      <w:pPr>
        <w:ind w:left="110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885BFE">
      <w:numFmt w:val="bullet"/>
      <w:lvlText w:val="•"/>
      <w:lvlJc w:val="left"/>
      <w:pPr>
        <w:ind w:left="841" w:hanging="548"/>
      </w:pPr>
      <w:rPr>
        <w:rFonts w:hint="default"/>
        <w:lang w:val="ru-RU" w:eastAsia="en-US" w:bidi="ar-SA"/>
      </w:rPr>
    </w:lvl>
    <w:lvl w:ilvl="2" w:tplc="B75233C0">
      <w:numFmt w:val="bullet"/>
      <w:lvlText w:val="•"/>
      <w:lvlJc w:val="left"/>
      <w:pPr>
        <w:ind w:left="1563" w:hanging="548"/>
      </w:pPr>
      <w:rPr>
        <w:rFonts w:hint="default"/>
        <w:lang w:val="ru-RU" w:eastAsia="en-US" w:bidi="ar-SA"/>
      </w:rPr>
    </w:lvl>
    <w:lvl w:ilvl="3" w:tplc="AB8A7880">
      <w:numFmt w:val="bullet"/>
      <w:lvlText w:val="•"/>
      <w:lvlJc w:val="left"/>
      <w:pPr>
        <w:ind w:left="2285" w:hanging="548"/>
      </w:pPr>
      <w:rPr>
        <w:rFonts w:hint="default"/>
        <w:lang w:val="ru-RU" w:eastAsia="en-US" w:bidi="ar-SA"/>
      </w:rPr>
    </w:lvl>
    <w:lvl w:ilvl="4" w:tplc="35789A80">
      <w:numFmt w:val="bullet"/>
      <w:lvlText w:val="•"/>
      <w:lvlJc w:val="left"/>
      <w:pPr>
        <w:ind w:left="3006" w:hanging="548"/>
      </w:pPr>
      <w:rPr>
        <w:rFonts w:hint="default"/>
        <w:lang w:val="ru-RU" w:eastAsia="en-US" w:bidi="ar-SA"/>
      </w:rPr>
    </w:lvl>
    <w:lvl w:ilvl="5" w:tplc="8C1C7162">
      <w:numFmt w:val="bullet"/>
      <w:lvlText w:val="•"/>
      <w:lvlJc w:val="left"/>
      <w:pPr>
        <w:ind w:left="3728" w:hanging="548"/>
      </w:pPr>
      <w:rPr>
        <w:rFonts w:hint="default"/>
        <w:lang w:val="ru-RU" w:eastAsia="en-US" w:bidi="ar-SA"/>
      </w:rPr>
    </w:lvl>
    <w:lvl w:ilvl="6" w:tplc="1988E38A">
      <w:numFmt w:val="bullet"/>
      <w:lvlText w:val="•"/>
      <w:lvlJc w:val="left"/>
      <w:pPr>
        <w:ind w:left="4450" w:hanging="548"/>
      </w:pPr>
      <w:rPr>
        <w:rFonts w:hint="default"/>
        <w:lang w:val="ru-RU" w:eastAsia="en-US" w:bidi="ar-SA"/>
      </w:rPr>
    </w:lvl>
    <w:lvl w:ilvl="7" w:tplc="B59CBB06">
      <w:numFmt w:val="bullet"/>
      <w:lvlText w:val="•"/>
      <w:lvlJc w:val="left"/>
      <w:pPr>
        <w:ind w:left="5171" w:hanging="548"/>
      </w:pPr>
      <w:rPr>
        <w:rFonts w:hint="default"/>
        <w:lang w:val="ru-RU" w:eastAsia="en-US" w:bidi="ar-SA"/>
      </w:rPr>
    </w:lvl>
    <w:lvl w:ilvl="8" w:tplc="49EE84F0">
      <w:numFmt w:val="bullet"/>
      <w:lvlText w:val="•"/>
      <w:lvlJc w:val="left"/>
      <w:pPr>
        <w:ind w:left="5893" w:hanging="548"/>
      </w:pPr>
      <w:rPr>
        <w:rFonts w:hint="default"/>
        <w:lang w:val="ru-RU" w:eastAsia="en-US" w:bidi="ar-SA"/>
      </w:rPr>
    </w:lvl>
  </w:abstractNum>
  <w:abstractNum w:abstractNumId="8">
    <w:nsid w:val="68304DC6"/>
    <w:multiLevelType w:val="hybridMultilevel"/>
    <w:tmpl w:val="B3241E16"/>
    <w:lvl w:ilvl="0" w:tplc="A7C6019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7841D4">
      <w:numFmt w:val="bullet"/>
      <w:lvlText w:val="•"/>
      <w:lvlJc w:val="left"/>
      <w:pPr>
        <w:ind w:left="841" w:hanging="164"/>
      </w:pPr>
      <w:rPr>
        <w:rFonts w:hint="default"/>
        <w:lang w:val="ru-RU" w:eastAsia="en-US" w:bidi="ar-SA"/>
      </w:rPr>
    </w:lvl>
    <w:lvl w:ilvl="2" w:tplc="D8C69F10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3" w:tplc="965A84EE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4" w:tplc="FF529872">
      <w:numFmt w:val="bullet"/>
      <w:lvlText w:val="•"/>
      <w:lvlJc w:val="left"/>
      <w:pPr>
        <w:ind w:left="3006" w:hanging="164"/>
      </w:pPr>
      <w:rPr>
        <w:rFonts w:hint="default"/>
        <w:lang w:val="ru-RU" w:eastAsia="en-US" w:bidi="ar-SA"/>
      </w:rPr>
    </w:lvl>
    <w:lvl w:ilvl="5" w:tplc="C46A9782">
      <w:numFmt w:val="bullet"/>
      <w:lvlText w:val="•"/>
      <w:lvlJc w:val="left"/>
      <w:pPr>
        <w:ind w:left="3728" w:hanging="164"/>
      </w:pPr>
      <w:rPr>
        <w:rFonts w:hint="default"/>
        <w:lang w:val="ru-RU" w:eastAsia="en-US" w:bidi="ar-SA"/>
      </w:rPr>
    </w:lvl>
    <w:lvl w:ilvl="6" w:tplc="DF8C93C0">
      <w:numFmt w:val="bullet"/>
      <w:lvlText w:val="•"/>
      <w:lvlJc w:val="left"/>
      <w:pPr>
        <w:ind w:left="4450" w:hanging="164"/>
      </w:pPr>
      <w:rPr>
        <w:rFonts w:hint="default"/>
        <w:lang w:val="ru-RU" w:eastAsia="en-US" w:bidi="ar-SA"/>
      </w:rPr>
    </w:lvl>
    <w:lvl w:ilvl="7" w:tplc="A858BA78">
      <w:numFmt w:val="bullet"/>
      <w:lvlText w:val="•"/>
      <w:lvlJc w:val="left"/>
      <w:pPr>
        <w:ind w:left="5171" w:hanging="164"/>
      </w:pPr>
      <w:rPr>
        <w:rFonts w:hint="default"/>
        <w:lang w:val="ru-RU" w:eastAsia="en-US" w:bidi="ar-SA"/>
      </w:rPr>
    </w:lvl>
    <w:lvl w:ilvl="8" w:tplc="437E8A16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F66"/>
    <w:rsid w:val="002E0F66"/>
    <w:rsid w:val="00341A29"/>
    <w:rsid w:val="00377E85"/>
    <w:rsid w:val="00B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6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77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6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77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2024-03-04T08:13:00Z</dcterms:created>
  <dcterms:modified xsi:type="dcterms:W3CDTF">2024-03-04T11:10:00Z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www.ilovepdf.com</vt:lpwstr>
  </property>
</Properties>
</file>