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FE" w:rsidRDefault="00A557FE" w:rsidP="00A557FE">
      <w:pPr>
        <w:spacing w:line="100" w:lineRule="atLeast"/>
        <w:jc w:val="center"/>
        <w:rPr>
          <w:rFonts w:eastAsia="Calibr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2E5CFF" wp14:editId="51B2658C">
            <wp:simplePos x="0" y="0"/>
            <wp:positionH relativeFrom="column">
              <wp:posOffset>2692937</wp:posOffset>
            </wp:positionH>
            <wp:positionV relativeFrom="paragraph">
              <wp:posOffset>50165</wp:posOffset>
            </wp:positionV>
            <wp:extent cx="676275" cy="666750"/>
            <wp:effectExtent l="0" t="0" r="9525" b="0"/>
            <wp:wrapNone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7FE" w:rsidRDefault="00A557FE" w:rsidP="00A557FE">
      <w:pPr>
        <w:spacing w:line="100" w:lineRule="atLeast"/>
        <w:jc w:val="center"/>
        <w:rPr>
          <w:rFonts w:eastAsia="Calibri"/>
          <w:b/>
        </w:rPr>
      </w:pPr>
    </w:p>
    <w:p w:rsidR="00A557FE" w:rsidRDefault="00A557FE" w:rsidP="00A557FE">
      <w:pPr>
        <w:spacing w:line="100" w:lineRule="atLeast"/>
        <w:jc w:val="center"/>
        <w:rPr>
          <w:rFonts w:eastAsia="Calibri"/>
          <w:b/>
        </w:rPr>
      </w:pPr>
    </w:p>
    <w:p w:rsidR="00A557FE" w:rsidRPr="009935A1" w:rsidRDefault="00A557FE" w:rsidP="00A557FE">
      <w:pPr>
        <w:pStyle w:val="a5"/>
        <w:jc w:val="center"/>
        <w:rPr>
          <w:rFonts w:ascii="Times New Roman" w:hAnsi="Times New Roman" w:cs="Times New Roman"/>
          <w:b/>
        </w:rPr>
      </w:pPr>
      <w:r w:rsidRPr="009935A1">
        <w:rPr>
          <w:rFonts w:ascii="Times New Roman" w:hAnsi="Times New Roman" w:cs="Times New Roman"/>
          <w:b/>
        </w:rPr>
        <w:t>АДМИНИСТРАЦИЯ</w:t>
      </w:r>
    </w:p>
    <w:p w:rsidR="00A557FE" w:rsidRPr="009935A1" w:rsidRDefault="00A557FE" w:rsidP="00A557FE">
      <w:pPr>
        <w:pStyle w:val="a5"/>
        <w:jc w:val="center"/>
        <w:rPr>
          <w:rFonts w:ascii="Times New Roman" w:hAnsi="Times New Roman" w:cs="Times New Roman"/>
          <w:b/>
        </w:rPr>
      </w:pPr>
      <w:r w:rsidRPr="009935A1">
        <w:rPr>
          <w:rFonts w:ascii="Times New Roman" w:hAnsi="Times New Roman" w:cs="Times New Roman"/>
          <w:b/>
        </w:rPr>
        <w:t>ЗЫБИНСКОГО СЕЛЬСКОГО ПОСЕЛЕНИЯ</w:t>
      </w:r>
    </w:p>
    <w:p w:rsidR="00A557FE" w:rsidRPr="009935A1" w:rsidRDefault="00A557FE" w:rsidP="00A557FE">
      <w:pPr>
        <w:pStyle w:val="a5"/>
        <w:jc w:val="center"/>
        <w:rPr>
          <w:rFonts w:ascii="Times New Roman" w:hAnsi="Times New Roman" w:cs="Times New Roman"/>
          <w:b/>
        </w:rPr>
      </w:pPr>
      <w:r w:rsidRPr="009935A1">
        <w:rPr>
          <w:rFonts w:ascii="Times New Roman" w:hAnsi="Times New Roman" w:cs="Times New Roman"/>
          <w:b/>
        </w:rPr>
        <w:t>БЕЛОГОРСКОГО РАЙОНА</w:t>
      </w:r>
    </w:p>
    <w:p w:rsidR="00A557FE" w:rsidRPr="009935A1" w:rsidRDefault="00A557FE" w:rsidP="00A557FE">
      <w:pPr>
        <w:pStyle w:val="a5"/>
        <w:jc w:val="center"/>
        <w:rPr>
          <w:rFonts w:ascii="Times New Roman" w:hAnsi="Times New Roman" w:cs="Times New Roman"/>
          <w:b/>
        </w:rPr>
      </w:pPr>
      <w:r w:rsidRPr="009935A1">
        <w:rPr>
          <w:rFonts w:ascii="Times New Roman" w:hAnsi="Times New Roman" w:cs="Times New Roman"/>
          <w:b/>
        </w:rPr>
        <w:t>РЕСПУБЛИКИ КРЫМ</w:t>
      </w:r>
    </w:p>
    <w:p w:rsidR="00A557FE" w:rsidRPr="009935A1" w:rsidRDefault="00A557FE" w:rsidP="00A557FE">
      <w:pPr>
        <w:pStyle w:val="a5"/>
        <w:jc w:val="center"/>
        <w:rPr>
          <w:rFonts w:ascii="Times New Roman" w:hAnsi="Times New Roman" w:cs="Times New Roman"/>
          <w:b/>
        </w:rPr>
      </w:pPr>
    </w:p>
    <w:p w:rsidR="00A557FE" w:rsidRDefault="00A557FE" w:rsidP="00A557FE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Pr="009935A1">
        <w:rPr>
          <w:rFonts w:ascii="Times New Roman" w:hAnsi="Times New Roman" w:cs="Times New Roman"/>
          <w:b/>
        </w:rPr>
        <w:t>ПОСТАНОВЛЕНИЕ</w:t>
      </w:r>
      <w:r>
        <w:rPr>
          <w:rFonts w:ascii="Times New Roman" w:hAnsi="Times New Roman" w:cs="Times New Roman"/>
          <w:b/>
        </w:rPr>
        <w:t xml:space="preserve">       </w:t>
      </w:r>
    </w:p>
    <w:p w:rsidR="00A557FE" w:rsidRPr="009935A1" w:rsidRDefault="00A557FE" w:rsidP="00A557FE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</w:p>
    <w:p w:rsidR="00A557FE" w:rsidRPr="00A557FE" w:rsidRDefault="00A557FE" w:rsidP="00A55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A557FE">
        <w:rPr>
          <w:rFonts w:ascii="Times New Roman" w:hAnsi="Times New Roman" w:cs="Times New Roman"/>
          <w:sz w:val="24"/>
          <w:szCs w:val="24"/>
        </w:rPr>
        <w:t>26 февраля   2024 г.                                    село Зыбины                                     № 18</w:t>
      </w:r>
    </w:p>
    <w:p w:rsidR="00821CF1" w:rsidRPr="008C0734" w:rsidRDefault="00821CF1" w:rsidP="00821CF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73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C0734" w:rsidRPr="00A557FE" w:rsidRDefault="008C0734" w:rsidP="008C0734">
      <w:pPr>
        <w:spacing w:after="140" w:line="240" w:lineRule="auto"/>
        <w:ind w:firstLine="5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7F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Зыбинского сельского поселения от 20.04.2021 № 38 «</w:t>
      </w:r>
      <w:r w:rsidRPr="00A557FE">
        <w:rPr>
          <w:rFonts w:ascii="Times New Roman" w:eastAsia="Times New Roman" w:hAnsi="Times New Roman" w:cs="Times New Roman"/>
          <w:sz w:val="24"/>
          <w:szCs w:val="24"/>
        </w:rPr>
        <w:t>Об утверждении Порядка предоставления грантов в форме субсидий</w:t>
      </w:r>
      <w:r w:rsidR="00A557FE" w:rsidRPr="00A55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7FE">
        <w:rPr>
          <w:rFonts w:ascii="Times New Roman" w:eastAsia="Times New Roman" w:hAnsi="Times New Roman" w:cs="Times New Roman"/>
          <w:sz w:val="24"/>
          <w:szCs w:val="24"/>
        </w:rPr>
        <w:t>юридическим лицам (за исключением государственных (муниципальных) учреждений), индивидуальным предпринимателям, физическим лицам на развитие местного производства товаров и услуг»</w:t>
      </w:r>
    </w:p>
    <w:p w:rsidR="008C0734" w:rsidRPr="008C0734" w:rsidRDefault="008C0734" w:rsidP="008C0734">
      <w:pPr>
        <w:spacing w:after="140" w:line="240" w:lineRule="auto"/>
        <w:ind w:firstLine="5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734" w:rsidRPr="00A557FE" w:rsidRDefault="008C0734" w:rsidP="00A557FE">
      <w:pPr>
        <w:pStyle w:val="a5"/>
        <w:jc w:val="both"/>
        <w:rPr>
          <w:b/>
          <w:sz w:val="28"/>
          <w:szCs w:val="28"/>
        </w:rPr>
      </w:pPr>
      <w:r w:rsidRPr="00A557FE">
        <w:rPr>
          <w:rFonts w:ascii="Times New Roman" w:hAnsi="Times New Roman" w:cs="Times New Roman"/>
          <w:sz w:val="24"/>
          <w:szCs w:val="24"/>
        </w:rPr>
        <w:t xml:space="preserve">В соответствии с пунктом 7 статьи 78Бюджетного кодекса Российской Федерации, Постановлением Правительства РФ от 25 октября 2023 г. N 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субсидий", </w:t>
      </w:r>
      <w:r w:rsidRPr="00A557F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A557FE">
        <w:rPr>
          <w:rFonts w:ascii="Times New Roman" w:hAnsi="Times New Roman" w:cs="Times New Roman"/>
          <w:sz w:val="24"/>
          <w:szCs w:val="24"/>
        </w:rPr>
        <w:t>руководствуясь Уставом муниципального образования Зыбинское сельское поселение</w:t>
      </w:r>
      <w:r w:rsidR="00A557FE" w:rsidRPr="00A557FE">
        <w:rPr>
          <w:rFonts w:ascii="Times New Roman" w:hAnsi="Times New Roman" w:cs="Times New Roman"/>
          <w:sz w:val="24"/>
          <w:szCs w:val="24"/>
        </w:rPr>
        <w:t xml:space="preserve"> администрация Зыбинского сельского</w:t>
      </w:r>
      <w:proofErr w:type="gramEnd"/>
      <w:r w:rsidR="00A557FE" w:rsidRPr="00A557F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557FE" w:rsidRPr="00A557FE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A557FE">
        <w:rPr>
          <w:b/>
          <w:sz w:val="28"/>
          <w:szCs w:val="28"/>
        </w:rPr>
        <w:t>:</w:t>
      </w:r>
    </w:p>
    <w:p w:rsidR="008C0734" w:rsidRPr="00A557FE" w:rsidRDefault="008C0734" w:rsidP="00A557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C0734" w:rsidRPr="00A557FE" w:rsidRDefault="001E6B61" w:rsidP="001E6B6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C0734" w:rsidRPr="00A557FE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Зыбинского сельского поселения от 20.04.2021 № 38 «Об утверждении Порядка предоставления грантов в форме субсидий</w:t>
      </w:r>
      <w:r w:rsidR="00A557FE" w:rsidRPr="00A557FE">
        <w:rPr>
          <w:rFonts w:ascii="Times New Roman" w:hAnsi="Times New Roman" w:cs="Times New Roman"/>
          <w:sz w:val="24"/>
          <w:szCs w:val="24"/>
        </w:rPr>
        <w:t xml:space="preserve"> </w:t>
      </w:r>
      <w:r w:rsidR="008C0734" w:rsidRPr="00A557FE"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 (муниципальных) учреждений), индивидуальным предпринимателям, физическим лицам на развитие местного производства товаров и услуг»:</w:t>
      </w:r>
    </w:p>
    <w:p w:rsidR="008C0734" w:rsidRPr="00A557FE" w:rsidRDefault="008C0734" w:rsidP="00A557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7FE">
        <w:rPr>
          <w:rFonts w:ascii="Times New Roman" w:hAnsi="Times New Roman" w:cs="Times New Roman"/>
          <w:sz w:val="24"/>
          <w:szCs w:val="24"/>
        </w:rPr>
        <w:t>В преамбуле слова «</w:t>
      </w:r>
      <w:r w:rsidRPr="00A557FE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 Правительства РФ от 18 сентября 2020 г.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</w:t>
      </w:r>
      <w:proofErr w:type="gramEnd"/>
      <w:r w:rsidRPr="00A55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Правительства Российской Федерации"» исключить;</w:t>
      </w:r>
    </w:p>
    <w:p w:rsidR="008C0734" w:rsidRPr="00A557FE" w:rsidRDefault="008C0734" w:rsidP="001E6B6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7FE">
        <w:rPr>
          <w:rFonts w:ascii="Times New Roman" w:hAnsi="Times New Roman" w:cs="Times New Roman"/>
          <w:sz w:val="24"/>
          <w:szCs w:val="24"/>
        </w:rPr>
        <w:t>В Порядке, утвержденным названным постановлением:</w:t>
      </w:r>
    </w:p>
    <w:p w:rsidR="008C0734" w:rsidRPr="00A557FE" w:rsidRDefault="008C0734" w:rsidP="001E6B6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7FE">
        <w:rPr>
          <w:rFonts w:ascii="Times New Roman" w:hAnsi="Times New Roman" w:cs="Times New Roman"/>
          <w:sz w:val="24"/>
          <w:szCs w:val="24"/>
        </w:rPr>
        <w:t>Пункт 2.2 изложить в новой редакции:</w:t>
      </w:r>
    </w:p>
    <w:p w:rsidR="008C0734" w:rsidRPr="00A557FE" w:rsidRDefault="008C0734" w:rsidP="00A557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57FE">
        <w:rPr>
          <w:rFonts w:ascii="Times New Roman" w:hAnsi="Times New Roman" w:cs="Times New Roman"/>
          <w:sz w:val="24"/>
          <w:szCs w:val="24"/>
        </w:rPr>
        <w:t xml:space="preserve">«2.2. Требования, предъявляемые к участникам отбора, </w:t>
      </w:r>
      <w:r w:rsidRPr="00A557FE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которым должен соответствовать участник отбора на 1-е число месяца, предшествующего месяцу, в котором планируется проведение отбора</w:t>
      </w:r>
      <w:r w:rsidRPr="00A557FE">
        <w:rPr>
          <w:rFonts w:ascii="Times New Roman" w:hAnsi="Times New Roman" w:cs="Times New Roman"/>
          <w:sz w:val="24"/>
          <w:szCs w:val="24"/>
        </w:rPr>
        <w:t>:</w:t>
      </w:r>
    </w:p>
    <w:p w:rsidR="008C0734" w:rsidRPr="00A557FE" w:rsidRDefault="008C0734" w:rsidP="00A557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7FE">
        <w:rPr>
          <w:rFonts w:ascii="Times New Roman" w:hAnsi="Times New Roman" w:cs="Times New Roman"/>
          <w:sz w:val="24"/>
          <w:szCs w:val="24"/>
        </w:rPr>
        <w:t xml:space="preserve">-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</w:t>
      </w:r>
      <w:r w:rsidRPr="00A557FE">
        <w:rPr>
          <w:rFonts w:ascii="Times New Roman" w:hAnsi="Times New Roman" w:cs="Times New Roman"/>
          <w:sz w:val="24"/>
          <w:szCs w:val="24"/>
        </w:rPr>
        <w:lastRenderedPageBreak/>
        <w:t>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A557FE">
        <w:rPr>
          <w:rFonts w:ascii="Times New Roman" w:hAnsi="Times New Roman" w:cs="Times New Roman"/>
          <w:sz w:val="24"/>
          <w:szCs w:val="24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A557FE">
        <w:rPr>
          <w:rFonts w:ascii="Times New Roman" w:hAnsi="Times New Roman" w:cs="Times New Roman"/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A557FE">
        <w:rPr>
          <w:rFonts w:ascii="Times New Roman" w:hAnsi="Times New Roman" w:cs="Times New Roman"/>
          <w:sz w:val="24"/>
          <w:szCs w:val="24"/>
        </w:rPr>
        <w:t xml:space="preserve"> акционерных обществ;</w:t>
      </w:r>
    </w:p>
    <w:p w:rsidR="008C0734" w:rsidRPr="00A557FE" w:rsidRDefault="008C0734" w:rsidP="00A557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57FE">
        <w:rPr>
          <w:rFonts w:ascii="Times New Roman" w:hAnsi="Times New Roman" w:cs="Times New Roman"/>
          <w:sz w:val="24"/>
          <w:szCs w:val="24"/>
        </w:rPr>
        <w:t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8C0734" w:rsidRPr="00A557FE" w:rsidRDefault="008C0734" w:rsidP="00A557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7FE">
        <w:rPr>
          <w:rFonts w:ascii="Times New Roman" w:hAnsi="Times New Roman" w:cs="Times New Roman"/>
          <w:sz w:val="24"/>
          <w:szCs w:val="24"/>
        </w:rPr>
        <w:t>- участник отбора не находится в составляемых в рамках реализации полномочий, предусмотренных </w:t>
      </w:r>
      <w:hyperlink r:id="rId7" w:anchor="/document/2540400/entry/7000" w:history="1">
        <w:r w:rsidRPr="00A557FE">
          <w:rPr>
            <w:rFonts w:ascii="Times New Roman" w:hAnsi="Times New Roman" w:cs="Times New Roman"/>
            <w:sz w:val="24"/>
            <w:szCs w:val="24"/>
          </w:rPr>
          <w:t>главой VII</w:t>
        </w:r>
      </w:hyperlink>
      <w:r w:rsidRPr="00A557FE">
        <w:rPr>
          <w:rFonts w:ascii="Times New Roman" w:hAnsi="Times New Roman" w:cs="Times New Roman"/>
          <w:sz w:val="24"/>
          <w:szCs w:val="24"/>
        </w:rPr>
        <w:t> 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8C0734" w:rsidRPr="00A557FE" w:rsidRDefault="008C0734" w:rsidP="00A557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57FE">
        <w:rPr>
          <w:rFonts w:ascii="Times New Roman" w:hAnsi="Times New Roman" w:cs="Times New Roman"/>
          <w:sz w:val="24"/>
          <w:szCs w:val="24"/>
        </w:rPr>
        <w:t>- участник отбора не получает средства из бюджета,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правовым актом;</w:t>
      </w:r>
    </w:p>
    <w:p w:rsidR="008C0734" w:rsidRPr="00A557FE" w:rsidRDefault="008C0734" w:rsidP="00A557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57FE">
        <w:rPr>
          <w:rFonts w:ascii="Times New Roman" w:hAnsi="Times New Roman" w:cs="Times New Roman"/>
          <w:sz w:val="24"/>
          <w:szCs w:val="24"/>
        </w:rPr>
        <w:t>- участник отбора не является иностранным агентом в соответствии с </w:t>
      </w:r>
      <w:hyperlink r:id="rId8" w:anchor="/document/404991865/entry/0" w:history="1">
        <w:r w:rsidRPr="00A557FE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A557FE">
        <w:rPr>
          <w:rFonts w:ascii="Times New Roman" w:hAnsi="Times New Roman" w:cs="Times New Roman"/>
          <w:sz w:val="24"/>
          <w:szCs w:val="24"/>
        </w:rPr>
        <w:t xml:space="preserve"> "О </w:t>
      </w:r>
      <w:proofErr w:type="gramStart"/>
      <w:r w:rsidRPr="00A557FE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557FE">
        <w:rPr>
          <w:rFonts w:ascii="Times New Roman" w:hAnsi="Times New Roman" w:cs="Times New Roman"/>
          <w:sz w:val="24"/>
          <w:szCs w:val="24"/>
        </w:rPr>
        <w:t xml:space="preserve"> деятельностью лиц, находящихся под иностранным влиянием";</w:t>
      </w:r>
    </w:p>
    <w:p w:rsidR="008C0734" w:rsidRPr="00A557FE" w:rsidRDefault="008C0734" w:rsidP="00A557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57FE">
        <w:rPr>
          <w:rFonts w:ascii="Times New Roman" w:hAnsi="Times New Roman" w:cs="Times New Roman"/>
          <w:sz w:val="24"/>
          <w:szCs w:val="24"/>
        </w:rPr>
        <w:t>- у участника отбора  на едином налоговом счете отсутствует или не превышает размер, определенный </w:t>
      </w:r>
      <w:hyperlink r:id="rId9" w:anchor="/document/10900200/entry/473" w:history="1">
        <w:r w:rsidRPr="00A557FE">
          <w:rPr>
            <w:rFonts w:ascii="Times New Roman" w:hAnsi="Times New Roman" w:cs="Times New Roman"/>
            <w:sz w:val="24"/>
            <w:szCs w:val="24"/>
          </w:rPr>
          <w:t>пунктом 3 статьи 47</w:t>
        </w:r>
      </w:hyperlink>
      <w:r w:rsidRPr="00A557FE">
        <w:rPr>
          <w:rFonts w:ascii="Times New Roman" w:hAnsi="Times New Roman" w:cs="Times New Roman"/>
          <w:sz w:val="24"/>
          <w:szCs w:val="24"/>
        </w:rPr>
        <w:t> 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8C0734" w:rsidRPr="00A557FE" w:rsidRDefault="008C0734" w:rsidP="00A557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7FE">
        <w:rPr>
          <w:rFonts w:ascii="Times New Roman" w:hAnsi="Times New Roman" w:cs="Times New Roman"/>
          <w:sz w:val="24"/>
          <w:szCs w:val="24"/>
        </w:rPr>
        <w:t>- у участника отбора отсутствуют просроченная задолженность по возврату в бюджет,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местной администрацией;</w:t>
      </w:r>
      <w:proofErr w:type="gramEnd"/>
    </w:p>
    <w:p w:rsidR="008C0734" w:rsidRPr="00A557FE" w:rsidRDefault="008C0734" w:rsidP="00A557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7FE">
        <w:rPr>
          <w:rFonts w:ascii="Times New Roman" w:hAnsi="Times New Roman" w:cs="Times New Roman"/>
          <w:sz w:val="24"/>
          <w:szCs w:val="24"/>
        </w:rPr>
        <w:t xml:space="preserve">- участник отбора, </w:t>
      </w:r>
      <w:r w:rsidRPr="00A557FE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  <w:r w:rsidRPr="00A557F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C0734" w:rsidRPr="00A557FE" w:rsidRDefault="008C0734" w:rsidP="00A557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7FE">
        <w:rPr>
          <w:rFonts w:ascii="Times New Roman" w:hAnsi="Times New Roman" w:cs="Times New Roman"/>
          <w:sz w:val="24"/>
          <w:szCs w:val="24"/>
          <w:shd w:val="clear" w:color="auto" w:fill="FFFFFF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отбора».</w:t>
      </w:r>
      <w:r w:rsidRPr="00A55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C0734" w:rsidRPr="00A557FE" w:rsidRDefault="008C0734" w:rsidP="00A557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C0734" w:rsidRPr="00A557FE" w:rsidRDefault="008C0734" w:rsidP="001E6B6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7FE">
        <w:rPr>
          <w:rFonts w:ascii="Times New Roman" w:hAnsi="Times New Roman" w:cs="Times New Roman"/>
          <w:sz w:val="24"/>
          <w:szCs w:val="24"/>
        </w:rPr>
        <w:t>Раздел 3 дополнить пунктом 3.8 следующего содержания:</w:t>
      </w:r>
    </w:p>
    <w:p w:rsidR="008C0734" w:rsidRPr="00A557FE" w:rsidRDefault="008C0734" w:rsidP="001E6B6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7FE">
        <w:rPr>
          <w:rFonts w:ascii="Times New Roman" w:hAnsi="Times New Roman" w:cs="Times New Roman"/>
          <w:sz w:val="24"/>
          <w:szCs w:val="24"/>
        </w:rPr>
        <w:t xml:space="preserve">«3.8. При реорганизации получателя субсидии, являющегося юридическим лицом, в форме слияния, присоединения или преобразования в соглашение вносятся изменения </w:t>
      </w:r>
      <w:r w:rsidRPr="00A557FE">
        <w:rPr>
          <w:rFonts w:ascii="Times New Roman" w:hAnsi="Times New Roman" w:cs="Times New Roman"/>
          <w:sz w:val="24"/>
          <w:szCs w:val="24"/>
        </w:rPr>
        <w:lastRenderedPageBreak/>
        <w:t>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8C0734" w:rsidRPr="00A557FE" w:rsidRDefault="008C0734" w:rsidP="00A557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7FE">
        <w:rPr>
          <w:rFonts w:ascii="Times New Roman" w:hAnsi="Times New Roman" w:cs="Times New Roman"/>
          <w:sz w:val="24"/>
          <w:szCs w:val="24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 </w:t>
      </w:r>
      <w:hyperlink r:id="rId10" w:anchor="/document/10164072/entry/23052" w:history="1">
        <w:r w:rsidRPr="00A557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вторым пункта 5 статьи 23</w:t>
        </w:r>
      </w:hyperlink>
      <w:r w:rsidRPr="00A557FE">
        <w:rPr>
          <w:rFonts w:ascii="Times New Roman" w:hAnsi="Times New Roman" w:cs="Times New Roman"/>
          <w:sz w:val="24"/>
          <w:szCs w:val="24"/>
        </w:rPr>
        <w:t> Гражданского кодекса Российской Федерации), соглашение расторгается с формированием уведомления о расторжении</w:t>
      </w:r>
      <w:proofErr w:type="gramEnd"/>
      <w:r w:rsidRPr="00A55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7FE">
        <w:rPr>
          <w:rFonts w:ascii="Times New Roman" w:hAnsi="Times New Roman" w:cs="Times New Roman"/>
          <w:sz w:val="24"/>
          <w:szCs w:val="24"/>
        </w:rPr>
        <w:t>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Федерации;</w:t>
      </w:r>
      <w:proofErr w:type="gramEnd"/>
    </w:p>
    <w:p w:rsidR="008C0734" w:rsidRPr="00A557FE" w:rsidRDefault="008C0734" w:rsidP="00A557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7FE">
        <w:rPr>
          <w:rFonts w:ascii="Times New Roman" w:hAnsi="Times New Roman" w:cs="Times New Roman"/>
          <w:sz w:val="24"/>
          <w:szCs w:val="24"/>
        </w:rP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 </w:t>
      </w:r>
      <w:hyperlink r:id="rId11" w:anchor="/document/10164072/entry/23052" w:history="1">
        <w:r w:rsidRPr="00A557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вторым пункта 5 статьи 23</w:t>
        </w:r>
      </w:hyperlink>
      <w:r w:rsidRPr="00A557FE">
        <w:rPr>
          <w:rFonts w:ascii="Times New Roman" w:hAnsi="Times New Roman" w:cs="Times New Roman"/>
          <w:sz w:val="24"/>
          <w:szCs w:val="24"/>
        </w:rPr>
        <w:t> Гражданского кодекса Российской Федерации, передающего свои права другому гражданину в соответствии со </w:t>
      </w:r>
      <w:hyperlink r:id="rId12" w:anchor="/document/12131264/entry/18" w:history="1">
        <w:r w:rsidRPr="00A557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18</w:t>
        </w:r>
      </w:hyperlink>
      <w:r w:rsidRPr="00A557FE">
        <w:rPr>
          <w:rFonts w:ascii="Times New Roman" w:hAnsi="Times New Roman" w:cs="Times New Roman"/>
          <w:sz w:val="24"/>
          <w:szCs w:val="24"/>
        </w:rPr>
        <w:t> 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 в</w:t>
      </w:r>
      <w:proofErr w:type="gramEnd"/>
      <w:r w:rsidRPr="00A55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7FE">
        <w:rPr>
          <w:rFonts w:ascii="Times New Roman" w:hAnsi="Times New Roman" w:cs="Times New Roman"/>
          <w:sz w:val="24"/>
          <w:szCs w:val="24"/>
        </w:rPr>
        <w:t>обязательстве</w:t>
      </w:r>
      <w:proofErr w:type="gramEnd"/>
      <w:r w:rsidRPr="00A557FE">
        <w:rPr>
          <w:rFonts w:ascii="Times New Roman" w:hAnsi="Times New Roman" w:cs="Times New Roman"/>
          <w:sz w:val="24"/>
          <w:szCs w:val="24"/>
        </w:rPr>
        <w:t xml:space="preserve"> с указанием стороны в соглашении иного лица, являющегося правопреемником».</w:t>
      </w:r>
    </w:p>
    <w:p w:rsidR="00A557FE" w:rsidRPr="00A557FE" w:rsidRDefault="00A557FE" w:rsidP="001E6B6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7FE">
        <w:rPr>
          <w:rFonts w:ascii="Times New Roman" w:hAnsi="Times New Roman" w:cs="Times New Roman"/>
          <w:sz w:val="24"/>
          <w:szCs w:val="24"/>
        </w:rPr>
        <w:t>2.Постановление № 75 от 18.07.2019 «</w:t>
      </w:r>
      <w:r w:rsidRPr="00A557FE">
        <w:rPr>
          <w:rFonts w:ascii="Times New Roman" w:hAnsi="Times New Roman" w:cs="Times New Roman"/>
          <w:sz w:val="24"/>
          <w:szCs w:val="24"/>
          <w:lang w:eastAsia="ru-RU"/>
        </w:rPr>
        <w:t>Об утверждении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</w:t>
      </w:r>
      <w:r w:rsidRPr="00A557FE">
        <w:rPr>
          <w:rFonts w:ascii="Times New Roman" w:hAnsi="Times New Roman" w:cs="Times New Roman"/>
          <w:sz w:val="24"/>
          <w:szCs w:val="24"/>
        </w:rPr>
        <w:t xml:space="preserve"> услуг» признать утратившим силу с 01.03.2024г</w:t>
      </w:r>
    </w:p>
    <w:p w:rsidR="00A557FE" w:rsidRPr="00A557FE" w:rsidRDefault="00A557FE" w:rsidP="001E6B6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7FE">
        <w:rPr>
          <w:rFonts w:ascii="Times New Roman" w:hAnsi="Times New Roman" w:cs="Times New Roman"/>
          <w:sz w:val="24"/>
          <w:szCs w:val="24"/>
        </w:rPr>
        <w:t>3.Настоящее постановление подлежит официальному обнародованию на официальном сайте администрации Зыбинского сельского поселения Белогорского района Республики Крым (http://зыбинское-сп</w:t>
      </w:r>
      <w:proofErr w:type="gramStart"/>
      <w:r w:rsidRPr="00A557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557FE">
        <w:rPr>
          <w:rFonts w:ascii="Times New Roman" w:hAnsi="Times New Roman" w:cs="Times New Roman"/>
          <w:sz w:val="24"/>
          <w:szCs w:val="24"/>
        </w:rPr>
        <w:t>ф) и на информационном стенде административного здания Зыбинского сельского поселения Белогорского района Республики Крым.</w:t>
      </w:r>
    </w:p>
    <w:p w:rsidR="008C0734" w:rsidRPr="00A557FE" w:rsidRDefault="001E6B61" w:rsidP="001E6B6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0734" w:rsidRPr="00A557F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C0734" w:rsidRPr="00A557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C0734" w:rsidRPr="00A557FE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8C0734" w:rsidRPr="00A557FE" w:rsidRDefault="008C0734" w:rsidP="00A557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57FE">
        <w:rPr>
          <w:rFonts w:ascii="Times New Roman" w:hAnsi="Times New Roman" w:cs="Times New Roman"/>
          <w:sz w:val="24"/>
          <w:szCs w:val="24"/>
        </w:rPr>
        <w:t>           </w:t>
      </w:r>
    </w:p>
    <w:p w:rsidR="008C0734" w:rsidRPr="00A557FE" w:rsidRDefault="008C0734" w:rsidP="00A557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57FE">
        <w:rPr>
          <w:rFonts w:ascii="Times New Roman" w:hAnsi="Times New Roman" w:cs="Times New Roman"/>
          <w:sz w:val="24"/>
          <w:szCs w:val="24"/>
        </w:rPr>
        <w:t> </w:t>
      </w:r>
    </w:p>
    <w:p w:rsidR="008C0734" w:rsidRPr="00A557FE" w:rsidRDefault="008C0734" w:rsidP="00A557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57FE">
        <w:rPr>
          <w:rFonts w:ascii="Times New Roman" w:hAnsi="Times New Roman" w:cs="Times New Roman"/>
          <w:sz w:val="24"/>
          <w:szCs w:val="24"/>
        </w:rPr>
        <w:t> </w:t>
      </w:r>
    </w:p>
    <w:p w:rsidR="008C0734" w:rsidRPr="00A557FE" w:rsidRDefault="008C0734" w:rsidP="00A557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57FE">
        <w:rPr>
          <w:rFonts w:ascii="Times New Roman" w:hAnsi="Times New Roman" w:cs="Times New Roman"/>
          <w:sz w:val="24"/>
          <w:szCs w:val="24"/>
        </w:rPr>
        <w:t>Председатель Зыбинского сельского совета-</w:t>
      </w:r>
    </w:p>
    <w:p w:rsidR="00540765" w:rsidRDefault="008C0734" w:rsidP="00A557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57FE">
        <w:rPr>
          <w:rFonts w:ascii="Times New Roman" w:hAnsi="Times New Roman" w:cs="Times New Roman"/>
          <w:sz w:val="24"/>
          <w:szCs w:val="24"/>
        </w:rPr>
        <w:t>глава администрации Зыбинского</w:t>
      </w:r>
    </w:p>
    <w:p w:rsidR="008C0734" w:rsidRPr="00A557FE" w:rsidRDefault="008C0734" w:rsidP="00A557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57FE">
        <w:rPr>
          <w:rFonts w:ascii="Times New Roman" w:hAnsi="Times New Roman" w:cs="Times New Roman"/>
          <w:sz w:val="24"/>
          <w:szCs w:val="24"/>
        </w:rPr>
        <w:t xml:space="preserve"> сельского поселения     </w:t>
      </w:r>
      <w:r w:rsidR="00A557FE" w:rsidRPr="00A557F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557FE">
        <w:rPr>
          <w:rFonts w:ascii="Times New Roman" w:hAnsi="Times New Roman" w:cs="Times New Roman"/>
          <w:sz w:val="24"/>
          <w:szCs w:val="24"/>
        </w:rPr>
        <w:t> </w:t>
      </w:r>
      <w:r w:rsidR="00540765">
        <w:rPr>
          <w:rFonts w:ascii="Times New Roman" w:hAnsi="Times New Roman" w:cs="Times New Roman"/>
          <w:sz w:val="24"/>
          <w:szCs w:val="24"/>
        </w:rPr>
        <w:tab/>
      </w:r>
      <w:r w:rsidR="00540765">
        <w:rPr>
          <w:rFonts w:ascii="Times New Roman" w:hAnsi="Times New Roman" w:cs="Times New Roman"/>
          <w:sz w:val="24"/>
          <w:szCs w:val="24"/>
        </w:rPr>
        <w:tab/>
      </w:r>
      <w:r w:rsidR="00540765">
        <w:rPr>
          <w:rFonts w:ascii="Times New Roman" w:hAnsi="Times New Roman" w:cs="Times New Roman"/>
          <w:sz w:val="24"/>
          <w:szCs w:val="24"/>
        </w:rPr>
        <w:tab/>
      </w:r>
      <w:r w:rsidR="00540765">
        <w:rPr>
          <w:rFonts w:ascii="Times New Roman" w:hAnsi="Times New Roman" w:cs="Times New Roman"/>
          <w:sz w:val="24"/>
          <w:szCs w:val="24"/>
        </w:rPr>
        <w:tab/>
      </w:r>
      <w:r w:rsidR="0054076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A557FE">
        <w:rPr>
          <w:rFonts w:ascii="Times New Roman" w:hAnsi="Times New Roman" w:cs="Times New Roman"/>
          <w:sz w:val="24"/>
          <w:szCs w:val="24"/>
        </w:rPr>
        <w:t>  </w:t>
      </w:r>
      <w:r w:rsidR="00A557FE" w:rsidRPr="00A557FE">
        <w:rPr>
          <w:rFonts w:ascii="Times New Roman" w:hAnsi="Times New Roman" w:cs="Times New Roman"/>
          <w:sz w:val="24"/>
          <w:szCs w:val="24"/>
        </w:rPr>
        <w:t xml:space="preserve"> Т.А.Книжник </w:t>
      </w:r>
    </w:p>
    <w:p w:rsidR="008C0734" w:rsidRPr="00A557FE" w:rsidRDefault="008C0734" w:rsidP="00A557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8C0734" w:rsidRPr="00A557FE" w:rsidSect="0025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1757A"/>
    <w:multiLevelType w:val="multilevel"/>
    <w:tmpl w:val="5D5ACD78"/>
    <w:lvl w:ilvl="0">
      <w:start w:val="1"/>
      <w:numFmt w:val="decimal"/>
      <w:lvlText w:val="%1."/>
      <w:lvlJc w:val="left"/>
      <w:pPr>
        <w:ind w:left="883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603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963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2683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3043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3763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4483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843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F1"/>
    <w:rsid w:val="00154BED"/>
    <w:rsid w:val="001E6B61"/>
    <w:rsid w:val="00253521"/>
    <w:rsid w:val="00540765"/>
    <w:rsid w:val="006D7253"/>
    <w:rsid w:val="00821CF1"/>
    <w:rsid w:val="008C0734"/>
    <w:rsid w:val="00A557FE"/>
    <w:rsid w:val="00BE5141"/>
    <w:rsid w:val="00F9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8C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C0734"/>
    <w:pPr>
      <w:ind w:left="720"/>
      <w:contextualSpacing/>
    </w:pPr>
  </w:style>
  <w:style w:type="paragraph" w:customStyle="1" w:styleId="s1">
    <w:name w:val="s_1"/>
    <w:basedOn w:val="a"/>
    <w:rsid w:val="008C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C07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8C0734"/>
    <w:rPr>
      <w:color w:val="0000FF"/>
      <w:u w:val="single"/>
    </w:rPr>
  </w:style>
  <w:style w:type="paragraph" w:styleId="a5">
    <w:name w:val="No Spacing"/>
    <w:uiPriority w:val="1"/>
    <w:qFormat/>
    <w:rsid w:val="00A557F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8C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C0734"/>
    <w:pPr>
      <w:ind w:left="720"/>
      <w:contextualSpacing/>
    </w:pPr>
  </w:style>
  <w:style w:type="paragraph" w:customStyle="1" w:styleId="s1">
    <w:name w:val="s_1"/>
    <w:basedOn w:val="a"/>
    <w:rsid w:val="008C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C07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8C0734"/>
    <w:rPr>
      <w:color w:val="0000FF"/>
      <w:u w:val="single"/>
    </w:rPr>
  </w:style>
  <w:style w:type="paragraph" w:styleId="a5">
    <w:name w:val="No Spacing"/>
    <w:uiPriority w:val="1"/>
    <w:qFormat/>
    <w:rsid w:val="00A557F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4</cp:revision>
  <cp:lastPrinted>2024-03-07T07:57:00Z</cp:lastPrinted>
  <dcterms:created xsi:type="dcterms:W3CDTF">2024-03-07T07:56:00Z</dcterms:created>
  <dcterms:modified xsi:type="dcterms:W3CDTF">2024-03-07T07:59:00Z</dcterms:modified>
</cp:coreProperties>
</file>