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E485" w14:textId="77777777" w:rsidR="00111210" w:rsidRPr="00A90272" w:rsidRDefault="00111210" w:rsidP="00111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A90272">
        <w:object w:dxaOrig="802" w:dyaOrig="941" w14:anchorId="3E3F9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679303842" r:id="rId7"/>
        </w:object>
      </w:r>
    </w:p>
    <w:p w14:paraId="39E99796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1692417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14:paraId="499A74F3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14:paraId="45856C03" w14:textId="77777777" w:rsidR="00111210" w:rsidRPr="00111210" w:rsidRDefault="00111210" w:rsidP="0011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210">
        <w:rPr>
          <w:rFonts w:ascii="Times New Roman" w:hAnsi="Times New Roman" w:cs="Times New Roman"/>
          <w:sz w:val="24"/>
          <w:szCs w:val="24"/>
        </w:rPr>
        <w:t>РЕСПУБЛИКИ КРЫМ</w:t>
      </w:r>
    </w:p>
    <w:p w14:paraId="4A8E2061" w14:textId="7E173CC6" w:rsidR="00111210" w:rsidRPr="00A90272" w:rsidRDefault="00111210" w:rsidP="00111210">
      <w:pPr>
        <w:jc w:val="center"/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 xml:space="preserve">  </w:t>
      </w:r>
    </w:p>
    <w:p w14:paraId="03FF8162" w14:textId="3D43127F" w:rsidR="003809C8" w:rsidRDefault="00B37358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C48D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r w:rsidR="002C48D2" w:rsidRPr="002C48D2">
        <w:rPr>
          <w:rFonts w:ascii="Times New Roman" w:hAnsi="Times New Roman" w:cs="Times New Roman"/>
          <w:b/>
          <w:sz w:val="28"/>
          <w:szCs w:val="28"/>
        </w:rPr>
        <w:t>ПРОЕКТ</w:t>
      </w:r>
      <w:bookmarkEnd w:id="0"/>
    </w:p>
    <w:p w14:paraId="53BBA540" w14:textId="60BF7019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37358" w14:paraId="796F34F6" w14:textId="77777777" w:rsidTr="00B37358">
        <w:tc>
          <w:tcPr>
            <w:tcW w:w="5097" w:type="dxa"/>
          </w:tcPr>
          <w:p w14:paraId="0572BA81" w14:textId="5B5FF50E" w:rsidR="00B37358" w:rsidRDefault="00B37358" w:rsidP="00B3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2021 г.</w:t>
            </w:r>
          </w:p>
        </w:tc>
        <w:tc>
          <w:tcPr>
            <w:tcW w:w="5098" w:type="dxa"/>
          </w:tcPr>
          <w:p w14:paraId="1D69A86E" w14:textId="6A8D71F1" w:rsidR="00B37358" w:rsidRDefault="00B37358" w:rsidP="00B37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14:paraId="2B3C65D8" w14:textId="7CE1F95B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8217B" w14:textId="12992442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0B0C6" w14:textId="7C866477" w:rsidR="00B37358" w:rsidRPr="00192767" w:rsidRDefault="00B37358" w:rsidP="00A62C7D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Порядка планирования приватизации муниципального имущества </w:t>
      </w:r>
      <w:r w:rsidR="00111210"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Зыбинского </w:t>
      </w:r>
      <w:r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111210"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Белогорского </w:t>
      </w:r>
      <w:r w:rsidRPr="0019276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Крым</w:t>
      </w:r>
    </w:p>
    <w:p w14:paraId="6B6000A2" w14:textId="5D05257C"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D9AD4" w14:textId="12A522AD"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1112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Зыбинское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121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1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10">
        <w:rPr>
          <w:rFonts w:ascii="Times New Roman" w:hAnsi="Times New Roman" w:cs="Times New Roman"/>
          <w:sz w:val="28"/>
          <w:szCs w:val="28"/>
        </w:rPr>
        <w:t xml:space="preserve"> Белогорского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</w:p>
    <w:p w14:paraId="0F9A4792" w14:textId="2CB85D0B"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640E5" w14:textId="6D7DC606"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D22B3B7" w14:textId="7374A354" w:rsidR="00D028C9" w:rsidRPr="00A62C7D" w:rsidRDefault="00D028C9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Зыбинского 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1210">
        <w:rPr>
          <w:rFonts w:ascii="Times New Roman" w:hAnsi="Times New Roman" w:cs="Times New Roman"/>
          <w:sz w:val="28"/>
          <w:szCs w:val="28"/>
        </w:rPr>
        <w:t xml:space="preserve"> Белогорского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573973" w:rsidRPr="00A62C7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14:paraId="7DE5BAB4" w14:textId="19E35335"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14:paraId="40FBC9DB" w14:textId="7DCD5153"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11121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proofErr w:type="gramStart"/>
      <w:r w:rsidRPr="00A62C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12B5C40" w14:textId="277F07A6" w:rsidR="00573973" w:rsidRDefault="00573973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11210" w14:paraId="3DCBD910" w14:textId="77777777" w:rsidTr="00111210">
        <w:tc>
          <w:tcPr>
            <w:tcW w:w="9889" w:type="dxa"/>
          </w:tcPr>
          <w:p w14:paraId="24BFA5BC" w14:textId="77777777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Зыбинского  сельского совета </w:t>
            </w:r>
          </w:p>
          <w:p w14:paraId="015AB493" w14:textId="77777777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 </w:t>
            </w:r>
          </w:p>
          <w:p w14:paraId="197EF76A" w14:textId="0FCE101F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Зыбинского сельского поселения                                             Т.А. Книжник                                         </w:t>
            </w:r>
          </w:p>
        </w:tc>
      </w:tr>
      <w:tr w:rsidR="00111210" w14:paraId="5F5029ED" w14:textId="77777777" w:rsidTr="00111210">
        <w:tc>
          <w:tcPr>
            <w:tcW w:w="9889" w:type="dxa"/>
          </w:tcPr>
          <w:p w14:paraId="010647A2" w14:textId="77777777" w:rsidR="00111210" w:rsidRDefault="00111210" w:rsidP="0011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5543A5" w14:textId="50A55A60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89069D" w14:textId="78417AB8" w:rsidR="00573973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30DD53D" w14:textId="2A27D98D" w:rsidR="00366E7B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5D1C9FE" w14:textId="20628EB7" w:rsidR="00366E7B" w:rsidRDefault="00111210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366E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879899F" w14:textId="270C1D89" w:rsidR="00366E7B" w:rsidRDefault="00111210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 w:rsidR="00366E7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14:paraId="50CCA0F1" w14:textId="45F500B1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8563F" w14:textId="1D81A7D3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00393" w14:textId="79A750FE"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2DB0E0C" w14:textId="20359F0B"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приватизации муниципального имущества </w:t>
      </w:r>
      <w:r w:rsidR="00111210">
        <w:rPr>
          <w:rFonts w:ascii="Times New Roman" w:hAnsi="Times New Roman" w:cs="Times New Roman"/>
          <w:b/>
          <w:bCs/>
          <w:sz w:val="28"/>
          <w:szCs w:val="28"/>
        </w:rPr>
        <w:t xml:space="preserve">Зыбинского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111210">
        <w:rPr>
          <w:rFonts w:ascii="Times New Roman" w:hAnsi="Times New Roman" w:cs="Times New Roman"/>
          <w:b/>
          <w:bCs/>
          <w:sz w:val="28"/>
          <w:szCs w:val="28"/>
        </w:rPr>
        <w:t xml:space="preserve">Белогорского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</w:p>
    <w:p w14:paraId="0C2CE2F2" w14:textId="310B1117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B7B85" w14:textId="2BEB1346"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F289D" w14:textId="7789DA71" w:rsidR="00366E7B" w:rsidRPr="00695450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1210">
        <w:rPr>
          <w:rFonts w:ascii="Times New Roman" w:hAnsi="Times New Roman" w:cs="Times New Roman"/>
          <w:sz w:val="28"/>
          <w:szCs w:val="28"/>
        </w:rPr>
        <w:t>Белогорского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Зыбинское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695450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695450">
        <w:rPr>
          <w:rFonts w:ascii="Times New Roman" w:hAnsi="Times New Roman" w:cs="Times New Roman"/>
          <w:sz w:val="28"/>
          <w:szCs w:val="28"/>
        </w:rPr>
        <w:t>ы)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111210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695450">
        <w:rPr>
          <w:rFonts w:ascii="Times New Roman" w:hAnsi="Times New Roman" w:cs="Times New Roman"/>
          <w:sz w:val="28"/>
          <w:szCs w:val="28"/>
        </w:rPr>
        <w:t>)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14:paraId="47BDCECD" w14:textId="77777777" w:rsidR="00D0204B" w:rsidRPr="00695450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14:paraId="57B35F05" w14:textId="549C24E8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14:paraId="175126C6" w14:textId="1CB66FAE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14:paraId="1F49393F" w14:textId="472A3717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14:paraId="5725EC05" w14:textId="58BB59CA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5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95450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14:paraId="19717541" w14:textId="640A632C"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сохранения в муниципальной собственности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14:paraId="59713EDF" w14:textId="3569D506" w:rsidR="00194CE6" w:rsidRPr="00695450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путем утверждения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695450">
        <w:rPr>
          <w:rFonts w:ascii="Times New Roman" w:hAnsi="Times New Roman" w:cs="Times New Roman"/>
          <w:sz w:val="28"/>
          <w:szCs w:val="28"/>
        </w:rPr>
        <w:t>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14:paraId="69ECC36B" w14:textId="2B531967" w:rsidR="0070665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70665F" w:rsidRPr="00695450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бюджетной политики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="00832AA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064" w:rsidRPr="00695450">
        <w:rPr>
          <w:rFonts w:ascii="Times New Roman" w:hAnsi="Times New Roman" w:cs="Times New Roman"/>
          <w:sz w:val="28"/>
          <w:szCs w:val="28"/>
        </w:rPr>
        <w:t>.</w:t>
      </w:r>
    </w:p>
    <w:p w14:paraId="32E19203" w14:textId="767112CA" w:rsidR="002379E2" w:rsidRPr="00695450" w:rsidRDefault="002379E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Ответственное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лицо назначается распоряжением главы администрации </w:t>
      </w:r>
      <w:r w:rsidR="00111210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F3E1B57" w14:textId="4A024008" w:rsidR="007C4F8E" w:rsidRPr="00695450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представительного органа муниципального образования, муниципальные унитарные предприятия и муниципальные учреждения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 </w:t>
      </w:r>
      <w:r w:rsidR="00111210">
        <w:rPr>
          <w:rFonts w:ascii="Times New Roman" w:hAnsi="Times New Roman" w:cs="Times New Roman"/>
          <w:sz w:val="28"/>
          <w:szCs w:val="28"/>
        </w:rPr>
        <w:t>Зыбинского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C4F8E"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01 сентября </w:t>
      </w:r>
      <w:r w:rsidR="007C4F8E" w:rsidRPr="00695450">
        <w:rPr>
          <w:rFonts w:ascii="Times New Roman" w:hAnsi="Times New Roman" w:cs="Times New Roman"/>
          <w:sz w:val="28"/>
          <w:szCs w:val="28"/>
        </w:rPr>
        <w:t>текущего года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C4F8E" w:rsidRPr="00695450">
        <w:rPr>
          <w:rFonts w:ascii="Times New Roman" w:hAnsi="Times New Roman" w:cs="Times New Roman"/>
          <w:sz w:val="28"/>
          <w:szCs w:val="28"/>
        </w:rPr>
        <w:t>ить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11210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4F8E" w:rsidRPr="0069545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муниципального имущества в очередном финансовом году с обоснованием целесообразности приватизации.</w:t>
      </w:r>
    </w:p>
    <w:p w14:paraId="60414743" w14:textId="40A70AFB" w:rsidR="007A6D4B" w:rsidRPr="00695450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в свободной форме</w:t>
      </w:r>
      <w:r w:rsidR="00C278A0" w:rsidRPr="00695450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14:paraId="689725FE" w14:textId="7E47E1E8" w:rsidR="00C278A0" w:rsidRPr="00695450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специалист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proofErr w:type="gramStart"/>
      <w:r w:rsidR="002379E2" w:rsidRPr="0069545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379E2" w:rsidRPr="00695450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14:paraId="139A37A6" w14:textId="152DFB2C" w:rsidR="002A0CF3" w:rsidRPr="00695450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позже установленного п. </w:t>
      </w:r>
      <w:r w:rsidR="0013247B">
        <w:rPr>
          <w:rFonts w:ascii="Times New Roman" w:hAnsi="Times New Roman" w:cs="Times New Roman"/>
          <w:sz w:val="28"/>
          <w:szCs w:val="28"/>
        </w:rPr>
        <w:t xml:space="preserve">6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450">
        <w:rPr>
          <w:rFonts w:ascii="Times New Roman" w:hAnsi="Times New Roman" w:cs="Times New Roman"/>
          <w:sz w:val="28"/>
          <w:szCs w:val="28"/>
        </w:rPr>
        <w:t>в текущем году не подлежат.</w:t>
      </w:r>
    </w:p>
    <w:p w14:paraId="71C99961" w14:textId="62875DE3" w:rsidR="008C10F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Готовый проект Прогнозного плана не позднее 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92596" w:rsidRPr="0069545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</w:t>
      </w:r>
      <w:r w:rsidRPr="00695450">
        <w:rPr>
          <w:rFonts w:ascii="Times New Roman" w:hAnsi="Times New Roman" w:cs="Times New Roman"/>
          <w:sz w:val="28"/>
          <w:szCs w:val="28"/>
        </w:rPr>
        <w:t xml:space="preserve">текущего года передается специалистом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разработку Прогнозного плана,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на рассмотрение главе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 xml:space="preserve"> Зыбинского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41DAFD6C" w14:textId="05A108A4" w:rsidR="00392596" w:rsidRPr="00695450" w:rsidRDefault="0039259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87CEE">
        <w:rPr>
          <w:rFonts w:ascii="Times New Roman" w:hAnsi="Times New Roman" w:cs="Times New Roman"/>
          <w:sz w:val="28"/>
          <w:szCs w:val="28"/>
        </w:rPr>
        <w:t xml:space="preserve"> 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Прогнозного плана</w:t>
      </w:r>
      <w:r w:rsidR="009B519F" w:rsidRPr="00695450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14:paraId="16002B98" w14:textId="6D88DF6D"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направляется администрацией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в представительный орган муниципального образования одновременно с проектом решения о бюджете</w:t>
      </w:r>
      <w:r w:rsidR="00C354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14:paraId="221D380C" w14:textId="1C3C3037" w:rsidR="0070665F" w:rsidRPr="00695450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695450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органа муниципального образования о бюджете на очередной финансовый год и плановый период.</w:t>
      </w:r>
    </w:p>
    <w:p w14:paraId="328B5748" w14:textId="2BA4FDB3"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Утвержденн</w:t>
      </w:r>
      <w:r w:rsidR="00C354C1">
        <w:rPr>
          <w:rFonts w:ascii="Times New Roman" w:hAnsi="Times New Roman" w:cs="Times New Roman"/>
          <w:sz w:val="28"/>
          <w:szCs w:val="28"/>
        </w:rPr>
        <w:t>ый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представительным органом муниципального образования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передается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исполнение.</w:t>
      </w:r>
    </w:p>
    <w:p w14:paraId="7F7F1168" w14:textId="072ED7EC" w:rsidR="00432064" w:rsidRPr="00695450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предложением об исключении муниципального имущества из Прогнозного плана.</w:t>
      </w:r>
      <w:r w:rsidR="00BC4C42" w:rsidRPr="00BC4C42"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Предложение об исключении муниципального имущества из </w:t>
      </w:r>
      <w:r w:rsidR="002B5C74" w:rsidRPr="00695450">
        <w:rPr>
          <w:rFonts w:ascii="Times New Roman" w:hAnsi="Times New Roman" w:cs="Times New Roman"/>
          <w:sz w:val="28"/>
          <w:szCs w:val="28"/>
        </w:rPr>
        <w:t>П</w:t>
      </w:r>
      <w:r w:rsidR="00BC4C42" w:rsidRPr="00695450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287CEE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4BCB0B5" w14:textId="4E3A73BE" w:rsidR="002B5C74" w:rsidRPr="00695450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87CEE">
        <w:rPr>
          <w:rFonts w:ascii="Times New Roman" w:hAnsi="Times New Roman" w:cs="Times New Roman"/>
          <w:color w:val="FF0000"/>
          <w:sz w:val="28"/>
          <w:szCs w:val="28"/>
        </w:rPr>
        <w:t xml:space="preserve">10 календарных дней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 момента поступления предложения об исключении муниципального имущества из Прогнозного плана администрация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обоснование целесообразности </w:t>
      </w:r>
      <w:r w:rsidRPr="00695450">
        <w:rPr>
          <w:rFonts w:ascii="Times New Roman" w:hAnsi="Times New Roman" w:cs="Times New Roman"/>
          <w:sz w:val="28"/>
          <w:szCs w:val="28"/>
        </w:rPr>
        <w:lastRenderedPageBreak/>
        <w:t xml:space="preserve">(нецелесообразности) исключения </w:t>
      </w:r>
      <w:r w:rsidR="00C4674A" w:rsidRPr="00695450">
        <w:rPr>
          <w:rFonts w:ascii="Times New Roman" w:hAnsi="Times New Roman" w:cs="Times New Roman"/>
          <w:sz w:val="28"/>
          <w:szCs w:val="28"/>
        </w:rPr>
        <w:t>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представительный орган муниципального образования для рассмотрения по существу и принятия решения по нему.</w:t>
      </w:r>
      <w:proofErr w:type="gramEnd"/>
    </w:p>
    <w:p w14:paraId="04AF285F" w14:textId="1A9D37D4" w:rsidR="00C4674A" w:rsidRPr="00695450" w:rsidRDefault="00C4674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уведомляет в письменном виде администрацию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доводит данную информацию до сведения заявителя. </w:t>
      </w:r>
    </w:p>
    <w:p w14:paraId="5DCAAC48" w14:textId="23577977" w:rsidR="00102765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A0CF3"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C354C1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14:paraId="6A5C03CA" w14:textId="58B72F80" w:rsidR="002A0CF3" w:rsidRPr="00A62C7D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</w:t>
      </w:r>
      <w:r w:rsidR="00287CEE">
        <w:rPr>
          <w:rFonts w:ascii="Times New Roman" w:hAnsi="Times New Roman" w:cs="Times New Roman"/>
          <w:sz w:val="28"/>
          <w:szCs w:val="28"/>
        </w:rPr>
        <w:t>Зыбинского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поселения, не урегулированные настоящим Порядком, </w:t>
      </w:r>
      <w:r w:rsidR="00A62C7D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A62C7D" w:rsidSect="00B373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7"/>
    <w:rsid w:val="00102765"/>
    <w:rsid w:val="00111210"/>
    <w:rsid w:val="001209E7"/>
    <w:rsid w:val="0013247B"/>
    <w:rsid w:val="00192767"/>
    <w:rsid w:val="00194CE6"/>
    <w:rsid w:val="002379E2"/>
    <w:rsid w:val="00287CEE"/>
    <w:rsid w:val="002A0CF3"/>
    <w:rsid w:val="002B5C74"/>
    <w:rsid w:val="002C48D2"/>
    <w:rsid w:val="00366E7B"/>
    <w:rsid w:val="003809C8"/>
    <w:rsid w:val="00392596"/>
    <w:rsid w:val="00432064"/>
    <w:rsid w:val="00573973"/>
    <w:rsid w:val="00695450"/>
    <w:rsid w:val="0070665F"/>
    <w:rsid w:val="007756BF"/>
    <w:rsid w:val="007A6D4B"/>
    <w:rsid w:val="007C4A0D"/>
    <w:rsid w:val="007C4F8E"/>
    <w:rsid w:val="00832AAE"/>
    <w:rsid w:val="008C10FF"/>
    <w:rsid w:val="009B519F"/>
    <w:rsid w:val="00A62C7D"/>
    <w:rsid w:val="00AA34A1"/>
    <w:rsid w:val="00B37358"/>
    <w:rsid w:val="00BC4C42"/>
    <w:rsid w:val="00C278A0"/>
    <w:rsid w:val="00C354C1"/>
    <w:rsid w:val="00C4674A"/>
    <w:rsid w:val="00D0204B"/>
    <w:rsid w:val="00D028C9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</cp:lastModifiedBy>
  <cp:revision>7</cp:revision>
  <dcterms:created xsi:type="dcterms:W3CDTF">2021-02-15T09:52:00Z</dcterms:created>
  <dcterms:modified xsi:type="dcterms:W3CDTF">2021-04-07T08:31:00Z</dcterms:modified>
</cp:coreProperties>
</file>