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A4A" w:rsidRPr="000E27E0" w:rsidRDefault="00114A4A" w:rsidP="00114A4A">
      <w:pPr>
        <w:pStyle w:val="Standard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E27E0">
        <w:rPr>
          <w:rFonts w:ascii="Times New Roman" w:hAnsi="Times New Roman" w:cs="Times New Roman"/>
          <w:noProof/>
          <w:color w:val="auto"/>
          <w:sz w:val="28"/>
          <w:szCs w:val="28"/>
          <w:lang w:val="ru-RU" w:eastAsia="ru-RU" w:bidi="ar-SA"/>
        </w:rPr>
        <w:drawing>
          <wp:inline distT="0" distB="0" distL="0" distR="0">
            <wp:extent cx="5429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4A4A" w:rsidRPr="000E27E0" w:rsidRDefault="00114A4A" w:rsidP="00114A4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0E27E0">
        <w:rPr>
          <w:rFonts w:ascii="Times New Roman" w:hAnsi="Times New Roman"/>
          <w:sz w:val="28"/>
          <w:szCs w:val="28"/>
        </w:rPr>
        <w:t>Республика Крым</w:t>
      </w:r>
    </w:p>
    <w:p w:rsidR="00114A4A" w:rsidRPr="000E27E0" w:rsidRDefault="00114A4A" w:rsidP="00114A4A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0E27E0">
        <w:rPr>
          <w:rFonts w:ascii="Times New Roman" w:hAnsi="Times New Roman"/>
          <w:sz w:val="28"/>
          <w:szCs w:val="28"/>
        </w:rPr>
        <w:t>Белогорский район</w:t>
      </w:r>
    </w:p>
    <w:p w:rsidR="00114A4A" w:rsidRPr="000E27E0" w:rsidRDefault="00114A4A" w:rsidP="00114A4A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0E27E0">
        <w:rPr>
          <w:rFonts w:ascii="Times New Roman" w:hAnsi="Times New Roman"/>
          <w:sz w:val="28"/>
          <w:szCs w:val="28"/>
        </w:rPr>
        <w:t>Зыбинский сельский совет</w:t>
      </w:r>
    </w:p>
    <w:p w:rsidR="005211C2" w:rsidRPr="00C1685F" w:rsidRDefault="00C1685F" w:rsidP="00114A4A">
      <w:pPr>
        <w:widowControl w:val="0"/>
        <w:spacing w:line="100" w:lineRule="atLeast"/>
        <w:jc w:val="center"/>
        <w:rPr>
          <w:rFonts w:eastAsia="Calibri"/>
          <w:bCs/>
          <w:sz w:val="28"/>
          <w:szCs w:val="28"/>
        </w:rPr>
      </w:pPr>
      <w:r w:rsidRPr="00C1685F">
        <w:rPr>
          <w:rFonts w:eastAsia="Calibri"/>
          <w:bCs/>
          <w:sz w:val="28"/>
          <w:szCs w:val="28"/>
        </w:rPr>
        <w:t>21 -я внеочередная сессия 2 созыва</w:t>
      </w:r>
    </w:p>
    <w:p w:rsidR="00C1685F" w:rsidRDefault="00C1685F" w:rsidP="00114A4A">
      <w:pPr>
        <w:widowControl w:val="0"/>
        <w:spacing w:line="100" w:lineRule="atLeast"/>
        <w:jc w:val="center"/>
        <w:rPr>
          <w:rFonts w:eastAsia="Calibri"/>
          <w:b/>
          <w:bCs/>
          <w:sz w:val="28"/>
          <w:szCs w:val="28"/>
        </w:rPr>
      </w:pPr>
    </w:p>
    <w:p w:rsidR="00114A4A" w:rsidRPr="000E27E0" w:rsidRDefault="00114A4A" w:rsidP="00114A4A">
      <w:pPr>
        <w:widowControl w:val="0"/>
        <w:spacing w:line="100" w:lineRule="atLeast"/>
        <w:jc w:val="center"/>
        <w:rPr>
          <w:rFonts w:eastAsia="Calibri"/>
          <w:b/>
          <w:bCs/>
          <w:sz w:val="28"/>
          <w:szCs w:val="28"/>
        </w:rPr>
      </w:pPr>
      <w:r w:rsidRPr="000E27E0">
        <w:rPr>
          <w:rFonts w:eastAsia="Calibri"/>
          <w:b/>
          <w:bCs/>
          <w:sz w:val="28"/>
          <w:szCs w:val="28"/>
        </w:rPr>
        <w:t>РЕШЕНИЕ</w:t>
      </w:r>
      <w:r w:rsidR="00A63BFF">
        <w:rPr>
          <w:rFonts w:eastAsia="Calibri"/>
          <w:b/>
          <w:bCs/>
          <w:sz w:val="28"/>
          <w:szCs w:val="28"/>
        </w:rPr>
        <w:t xml:space="preserve">       </w:t>
      </w:r>
      <w:r w:rsidR="00A63BFF">
        <w:rPr>
          <w:b/>
        </w:rPr>
        <w:t>ПРОЕКТ</w:t>
      </w:r>
    </w:p>
    <w:p w:rsidR="001F64EA" w:rsidRPr="000E27E0" w:rsidRDefault="001F64EA" w:rsidP="005211C2">
      <w:pPr>
        <w:widowControl w:val="0"/>
        <w:spacing w:line="100" w:lineRule="atLeast"/>
        <w:rPr>
          <w:rFonts w:eastAsia="Calibri"/>
          <w:bCs/>
          <w:sz w:val="28"/>
          <w:szCs w:val="28"/>
        </w:rPr>
      </w:pPr>
    </w:p>
    <w:p w:rsidR="00114A4A" w:rsidRPr="000E27E0" w:rsidRDefault="00C1685F" w:rsidP="005211C2">
      <w:pPr>
        <w:widowControl w:val="0"/>
        <w:spacing w:line="100" w:lineRule="atLeast"/>
        <w:rPr>
          <w:rFonts w:eastAsia="Calibri"/>
          <w:bCs/>
          <w:sz w:val="28"/>
          <w:szCs w:val="28"/>
        </w:rPr>
      </w:pPr>
      <w:bookmarkStart w:id="0" w:name="_GoBack"/>
      <w:bookmarkEnd w:id="0"/>
      <w:r>
        <w:rPr>
          <w:rFonts w:eastAsia="Calibri"/>
          <w:bCs/>
          <w:sz w:val="28"/>
          <w:szCs w:val="28"/>
        </w:rPr>
        <w:t xml:space="preserve">2021      </w:t>
      </w:r>
      <w:r w:rsidR="005211C2" w:rsidRPr="000E27E0">
        <w:rPr>
          <w:rFonts w:eastAsia="Calibri"/>
          <w:bCs/>
          <w:sz w:val="28"/>
          <w:szCs w:val="28"/>
        </w:rPr>
        <w:t xml:space="preserve">                          с</w:t>
      </w:r>
      <w:r w:rsidR="002018EB" w:rsidRPr="000E27E0">
        <w:rPr>
          <w:rFonts w:eastAsia="Calibri"/>
          <w:bCs/>
          <w:sz w:val="28"/>
          <w:szCs w:val="28"/>
        </w:rPr>
        <w:t>.</w:t>
      </w:r>
      <w:r w:rsidR="005211C2" w:rsidRPr="000E27E0">
        <w:rPr>
          <w:rFonts w:eastAsia="Calibri"/>
          <w:bCs/>
          <w:sz w:val="28"/>
          <w:szCs w:val="28"/>
        </w:rPr>
        <w:t xml:space="preserve"> Зыбины      </w:t>
      </w:r>
      <w:r w:rsidR="002018EB" w:rsidRPr="000E27E0">
        <w:rPr>
          <w:rFonts w:eastAsia="Calibri"/>
          <w:bCs/>
          <w:sz w:val="28"/>
          <w:szCs w:val="28"/>
        </w:rPr>
        <w:t xml:space="preserve">                           </w:t>
      </w:r>
      <w:r>
        <w:rPr>
          <w:rFonts w:eastAsia="Calibri"/>
          <w:bCs/>
          <w:sz w:val="28"/>
          <w:szCs w:val="28"/>
        </w:rPr>
        <w:t xml:space="preserve">                 </w:t>
      </w:r>
      <w:r w:rsidR="002018EB" w:rsidRPr="000E27E0">
        <w:rPr>
          <w:rFonts w:eastAsia="Calibri"/>
          <w:bCs/>
          <w:sz w:val="28"/>
          <w:szCs w:val="28"/>
        </w:rPr>
        <w:t xml:space="preserve">     №</w:t>
      </w:r>
      <w:r>
        <w:rPr>
          <w:rFonts w:eastAsia="Calibri"/>
          <w:bCs/>
          <w:sz w:val="28"/>
          <w:szCs w:val="28"/>
        </w:rPr>
        <w:t xml:space="preserve"> </w:t>
      </w:r>
    </w:p>
    <w:p w:rsidR="00114A4A" w:rsidRPr="000E27E0" w:rsidRDefault="00114A4A" w:rsidP="004D73A9">
      <w:pPr>
        <w:pStyle w:val="Standard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CD2C01" w:rsidRDefault="00114A4A" w:rsidP="004D73A9">
      <w:pPr>
        <w:pStyle w:val="Standard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E27E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 внесении изменений в </w:t>
      </w:r>
      <w:r w:rsidR="006D0C31" w:rsidRPr="000E27E0">
        <w:rPr>
          <w:rFonts w:ascii="Times New Roman" w:hAnsi="Times New Roman" w:cs="Times New Roman"/>
          <w:color w:val="auto"/>
          <w:sz w:val="28"/>
          <w:szCs w:val="28"/>
          <w:lang w:val="ru-RU"/>
        </w:rPr>
        <w:t>Положение о бюджетном процессе в муниципальном образовании Зыбинское сельское поселение Белогорского района Республики Крым</w:t>
      </w:r>
      <w:r w:rsidR="006D0C31" w:rsidRPr="000E27E0">
        <w:rPr>
          <w:rFonts w:ascii="Times New Roman" w:hAnsi="Times New Roman" w:cs="Times New Roman"/>
          <w:bCs/>
          <w:iCs/>
          <w:color w:val="auto"/>
          <w:sz w:val="28"/>
          <w:szCs w:val="28"/>
          <w:lang w:val="ru-RU"/>
        </w:rPr>
        <w:t xml:space="preserve">, утвержденное решением </w:t>
      </w:r>
      <w:r w:rsidR="006D0C31" w:rsidRPr="000E27E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Зыбинского сельского совета </w:t>
      </w:r>
    </w:p>
    <w:p w:rsidR="00114A4A" w:rsidRPr="000E27E0" w:rsidRDefault="006D0C31" w:rsidP="004D73A9">
      <w:pPr>
        <w:pStyle w:val="Standard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E27E0">
        <w:rPr>
          <w:rFonts w:ascii="Times New Roman" w:hAnsi="Times New Roman" w:cs="Times New Roman"/>
          <w:color w:val="auto"/>
          <w:sz w:val="28"/>
          <w:szCs w:val="28"/>
          <w:lang w:val="ru-RU"/>
        </w:rPr>
        <w:t>от 09.11.2017 № 291</w:t>
      </w:r>
    </w:p>
    <w:p w:rsidR="006D0C31" w:rsidRPr="000E27E0" w:rsidRDefault="006D0C31" w:rsidP="004D73A9">
      <w:pPr>
        <w:pStyle w:val="Standard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114A4A" w:rsidRPr="000E27E0" w:rsidRDefault="00114A4A" w:rsidP="004D73A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27E0">
        <w:rPr>
          <w:sz w:val="28"/>
          <w:szCs w:val="28"/>
        </w:rPr>
        <w:t>В соответствии с Бюджетным кодексом РФ,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Зыбинское сельское поселение Белогорского района Республики Крым, Зыбинский сельский совет</w:t>
      </w:r>
    </w:p>
    <w:p w:rsidR="00114A4A" w:rsidRPr="000E27E0" w:rsidRDefault="00114A4A" w:rsidP="004D73A9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E27E0">
        <w:rPr>
          <w:b/>
          <w:sz w:val="28"/>
          <w:szCs w:val="28"/>
        </w:rPr>
        <w:t>РЕШИЛ:</w:t>
      </w:r>
    </w:p>
    <w:p w:rsidR="00114A4A" w:rsidRPr="000E27E0" w:rsidRDefault="00114A4A" w:rsidP="004D73A9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14A4A" w:rsidRPr="000E27E0" w:rsidRDefault="005211C2" w:rsidP="004D73A9">
      <w:pPr>
        <w:widowControl w:val="0"/>
        <w:autoSpaceDE w:val="0"/>
        <w:jc w:val="both"/>
        <w:rPr>
          <w:sz w:val="28"/>
          <w:szCs w:val="28"/>
        </w:rPr>
      </w:pPr>
      <w:r w:rsidRPr="000E27E0">
        <w:rPr>
          <w:sz w:val="28"/>
          <w:szCs w:val="28"/>
        </w:rPr>
        <w:t>1.</w:t>
      </w:r>
      <w:r w:rsidR="004D73A9" w:rsidRPr="000E27E0">
        <w:rPr>
          <w:sz w:val="28"/>
          <w:szCs w:val="28"/>
        </w:rPr>
        <w:t xml:space="preserve"> </w:t>
      </w:r>
      <w:r w:rsidR="00114A4A" w:rsidRPr="000E27E0">
        <w:rPr>
          <w:sz w:val="28"/>
          <w:szCs w:val="28"/>
        </w:rPr>
        <w:t>Внести изменения в Положение о бюджетном процессе в муниципальном образовании Зыбинское сельское поселение Белогорского района Республики Крым</w:t>
      </w:r>
      <w:r w:rsidR="00114A4A" w:rsidRPr="000E27E0">
        <w:rPr>
          <w:bCs/>
          <w:iCs/>
          <w:sz w:val="28"/>
          <w:szCs w:val="28"/>
        </w:rPr>
        <w:t xml:space="preserve">, утвержденное решением </w:t>
      </w:r>
      <w:r w:rsidR="00114A4A" w:rsidRPr="000E27E0">
        <w:rPr>
          <w:sz w:val="28"/>
          <w:szCs w:val="28"/>
        </w:rPr>
        <w:t>Зыбинского сельского совета от 09.11.2017 № 291:</w:t>
      </w:r>
    </w:p>
    <w:p w:rsidR="003A5388" w:rsidRPr="000E27E0" w:rsidRDefault="003A5388" w:rsidP="004D73A9">
      <w:pPr>
        <w:widowControl w:val="0"/>
        <w:autoSpaceDE w:val="0"/>
        <w:jc w:val="both"/>
        <w:rPr>
          <w:sz w:val="28"/>
          <w:szCs w:val="28"/>
        </w:rPr>
      </w:pPr>
      <w:r w:rsidRPr="000E27E0">
        <w:rPr>
          <w:sz w:val="28"/>
          <w:szCs w:val="28"/>
        </w:rPr>
        <w:t>1.1. пункты 6, 7 статьи 7 изложить в новой редакции:</w:t>
      </w:r>
    </w:p>
    <w:p w:rsidR="003A5388" w:rsidRPr="000E27E0" w:rsidRDefault="003A5388" w:rsidP="004D73A9">
      <w:pPr>
        <w:widowControl w:val="0"/>
        <w:autoSpaceDE w:val="0"/>
        <w:jc w:val="both"/>
        <w:rPr>
          <w:sz w:val="28"/>
          <w:szCs w:val="28"/>
        </w:rPr>
      </w:pPr>
    </w:p>
    <w:p w:rsidR="003A5388" w:rsidRPr="000E27E0" w:rsidRDefault="000E27E0" w:rsidP="003A538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A5388" w:rsidRPr="000E27E0">
        <w:rPr>
          <w:sz w:val="28"/>
          <w:szCs w:val="28"/>
        </w:rPr>
        <w:t>6. Администратор доходов местного бюджета:</w:t>
      </w:r>
    </w:p>
    <w:p w:rsidR="003A5388" w:rsidRPr="000E27E0" w:rsidRDefault="003A5388" w:rsidP="003A5388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E27E0">
        <w:rPr>
          <w:sz w:val="28"/>
          <w:szCs w:val="28"/>
        </w:rPr>
        <w:t xml:space="preserve">- осуществляет начисление, учет и </w:t>
      </w:r>
      <w:proofErr w:type="gramStart"/>
      <w:r w:rsidRPr="000E27E0">
        <w:rPr>
          <w:sz w:val="28"/>
          <w:szCs w:val="28"/>
        </w:rPr>
        <w:t>контроль за</w:t>
      </w:r>
      <w:proofErr w:type="gramEnd"/>
      <w:r w:rsidRPr="000E27E0">
        <w:rPr>
          <w:sz w:val="28"/>
          <w:szCs w:val="28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3A5388" w:rsidRPr="000E27E0" w:rsidRDefault="003A5388" w:rsidP="003A5388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E27E0">
        <w:rPr>
          <w:sz w:val="28"/>
          <w:szCs w:val="28"/>
        </w:rPr>
        <w:t>- осуществляет взыскание задолженности по платежам в бюджет, пеней и штрафов;</w:t>
      </w:r>
    </w:p>
    <w:p w:rsidR="003A5388" w:rsidRPr="000E27E0" w:rsidRDefault="003A5388" w:rsidP="003A5388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E27E0">
        <w:rPr>
          <w:sz w:val="28"/>
          <w:szCs w:val="28"/>
        </w:rPr>
        <w:t>- 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 </w:t>
      </w:r>
      <w:hyperlink r:id="rId7" w:anchor="/document/74263920/entry/1028" w:history="1">
        <w:r w:rsidRPr="000E27E0">
          <w:rPr>
            <w:rStyle w:val="ac"/>
            <w:color w:val="auto"/>
            <w:sz w:val="28"/>
            <w:szCs w:val="28"/>
          </w:rPr>
          <w:t>порядке</w:t>
        </w:r>
      </w:hyperlink>
      <w:r w:rsidRPr="000E27E0">
        <w:rPr>
          <w:sz w:val="28"/>
          <w:szCs w:val="28"/>
        </w:rPr>
        <w:t>, установленном Министерством финансов Российской Федерации;</w:t>
      </w:r>
    </w:p>
    <w:p w:rsidR="003A5388" w:rsidRPr="000E27E0" w:rsidRDefault="003A5388" w:rsidP="003A5388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E27E0">
        <w:rPr>
          <w:sz w:val="28"/>
          <w:szCs w:val="28"/>
        </w:rPr>
        <w:lastRenderedPageBreak/>
        <w:t>- принимает решение о зачете (уточнении) платежей в бюджеты бюджетной системы Российской Федерации и представляет уведомление в орган Федерального казначейства;</w:t>
      </w:r>
    </w:p>
    <w:p w:rsidR="003A5388" w:rsidRPr="000E27E0" w:rsidRDefault="003A5388" w:rsidP="003A5388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E27E0">
        <w:rPr>
          <w:sz w:val="28"/>
          <w:szCs w:val="28"/>
        </w:rPr>
        <w:t>- в случае и порядке,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бюджета;</w:t>
      </w:r>
    </w:p>
    <w:p w:rsidR="003A5388" w:rsidRPr="000E27E0" w:rsidRDefault="003A5388" w:rsidP="003A5388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0E27E0">
        <w:rPr>
          <w:sz w:val="28"/>
          <w:szCs w:val="28"/>
        </w:rPr>
        <w:t>- 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 </w:t>
      </w:r>
      <w:hyperlink r:id="rId8" w:anchor="/document/12177515/entry/0" w:history="1">
        <w:r w:rsidRPr="000E27E0">
          <w:rPr>
            <w:rStyle w:val="ac"/>
            <w:color w:val="auto"/>
            <w:sz w:val="28"/>
            <w:szCs w:val="28"/>
          </w:rPr>
          <w:t>Федеральном законом</w:t>
        </w:r>
      </w:hyperlink>
      <w:r w:rsidRPr="000E27E0">
        <w:rPr>
          <w:sz w:val="28"/>
          <w:szCs w:val="28"/>
        </w:rPr>
        <w:t> от 27 июля 2010 года N 210-ФЗ "Об организации предоставления государственных и муниципальных услуг";</w:t>
      </w:r>
      <w:proofErr w:type="gramEnd"/>
    </w:p>
    <w:p w:rsidR="003A5388" w:rsidRPr="000E27E0" w:rsidRDefault="003A5388" w:rsidP="003A5388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E27E0">
        <w:rPr>
          <w:sz w:val="28"/>
          <w:szCs w:val="28"/>
        </w:rPr>
        <w:t>- принимает решение о признании безнадежной к взысканию задолженности по платежам в бюджет;</w:t>
      </w:r>
    </w:p>
    <w:p w:rsidR="003A5388" w:rsidRPr="000E27E0" w:rsidRDefault="003A5388" w:rsidP="003A5388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E27E0">
        <w:rPr>
          <w:sz w:val="28"/>
          <w:szCs w:val="28"/>
        </w:rPr>
        <w:t>- осуществляет иные бюджетные полномочия, установленные настоящим Кодексом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3A5388" w:rsidRPr="000E27E0" w:rsidRDefault="003A5388" w:rsidP="003A5388">
      <w:pPr>
        <w:autoSpaceDE w:val="0"/>
        <w:ind w:firstLine="540"/>
        <w:jc w:val="both"/>
        <w:rPr>
          <w:sz w:val="28"/>
          <w:szCs w:val="28"/>
        </w:rPr>
      </w:pPr>
      <w:r w:rsidRPr="000E27E0">
        <w:rPr>
          <w:sz w:val="28"/>
          <w:szCs w:val="28"/>
        </w:rPr>
        <w:t>7. Администратор источников финансирования дефицита местного бюджета:</w:t>
      </w:r>
    </w:p>
    <w:p w:rsidR="003A5388" w:rsidRPr="000E27E0" w:rsidRDefault="003A5388" w:rsidP="003A5388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E27E0">
        <w:rPr>
          <w:sz w:val="28"/>
          <w:szCs w:val="28"/>
        </w:rPr>
        <w:t>- осуществляет планирование (прогнозирование) поступлений и выплат по источникам финансирования дефицита бюджета;</w:t>
      </w:r>
    </w:p>
    <w:p w:rsidR="003A5388" w:rsidRPr="000E27E0" w:rsidRDefault="003A5388" w:rsidP="003A5388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E27E0">
        <w:rPr>
          <w:sz w:val="28"/>
          <w:szCs w:val="28"/>
        </w:rPr>
        <w:t xml:space="preserve">- осуществляет </w:t>
      </w:r>
      <w:proofErr w:type="gramStart"/>
      <w:r w:rsidRPr="000E27E0">
        <w:rPr>
          <w:sz w:val="28"/>
          <w:szCs w:val="28"/>
        </w:rPr>
        <w:t>контроль за</w:t>
      </w:r>
      <w:proofErr w:type="gramEnd"/>
      <w:r w:rsidRPr="000E27E0">
        <w:rPr>
          <w:sz w:val="28"/>
          <w:szCs w:val="28"/>
        </w:rPr>
        <w:t xml:space="preserve"> полнотой и своевременностью поступления в бюджет источников финансирования дефицита бюджета;</w:t>
      </w:r>
    </w:p>
    <w:p w:rsidR="003A5388" w:rsidRPr="000E27E0" w:rsidRDefault="003A5388" w:rsidP="003A5388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E27E0">
        <w:rPr>
          <w:sz w:val="28"/>
          <w:szCs w:val="28"/>
        </w:rPr>
        <w:t>- обеспечивает поступления в бюджет и выплаты из бюджета по источникам финансирования дефицита бюджета;</w:t>
      </w:r>
    </w:p>
    <w:p w:rsidR="003A5388" w:rsidRPr="000E27E0" w:rsidRDefault="003A5388" w:rsidP="003A5388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E27E0">
        <w:rPr>
          <w:sz w:val="28"/>
          <w:szCs w:val="28"/>
        </w:rPr>
        <w:t>- формирует и представляет бюджетную отчетность;</w:t>
      </w:r>
    </w:p>
    <w:p w:rsidR="003A5388" w:rsidRPr="000E27E0" w:rsidRDefault="003A5388" w:rsidP="003A5388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E27E0">
        <w:rPr>
          <w:sz w:val="28"/>
          <w:szCs w:val="28"/>
        </w:rPr>
        <w:t>- в случае и порядке, установленных соответствующим главным администратором источников финансирования дефицита бюджета, осуществляет отдельные бюджетные полномочия главного администратора источников финансирования дефицита бюджета, в ведении которого находится;</w:t>
      </w:r>
    </w:p>
    <w:p w:rsidR="003A5388" w:rsidRPr="000E27E0" w:rsidRDefault="003A5388" w:rsidP="003A5388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E27E0">
        <w:rPr>
          <w:sz w:val="28"/>
          <w:szCs w:val="28"/>
        </w:rPr>
        <w:t>- осуществляет иные бюджетные полномочия, установленные Бюджетным кодексом и принимаемыми в соответствии с ним нормативными правовыми актами (муниципальными правовыми актами), регулирующими бюджетные правоотношения</w:t>
      </w:r>
      <w:r w:rsidR="000E27E0">
        <w:rPr>
          <w:sz w:val="28"/>
          <w:szCs w:val="28"/>
        </w:rPr>
        <w:t>»</w:t>
      </w:r>
      <w:r w:rsidRPr="000E27E0">
        <w:rPr>
          <w:sz w:val="28"/>
          <w:szCs w:val="28"/>
        </w:rPr>
        <w:t>.</w:t>
      </w:r>
    </w:p>
    <w:p w:rsidR="003A5388" w:rsidRPr="000E27E0" w:rsidRDefault="003A5388" w:rsidP="004D73A9">
      <w:pPr>
        <w:widowControl w:val="0"/>
        <w:autoSpaceDE w:val="0"/>
        <w:jc w:val="both"/>
        <w:rPr>
          <w:sz w:val="28"/>
          <w:szCs w:val="28"/>
        </w:rPr>
      </w:pPr>
    </w:p>
    <w:p w:rsidR="003A5388" w:rsidRPr="000E27E0" w:rsidRDefault="003A5388" w:rsidP="004D73A9">
      <w:pPr>
        <w:widowControl w:val="0"/>
        <w:autoSpaceDE w:val="0"/>
        <w:jc w:val="both"/>
        <w:rPr>
          <w:sz w:val="28"/>
          <w:szCs w:val="28"/>
        </w:rPr>
      </w:pPr>
      <w:r w:rsidRPr="000E27E0">
        <w:rPr>
          <w:bCs/>
          <w:iCs/>
          <w:sz w:val="28"/>
          <w:szCs w:val="28"/>
        </w:rPr>
        <w:t>1.</w:t>
      </w:r>
      <w:r w:rsidR="000E27E0">
        <w:rPr>
          <w:bCs/>
          <w:iCs/>
          <w:sz w:val="28"/>
          <w:szCs w:val="28"/>
        </w:rPr>
        <w:t>2</w:t>
      </w:r>
      <w:r w:rsidRPr="000E27E0">
        <w:rPr>
          <w:bCs/>
          <w:iCs/>
          <w:sz w:val="28"/>
          <w:szCs w:val="28"/>
        </w:rPr>
        <w:t>. в пункте 3 статьи 8 слова «</w:t>
      </w:r>
      <w:r w:rsidRPr="000E27E0">
        <w:rPr>
          <w:sz w:val="28"/>
          <w:szCs w:val="28"/>
        </w:rPr>
        <w:t>и 63.1» исключить;</w:t>
      </w:r>
    </w:p>
    <w:p w:rsidR="00A918C0" w:rsidRPr="000E27E0" w:rsidRDefault="00A918C0" w:rsidP="004D73A9">
      <w:pPr>
        <w:widowControl w:val="0"/>
        <w:autoSpaceDE w:val="0"/>
        <w:jc w:val="both"/>
        <w:rPr>
          <w:bCs/>
          <w:iCs/>
          <w:sz w:val="28"/>
          <w:szCs w:val="28"/>
        </w:rPr>
      </w:pPr>
      <w:r w:rsidRPr="000E27E0">
        <w:rPr>
          <w:bCs/>
          <w:iCs/>
          <w:sz w:val="28"/>
          <w:szCs w:val="28"/>
        </w:rPr>
        <w:t>1.</w:t>
      </w:r>
      <w:r w:rsidR="000E27E0">
        <w:rPr>
          <w:bCs/>
          <w:iCs/>
          <w:sz w:val="28"/>
          <w:szCs w:val="28"/>
        </w:rPr>
        <w:t>3</w:t>
      </w:r>
      <w:r w:rsidRPr="000E27E0">
        <w:rPr>
          <w:bCs/>
          <w:iCs/>
          <w:sz w:val="28"/>
          <w:szCs w:val="28"/>
        </w:rPr>
        <w:t>. первое предложение пункта 5 статьи 11 изложить в новой редакции:</w:t>
      </w:r>
    </w:p>
    <w:p w:rsidR="00A918C0" w:rsidRPr="000E27E0" w:rsidRDefault="00A918C0" w:rsidP="004D73A9">
      <w:pPr>
        <w:widowControl w:val="0"/>
        <w:autoSpaceDE w:val="0"/>
        <w:jc w:val="both"/>
        <w:rPr>
          <w:bCs/>
          <w:iCs/>
          <w:sz w:val="28"/>
          <w:szCs w:val="28"/>
        </w:rPr>
      </w:pPr>
    </w:p>
    <w:p w:rsidR="00A918C0" w:rsidRPr="000E27E0" w:rsidRDefault="000E27E0" w:rsidP="000E27E0">
      <w:pPr>
        <w:widowControl w:val="0"/>
        <w:autoSpaceDE w:val="0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>«</w:t>
      </w:r>
      <w:r w:rsidR="00A918C0" w:rsidRPr="000E27E0">
        <w:rPr>
          <w:sz w:val="28"/>
          <w:szCs w:val="28"/>
        </w:rPr>
        <w:t xml:space="preserve">Муниципальная гарантия представляет собой </w:t>
      </w:r>
      <w:r w:rsidR="00A918C0" w:rsidRPr="000E27E0">
        <w:rPr>
          <w:sz w:val="28"/>
          <w:szCs w:val="28"/>
          <w:shd w:val="clear" w:color="auto" w:fill="FFFFFF"/>
        </w:rPr>
        <w:t xml:space="preserve">вид долгового обязательства, в силу которого муниципальное образование (гарант) обязано при наступлении предусмотренного в гарантии события (гарантийного случая) уплатить лицу, в </w:t>
      </w:r>
      <w:r w:rsidR="00A918C0" w:rsidRPr="000E27E0">
        <w:rPr>
          <w:sz w:val="28"/>
          <w:szCs w:val="28"/>
          <w:shd w:val="clear" w:color="auto" w:fill="FFFFFF"/>
        </w:rPr>
        <w:lastRenderedPageBreak/>
        <w:t>пользу которого предоставлена гарантия (бенефициару), по его письменному требованию определенную в обязательстве денежную сумму за счет средств местного бюджета в соответствии с условиями даваемого гарантом обязательства отвечать за исполнение третьим лицом (принципалом) его обязательств перед</w:t>
      </w:r>
      <w:proofErr w:type="gramEnd"/>
      <w:r w:rsidR="00A918C0" w:rsidRPr="000E27E0">
        <w:rPr>
          <w:sz w:val="28"/>
          <w:szCs w:val="28"/>
          <w:shd w:val="clear" w:color="auto" w:fill="FFFFFF"/>
        </w:rPr>
        <w:t xml:space="preserve"> бенефициаром</w:t>
      </w:r>
      <w:r>
        <w:rPr>
          <w:sz w:val="28"/>
          <w:szCs w:val="28"/>
          <w:shd w:val="clear" w:color="auto" w:fill="FFFFFF"/>
        </w:rPr>
        <w:t>»</w:t>
      </w:r>
      <w:r w:rsidR="00A918C0" w:rsidRPr="000E27E0">
        <w:rPr>
          <w:sz w:val="28"/>
          <w:szCs w:val="28"/>
          <w:shd w:val="clear" w:color="auto" w:fill="FFFFFF"/>
        </w:rPr>
        <w:t>.</w:t>
      </w:r>
    </w:p>
    <w:p w:rsidR="00A918C0" w:rsidRPr="000E27E0" w:rsidRDefault="00A918C0" w:rsidP="004D73A9">
      <w:pPr>
        <w:widowControl w:val="0"/>
        <w:autoSpaceDE w:val="0"/>
        <w:jc w:val="both"/>
        <w:rPr>
          <w:bCs/>
          <w:iCs/>
          <w:sz w:val="28"/>
          <w:szCs w:val="28"/>
        </w:rPr>
      </w:pPr>
    </w:p>
    <w:p w:rsidR="006D0C31" w:rsidRPr="000E27E0" w:rsidRDefault="006D0C31" w:rsidP="004D73A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E27E0">
        <w:rPr>
          <w:rFonts w:ascii="Times New Roman" w:hAnsi="Times New Roman"/>
          <w:sz w:val="28"/>
          <w:szCs w:val="28"/>
        </w:rPr>
        <w:t>1.</w:t>
      </w:r>
      <w:r w:rsidR="000E27E0">
        <w:rPr>
          <w:rFonts w:ascii="Times New Roman" w:hAnsi="Times New Roman"/>
          <w:sz w:val="28"/>
          <w:szCs w:val="28"/>
        </w:rPr>
        <w:t>4</w:t>
      </w:r>
      <w:r w:rsidRPr="000E27E0">
        <w:rPr>
          <w:rFonts w:ascii="Times New Roman" w:hAnsi="Times New Roman"/>
          <w:sz w:val="28"/>
          <w:szCs w:val="28"/>
        </w:rPr>
        <w:t>. в пункте 4 статьи 22 слово «Кассовое» заменить на «Казначейское»;</w:t>
      </w:r>
    </w:p>
    <w:p w:rsidR="006D0C31" w:rsidRPr="000E27E0" w:rsidRDefault="006D0C31" w:rsidP="004D73A9">
      <w:pPr>
        <w:pStyle w:val="a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E27E0">
        <w:rPr>
          <w:rFonts w:ascii="Times New Roman" w:hAnsi="Times New Roman"/>
          <w:sz w:val="28"/>
          <w:szCs w:val="28"/>
        </w:rPr>
        <w:t>1.</w:t>
      </w:r>
      <w:r w:rsidR="000E27E0">
        <w:rPr>
          <w:rFonts w:ascii="Times New Roman" w:hAnsi="Times New Roman"/>
          <w:sz w:val="28"/>
          <w:szCs w:val="28"/>
        </w:rPr>
        <w:t>5</w:t>
      </w:r>
      <w:r w:rsidRPr="000E27E0">
        <w:rPr>
          <w:rFonts w:ascii="Times New Roman" w:hAnsi="Times New Roman"/>
          <w:sz w:val="28"/>
          <w:szCs w:val="28"/>
        </w:rPr>
        <w:t xml:space="preserve">. в абзаце втором статьи 24 слова «со счетов органов Федерального казначейства и иных поступлений в бюджет» заменить </w:t>
      </w:r>
      <w:proofErr w:type="gramStart"/>
      <w:r w:rsidRPr="000E27E0">
        <w:rPr>
          <w:rFonts w:ascii="Times New Roman" w:hAnsi="Times New Roman"/>
          <w:sz w:val="28"/>
          <w:szCs w:val="28"/>
        </w:rPr>
        <w:t>на</w:t>
      </w:r>
      <w:proofErr w:type="gramEnd"/>
      <w:r w:rsidRPr="000E27E0">
        <w:rPr>
          <w:rFonts w:ascii="Times New Roman" w:hAnsi="Times New Roman"/>
          <w:sz w:val="28"/>
          <w:szCs w:val="28"/>
        </w:rPr>
        <w:t xml:space="preserve"> «</w:t>
      </w:r>
      <w:r w:rsidRPr="000E27E0">
        <w:rPr>
          <w:rFonts w:ascii="Times New Roman" w:hAnsi="Times New Roman"/>
          <w:sz w:val="28"/>
          <w:szCs w:val="28"/>
          <w:shd w:val="clear" w:color="auto" w:fill="FFFFFF"/>
        </w:rPr>
        <w:t> </w:t>
      </w:r>
      <w:proofErr w:type="gramStart"/>
      <w:r w:rsidRPr="000E27E0">
        <w:rPr>
          <w:rFonts w:ascii="Times New Roman" w:hAnsi="Times New Roman"/>
          <w:sz w:val="28"/>
          <w:szCs w:val="28"/>
          <w:shd w:val="clear" w:color="auto" w:fill="FFFFFF"/>
        </w:rPr>
        <w:t>с</w:t>
      </w:r>
      <w:proofErr w:type="gramEnd"/>
      <w:r w:rsidRPr="000E27E0">
        <w:rPr>
          <w:rFonts w:ascii="Times New Roman" w:hAnsi="Times New Roman"/>
          <w:sz w:val="28"/>
          <w:szCs w:val="28"/>
          <w:shd w:val="clear" w:color="auto" w:fill="FFFFFF"/>
        </w:rPr>
        <w:t xml:space="preserve"> казначейских счетов для осуществления и отражения операций по учету и распределению поступлений и иных поступлений в бюджет»;</w:t>
      </w:r>
    </w:p>
    <w:p w:rsidR="006D0C31" w:rsidRPr="000E27E0" w:rsidRDefault="006D0C31" w:rsidP="004D73A9">
      <w:p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proofErr w:type="gramStart"/>
      <w:r w:rsidRPr="000E27E0">
        <w:rPr>
          <w:sz w:val="28"/>
          <w:szCs w:val="28"/>
          <w:shd w:val="clear" w:color="auto" w:fill="FFFFFF"/>
        </w:rPr>
        <w:t>1.</w:t>
      </w:r>
      <w:r w:rsidR="000E27E0">
        <w:rPr>
          <w:sz w:val="28"/>
          <w:szCs w:val="28"/>
          <w:shd w:val="clear" w:color="auto" w:fill="FFFFFF"/>
        </w:rPr>
        <w:t>6</w:t>
      </w:r>
      <w:r w:rsidRPr="000E27E0">
        <w:rPr>
          <w:sz w:val="28"/>
          <w:szCs w:val="28"/>
          <w:shd w:val="clear" w:color="auto" w:fill="FFFFFF"/>
        </w:rPr>
        <w:t>. в абзаце шестом статьи 24 слова «</w:t>
      </w:r>
      <w:r w:rsidRPr="000E27E0">
        <w:rPr>
          <w:sz w:val="28"/>
          <w:szCs w:val="28"/>
        </w:rPr>
        <w:t xml:space="preserve">на соответствующие счета Федерального казначейства, предназначенные для учета поступлений и их распределения между бюджетами бюджетной системы Российской Федерации, в порядке, установленном Министерством финансов Российской Федерации» заменить на « на соответствующие </w:t>
      </w:r>
      <w:r w:rsidRPr="000E27E0">
        <w:rPr>
          <w:sz w:val="28"/>
          <w:szCs w:val="28"/>
          <w:shd w:val="clear" w:color="auto" w:fill="FFFFFF"/>
        </w:rPr>
        <w:t>казначейские счета для осуществления и отражения операций по учету и распределению поступлений для учета поступлений и их распределения между бюджетами бюджетной системы Российской Федерации</w:t>
      </w:r>
      <w:proofErr w:type="gramEnd"/>
      <w:r w:rsidRPr="000E27E0">
        <w:rPr>
          <w:sz w:val="28"/>
          <w:szCs w:val="28"/>
          <w:shd w:val="clear" w:color="auto" w:fill="FFFFFF"/>
        </w:rPr>
        <w:t xml:space="preserve"> в </w:t>
      </w:r>
      <w:hyperlink r:id="rId9" w:anchor="/document/74263920/entry/1000" w:history="1">
        <w:r w:rsidRPr="000E27E0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порядке</w:t>
        </w:r>
      </w:hyperlink>
      <w:r w:rsidRPr="000E27E0">
        <w:rPr>
          <w:sz w:val="28"/>
          <w:szCs w:val="28"/>
          <w:shd w:val="clear" w:color="auto" w:fill="FFFFFF"/>
        </w:rPr>
        <w:t>, установленном Министерством финансов Российской Федерации»;</w:t>
      </w:r>
    </w:p>
    <w:p w:rsidR="006D0C31" w:rsidRPr="000E27E0" w:rsidRDefault="006D0C31" w:rsidP="004D73A9">
      <w:p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0E27E0">
        <w:rPr>
          <w:sz w:val="28"/>
          <w:szCs w:val="28"/>
          <w:shd w:val="clear" w:color="auto" w:fill="FFFFFF"/>
        </w:rPr>
        <w:t>1.</w:t>
      </w:r>
      <w:r w:rsidR="000E27E0">
        <w:rPr>
          <w:sz w:val="28"/>
          <w:szCs w:val="28"/>
          <w:shd w:val="clear" w:color="auto" w:fill="FFFFFF"/>
        </w:rPr>
        <w:t>7</w:t>
      </w:r>
      <w:r w:rsidRPr="000E27E0">
        <w:rPr>
          <w:sz w:val="28"/>
          <w:szCs w:val="28"/>
          <w:shd w:val="clear" w:color="auto" w:fill="FFFFFF"/>
        </w:rPr>
        <w:t>. абзац четвертый пункта 1 статьи 25 изложить в новой редакции:</w:t>
      </w:r>
    </w:p>
    <w:p w:rsidR="006D0C31" w:rsidRPr="000E27E0" w:rsidRDefault="006D0C31" w:rsidP="004D73A9">
      <w:p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</w:p>
    <w:p w:rsidR="006D0C31" w:rsidRPr="000E27E0" w:rsidRDefault="006D0C31" w:rsidP="004D73A9">
      <w:p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0E27E0">
        <w:rPr>
          <w:sz w:val="28"/>
          <w:szCs w:val="28"/>
          <w:shd w:val="clear" w:color="auto" w:fill="FFFFFF"/>
        </w:rPr>
        <w:t>«принятие и </w:t>
      </w:r>
      <w:hyperlink r:id="rId10" w:anchor="/document/71300866/entry/1000" w:history="1">
        <w:r w:rsidRPr="000E27E0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учет</w:t>
        </w:r>
      </w:hyperlink>
      <w:r w:rsidRPr="000E27E0">
        <w:rPr>
          <w:sz w:val="28"/>
          <w:szCs w:val="28"/>
          <w:shd w:val="clear" w:color="auto" w:fill="FFFFFF"/>
        </w:rPr>
        <w:t> бюджетных и денежных обязательств</w:t>
      </w:r>
      <w:proofErr w:type="gramStart"/>
      <w:r w:rsidRPr="000E27E0">
        <w:rPr>
          <w:sz w:val="28"/>
          <w:szCs w:val="28"/>
          <w:shd w:val="clear" w:color="auto" w:fill="FFFFFF"/>
        </w:rPr>
        <w:t>;»</w:t>
      </w:r>
      <w:proofErr w:type="gramEnd"/>
    </w:p>
    <w:p w:rsidR="00653F9C" w:rsidRPr="000E27E0" w:rsidRDefault="00653F9C" w:rsidP="000E27E0">
      <w:pPr>
        <w:pStyle w:val="ab"/>
        <w:numPr>
          <w:ilvl w:val="1"/>
          <w:numId w:val="6"/>
        </w:num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0E27E0">
        <w:rPr>
          <w:sz w:val="28"/>
          <w:szCs w:val="28"/>
          <w:shd w:val="clear" w:color="auto" w:fill="FFFFFF"/>
        </w:rPr>
        <w:t>Пункт 2 статьи 25 дополнить абзацем следующего содержания:</w:t>
      </w:r>
    </w:p>
    <w:p w:rsidR="00653F9C" w:rsidRPr="000E27E0" w:rsidRDefault="00653F9C" w:rsidP="00653F9C">
      <w:p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</w:p>
    <w:p w:rsidR="00653F9C" w:rsidRPr="000E27E0" w:rsidRDefault="000E27E0" w:rsidP="00653F9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53F9C" w:rsidRPr="000E27E0">
        <w:rPr>
          <w:sz w:val="28"/>
          <w:szCs w:val="28"/>
          <w:shd w:val="clear" w:color="auto" w:fill="FFFFFF"/>
        </w:rPr>
        <w:t>Получатель бюджетных сре</w:t>
      </w:r>
      <w:proofErr w:type="gramStart"/>
      <w:r w:rsidR="00653F9C" w:rsidRPr="000E27E0">
        <w:rPr>
          <w:sz w:val="28"/>
          <w:szCs w:val="28"/>
          <w:shd w:val="clear" w:color="auto" w:fill="FFFFFF"/>
        </w:rPr>
        <w:t>дств пр</w:t>
      </w:r>
      <w:proofErr w:type="gramEnd"/>
      <w:r w:rsidR="00653F9C" w:rsidRPr="000E27E0">
        <w:rPr>
          <w:sz w:val="28"/>
          <w:szCs w:val="28"/>
          <w:shd w:val="clear" w:color="auto" w:fill="FFFFFF"/>
        </w:rPr>
        <w:t>инимает новые бюджетные обязательства в объеме, не превышающем разницы между доведенными до него соответствующими лимитами бюджетных обязательств и принятыми, но неисполненными бюджетными обязательствами</w:t>
      </w:r>
      <w:r>
        <w:rPr>
          <w:sz w:val="28"/>
          <w:szCs w:val="28"/>
          <w:shd w:val="clear" w:color="auto" w:fill="FFFFFF"/>
        </w:rPr>
        <w:t>»</w:t>
      </w:r>
      <w:r w:rsidR="00653F9C" w:rsidRPr="000E27E0">
        <w:rPr>
          <w:sz w:val="28"/>
          <w:szCs w:val="28"/>
          <w:shd w:val="clear" w:color="auto" w:fill="FFFFFF"/>
        </w:rPr>
        <w:t>.</w:t>
      </w:r>
    </w:p>
    <w:p w:rsidR="006D0C31" w:rsidRPr="000E27E0" w:rsidRDefault="006D0C31" w:rsidP="004D73A9">
      <w:p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</w:p>
    <w:p w:rsidR="006D0C31" w:rsidRPr="000E27E0" w:rsidRDefault="006D0C31" w:rsidP="004D73A9">
      <w:p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0E27E0">
        <w:rPr>
          <w:sz w:val="28"/>
          <w:szCs w:val="28"/>
          <w:shd w:val="clear" w:color="auto" w:fill="FFFFFF"/>
        </w:rPr>
        <w:t>1.</w:t>
      </w:r>
      <w:r w:rsidR="000E27E0">
        <w:rPr>
          <w:sz w:val="28"/>
          <w:szCs w:val="28"/>
          <w:shd w:val="clear" w:color="auto" w:fill="FFFFFF"/>
        </w:rPr>
        <w:t>9</w:t>
      </w:r>
      <w:r w:rsidRPr="000E27E0">
        <w:rPr>
          <w:sz w:val="28"/>
          <w:szCs w:val="28"/>
          <w:shd w:val="clear" w:color="auto" w:fill="FFFFFF"/>
        </w:rPr>
        <w:t>. пункт 3 статьи 25 изложить в новой редакции:</w:t>
      </w:r>
    </w:p>
    <w:p w:rsidR="006D0C31" w:rsidRPr="000E27E0" w:rsidRDefault="006D0C31" w:rsidP="004D73A9">
      <w:p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</w:p>
    <w:p w:rsidR="006D0C31" w:rsidRPr="000E27E0" w:rsidRDefault="004D73A9" w:rsidP="004D73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E27E0">
        <w:rPr>
          <w:sz w:val="28"/>
          <w:szCs w:val="28"/>
        </w:rPr>
        <w:t>«</w:t>
      </w:r>
      <w:r w:rsidR="006D0C31" w:rsidRPr="000E27E0">
        <w:rPr>
          <w:sz w:val="28"/>
          <w:szCs w:val="28"/>
        </w:rPr>
        <w:t xml:space="preserve">3. </w:t>
      </w:r>
      <w:proofErr w:type="gramStart"/>
      <w:r w:rsidR="006D0C31" w:rsidRPr="000E27E0">
        <w:rPr>
          <w:sz w:val="28"/>
          <w:szCs w:val="28"/>
        </w:rPr>
        <w:t>Получатель бюджетных средств подтверждает обязанность оплатить за счет средств бюджета денежные обязательства в соответствии с р</w:t>
      </w:r>
      <w:r w:rsidR="006D0C31" w:rsidRPr="000E27E0">
        <w:rPr>
          <w:sz w:val="28"/>
          <w:szCs w:val="28"/>
          <w:shd w:val="clear" w:color="auto" w:fill="FFFFFF"/>
        </w:rPr>
        <w:t>аспоряжениями о совершении казначейских платежей (далее - распоряжение)</w:t>
      </w:r>
      <w:r w:rsidR="006D0C31" w:rsidRPr="000E27E0">
        <w:rPr>
          <w:sz w:val="28"/>
          <w:szCs w:val="28"/>
        </w:rPr>
        <w:t xml:space="preserve"> и иными документами, необходимыми для санкционирования их оплаты, а в случаях, связанных с выполнением оперативно-розыскных мероприятий и осуществлением мер безопасности в отношении потерпевших, свидетелей и иных участников уголовного судопроизводства, в соответствии с распоряжениями</w:t>
      </w:r>
      <w:r w:rsidRPr="000E27E0">
        <w:rPr>
          <w:sz w:val="28"/>
          <w:szCs w:val="28"/>
        </w:rPr>
        <w:t>»</w:t>
      </w:r>
      <w:r w:rsidR="006D0C31" w:rsidRPr="000E27E0">
        <w:rPr>
          <w:sz w:val="28"/>
          <w:szCs w:val="28"/>
        </w:rPr>
        <w:t>.</w:t>
      </w:r>
      <w:proofErr w:type="gramEnd"/>
    </w:p>
    <w:p w:rsidR="006D0C31" w:rsidRPr="000E27E0" w:rsidRDefault="006D0C31" w:rsidP="004D73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0C31" w:rsidRPr="000E27E0" w:rsidRDefault="006D0C31" w:rsidP="004D73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E27E0">
        <w:rPr>
          <w:sz w:val="28"/>
          <w:szCs w:val="28"/>
        </w:rPr>
        <w:t>1.</w:t>
      </w:r>
      <w:r w:rsidR="000E27E0">
        <w:rPr>
          <w:sz w:val="28"/>
          <w:szCs w:val="28"/>
        </w:rPr>
        <w:t>10</w:t>
      </w:r>
      <w:r w:rsidRPr="000E27E0">
        <w:rPr>
          <w:sz w:val="28"/>
          <w:szCs w:val="28"/>
        </w:rPr>
        <w:t>. в абзаце четвертом пункта 4 статьи 25 слова «платежном документе» заменить на « распоряжении»;</w:t>
      </w:r>
    </w:p>
    <w:p w:rsidR="006D0C31" w:rsidRPr="000E27E0" w:rsidRDefault="006D0C31" w:rsidP="004D73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E27E0">
        <w:rPr>
          <w:sz w:val="28"/>
          <w:szCs w:val="28"/>
        </w:rPr>
        <w:t>1.</w:t>
      </w:r>
      <w:r w:rsidR="000E27E0">
        <w:rPr>
          <w:sz w:val="28"/>
          <w:szCs w:val="28"/>
        </w:rPr>
        <w:t>11</w:t>
      </w:r>
      <w:r w:rsidRPr="000E27E0">
        <w:rPr>
          <w:sz w:val="28"/>
          <w:szCs w:val="28"/>
        </w:rPr>
        <w:t>.в пункте 5 статьи 25 слова «платежных документов» заменить на «распоряжений»;</w:t>
      </w:r>
    </w:p>
    <w:p w:rsidR="006D0C31" w:rsidRPr="000E27E0" w:rsidRDefault="006D0C31" w:rsidP="004D73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E27E0">
        <w:rPr>
          <w:sz w:val="28"/>
          <w:szCs w:val="28"/>
        </w:rPr>
        <w:t>1.</w:t>
      </w:r>
      <w:r w:rsidR="000E27E0">
        <w:rPr>
          <w:sz w:val="28"/>
          <w:szCs w:val="28"/>
        </w:rPr>
        <w:t>12</w:t>
      </w:r>
      <w:r w:rsidRPr="000E27E0">
        <w:rPr>
          <w:sz w:val="28"/>
          <w:szCs w:val="28"/>
        </w:rPr>
        <w:t>.второй абзац пункта 6 статьи 25 изложить в новой редакции:</w:t>
      </w:r>
    </w:p>
    <w:p w:rsidR="006D0C31" w:rsidRPr="000E27E0" w:rsidRDefault="006D0C31" w:rsidP="004D73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0C31" w:rsidRPr="000E27E0" w:rsidRDefault="004D73A9" w:rsidP="004D73A9">
      <w:p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0E27E0">
        <w:rPr>
          <w:sz w:val="28"/>
          <w:szCs w:val="28"/>
          <w:shd w:val="clear" w:color="auto" w:fill="FFFFFF"/>
        </w:rPr>
        <w:t>«</w:t>
      </w:r>
      <w:r w:rsidR="006D0C31" w:rsidRPr="000E27E0">
        <w:rPr>
          <w:sz w:val="28"/>
          <w:szCs w:val="28"/>
          <w:shd w:val="clear" w:color="auto" w:fill="FFFFFF"/>
        </w:rPr>
        <w:t>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бюджета, включая временный кассовый разрыв и объем временно свободных средств</w:t>
      </w:r>
      <w:r w:rsidRPr="000E27E0">
        <w:rPr>
          <w:sz w:val="28"/>
          <w:szCs w:val="28"/>
          <w:shd w:val="clear" w:color="auto" w:fill="FFFFFF"/>
        </w:rPr>
        <w:t>»</w:t>
      </w:r>
      <w:r w:rsidR="006D0C31" w:rsidRPr="000E27E0">
        <w:rPr>
          <w:sz w:val="28"/>
          <w:szCs w:val="28"/>
          <w:shd w:val="clear" w:color="auto" w:fill="FFFFFF"/>
        </w:rPr>
        <w:t>.</w:t>
      </w:r>
    </w:p>
    <w:p w:rsidR="009671C9" w:rsidRPr="000E27E0" w:rsidRDefault="009671C9" w:rsidP="004D73A9">
      <w:p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</w:p>
    <w:p w:rsidR="000E27E0" w:rsidRPr="000E27E0" w:rsidRDefault="009671C9" w:rsidP="000E27E0">
      <w:pPr>
        <w:pStyle w:val="ab"/>
        <w:numPr>
          <w:ilvl w:val="1"/>
          <w:numId w:val="7"/>
        </w:numPr>
        <w:autoSpaceDE w:val="0"/>
        <w:autoSpaceDN w:val="0"/>
        <w:adjustRightInd w:val="0"/>
        <w:spacing w:after="200" w:line="276" w:lineRule="auto"/>
        <w:jc w:val="both"/>
        <w:rPr>
          <w:bCs/>
          <w:sz w:val="28"/>
          <w:szCs w:val="28"/>
        </w:rPr>
      </w:pPr>
      <w:r w:rsidRPr="000E27E0">
        <w:rPr>
          <w:sz w:val="28"/>
          <w:szCs w:val="28"/>
          <w:shd w:val="clear" w:color="auto" w:fill="FFFFFF"/>
        </w:rPr>
        <w:t>Абзац первый пункта 5 статьи 27 изложить в новой редакции:</w:t>
      </w:r>
    </w:p>
    <w:p w:rsidR="009671C9" w:rsidRPr="000E27E0" w:rsidRDefault="000E27E0" w:rsidP="000E27E0">
      <w:pPr>
        <w:autoSpaceDE w:val="0"/>
        <w:autoSpaceDN w:val="0"/>
        <w:adjustRightInd w:val="0"/>
        <w:spacing w:after="20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9671C9" w:rsidRPr="000E27E0">
        <w:rPr>
          <w:bCs/>
          <w:sz w:val="28"/>
          <w:szCs w:val="28"/>
        </w:rPr>
        <w:t xml:space="preserve">5. </w:t>
      </w:r>
      <w:proofErr w:type="gramStart"/>
      <w:r w:rsidR="009671C9" w:rsidRPr="000E27E0">
        <w:rPr>
          <w:sz w:val="28"/>
          <w:szCs w:val="28"/>
          <w:shd w:val="clear" w:color="auto" w:fill="FFFFFF"/>
        </w:rPr>
        <w:t>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межбюджетные трансферты бюджетам государственных внебюджетных фондов,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подлежат возврату в доход бюджета, из которого они были ранее предоставлены, в течение первых</w:t>
      </w:r>
      <w:proofErr w:type="gramEnd"/>
      <w:r w:rsidR="009671C9" w:rsidRPr="000E27E0">
        <w:rPr>
          <w:sz w:val="28"/>
          <w:szCs w:val="28"/>
          <w:shd w:val="clear" w:color="auto" w:fill="FFFFFF"/>
        </w:rPr>
        <w:t xml:space="preserve"> 15 рабочих дней текущего финансового года</w:t>
      </w:r>
      <w:r>
        <w:rPr>
          <w:sz w:val="28"/>
          <w:szCs w:val="28"/>
          <w:shd w:val="clear" w:color="auto" w:fill="FFFFFF"/>
        </w:rPr>
        <w:t>»</w:t>
      </w:r>
      <w:r w:rsidR="009671C9" w:rsidRPr="000E27E0">
        <w:rPr>
          <w:sz w:val="28"/>
          <w:szCs w:val="28"/>
          <w:shd w:val="clear" w:color="auto" w:fill="FFFFFF"/>
        </w:rPr>
        <w:t>.</w:t>
      </w:r>
      <w:r w:rsidR="009671C9" w:rsidRPr="000E27E0">
        <w:rPr>
          <w:bCs/>
          <w:sz w:val="28"/>
          <w:szCs w:val="28"/>
        </w:rPr>
        <w:t xml:space="preserve"> </w:t>
      </w:r>
    </w:p>
    <w:p w:rsidR="000E27E0" w:rsidRPr="000E27E0" w:rsidRDefault="000E27E0" w:rsidP="000E27E0">
      <w:pPr>
        <w:pStyle w:val="ab"/>
        <w:numPr>
          <w:ilvl w:val="1"/>
          <w:numId w:val="7"/>
        </w:num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0E27E0">
        <w:rPr>
          <w:sz w:val="28"/>
          <w:szCs w:val="28"/>
          <w:shd w:val="clear" w:color="auto" w:fill="FFFFFF"/>
        </w:rPr>
        <w:t>В абзаце третьем пункта 52 статьи 28 слова «</w:t>
      </w:r>
      <w:r w:rsidRPr="000E27E0">
        <w:rPr>
          <w:sz w:val="28"/>
          <w:szCs w:val="28"/>
        </w:rPr>
        <w:t xml:space="preserve">администрацией района» заменить </w:t>
      </w:r>
      <w:proofErr w:type="gramStart"/>
      <w:r w:rsidRPr="000E27E0">
        <w:rPr>
          <w:sz w:val="28"/>
          <w:szCs w:val="28"/>
        </w:rPr>
        <w:t>на</w:t>
      </w:r>
      <w:proofErr w:type="gramEnd"/>
      <w:r w:rsidRPr="000E27E0">
        <w:rPr>
          <w:sz w:val="28"/>
          <w:szCs w:val="28"/>
        </w:rPr>
        <w:t xml:space="preserve"> «местной администрацией»</w:t>
      </w:r>
      <w:r>
        <w:rPr>
          <w:sz w:val="28"/>
          <w:szCs w:val="28"/>
        </w:rPr>
        <w:t>;</w:t>
      </w:r>
    </w:p>
    <w:p w:rsidR="006D0C31" w:rsidRPr="000E27E0" w:rsidRDefault="006D0C31" w:rsidP="004D73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0C31" w:rsidRPr="000E27E0" w:rsidRDefault="006D0C31" w:rsidP="000E27E0">
      <w:pPr>
        <w:pStyle w:val="ab"/>
        <w:numPr>
          <w:ilvl w:val="1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E27E0">
        <w:rPr>
          <w:sz w:val="28"/>
          <w:szCs w:val="28"/>
        </w:rPr>
        <w:t>частью третью статьи 30 изложить в новой редакции:</w:t>
      </w:r>
    </w:p>
    <w:p w:rsidR="006D0C31" w:rsidRPr="000E27E0" w:rsidRDefault="006D0C31" w:rsidP="004D73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0C31" w:rsidRPr="000E27E0" w:rsidRDefault="004D73A9" w:rsidP="004D73A9">
      <w:pPr>
        <w:autoSpaceDE w:val="0"/>
        <w:ind w:firstLine="540"/>
        <w:jc w:val="both"/>
        <w:rPr>
          <w:sz w:val="28"/>
          <w:szCs w:val="28"/>
          <w:shd w:val="clear" w:color="auto" w:fill="FFFFFF"/>
        </w:rPr>
      </w:pPr>
      <w:r w:rsidRPr="000E27E0">
        <w:rPr>
          <w:sz w:val="28"/>
          <w:szCs w:val="28"/>
          <w:shd w:val="clear" w:color="auto" w:fill="FFFFFF"/>
        </w:rPr>
        <w:t>«</w:t>
      </w:r>
      <w:r w:rsidR="006D0C31" w:rsidRPr="000E27E0">
        <w:rPr>
          <w:sz w:val="28"/>
          <w:szCs w:val="28"/>
          <w:shd w:val="clear" w:color="auto" w:fill="FFFFFF"/>
        </w:rPr>
        <w:t>Одновременно с годовым отчетом об исполнении бюджета представляются пояснительная записка к нему,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ассигнований, проект решения об исполнении бюджета, иная бюджетная отчетность об исполнении бюджета, иные документы, предусмотренные бюджетным законодательством Российской Федерации</w:t>
      </w:r>
      <w:r w:rsidRPr="000E27E0">
        <w:rPr>
          <w:sz w:val="28"/>
          <w:szCs w:val="28"/>
          <w:shd w:val="clear" w:color="auto" w:fill="FFFFFF"/>
        </w:rPr>
        <w:t>»</w:t>
      </w:r>
      <w:r w:rsidR="006D0C31" w:rsidRPr="000E27E0">
        <w:rPr>
          <w:sz w:val="28"/>
          <w:szCs w:val="28"/>
          <w:shd w:val="clear" w:color="auto" w:fill="FFFFFF"/>
        </w:rPr>
        <w:t>.</w:t>
      </w:r>
    </w:p>
    <w:p w:rsidR="00BC3EC2" w:rsidRPr="000E27E0" w:rsidRDefault="00BC3EC2" w:rsidP="000E27E0">
      <w:pPr>
        <w:pStyle w:val="ab"/>
        <w:numPr>
          <w:ilvl w:val="1"/>
          <w:numId w:val="7"/>
        </w:numPr>
        <w:autoSpaceDE w:val="0"/>
        <w:jc w:val="both"/>
        <w:rPr>
          <w:sz w:val="28"/>
          <w:szCs w:val="28"/>
          <w:shd w:val="clear" w:color="auto" w:fill="FFFFFF"/>
        </w:rPr>
      </w:pPr>
      <w:r w:rsidRPr="000E27E0">
        <w:rPr>
          <w:sz w:val="28"/>
          <w:szCs w:val="28"/>
          <w:shd w:val="clear" w:color="auto" w:fill="FFFFFF"/>
        </w:rPr>
        <w:t>Абзац первый пункта 1 статьи 32 изложить в новой редакции:</w:t>
      </w:r>
    </w:p>
    <w:p w:rsidR="00BC3EC2" w:rsidRPr="000E27E0" w:rsidRDefault="00BC3EC2" w:rsidP="00BC3EC2">
      <w:pPr>
        <w:pStyle w:val="ab"/>
        <w:autoSpaceDE w:val="0"/>
        <w:jc w:val="both"/>
        <w:rPr>
          <w:sz w:val="28"/>
          <w:szCs w:val="28"/>
          <w:shd w:val="clear" w:color="auto" w:fill="FFFFFF"/>
        </w:rPr>
      </w:pPr>
    </w:p>
    <w:p w:rsidR="00BC3EC2" w:rsidRPr="000E27E0" w:rsidRDefault="000E27E0" w:rsidP="00BC3EC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C3EC2" w:rsidRPr="000E27E0">
        <w:rPr>
          <w:sz w:val="28"/>
          <w:szCs w:val="28"/>
        </w:rPr>
        <w:t xml:space="preserve">1. </w:t>
      </w:r>
      <w:proofErr w:type="gramStart"/>
      <w:r w:rsidR="00BC3EC2" w:rsidRPr="000E27E0">
        <w:rPr>
          <w:sz w:val="28"/>
          <w:szCs w:val="28"/>
        </w:rPr>
        <w:t xml:space="preserve">Муниципальный финансовый контроль в муниципальном образовании Зыбинское сельское поселение осуществляется </w:t>
      </w:r>
      <w:r w:rsidR="00BC3EC2" w:rsidRPr="000E27E0">
        <w:rPr>
          <w:sz w:val="28"/>
          <w:szCs w:val="28"/>
          <w:shd w:val="clear" w:color="auto" w:fill="FFFFFF"/>
        </w:rPr>
        <w:t xml:space="preserve">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государственных (муниципальных) контрактов, договоров (соглашений) о предоставлении средств из бюджета</w:t>
      </w:r>
      <w:r>
        <w:rPr>
          <w:sz w:val="28"/>
          <w:szCs w:val="28"/>
          <w:shd w:val="clear" w:color="auto" w:fill="FFFFFF"/>
        </w:rPr>
        <w:t>»</w:t>
      </w:r>
      <w:r w:rsidR="00BC3EC2" w:rsidRPr="000E27E0">
        <w:rPr>
          <w:sz w:val="28"/>
          <w:szCs w:val="28"/>
          <w:shd w:val="clear" w:color="auto" w:fill="FFFFFF"/>
        </w:rPr>
        <w:t xml:space="preserve">. </w:t>
      </w:r>
      <w:proofErr w:type="gramEnd"/>
    </w:p>
    <w:p w:rsidR="006D0C31" w:rsidRPr="000E27E0" w:rsidRDefault="006D0C31" w:rsidP="004D73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0C31" w:rsidRPr="000E27E0" w:rsidRDefault="006D0C31" w:rsidP="004D73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E27E0">
        <w:rPr>
          <w:sz w:val="28"/>
          <w:szCs w:val="28"/>
        </w:rPr>
        <w:t>1.1</w:t>
      </w:r>
      <w:r w:rsidR="000E27E0">
        <w:rPr>
          <w:sz w:val="28"/>
          <w:szCs w:val="28"/>
        </w:rPr>
        <w:t>7</w:t>
      </w:r>
      <w:r w:rsidRPr="000E27E0">
        <w:rPr>
          <w:sz w:val="28"/>
          <w:szCs w:val="28"/>
        </w:rPr>
        <w:t>. в пунктах 2, 3 статьи 32 слова «в сфере бюджетных правоотношений» исключить;</w:t>
      </w:r>
    </w:p>
    <w:p w:rsidR="000E27E0" w:rsidRPr="000E27E0" w:rsidRDefault="000E27E0" w:rsidP="004D73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E27E0">
        <w:rPr>
          <w:sz w:val="28"/>
          <w:szCs w:val="28"/>
        </w:rPr>
        <w:t>1.1</w:t>
      </w:r>
      <w:r>
        <w:rPr>
          <w:sz w:val="28"/>
          <w:szCs w:val="28"/>
        </w:rPr>
        <w:t>8</w:t>
      </w:r>
      <w:r w:rsidRPr="000E27E0">
        <w:rPr>
          <w:sz w:val="28"/>
          <w:szCs w:val="28"/>
        </w:rPr>
        <w:t>. в пункте 3 статьи 32 слова «</w:t>
      </w:r>
      <w:proofErr w:type="gramStart"/>
      <w:r w:rsidRPr="000E27E0">
        <w:rPr>
          <w:sz w:val="28"/>
          <w:szCs w:val="28"/>
        </w:rPr>
        <w:t xml:space="preserve"> ,</w:t>
      </w:r>
      <w:proofErr w:type="gramEnd"/>
      <w:r w:rsidRPr="000E27E0">
        <w:rPr>
          <w:sz w:val="28"/>
          <w:szCs w:val="28"/>
        </w:rPr>
        <w:t xml:space="preserve"> Федерального казначейства» исключить;</w:t>
      </w:r>
    </w:p>
    <w:p w:rsidR="006D0C31" w:rsidRPr="000E27E0" w:rsidRDefault="006D0C31" w:rsidP="004D73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E27E0">
        <w:rPr>
          <w:sz w:val="28"/>
          <w:szCs w:val="28"/>
        </w:rPr>
        <w:lastRenderedPageBreak/>
        <w:t>1.1</w:t>
      </w:r>
      <w:r w:rsidR="000E27E0">
        <w:rPr>
          <w:sz w:val="28"/>
          <w:szCs w:val="28"/>
        </w:rPr>
        <w:t>9</w:t>
      </w:r>
      <w:r w:rsidRPr="000E27E0">
        <w:rPr>
          <w:sz w:val="28"/>
          <w:szCs w:val="28"/>
        </w:rPr>
        <w:t>. абзац третий пункта 6 статьи 32 изложить в новой редакции:</w:t>
      </w:r>
    </w:p>
    <w:p w:rsidR="006D0C31" w:rsidRPr="000E27E0" w:rsidRDefault="006D0C31" w:rsidP="004D73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0C31" w:rsidRPr="000E27E0" w:rsidRDefault="004D73A9" w:rsidP="004D73A9">
      <w:pPr>
        <w:autoSpaceDE w:val="0"/>
        <w:ind w:firstLine="540"/>
        <w:jc w:val="both"/>
        <w:rPr>
          <w:sz w:val="28"/>
          <w:szCs w:val="28"/>
        </w:rPr>
      </w:pPr>
      <w:r w:rsidRPr="000E27E0">
        <w:rPr>
          <w:sz w:val="28"/>
          <w:szCs w:val="28"/>
        </w:rPr>
        <w:t>«</w:t>
      </w:r>
      <w:r w:rsidR="006D0C31" w:rsidRPr="000E27E0">
        <w:rPr>
          <w:sz w:val="28"/>
          <w:szCs w:val="28"/>
        </w:rPr>
        <w:t xml:space="preserve">- </w:t>
      </w:r>
      <w:r w:rsidR="006D0C31" w:rsidRPr="000E27E0">
        <w:rPr>
          <w:sz w:val="28"/>
          <w:szCs w:val="28"/>
          <w:shd w:val="clear" w:color="auto" w:fill="FFFFFF"/>
        </w:rPr>
        <w:t>финансовый орган публично-правового образования, бюджету которого предоставлены межбюджетные субсидии, субвенции, иные межбюджетные трансферты, имеющие целевое назначение, бюджетные кредиты, местная администрация</w:t>
      </w:r>
      <w:r w:rsidRPr="000E27E0">
        <w:rPr>
          <w:sz w:val="28"/>
          <w:szCs w:val="28"/>
          <w:shd w:val="clear" w:color="auto" w:fill="FFFFFF"/>
        </w:rPr>
        <w:t>»</w:t>
      </w:r>
      <w:r w:rsidR="006D0C31" w:rsidRPr="000E27E0">
        <w:rPr>
          <w:sz w:val="28"/>
          <w:szCs w:val="28"/>
        </w:rPr>
        <w:t>;</w:t>
      </w:r>
    </w:p>
    <w:p w:rsidR="006D0C31" w:rsidRPr="000E27E0" w:rsidRDefault="006D0C31" w:rsidP="004D73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0C31" w:rsidRPr="000E27E0" w:rsidRDefault="006D0C31" w:rsidP="004D73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E27E0">
        <w:rPr>
          <w:sz w:val="28"/>
          <w:szCs w:val="28"/>
        </w:rPr>
        <w:t>1.2</w:t>
      </w:r>
      <w:r w:rsidR="000E27E0">
        <w:rPr>
          <w:sz w:val="28"/>
          <w:szCs w:val="28"/>
        </w:rPr>
        <w:t>0</w:t>
      </w:r>
      <w:r w:rsidRPr="000E27E0">
        <w:rPr>
          <w:sz w:val="28"/>
          <w:szCs w:val="28"/>
        </w:rPr>
        <w:t>. абзац сед</w:t>
      </w:r>
      <w:r w:rsidR="004D73A9" w:rsidRPr="000E27E0">
        <w:rPr>
          <w:sz w:val="28"/>
          <w:szCs w:val="28"/>
        </w:rPr>
        <w:t>ь</w:t>
      </w:r>
      <w:r w:rsidRPr="000E27E0">
        <w:rPr>
          <w:sz w:val="28"/>
          <w:szCs w:val="28"/>
        </w:rPr>
        <w:t xml:space="preserve">мой пункта 6 статьи 32 </w:t>
      </w:r>
      <w:r w:rsidR="004D73A9" w:rsidRPr="000E27E0">
        <w:rPr>
          <w:sz w:val="28"/>
          <w:szCs w:val="28"/>
        </w:rPr>
        <w:t>заменить текстом следующего содержания:</w:t>
      </w:r>
    </w:p>
    <w:p w:rsidR="004D73A9" w:rsidRPr="000E27E0" w:rsidRDefault="004D73A9" w:rsidP="004D73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73A9" w:rsidRPr="000E27E0" w:rsidRDefault="004D73A9" w:rsidP="004D73A9">
      <w:pPr>
        <w:autoSpaceDE w:val="0"/>
        <w:ind w:firstLine="540"/>
        <w:jc w:val="both"/>
        <w:rPr>
          <w:sz w:val="28"/>
          <w:szCs w:val="28"/>
        </w:rPr>
      </w:pPr>
      <w:r w:rsidRPr="000E27E0">
        <w:rPr>
          <w:sz w:val="28"/>
          <w:szCs w:val="28"/>
        </w:rPr>
        <w:t>«- юридические лица (за исключением муниципальных учреждений,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лица, являющиеся:</w:t>
      </w:r>
    </w:p>
    <w:p w:rsidR="004D73A9" w:rsidRPr="000E27E0" w:rsidRDefault="004D73A9" w:rsidP="004D73A9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0E27E0">
        <w:rPr>
          <w:rStyle w:val="blk"/>
          <w:sz w:val="28"/>
          <w:szCs w:val="28"/>
        </w:rPr>
        <w:t>юридическими и физическими лицами, индивидуальными предпринимателями, получающими средства из соответствующего бюджета на основании договоров (соглашений) о предоставлении средств из соответствующего бюджета и (или) муниципальных контрактов, кредиты, обеспеченные муниципальными гарантиями;</w:t>
      </w:r>
    </w:p>
    <w:p w:rsidR="004D73A9" w:rsidRPr="000E27E0" w:rsidRDefault="004D73A9" w:rsidP="004D73A9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" w:name="dst4941"/>
      <w:bookmarkEnd w:id="1"/>
      <w:r w:rsidRPr="000E27E0">
        <w:rPr>
          <w:rStyle w:val="blk"/>
          <w:sz w:val="28"/>
          <w:szCs w:val="28"/>
        </w:rPr>
        <w:t>исполнителями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соответствующего бюджета и (или) муниципальных контрактов, которым в соответствии с федеральными законами открыты лицевые счета в финансовом органе муниципального образования»;</w:t>
      </w:r>
    </w:p>
    <w:p w:rsidR="006D0C31" w:rsidRPr="000E27E0" w:rsidRDefault="006D0C31" w:rsidP="005211C2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0E27E0" w:rsidRPr="000E27E0" w:rsidRDefault="000E27E0" w:rsidP="000E27E0">
      <w:pPr>
        <w:pStyle w:val="a8"/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0E27E0">
        <w:rPr>
          <w:rFonts w:ascii="Times New Roman" w:hAnsi="Times New Roman"/>
          <w:sz w:val="28"/>
          <w:szCs w:val="28"/>
        </w:rPr>
        <w:t>Пункт 7 статьи 32 исключить</w:t>
      </w:r>
      <w:r>
        <w:rPr>
          <w:rFonts w:ascii="Times New Roman" w:hAnsi="Times New Roman"/>
          <w:sz w:val="28"/>
          <w:szCs w:val="28"/>
        </w:rPr>
        <w:t>.</w:t>
      </w:r>
    </w:p>
    <w:p w:rsidR="005211C2" w:rsidRPr="000E27E0" w:rsidRDefault="0080736A" w:rsidP="005211C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E27E0">
        <w:rPr>
          <w:rFonts w:ascii="Times New Roman" w:hAnsi="Times New Roman"/>
          <w:sz w:val="28"/>
          <w:szCs w:val="28"/>
        </w:rPr>
        <w:t> </w:t>
      </w:r>
      <w:r w:rsidR="005211C2" w:rsidRPr="000E27E0">
        <w:rPr>
          <w:rFonts w:ascii="Times New Roman" w:hAnsi="Times New Roman"/>
          <w:sz w:val="28"/>
          <w:szCs w:val="28"/>
        </w:rPr>
        <w:tab/>
      </w:r>
      <w:r w:rsidRPr="000E27E0">
        <w:rPr>
          <w:rFonts w:ascii="Times New Roman" w:hAnsi="Times New Roman"/>
          <w:sz w:val="28"/>
          <w:szCs w:val="28"/>
        </w:rPr>
        <w:t>2.</w:t>
      </w:r>
      <w:r w:rsidR="005211C2" w:rsidRPr="000E27E0">
        <w:rPr>
          <w:rFonts w:ascii="Times New Roman" w:hAnsi="Times New Roman"/>
          <w:sz w:val="28"/>
          <w:szCs w:val="28"/>
        </w:rPr>
        <w:t xml:space="preserve"> Настоящее решение подлежит  опубликованию наофициальной странице муниципального образования Зыбинское сельское поселение Белогорского района на портале Правительства Республики Крым rk.gov.ru в разделе «Белогорский район. Муниципальные образования района. Зыбинское сельское поселение», на  сайте администрации Зыбинского сельского поселения  в сети Интернет (</w:t>
      </w:r>
      <w:proofErr w:type="spellStart"/>
      <w:r w:rsidR="005211C2" w:rsidRPr="000E27E0">
        <w:rPr>
          <w:rFonts w:ascii="Times New Roman" w:hAnsi="Times New Roman"/>
          <w:sz w:val="28"/>
          <w:szCs w:val="28"/>
        </w:rPr>
        <w:t>зыбинское</w:t>
      </w:r>
      <w:proofErr w:type="spellEnd"/>
      <w:r w:rsidR="005211C2" w:rsidRPr="000E27E0">
        <w:rPr>
          <w:rFonts w:ascii="Times New Roman" w:hAnsi="Times New Roman"/>
          <w:sz w:val="28"/>
          <w:szCs w:val="28"/>
        </w:rPr>
        <w:t>–</w:t>
      </w:r>
      <w:proofErr w:type="spellStart"/>
      <w:r w:rsidR="005211C2" w:rsidRPr="000E27E0">
        <w:rPr>
          <w:rFonts w:ascii="Times New Roman" w:hAnsi="Times New Roman"/>
          <w:sz w:val="28"/>
          <w:szCs w:val="28"/>
        </w:rPr>
        <w:t>сп.рф</w:t>
      </w:r>
      <w:proofErr w:type="spellEnd"/>
      <w:r w:rsidR="005211C2" w:rsidRPr="000E27E0">
        <w:rPr>
          <w:rFonts w:ascii="Times New Roman" w:hAnsi="Times New Roman"/>
          <w:sz w:val="28"/>
          <w:szCs w:val="28"/>
        </w:rPr>
        <w:t>.)</w:t>
      </w:r>
      <w:proofErr w:type="gramStart"/>
      <w:r w:rsidR="005211C2" w:rsidRPr="000E27E0">
        <w:rPr>
          <w:rFonts w:ascii="Times New Roman" w:hAnsi="Times New Roman"/>
          <w:sz w:val="28"/>
          <w:szCs w:val="28"/>
        </w:rPr>
        <w:t>.</w:t>
      </w:r>
      <w:proofErr w:type="gramEnd"/>
      <w:r w:rsidR="005211C2" w:rsidRPr="000E27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211C2" w:rsidRPr="000E27E0">
        <w:rPr>
          <w:rFonts w:ascii="Times New Roman" w:hAnsi="Times New Roman"/>
          <w:sz w:val="28"/>
          <w:szCs w:val="28"/>
        </w:rPr>
        <w:t>и</w:t>
      </w:r>
      <w:proofErr w:type="gramEnd"/>
      <w:r w:rsidR="005211C2" w:rsidRPr="000E27E0">
        <w:rPr>
          <w:rFonts w:ascii="Times New Roman" w:hAnsi="Times New Roman"/>
          <w:sz w:val="28"/>
          <w:szCs w:val="28"/>
        </w:rPr>
        <w:t xml:space="preserve"> на информационном стенде в здании администрации Зыбинского  сельского поселения по адресу: с. Зыбины ул. Кирова, 13</w:t>
      </w:r>
    </w:p>
    <w:p w:rsidR="0080736A" w:rsidRPr="000E27E0" w:rsidRDefault="0080736A" w:rsidP="005211C2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04394" w:rsidRPr="000E27E0" w:rsidRDefault="00904394" w:rsidP="00904394">
      <w:pPr>
        <w:tabs>
          <w:tab w:val="left" w:pos="7728"/>
        </w:tabs>
        <w:ind w:right="-1"/>
        <w:jc w:val="both"/>
        <w:rPr>
          <w:rFonts w:eastAsia="Calibri"/>
          <w:b/>
          <w:bCs/>
          <w:sz w:val="28"/>
          <w:szCs w:val="28"/>
        </w:rPr>
      </w:pPr>
    </w:p>
    <w:p w:rsidR="00904394" w:rsidRPr="000E27E0" w:rsidRDefault="00904394" w:rsidP="00904394">
      <w:pPr>
        <w:tabs>
          <w:tab w:val="left" w:pos="7728"/>
        </w:tabs>
        <w:ind w:right="-1"/>
        <w:jc w:val="both"/>
        <w:rPr>
          <w:rFonts w:eastAsia="Calibri"/>
          <w:b/>
          <w:bCs/>
          <w:sz w:val="28"/>
          <w:szCs w:val="28"/>
        </w:rPr>
      </w:pPr>
    </w:p>
    <w:p w:rsidR="00904394" w:rsidRPr="000E27E0" w:rsidRDefault="00904394" w:rsidP="00904394">
      <w:pPr>
        <w:tabs>
          <w:tab w:val="left" w:pos="7728"/>
        </w:tabs>
        <w:ind w:right="-1"/>
        <w:jc w:val="both"/>
        <w:rPr>
          <w:rFonts w:eastAsia="Calibri"/>
          <w:bCs/>
          <w:sz w:val="28"/>
          <w:szCs w:val="28"/>
        </w:rPr>
      </w:pPr>
      <w:r w:rsidRPr="000E27E0">
        <w:rPr>
          <w:rFonts w:eastAsia="Calibri"/>
          <w:bCs/>
          <w:sz w:val="28"/>
          <w:szCs w:val="28"/>
        </w:rPr>
        <w:t>Председатель</w:t>
      </w:r>
      <w:r w:rsidR="005211C2" w:rsidRPr="000E27E0">
        <w:rPr>
          <w:rFonts w:eastAsia="Calibri"/>
          <w:bCs/>
          <w:sz w:val="28"/>
          <w:szCs w:val="28"/>
        </w:rPr>
        <w:t xml:space="preserve"> Зыбинского  </w:t>
      </w:r>
      <w:r w:rsidRPr="000E27E0">
        <w:rPr>
          <w:rFonts w:eastAsia="Calibri"/>
          <w:bCs/>
          <w:sz w:val="28"/>
          <w:szCs w:val="28"/>
        </w:rPr>
        <w:t>сельского совета</w:t>
      </w:r>
      <w:r w:rsidR="00CD2C01">
        <w:rPr>
          <w:rFonts w:eastAsia="Calibri"/>
          <w:bCs/>
          <w:sz w:val="28"/>
          <w:szCs w:val="28"/>
        </w:rPr>
        <w:t xml:space="preserve">                         Т.А. Книжник</w:t>
      </w:r>
      <w:r w:rsidRPr="000E27E0">
        <w:rPr>
          <w:rFonts w:eastAsia="Calibri"/>
          <w:bCs/>
          <w:sz w:val="28"/>
          <w:szCs w:val="28"/>
        </w:rPr>
        <w:tab/>
      </w:r>
    </w:p>
    <w:p w:rsidR="002E6DC8" w:rsidRDefault="002E6DC8"/>
    <w:sectPr w:rsidR="002E6DC8" w:rsidSect="00EC00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F3E5B"/>
    <w:multiLevelType w:val="multilevel"/>
    <w:tmpl w:val="C3809E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1B674A3"/>
    <w:multiLevelType w:val="multilevel"/>
    <w:tmpl w:val="DE8E87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43D7DEE"/>
    <w:multiLevelType w:val="multilevel"/>
    <w:tmpl w:val="C6B473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F296C26"/>
    <w:multiLevelType w:val="multilevel"/>
    <w:tmpl w:val="74182E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4">
    <w:nsid w:val="30945CAC"/>
    <w:multiLevelType w:val="multilevel"/>
    <w:tmpl w:val="1C60EE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7433D94"/>
    <w:multiLevelType w:val="multilevel"/>
    <w:tmpl w:val="53CC251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AD57FD3"/>
    <w:multiLevelType w:val="multilevel"/>
    <w:tmpl w:val="2B7CB1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072122E"/>
    <w:multiLevelType w:val="hybridMultilevel"/>
    <w:tmpl w:val="539ABB4A"/>
    <w:lvl w:ilvl="0" w:tplc="4ECC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394"/>
    <w:rsid w:val="00094DC3"/>
    <w:rsid w:val="000A7F6F"/>
    <w:rsid w:val="000E27E0"/>
    <w:rsid w:val="001031E5"/>
    <w:rsid w:val="00114A4A"/>
    <w:rsid w:val="00160A05"/>
    <w:rsid w:val="001A6068"/>
    <w:rsid w:val="001F64EA"/>
    <w:rsid w:val="002018EB"/>
    <w:rsid w:val="0021758E"/>
    <w:rsid w:val="002E6DC8"/>
    <w:rsid w:val="003414CB"/>
    <w:rsid w:val="003A5388"/>
    <w:rsid w:val="0046157A"/>
    <w:rsid w:val="004A4024"/>
    <w:rsid w:val="004D73A9"/>
    <w:rsid w:val="005211C2"/>
    <w:rsid w:val="00566C11"/>
    <w:rsid w:val="0063515D"/>
    <w:rsid w:val="00653F9C"/>
    <w:rsid w:val="006D0C31"/>
    <w:rsid w:val="006F07E8"/>
    <w:rsid w:val="0080736A"/>
    <w:rsid w:val="00904394"/>
    <w:rsid w:val="009671C9"/>
    <w:rsid w:val="00A63BFF"/>
    <w:rsid w:val="00A67AB4"/>
    <w:rsid w:val="00A918C0"/>
    <w:rsid w:val="00AB3010"/>
    <w:rsid w:val="00AE2C4F"/>
    <w:rsid w:val="00B464D4"/>
    <w:rsid w:val="00BC3EC2"/>
    <w:rsid w:val="00C1685F"/>
    <w:rsid w:val="00C57985"/>
    <w:rsid w:val="00CD2C01"/>
    <w:rsid w:val="00DE2E12"/>
    <w:rsid w:val="00E467C3"/>
    <w:rsid w:val="00F0784E"/>
    <w:rsid w:val="00F3415E"/>
    <w:rsid w:val="00FA032B"/>
    <w:rsid w:val="00FB5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904394"/>
  </w:style>
  <w:style w:type="paragraph" w:styleId="a4">
    <w:name w:val="Body Text"/>
    <w:basedOn w:val="a"/>
    <w:link w:val="1"/>
    <w:rsid w:val="00114A4A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val="uk-UA" w:eastAsia="ar-SA"/>
    </w:rPr>
  </w:style>
  <w:style w:type="character" w:customStyle="1" w:styleId="a5">
    <w:name w:val="Основной текст Знак"/>
    <w:basedOn w:val="a0"/>
    <w:uiPriority w:val="99"/>
    <w:semiHidden/>
    <w:rsid w:val="00114A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4"/>
    <w:rsid w:val="00114A4A"/>
    <w:rPr>
      <w:rFonts w:ascii="Calibri" w:eastAsia="Calibri" w:hAnsi="Calibri" w:cs="Calibri"/>
      <w:lang w:val="uk-UA" w:eastAsia="ar-SA"/>
    </w:rPr>
  </w:style>
  <w:style w:type="paragraph" w:styleId="a6">
    <w:name w:val="Normal (Web)"/>
    <w:basedOn w:val="a"/>
    <w:uiPriority w:val="99"/>
    <w:unhideWhenUsed/>
    <w:rsid w:val="00114A4A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Без интервала Знак"/>
    <w:basedOn w:val="a0"/>
    <w:link w:val="a8"/>
    <w:uiPriority w:val="1"/>
    <w:locked/>
    <w:rsid w:val="00114A4A"/>
    <w:rPr>
      <w:rFonts w:ascii="Calibri" w:eastAsia="Calibri" w:hAnsi="Calibri" w:cs="Times New Roman"/>
    </w:rPr>
  </w:style>
  <w:style w:type="paragraph" w:styleId="a8">
    <w:name w:val="No Spacing"/>
    <w:link w:val="a7"/>
    <w:uiPriority w:val="1"/>
    <w:qFormat/>
    <w:rsid w:val="00114A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114A4A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114A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A4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114A4A"/>
    <w:pPr>
      <w:ind w:left="720"/>
      <w:contextualSpacing/>
    </w:pPr>
  </w:style>
  <w:style w:type="paragraph" w:customStyle="1" w:styleId="msobodytextmrcssattr">
    <w:name w:val="msobodytext_mr_css_attr"/>
    <w:basedOn w:val="a"/>
    <w:rsid w:val="0080736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mrcssattr">
    <w:name w:val="msonormal_mr_css_attr"/>
    <w:basedOn w:val="a"/>
    <w:rsid w:val="0080736A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rsid w:val="006D0C31"/>
    <w:rPr>
      <w:color w:val="000080"/>
      <w:u w:val="single"/>
    </w:rPr>
  </w:style>
  <w:style w:type="character" w:customStyle="1" w:styleId="blk">
    <w:name w:val="blk"/>
    <w:rsid w:val="004D73A9"/>
  </w:style>
  <w:style w:type="paragraph" w:customStyle="1" w:styleId="s1">
    <w:name w:val="s_1"/>
    <w:basedOn w:val="a"/>
    <w:rsid w:val="003A538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904394"/>
  </w:style>
  <w:style w:type="paragraph" w:styleId="a4">
    <w:name w:val="Body Text"/>
    <w:basedOn w:val="a"/>
    <w:link w:val="1"/>
    <w:rsid w:val="00114A4A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val="uk-UA" w:eastAsia="ar-SA"/>
    </w:rPr>
  </w:style>
  <w:style w:type="character" w:customStyle="1" w:styleId="a5">
    <w:name w:val="Основной текст Знак"/>
    <w:basedOn w:val="a0"/>
    <w:uiPriority w:val="99"/>
    <w:semiHidden/>
    <w:rsid w:val="00114A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4"/>
    <w:rsid w:val="00114A4A"/>
    <w:rPr>
      <w:rFonts w:ascii="Calibri" w:eastAsia="Calibri" w:hAnsi="Calibri" w:cs="Calibri"/>
      <w:lang w:val="uk-UA" w:eastAsia="ar-SA"/>
    </w:rPr>
  </w:style>
  <w:style w:type="paragraph" w:styleId="a6">
    <w:name w:val="Normal (Web)"/>
    <w:basedOn w:val="a"/>
    <w:uiPriority w:val="99"/>
    <w:unhideWhenUsed/>
    <w:rsid w:val="00114A4A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Без интервала Знак"/>
    <w:basedOn w:val="a0"/>
    <w:link w:val="a8"/>
    <w:uiPriority w:val="1"/>
    <w:locked/>
    <w:rsid w:val="00114A4A"/>
    <w:rPr>
      <w:rFonts w:ascii="Calibri" w:eastAsia="Calibri" w:hAnsi="Calibri" w:cs="Times New Roman"/>
    </w:rPr>
  </w:style>
  <w:style w:type="paragraph" w:styleId="a8">
    <w:name w:val="No Spacing"/>
    <w:link w:val="a7"/>
    <w:uiPriority w:val="1"/>
    <w:qFormat/>
    <w:rsid w:val="00114A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114A4A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114A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A4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114A4A"/>
    <w:pPr>
      <w:ind w:left="720"/>
      <w:contextualSpacing/>
    </w:pPr>
  </w:style>
  <w:style w:type="paragraph" w:customStyle="1" w:styleId="msobodytextmrcssattr">
    <w:name w:val="msobodytext_mr_css_attr"/>
    <w:basedOn w:val="a"/>
    <w:rsid w:val="0080736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mrcssattr">
    <w:name w:val="msonormal_mr_css_attr"/>
    <w:basedOn w:val="a"/>
    <w:rsid w:val="0080736A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rsid w:val="006D0C31"/>
    <w:rPr>
      <w:color w:val="000080"/>
      <w:u w:val="single"/>
    </w:rPr>
  </w:style>
  <w:style w:type="character" w:customStyle="1" w:styleId="blk">
    <w:name w:val="blk"/>
    <w:rsid w:val="004D73A9"/>
  </w:style>
  <w:style w:type="paragraph" w:customStyle="1" w:styleId="s1">
    <w:name w:val="s_1"/>
    <w:basedOn w:val="a"/>
    <w:rsid w:val="003A538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9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home.garan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hom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om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1658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</cp:lastModifiedBy>
  <cp:revision>6</cp:revision>
  <cp:lastPrinted>2021-06-29T13:00:00Z</cp:lastPrinted>
  <dcterms:created xsi:type="dcterms:W3CDTF">2021-06-29T08:35:00Z</dcterms:created>
  <dcterms:modified xsi:type="dcterms:W3CDTF">2021-11-29T07:53:00Z</dcterms:modified>
</cp:coreProperties>
</file>