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F" w:rsidRDefault="00B972B6" w:rsidP="00792000">
      <w:pPr>
        <w:widowControl w:val="0"/>
        <w:overflowPunct w:val="0"/>
        <w:autoSpaceDE w:val="0"/>
        <w:autoSpaceDN w:val="0"/>
        <w:adjustRightInd w:val="0"/>
        <w:spacing w:line="231" w:lineRule="auto"/>
        <w:ind w:right="849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  <w:r w:rsidR="00792000">
        <w:rPr>
          <w:b/>
          <w:bCs/>
          <w:sz w:val="23"/>
          <w:szCs w:val="23"/>
        </w:rPr>
        <w:tab/>
      </w:r>
    </w:p>
    <w:p w:rsidR="00765DCF" w:rsidRDefault="0071255B" w:rsidP="00CF113D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  <w:sz w:val="23"/>
          <w:szCs w:val="23"/>
        </w:rPr>
      </w:pPr>
      <w:r>
        <w:rPr>
          <w:b/>
          <w:noProof/>
          <w:lang w:eastAsia="ru-RU"/>
        </w:rPr>
        <w:drawing>
          <wp:inline distT="0" distB="0" distL="0" distR="0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5D" w:rsidRPr="00D854C1" w:rsidRDefault="00CF113D" w:rsidP="005F382A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</w:rPr>
      </w:pPr>
      <w:r w:rsidRPr="00D854C1">
        <w:rPr>
          <w:b/>
          <w:bCs/>
        </w:rPr>
        <w:t>Республика Крым</w:t>
      </w:r>
    </w:p>
    <w:p w:rsidR="00AE115D" w:rsidRPr="00D854C1" w:rsidRDefault="00CF113D" w:rsidP="005F382A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</w:rPr>
      </w:pPr>
      <w:r w:rsidRPr="00D854C1">
        <w:rPr>
          <w:b/>
          <w:bCs/>
        </w:rPr>
        <w:t>Белогорский район</w:t>
      </w:r>
    </w:p>
    <w:p w:rsidR="005F382A" w:rsidRPr="00D854C1" w:rsidRDefault="005F382A" w:rsidP="005F382A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/>
          <w:bCs/>
        </w:rPr>
      </w:pPr>
      <w:proofErr w:type="spellStart"/>
      <w:r w:rsidRPr="00D854C1">
        <w:rPr>
          <w:b/>
          <w:bCs/>
        </w:rPr>
        <w:t>Зыбинский</w:t>
      </w:r>
      <w:proofErr w:type="spellEnd"/>
      <w:r w:rsidRPr="00D854C1">
        <w:rPr>
          <w:b/>
          <w:bCs/>
        </w:rPr>
        <w:t xml:space="preserve"> сельский совет</w:t>
      </w:r>
    </w:p>
    <w:p w:rsidR="00CF113D" w:rsidRPr="00D854C1" w:rsidRDefault="00CF113D" w:rsidP="005F382A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CF113D" w:rsidRPr="00D854C1" w:rsidRDefault="00B972B6" w:rsidP="00B972B6">
      <w:pPr>
        <w:widowControl w:val="0"/>
        <w:autoSpaceDE w:val="0"/>
        <w:autoSpaceDN w:val="0"/>
        <w:adjustRightInd w:val="0"/>
        <w:ind w:left="1920"/>
      </w:pPr>
      <w:r w:rsidRPr="00D854C1">
        <w:rPr>
          <w:b/>
          <w:bCs/>
        </w:rPr>
        <w:t xml:space="preserve">                                        30</w:t>
      </w:r>
      <w:r w:rsidR="00CF113D" w:rsidRPr="00D854C1">
        <w:rPr>
          <w:b/>
          <w:bCs/>
        </w:rPr>
        <w:t>-я сессия  1-го созыва</w:t>
      </w:r>
    </w:p>
    <w:p w:rsidR="00CF113D" w:rsidRPr="00D854C1" w:rsidRDefault="00CF113D" w:rsidP="005F382A">
      <w:pPr>
        <w:widowControl w:val="0"/>
        <w:autoSpaceDE w:val="0"/>
        <w:autoSpaceDN w:val="0"/>
        <w:adjustRightInd w:val="0"/>
        <w:spacing w:line="276" w:lineRule="exact"/>
        <w:jc w:val="center"/>
      </w:pPr>
    </w:p>
    <w:p w:rsidR="00CF113D" w:rsidRPr="00D854C1" w:rsidRDefault="00CF113D" w:rsidP="00CF113D">
      <w:pPr>
        <w:widowControl w:val="0"/>
        <w:autoSpaceDE w:val="0"/>
        <w:autoSpaceDN w:val="0"/>
        <w:adjustRightInd w:val="0"/>
        <w:ind w:left="4180"/>
      </w:pPr>
      <w:r w:rsidRPr="00D854C1">
        <w:rPr>
          <w:b/>
          <w:bCs/>
        </w:rPr>
        <w:t>РЕШЕНИЕ</w:t>
      </w:r>
    </w:p>
    <w:p w:rsidR="00CF113D" w:rsidRPr="00D854C1" w:rsidRDefault="00CF113D" w:rsidP="00CF113D">
      <w:pPr>
        <w:widowControl w:val="0"/>
        <w:autoSpaceDE w:val="0"/>
        <w:autoSpaceDN w:val="0"/>
        <w:adjustRightInd w:val="0"/>
        <w:spacing w:line="276" w:lineRule="exact"/>
      </w:pPr>
    </w:p>
    <w:p w:rsidR="00CF113D" w:rsidRPr="00D854C1" w:rsidRDefault="0069590C" w:rsidP="00CF113D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line="239" w:lineRule="auto"/>
        <w:rPr>
          <w:b/>
          <w:bCs/>
        </w:rPr>
      </w:pPr>
      <w:r>
        <w:rPr>
          <w:b/>
          <w:bCs/>
        </w:rPr>
        <w:t xml:space="preserve">27 марта </w:t>
      </w:r>
      <w:r w:rsidR="007C1702" w:rsidRPr="00D854C1">
        <w:rPr>
          <w:b/>
          <w:bCs/>
        </w:rPr>
        <w:t>2017г.</w:t>
      </w:r>
      <w:r w:rsidR="00CF113D" w:rsidRPr="00D854C1">
        <w:tab/>
      </w:r>
      <w:r w:rsidR="00CF113D" w:rsidRPr="00D854C1">
        <w:tab/>
      </w:r>
      <w:r w:rsidR="00CF113D" w:rsidRPr="00D854C1">
        <w:rPr>
          <w:b/>
          <w:bCs/>
        </w:rPr>
        <w:t>№</w:t>
      </w:r>
      <w:r w:rsidR="00B972B6" w:rsidRPr="00D854C1">
        <w:rPr>
          <w:b/>
          <w:bCs/>
        </w:rPr>
        <w:t xml:space="preserve"> 241</w:t>
      </w:r>
    </w:p>
    <w:p w:rsidR="00CF113D" w:rsidRPr="00D854C1" w:rsidRDefault="00CF113D" w:rsidP="00CF113D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line="239" w:lineRule="auto"/>
        <w:rPr>
          <w:b/>
          <w:bCs/>
        </w:rPr>
      </w:pPr>
    </w:p>
    <w:p w:rsidR="00CF113D" w:rsidRPr="00D854C1" w:rsidRDefault="00CF113D" w:rsidP="00CF113D"/>
    <w:p w:rsidR="0071255B" w:rsidRPr="00D854C1" w:rsidRDefault="0071255B" w:rsidP="0071255B">
      <w:pPr>
        <w:widowControl w:val="0"/>
        <w:autoSpaceDE w:val="0"/>
        <w:autoSpaceDN w:val="0"/>
        <w:adjustRightInd w:val="0"/>
        <w:rPr>
          <w:b/>
        </w:rPr>
      </w:pPr>
      <w:r w:rsidRPr="00D854C1">
        <w:rPr>
          <w:b/>
        </w:rPr>
        <w:t xml:space="preserve">О внесении изменений </w:t>
      </w:r>
    </w:p>
    <w:p w:rsidR="0071255B" w:rsidRPr="00D854C1" w:rsidRDefault="0071255B" w:rsidP="0071255B">
      <w:pPr>
        <w:widowControl w:val="0"/>
        <w:autoSpaceDE w:val="0"/>
        <w:autoSpaceDN w:val="0"/>
        <w:adjustRightInd w:val="0"/>
        <w:rPr>
          <w:b/>
        </w:rPr>
      </w:pPr>
      <w:r w:rsidRPr="00D854C1">
        <w:rPr>
          <w:b/>
        </w:rPr>
        <w:t xml:space="preserve">в решение </w:t>
      </w:r>
      <w:r w:rsidR="005F382A" w:rsidRPr="00D854C1">
        <w:rPr>
          <w:b/>
        </w:rPr>
        <w:t>Зыбинского</w:t>
      </w:r>
      <w:r w:rsidRPr="00D854C1">
        <w:rPr>
          <w:b/>
        </w:rPr>
        <w:t xml:space="preserve"> </w:t>
      </w:r>
      <w:proofErr w:type="gramStart"/>
      <w:r w:rsidRPr="00D854C1">
        <w:rPr>
          <w:b/>
        </w:rPr>
        <w:t>сельского</w:t>
      </w:r>
      <w:proofErr w:type="gramEnd"/>
      <w:r w:rsidRPr="00D854C1">
        <w:rPr>
          <w:b/>
        </w:rPr>
        <w:t xml:space="preserve"> </w:t>
      </w:r>
    </w:p>
    <w:p w:rsidR="0071255B" w:rsidRPr="00D854C1" w:rsidRDefault="0071255B" w:rsidP="0071255B">
      <w:pPr>
        <w:widowControl w:val="0"/>
        <w:autoSpaceDE w:val="0"/>
        <w:autoSpaceDN w:val="0"/>
        <w:adjustRightInd w:val="0"/>
        <w:rPr>
          <w:b/>
        </w:rPr>
      </w:pPr>
      <w:r w:rsidRPr="00D854C1">
        <w:rPr>
          <w:b/>
        </w:rPr>
        <w:t xml:space="preserve">совета Белогорского района </w:t>
      </w:r>
    </w:p>
    <w:p w:rsidR="0071255B" w:rsidRPr="00D854C1" w:rsidRDefault="0071255B" w:rsidP="0071255B">
      <w:pPr>
        <w:ind w:right="44"/>
        <w:rPr>
          <w:b/>
        </w:rPr>
      </w:pPr>
      <w:r w:rsidRPr="00D854C1">
        <w:rPr>
          <w:b/>
        </w:rPr>
        <w:t xml:space="preserve">Республики Крым  </w:t>
      </w:r>
    </w:p>
    <w:p w:rsidR="0071255B" w:rsidRPr="00D854C1" w:rsidRDefault="0071255B" w:rsidP="0071255B">
      <w:pPr>
        <w:ind w:right="44"/>
        <w:rPr>
          <w:b/>
        </w:rPr>
      </w:pPr>
      <w:r w:rsidRPr="00D854C1">
        <w:rPr>
          <w:b/>
        </w:rPr>
        <w:t xml:space="preserve">от 29.12.2016 г. № </w:t>
      </w:r>
      <w:r w:rsidR="005F382A" w:rsidRPr="00D854C1">
        <w:rPr>
          <w:b/>
        </w:rPr>
        <w:t>225</w:t>
      </w:r>
      <w:r w:rsidRPr="00D854C1">
        <w:rPr>
          <w:b/>
        </w:rPr>
        <w:t xml:space="preserve"> «</w:t>
      </w:r>
      <w:r w:rsidR="00CF113D" w:rsidRPr="00D854C1">
        <w:rPr>
          <w:b/>
        </w:rPr>
        <w:t xml:space="preserve">О бюджете </w:t>
      </w:r>
    </w:p>
    <w:p w:rsidR="0071255B" w:rsidRPr="00D854C1" w:rsidRDefault="00CF113D" w:rsidP="00CF113D">
      <w:pPr>
        <w:ind w:right="44"/>
        <w:rPr>
          <w:b/>
        </w:rPr>
      </w:pPr>
      <w:r w:rsidRPr="00D854C1">
        <w:rPr>
          <w:b/>
        </w:rPr>
        <w:t>муниципального</w:t>
      </w:r>
      <w:r w:rsidR="00D854C1">
        <w:rPr>
          <w:b/>
        </w:rPr>
        <w:t xml:space="preserve"> </w:t>
      </w:r>
      <w:r w:rsidRPr="00D854C1">
        <w:rPr>
          <w:b/>
        </w:rPr>
        <w:t xml:space="preserve">образования </w:t>
      </w:r>
      <w:r w:rsidR="005F382A" w:rsidRPr="00D854C1">
        <w:rPr>
          <w:b/>
        </w:rPr>
        <w:t>Зыбинское</w:t>
      </w:r>
    </w:p>
    <w:p w:rsidR="00CF113D" w:rsidRPr="00D854C1" w:rsidRDefault="00CF113D" w:rsidP="00CF113D">
      <w:pPr>
        <w:ind w:right="44"/>
        <w:rPr>
          <w:b/>
        </w:rPr>
      </w:pPr>
      <w:r w:rsidRPr="00D854C1">
        <w:rPr>
          <w:b/>
        </w:rPr>
        <w:t xml:space="preserve"> сельское</w:t>
      </w:r>
      <w:r w:rsidR="00D854C1">
        <w:rPr>
          <w:b/>
        </w:rPr>
        <w:t xml:space="preserve"> </w:t>
      </w:r>
      <w:r w:rsidRPr="00D854C1">
        <w:rPr>
          <w:b/>
        </w:rPr>
        <w:t xml:space="preserve">поселение  Белогорского района </w:t>
      </w:r>
    </w:p>
    <w:p w:rsidR="00CF113D" w:rsidRPr="00D854C1" w:rsidRDefault="00CF113D" w:rsidP="00CF113D">
      <w:pPr>
        <w:ind w:right="44"/>
        <w:rPr>
          <w:b/>
        </w:rPr>
      </w:pPr>
      <w:r w:rsidRPr="00D854C1">
        <w:rPr>
          <w:b/>
        </w:rPr>
        <w:t>Республики Крым на 2017 год</w:t>
      </w:r>
      <w:r w:rsidR="0071255B" w:rsidRPr="00D854C1">
        <w:rPr>
          <w:b/>
        </w:rPr>
        <w:t>»</w:t>
      </w:r>
    </w:p>
    <w:p w:rsidR="00CF113D" w:rsidRPr="00B972B6" w:rsidRDefault="00CF113D" w:rsidP="00CF113D">
      <w:pPr>
        <w:ind w:firstLine="708"/>
      </w:pPr>
    </w:p>
    <w:p w:rsidR="00CF113D" w:rsidRPr="00B972B6" w:rsidRDefault="00CF113D" w:rsidP="00765DCF">
      <w:pPr>
        <w:ind w:firstLine="708"/>
        <w:jc w:val="both"/>
      </w:pPr>
      <w:r w:rsidRPr="00B972B6">
        <w:t>В соответствии с Бюджетным кодексом Российской Федерации,</w:t>
      </w:r>
      <w:r w:rsidRPr="00B972B6">
        <w:rPr>
          <w:kern w:val="3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B972B6">
        <w:t xml:space="preserve">, Налоговым кодексом Российской Федерации, </w:t>
      </w:r>
      <w:r w:rsidRPr="00B972B6">
        <w:rPr>
          <w:spacing w:val="1"/>
          <w:w w:val="101"/>
        </w:rPr>
        <w:t xml:space="preserve">Законом Республики Крым от </w:t>
      </w:r>
      <w:r w:rsidR="007E26BF" w:rsidRPr="00B972B6">
        <w:rPr>
          <w:spacing w:val="1"/>
          <w:w w:val="101"/>
        </w:rPr>
        <w:t>22.0</w:t>
      </w:r>
      <w:r w:rsidR="00CA33E2" w:rsidRPr="00B972B6">
        <w:rPr>
          <w:spacing w:val="1"/>
          <w:w w:val="101"/>
        </w:rPr>
        <w:t>2.</w:t>
      </w:r>
      <w:r w:rsidR="007E26BF" w:rsidRPr="00B972B6">
        <w:rPr>
          <w:spacing w:val="1"/>
          <w:w w:val="101"/>
        </w:rPr>
        <w:t>2017</w:t>
      </w:r>
      <w:r w:rsidRPr="00B972B6">
        <w:rPr>
          <w:spacing w:val="1"/>
          <w:w w:val="101"/>
        </w:rPr>
        <w:t xml:space="preserve"> года №</w:t>
      </w:r>
      <w:r w:rsidR="007E26BF" w:rsidRPr="00B972B6">
        <w:rPr>
          <w:spacing w:val="1"/>
          <w:w w:val="101"/>
        </w:rPr>
        <w:t>358-ЗРК/2017</w:t>
      </w:r>
      <w:r w:rsidRPr="00B972B6">
        <w:rPr>
          <w:color w:val="000000"/>
          <w:spacing w:val="1"/>
          <w:w w:val="101"/>
        </w:rPr>
        <w:t xml:space="preserve"> «О</w:t>
      </w:r>
      <w:r w:rsidR="007E26BF" w:rsidRPr="00B972B6">
        <w:rPr>
          <w:color w:val="000000"/>
          <w:spacing w:val="1"/>
          <w:w w:val="101"/>
        </w:rPr>
        <w:t xml:space="preserve"> внесении изменений в Закон Республики Крым «О </w:t>
      </w:r>
      <w:r w:rsidRPr="00B972B6">
        <w:rPr>
          <w:color w:val="000000"/>
          <w:spacing w:val="1"/>
          <w:w w:val="101"/>
        </w:rPr>
        <w:t xml:space="preserve"> бюджете Республики Крым на 2017год»</w:t>
      </w:r>
      <w:proofErr w:type="gramStart"/>
      <w:r w:rsidRPr="00B972B6">
        <w:rPr>
          <w:color w:val="000000"/>
          <w:spacing w:val="1"/>
          <w:w w:val="101"/>
        </w:rPr>
        <w:t>,</w:t>
      </w:r>
      <w:r w:rsidRPr="00B972B6">
        <w:t>У</w:t>
      </w:r>
      <w:proofErr w:type="gramEnd"/>
      <w:r w:rsidRPr="00B972B6">
        <w:t xml:space="preserve">ставом муниципального образования </w:t>
      </w:r>
      <w:r w:rsidR="005F382A" w:rsidRPr="00B972B6">
        <w:t>Зыбинское</w:t>
      </w:r>
      <w:r w:rsidRPr="00B972B6">
        <w:t xml:space="preserve"> сельское поселение Белогорского района Республики Крым, утвержденного решением </w:t>
      </w:r>
      <w:r w:rsidR="005F382A" w:rsidRPr="00B972B6">
        <w:t>3</w:t>
      </w:r>
      <w:r w:rsidRPr="00B972B6">
        <w:t xml:space="preserve"> - й сесси</w:t>
      </w:r>
      <w:r w:rsidR="00570466" w:rsidRPr="00B972B6">
        <w:t>и</w:t>
      </w:r>
      <w:r w:rsidR="00A120F5" w:rsidRPr="00B972B6">
        <w:t xml:space="preserve"> </w:t>
      </w:r>
      <w:r w:rsidR="005F382A" w:rsidRPr="00B972B6">
        <w:t>Зыбинского</w:t>
      </w:r>
      <w:r w:rsidRPr="00B972B6">
        <w:t xml:space="preserve"> сельского совета Белогорского района Республики Крым </w:t>
      </w:r>
      <w:r w:rsidR="00570466" w:rsidRPr="00B972B6">
        <w:t xml:space="preserve">1-го созыва </w:t>
      </w:r>
      <w:r w:rsidRPr="00B972B6">
        <w:t xml:space="preserve">от </w:t>
      </w:r>
      <w:r w:rsidR="005F382A" w:rsidRPr="00B972B6">
        <w:t>05.11.</w:t>
      </w:r>
      <w:r w:rsidRPr="00B972B6">
        <w:t xml:space="preserve"> 2014 года №1</w:t>
      </w:r>
      <w:r w:rsidR="005F382A" w:rsidRPr="00B972B6">
        <w:t>4</w:t>
      </w:r>
      <w:r w:rsidRPr="00B972B6">
        <w:t>,</w:t>
      </w:r>
    </w:p>
    <w:p w:rsidR="00CF113D" w:rsidRPr="00B972B6" w:rsidRDefault="00CF113D" w:rsidP="00CF113D">
      <w:pPr>
        <w:ind w:firstLine="708"/>
      </w:pPr>
    </w:p>
    <w:p w:rsidR="00CF113D" w:rsidRPr="00B972B6" w:rsidRDefault="005F382A" w:rsidP="00CF113D">
      <w:pPr>
        <w:ind w:firstLine="708"/>
        <w:jc w:val="both"/>
      </w:pPr>
      <w:proofErr w:type="spellStart"/>
      <w:r w:rsidRPr="00B972B6">
        <w:t>Зыбинский</w:t>
      </w:r>
      <w:proofErr w:type="spellEnd"/>
      <w:r w:rsidR="00CF113D" w:rsidRPr="00B972B6">
        <w:t xml:space="preserve"> сельский совет РЕШИЛ:</w:t>
      </w:r>
    </w:p>
    <w:p w:rsidR="0071255B" w:rsidRPr="00B972B6" w:rsidRDefault="0071255B" w:rsidP="0071255B">
      <w:pPr>
        <w:widowControl w:val="0"/>
        <w:autoSpaceDE w:val="0"/>
        <w:autoSpaceDN w:val="0"/>
        <w:adjustRightInd w:val="0"/>
        <w:jc w:val="both"/>
      </w:pPr>
      <w:r w:rsidRPr="00B972B6">
        <w:t>1.  Внести изменения в решение</w:t>
      </w:r>
      <w:r w:rsidR="00A120F5" w:rsidRPr="00B972B6">
        <w:t xml:space="preserve"> </w:t>
      </w:r>
      <w:r w:rsidR="005F382A" w:rsidRPr="00B972B6">
        <w:t>Зыбинского</w:t>
      </w:r>
      <w:r w:rsidRPr="00B972B6">
        <w:t xml:space="preserve"> сельского совета Белогорского района Ре</w:t>
      </w:r>
      <w:r w:rsidR="00250BA7" w:rsidRPr="00B972B6">
        <w:t>спублики Крым от 29.12.2016 г.</w:t>
      </w:r>
      <w:r w:rsidRPr="00B972B6">
        <w:t xml:space="preserve"> № </w:t>
      </w:r>
      <w:r w:rsidR="005F382A" w:rsidRPr="00B972B6">
        <w:t>225</w:t>
      </w:r>
      <w:r w:rsidRPr="00B972B6">
        <w:t xml:space="preserve"> «О бюджете муниципального образования </w:t>
      </w:r>
      <w:r w:rsidR="005F382A" w:rsidRPr="00B972B6">
        <w:t>Зыбинское</w:t>
      </w:r>
      <w:r w:rsidRPr="00B972B6">
        <w:t xml:space="preserve"> сельское поселение Белогорского района Республики Крым на 2017 год»:</w:t>
      </w:r>
    </w:p>
    <w:p w:rsidR="00CF113D" w:rsidRPr="00B972B6" w:rsidRDefault="00250BA7" w:rsidP="0071255B">
      <w:pPr>
        <w:autoSpaceDE w:val="0"/>
        <w:jc w:val="both"/>
      </w:pPr>
      <w:r w:rsidRPr="00B972B6">
        <w:t xml:space="preserve">1.1. Пункт 1 </w:t>
      </w:r>
      <w:r w:rsidR="0071255B" w:rsidRPr="00B972B6">
        <w:t xml:space="preserve"> изложить в новой редакции:</w:t>
      </w:r>
    </w:p>
    <w:p w:rsidR="00CF113D" w:rsidRPr="00B972B6" w:rsidRDefault="0071255B" w:rsidP="00CF113D">
      <w:pPr>
        <w:ind w:firstLine="540"/>
        <w:jc w:val="both"/>
      </w:pPr>
      <w:r w:rsidRPr="00B972B6">
        <w:t xml:space="preserve">« </w:t>
      </w:r>
      <w:r w:rsidR="00CF113D" w:rsidRPr="00B972B6">
        <w:t xml:space="preserve">1. Утвердить основные характеристики бюджета муниципального образования </w:t>
      </w:r>
      <w:r w:rsidR="005F382A" w:rsidRPr="00B972B6">
        <w:t>Зыбинское</w:t>
      </w:r>
      <w:r w:rsidR="00CF113D" w:rsidRPr="00B972B6">
        <w:rPr>
          <w:bCs/>
        </w:rPr>
        <w:t xml:space="preserve"> сельское поселение Белогор</w:t>
      </w:r>
      <w:r w:rsidR="00CF113D" w:rsidRPr="00B972B6">
        <w:rPr>
          <w:bCs/>
          <w:spacing w:val="-6"/>
        </w:rPr>
        <w:t xml:space="preserve">ского </w:t>
      </w:r>
      <w:r w:rsidR="00CF113D" w:rsidRPr="00B972B6">
        <w:rPr>
          <w:bCs/>
          <w:spacing w:val="6"/>
        </w:rPr>
        <w:t xml:space="preserve">района Республики Крым </w:t>
      </w:r>
      <w:r w:rsidR="00CF113D" w:rsidRPr="00B972B6">
        <w:t xml:space="preserve"> (далее-бюджет сельского поселения) на 2017 год:</w:t>
      </w:r>
    </w:p>
    <w:p w:rsidR="00CF113D" w:rsidRPr="00B972B6" w:rsidRDefault="00CF113D" w:rsidP="00CF113D">
      <w:pPr>
        <w:ind w:firstLine="540"/>
        <w:jc w:val="both"/>
      </w:pPr>
      <w:r w:rsidRPr="00B972B6">
        <w:t xml:space="preserve"> - об</w:t>
      </w:r>
      <w:r w:rsidR="008968D1" w:rsidRPr="00B972B6">
        <w:t xml:space="preserve">щий объем доходов в сумме – </w:t>
      </w:r>
      <w:r w:rsidR="005F382A" w:rsidRPr="00B972B6">
        <w:t>2</w:t>
      </w:r>
      <w:r w:rsidR="008A1E12" w:rsidRPr="00B972B6">
        <w:t> </w:t>
      </w:r>
      <w:r w:rsidR="005F382A" w:rsidRPr="00B972B6">
        <w:t>75</w:t>
      </w:r>
      <w:r w:rsidR="008A1E12" w:rsidRPr="00B972B6">
        <w:t>7 885</w:t>
      </w:r>
      <w:r w:rsidR="005F382A" w:rsidRPr="00B972B6">
        <w:t>,53</w:t>
      </w:r>
      <w:r w:rsidRPr="00B972B6">
        <w:t xml:space="preserve"> рублей, в том числе: </w:t>
      </w:r>
    </w:p>
    <w:p w:rsidR="00CF113D" w:rsidRPr="00B972B6" w:rsidRDefault="00CF113D" w:rsidP="00CF113D">
      <w:pPr>
        <w:ind w:firstLine="540"/>
        <w:jc w:val="both"/>
      </w:pPr>
      <w:r w:rsidRPr="00B972B6">
        <w:t xml:space="preserve"> - налоговые и неналоговые доходы в сумме </w:t>
      </w:r>
      <w:r w:rsidR="00A90F12" w:rsidRPr="00B972B6">
        <w:t>–</w:t>
      </w:r>
      <w:r w:rsidR="005F382A" w:rsidRPr="00B972B6">
        <w:t xml:space="preserve"> 1 628 961,53</w:t>
      </w:r>
      <w:r w:rsidRPr="00B972B6">
        <w:t xml:space="preserve"> рублей,</w:t>
      </w:r>
    </w:p>
    <w:p w:rsidR="00CF113D" w:rsidRPr="00B972B6" w:rsidRDefault="00CF113D" w:rsidP="00CF113D">
      <w:pPr>
        <w:ind w:firstLine="540"/>
        <w:jc w:val="both"/>
      </w:pPr>
      <w:r w:rsidRPr="00B972B6">
        <w:t xml:space="preserve"> - безвозмездные поступления в сумме- </w:t>
      </w:r>
      <w:r w:rsidR="005F382A" w:rsidRPr="00B972B6">
        <w:t>1 12</w:t>
      </w:r>
      <w:r w:rsidR="008A1E12" w:rsidRPr="00B972B6">
        <w:t>8924</w:t>
      </w:r>
      <w:r w:rsidRPr="00B972B6">
        <w:rPr>
          <w:bCs/>
        </w:rPr>
        <w:t>,00</w:t>
      </w:r>
      <w:r w:rsidRPr="00B972B6">
        <w:t xml:space="preserve"> рублей;</w:t>
      </w:r>
    </w:p>
    <w:p w:rsidR="00CF113D" w:rsidRPr="00B972B6" w:rsidRDefault="00CF113D" w:rsidP="00CF113D">
      <w:pPr>
        <w:ind w:firstLine="540"/>
        <w:jc w:val="both"/>
      </w:pPr>
      <w:r w:rsidRPr="00B972B6">
        <w:t xml:space="preserve"> - </w:t>
      </w:r>
      <w:r w:rsidR="00A90F12" w:rsidRPr="00B972B6">
        <w:t>общий объем расходов в сумме –</w:t>
      </w:r>
      <w:r w:rsidR="005F382A" w:rsidRPr="00B972B6">
        <w:t xml:space="preserve"> 2</w:t>
      </w:r>
      <w:r w:rsidR="008A1E12" w:rsidRPr="00B972B6">
        <w:t> 990 775</w:t>
      </w:r>
      <w:r w:rsidR="0024267A" w:rsidRPr="00B972B6">
        <w:t>,</w:t>
      </w:r>
      <w:r w:rsidR="008A1E12" w:rsidRPr="00B972B6">
        <w:t>16</w:t>
      </w:r>
      <w:r w:rsidR="007E26BF" w:rsidRPr="00B972B6">
        <w:t xml:space="preserve"> рублей</w:t>
      </w:r>
      <w:r w:rsidRPr="00B972B6">
        <w:t>.</w:t>
      </w:r>
    </w:p>
    <w:p w:rsidR="00CF113D" w:rsidRPr="00B972B6" w:rsidRDefault="00CF113D" w:rsidP="00CF113D">
      <w:pPr>
        <w:ind w:firstLine="540"/>
        <w:jc w:val="both"/>
      </w:pPr>
      <w:r w:rsidRPr="00B972B6">
        <w:t xml:space="preserve">- верхний предел муниципального внутреннего долга  муниципального образования </w:t>
      </w:r>
    </w:p>
    <w:p w:rsidR="00CF113D" w:rsidRPr="00B972B6" w:rsidRDefault="005F382A" w:rsidP="00CF113D">
      <w:pPr>
        <w:autoSpaceDE w:val="0"/>
        <w:ind w:firstLine="540"/>
        <w:jc w:val="both"/>
        <w:rPr>
          <w:color w:val="000000"/>
        </w:rPr>
      </w:pPr>
      <w:r w:rsidRPr="00B972B6">
        <w:t>Зыбинское</w:t>
      </w:r>
      <w:r w:rsidR="00CF113D" w:rsidRPr="00B972B6">
        <w:t xml:space="preserve">  сельское поселение   Белогорского  района Республики Крым  по состоянию на </w:t>
      </w:r>
      <w:r w:rsidR="002D3FD1" w:rsidRPr="00B972B6">
        <w:t>0</w:t>
      </w:r>
      <w:r w:rsidR="00CF113D" w:rsidRPr="00B972B6">
        <w:t xml:space="preserve">1 января 2018 года в сумме 0,00 рублей, в </w:t>
      </w:r>
      <w:r w:rsidR="00CF113D" w:rsidRPr="00B972B6">
        <w:rPr>
          <w:color w:val="000000"/>
        </w:rPr>
        <w:t>том числе верхний предел долга по муниципальным гарантиям в сумме 0,0</w:t>
      </w:r>
      <w:r w:rsidR="00CB02A3" w:rsidRPr="00B972B6">
        <w:rPr>
          <w:color w:val="000000"/>
        </w:rPr>
        <w:t>0</w:t>
      </w:r>
      <w:r w:rsidR="00CF113D" w:rsidRPr="00B972B6">
        <w:rPr>
          <w:color w:val="000000"/>
        </w:rPr>
        <w:t xml:space="preserve">  рублей;</w:t>
      </w:r>
    </w:p>
    <w:p w:rsidR="00CF113D" w:rsidRPr="00B972B6" w:rsidRDefault="008C6C7C" w:rsidP="00570466">
      <w:pPr>
        <w:ind w:firstLine="540"/>
        <w:jc w:val="both"/>
      </w:pPr>
      <w:r w:rsidRPr="00B972B6">
        <w:t xml:space="preserve">- дефицит </w:t>
      </w:r>
      <w:r w:rsidR="0024267A" w:rsidRPr="00B972B6">
        <w:t>бюджета в сумме</w:t>
      </w:r>
      <w:r w:rsidR="008A1E12" w:rsidRPr="00B972B6">
        <w:t xml:space="preserve"> 232 889,63</w:t>
      </w:r>
      <w:r w:rsidR="00CF113D" w:rsidRPr="00B972B6">
        <w:t xml:space="preserve"> рублей</w:t>
      </w:r>
      <w:proofErr w:type="gramStart"/>
      <w:r w:rsidR="00CF113D" w:rsidRPr="00B972B6">
        <w:t>.</w:t>
      </w:r>
      <w:r w:rsidR="0071255B" w:rsidRPr="00B972B6">
        <w:t>»</w:t>
      </w:r>
      <w:proofErr w:type="gramEnd"/>
    </w:p>
    <w:p w:rsidR="0071255B" w:rsidRPr="00B972B6" w:rsidRDefault="00250BA7" w:rsidP="000C3D31">
      <w:pPr>
        <w:autoSpaceDE w:val="0"/>
        <w:jc w:val="both"/>
      </w:pPr>
      <w:r w:rsidRPr="00B972B6">
        <w:t>1.2</w:t>
      </w:r>
      <w:r w:rsidR="0024267A" w:rsidRPr="00B972B6">
        <w:t xml:space="preserve">. В пункте </w:t>
      </w:r>
      <w:r w:rsidR="007B7DF3" w:rsidRPr="00B972B6">
        <w:t>9</w:t>
      </w:r>
      <w:r w:rsidR="0024267A" w:rsidRPr="00B972B6">
        <w:t xml:space="preserve"> число «</w:t>
      </w:r>
      <w:r w:rsidR="007B7DF3" w:rsidRPr="00B972B6">
        <w:t>1 127 500,00</w:t>
      </w:r>
      <w:r w:rsidR="0024267A" w:rsidRPr="00B972B6">
        <w:t xml:space="preserve">» </w:t>
      </w:r>
      <w:proofErr w:type="gramStart"/>
      <w:r w:rsidR="0024267A" w:rsidRPr="00B972B6">
        <w:t>заменить на число</w:t>
      </w:r>
      <w:proofErr w:type="gramEnd"/>
      <w:r w:rsidR="0024267A" w:rsidRPr="00B972B6">
        <w:t xml:space="preserve"> «</w:t>
      </w:r>
      <w:r w:rsidR="008A1E12" w:rsidRPr="00B972B6">
        <w:t>1 128</w:t>
      </w:r>
      <w:r w:rsidRPr="00B972B6">
        <w:t> </w:t>
      </w:r>
      <w:r w:rsidR="008A1E12" w:rsidRPr="00B972B6">
        <w:t>924</w:t>
      </w:r>
      <w:r w:rsidRPr="00B972B6">
        <w:t>,00</w:t>
      </w:r>
      <w:r w:rsidR="0024267A" w:rsidRPr="00B972B6">
        <w:t>»</w:t>
      </w:r>
    </w:p>
    <w:p w:rsidR="000C3D31" w:rsidRPr="00B972B6" w:rsidRDefault="000C3D31" w:rsidP="000C3D31">
      <w:pPr>
        <w:autoSpaceDE w:val="0"/>
        <w:jc w:val="both"/>
      </w:pPr>
      <w:r w:rsidRPr="00B972B6">
        <w:t>1.3.Дополнить Решение пунктом 22 следующего содержания:                      « 22. Установить,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года:</w:t>
      </w:r>
    </w:p>
    <w:p w:rsidR="000C3D31" w:rsidRPr="00B972B6" w:rsidRDefault="000C3D31" w:rsidP="000C3D31">
      <w:pPr>
        <w:autoSpaceDE w:val="0"/>
        <w:ind w:firstLine="567"/>
        <w:jc w:val="both"/>
      </w:pPr>
      <w:proofErr w:type="gramStart"/>
      <w:r w:rsidRPr="00B972B6">
        <w:lastRenderedPageBreak/>
        <w:t>в объёме средств, необходимых для покрытия временных кассовых разрывов, возникающих в ходе исполнения бюджета муниципального образования Зыбинское сельское поселение Белогорского района Республики Крым в текущем финансовом году, направляются на их покрытие, но не более общего объёма остатков средств бюджета муниципального образования Зыбинское сельское поселение Белогорского района Республики Крым на начало текущего финансового года;</w:t>
      </w:r>
      <w:proofErr w:type="gramEnd"/>
    </w:p>
    <w:p w:rsidR="000C3D31" w:rsidRPr="00B972B6" w:rsidRDefault="000C3D31" w:rsidP="000C3D31">
      <w:pPr>
        <w:autoSpaceDE w:val="0"/>
        <w:ind w:firstLine="567"/>
        <w:jc w:val="both"/>
      </w:pPr>
      <w:r w:rsidRPr="00B972B6">
        <w:t xml:space="preserve">в объёме, не превышающем сумму остатка собственных средств бюджета муниципального образования  Зыбинское сельское поселение Белогорского района Республики Крым, направляются на оплату заключенных муниципальных </w:t>
      </w:r>
      <w:proofErr w:type="gramStart"/>
      <w:r w:rsidRPr="00B972B6">
        <w:t>контрактов</w:t>
      </w:r>
      <w:proofErr w:type="gramEnd"/>
      <w:r w:rsidRPr="00B972B6">
        <w:t xml:space="preserve">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году».</w:t>
      </w:r>
    </w:p>
    <w:p w:rsidR="0071255B" w:rsidRPr="00B972B6" w:rsidRDefault="00250BA7" w:rsidP="0071255B">
      <w:pPr>
        <w:widowControl w:val="0"/>
        <w:autoSpaceDE w:val="0"/>
        <w:autoSpaceDN w:val="0"/>
        <w:adjustRightInd w:val="0"/>
        <w:ind w:firstLine="540"/>
        <w:jc w:val="both"/>
      </w:pPr>
      <w:r w:rsidRPr="00B972B6">
        <w:rPr>
          <w:bCs/>
        </w:rPr>
        <w:t>3</w:t>
      </w:r>
      <w:r w:rsidR="0071255B" w:rsidRPr="00B972B6">
        <w:rPr>
          <w:bCs/>
        </w:rPr>
        <w:t>.</w:t>
      </w:r>
      <w:r w:rsidR="005D3A4C" w:rsidRPr="00B972B6">
        <w:t xml:space="preserve"> Приложения №4,</w:t>
      </w:r>
      <w:r w:rsidR="008A1E12" w:rsidRPr="00B972B6">
        <w:t>№5</w:t>
      </w:r>
      <w:r w:rsidR="005D3A4C" w:rsidRPr="00B972B6">
        <w:t xml:space="preserve"> №6</w:t>
      </w:r>
      <w:r w:rsidR="0071255B" w:rsidRPr="00B972B6">
        <w:t xml:space="preserve">, №7, №8,  №10, №11 к решению </w:t>
      </w:r>
      <w:r w:rsidR="005F382A" w:rsidRPr="00B972B6">
        <w:t>Зыбинского</w:t>
      </w:r>
      <w:r w:rsidR="0071255B" w:rsidRPr="00B972B6">
        <w:t xml:space="preserve"> сельского совета Белогорск</w:t>
      </w:r>
      <w:r w:rsidR="005D3A4C" w:rsidRPr="00B972B6">
        <w:t>ого района Республики Крым от 29</w:t>
      </w:r>
      <w:r w:rsidR="0071255B" w:rsidRPr="00B972B6">
        <w:t>.12.201</w:t>
      </w:r>
      <w:r w:rsidR="005D3A4C" w:rsidRPr="00B972B6">
        <w:t xml:space="preserve">6 г. № </w:t>
      </w:r>
      <w:r w:rsidR="005F382A" w:rsidRPr="00B972B6">
        <w:t>225</w:t>
      </w:r>
      <w:r w:rsidR="0071255B" w:rsidRPr="00B972B6">
        <w:t xml:space="preserve">«О бюджете муниципального образования </w:t>
      </w:r>
      <w:r w:rsidR="005F382A" w:rsidRPr="00B972B6">
        <w:t>Зыбинское</w:t>
      </w:r>
      <w:r w:rsidR="0071255B" w:rsidRPr="00B972B6">
        <w:t xml:space="preserve"> сельское поселение Белогорског</w:t>
      </w:r>
      <w:r w:rsidR="005D3A4C" w:rsidRPr="00B972B6">
        <w:t>о района Республики Крым на 2017</w:t>
      </w:r>
      <w:r w:rsidR="0071255B" w:rsidRPr="00B972B6">
        <w:t xml:space="preserve"> год» изложить в новой редакции (прилагаются).</w:t>
      </w:r>
    </w:p>
    <w:p w:rsidR="0071255B" w:rsidRPr="00B972B6" w:rsidRDefault="00250BA7" w:rsidP="0071255B">
      <w:pPr>
        <w:widowControl w:val="0"/>
        <w:autoSpaceDE w:val="0"/>
        <w:autoSpaceDN w:val="0"/>
        <w:adjustRightInd w:val="0"/>
        <w:ind w:firstLine="540"/>
        <w:jc w:val="both"/>
      </w:pPr>
      <w:r w:rsidRPr="00B972B6">
        <w:t>4</w:t>
      </w:r>
      <w:r w:rsidR="0071255B" w:rsidRPr="00B972B6">
        <w:t xml:space="preserve">. </w:t>
      </w:r>
      <w:proofErr w:type="gramStart"/>
      <w:r w:rsidR="0071255B" w:rsidRPr="00B972B6">
        <w:t>Контроль за</w:t>
      </w:r>
      <w:proofErr w:type="gramEnd"/>
      <w:r w:rsidR="0071255B" w:rsidRPr="00B972B6"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налогам.</w:t>
      </w:r>
    </w:p>
    <w:p w:rsidR="0071255B" w:rsidRPr="00B972B6" w:rsidRDefault="00250BA7" w:rsidP="0071255B">
      <w:pPr>
        <w:widowControl w:val="0"/>
        <w:autoSpaceDE w:val="0"/>
        <w:autoSpaceDN w:val="0"/>
        <w:adjustRightInd w:val="0"/>
        <w:ind w:firstLine="540"/>
        <w:jc w:val="both"/>
      </w:pPr>
      <w:r w:rsidRPr="00B972B6">
        <w:t>5</w:t>
      </w:r>
      <w:r w:rsidR="0071255B" w:rsidRPr="00B972B6">
        <w:t xml:space="preserve">.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5F382A" w:rsidRPr="00B972B6">
        <w:t>Зыбинское</w:t>
      </w:r>
      <w:r w:rsidR="0071255B" w:rsidRPr="00B972B6">
        <w:t xml:space="preserve"> сельское поселение, а также на информационном стенде </w:t>
      </w:r>
      <w:r w:rsidR="005F382A" w:rsidRPr="00B972B6">
        <w:t>Зыбинского</w:t>
      </w:r>
      <w:r w:rsidR="0071255B" w:rsidRPr="00B972B6">
        <w:t xml:space="preserve"> сельского совета и вступает в силу с момента его обнародования.</w:t>
      </w:r>
    </w:p>
    <w:p w:rsidR="00CF113D" w:rsidRDefault="00CF113D" w:rsidP="00CF113D">
      <w:pPr>
        <w:autoSpaceDE w:val="0"/>
        <w:jc w:val="both"/>
      </w:pPr>
    </w:p>
    <w:p w:rsidR="004B0074" w:rsidRPr="00B972B6" w:rsidRDefault="004B0074" w:rsidP="00CF113D">
      <w:pPr>
        <w:autoSpaceDE w:val="0"/>
        <w:jc w:val="both"/>
      </w:pPr>
    </w:p>
    <w:p w:rsidR="00CF113D" w:rsidRPr="00B972B6" w:rsidRDefault="00CF113D" w:rsidP="00CF113D">
      <w:pPr>
        <w:jc w:val="both"/>
      </w:pPr>
      <w:r w:rsidRPr="00B972B6">
        <w:t xml:space="preserve">Председатель </w:t>
      </w:r>
      <w:r w:rsidR="005F382A" w:rsidRPr="00B972B6">
        <w:t>Зыбинского</w:t>
      </w:r>
      <w:r w:rsidRPr="00B972B6">
        <w:t xml:space="preserve">  сельского совета –</w:t>
      </w:r>
    </w:p>
    <w:p w:rsidR="00CF113D" w:rsidRPr="00B972B6" w:rsidRDefault="00CF113D" w:rsidP="00CF113D">
      <w:pPr>
        <w:jc w:val="both"/>
      </w:pPr>
      <w:r w:rsidRPr="00B972B6">
        <w:t xml:space="preserve">глава администрации </w:t>
      </w:r>
      <w:r w:rsidR="005F382A" w:rsidRPr="00B972B6">
        <w:t>Зыбинского</w:t>
      </w:r>
    </w:p>
    <w:p w:rsidR="00CF113D" w:rsidRPr="00B972B6" w:rsidRDefault="00CF113D" w:rsidP="00CF113D">
      <w:pPr>
        <w:jc w:val="both"/>
      </w:pPr>
      <w:r w:rsidRPr="00B972B6">
        <w:t xml:space="preserve">сельского поселения  </w:t>
      </w:r>
      <w:r w:rsidRPr="00B972B6">
        <w:tab/>
      </w:r>
      <w:r w:rsidRPr="00B972B6">
        <w:tab/>
      </w:r>
      <w:r w:rsidRPr="00B972B6">
        <w:tab/>
      </w:r>
      <w:r w:rsidRPr="00B972B6">
        <w:tab/>
      </w:r>
      <w:r w:rsidRPr="00B972B6">
        <w:tab/>
      </w:r>
      <w:r w:rsidR="0069590C">
        <w:t xml:space="preserve">                      </w:t>
      </w:r>
      <w:r w:rsidRPr="00B972B6">
        <w:tab/>
      </w:r>
      <w:r w:rsidR="007B7DF3" w:rsidRPr="00B972B6">
        <w:t>Т.А</w:t>
      </w:r>
      <w:r w:rsidR="004B0074">
        <w:t xml:space="preserve"> </w:t>
      </w:r>
      <w:r w:rsidR="007B7DF3" w:rsidRPr="00B972B6">
        <w:t>.Книжник</w:t>
      </w:r>
    </w:p>
    <w:p w:rsidR="008C6C7C" w:rsidRPr="00B972B6" w:rsidRDefault="0069590C" w:rsidP="008C6C7C">
      <w:pPr>
        <w:jc w:val="both"/>
      </w:pPr>
      <w:r>
        <w:t xml:space="preserve">         </w:t>
      </w:r>
    </w:p>
    <w:p w:rsidR="008C6C7C" w:rsidRPr="00B972B6" w:rsidRDefault="008C6C7C" w:rsidP="008C6C7C">
      <w:pPr>
        <w:jc w:val="both"/>
      </w:pPr>
    </w:p>
    <w:p w:rsidR="008C6C7C" w:rsidRPr="00B972B6" w:rsidRDefault="008C6C7C" w:rsidP="008C6C7C">
      <w:pPr>
        <w:jc w:val="both"/>
      </w:pPr>
    </w:p>
    <w:p w:rsidR="008C6C7C" w:rsidRPr="00B972B6" w:rsidRDefault="008C6C7C" w:rsidP="00CF113D">
      <w:pPr>
        <w:jc w:val="both"/>
      </w:pPr>
    </w:p>
    <w:p w:rsidR="00CF113D" w:rsidRPr="00B972B6" w:rsidRDefault="00CF113D" w:rsidP="00E524E0">
      <w:pPr>
        <w:tabs>
          <w:tab w:val="left" w:pos="709"/>
          <w:tab w:val="left" w:pos="851"/>
        </w:tabs>
      </w:pPr>
    </w:p>
    <w:p w:rsidR="00CF113D" w:rsidRPr="00B972B6" w:rsidRDefault="00CF113D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097F37" w:rsidRPr="00B972B6" w:rsidRDefault="00097F37" w:rsidP="00E524E0">
      <w:pPr>
        <w:tabs>
          <w:tab w:val="left" w:pos="709"/>
          <w:tab w:val="left" w:pos="851"/>
        </w:tabs>
      </w:pPr>
    </w:p>
    <w:p w:rsidR="009031E9" w:rsidRPr="00B972B6" w:rsidRDefault="009031E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0425C9" w:rsidRPr="00B972B6" w:rsidRDefault="000425C9" w:rsidP="00CA2D28">
      <w:pPr>
        <w:jc w:val="center"/>
        <w:rPr>
          <w:b/>
          <w:bCs/>
        </w:rPr>
      </w:pPr>
    </w:p>
    <w:p w:rsidR="00D530CC" w:rsidRDefault="00D530CC" w:rsidP="00CA2D28">
      <w:pPr>
        <w:jc w:val="center"/>
        <w:rPr>
          <w:b/>
          <w:bCs/>
        </w:rPr>
      </w:pPr>
    </w:p>
    <w:p w:rsidR="00D530CC" w:rsidRDefault="00D530CC" w:rsidP="00CA2D28">
      <w:pPr>
        <w:jc w:val="center"/>
        <w:rPr>
          <w:b/>
          <w:bCs/>
        </w:rPr>
      </w:pPr>
    </w:p>
    <w:p w:rsidR="00D530CC" w:rsidRDefault="00D530CC" w:rsidP="00CA2D28">
      <w:pPr>
        <w:jc w:val="center"/>
        <w:rPr>
          <w:b/>
          <w:bCs/>
        </w:rPr>
      </w:pPr>
    </w:p>
    <w:p w:rsidR="00D530CC" w:rsidRDefault="00D530CC" w:rsidP="00CA2D28">
      <w:pPr>
        <w:jc w:val="center"/>
        <w:rPr>
          <w:b/>
          <w:bCs/>
        </w:rPr>
      </w:pPr>
    </w:p>
    <w:p w:rsidR="00D530CC" w:rsidRDefault="00D530CC" w:rsidP="00CA2D28">
      <w:pPr>
        <w:jc w:val="center"/>
        <w:rPr>
          <w:b/>
          <w:bCs/>
        </w:rPr>
      </w:pPr>
    </w:p>
    <w:p w:rsidR="00CA2D28" w:rsidRPr="00B972B6" w:rsidRDefault="00CA2D28" w:rsidP="00CA2D28">
      <w:pPr>
        <w:jc w:val="center"/>
        <w:rPr>
          <w:b/>
          <w:bCs/>
        </w:rPr>
      </w:pPr>
      <w:r w:rsidRPr="00B972B6">
        <w:rPr>
          <w:b/>
          <w:bCs/>
        </w:rPr>
        <w:t>Пояснительная записка</w:t>
      </w:r>
    </w:p>
    <w:p w:rsidR="00CA2D28" w:rsidRPr="00B972B6" w:rsidRDefault="00CA2D28" w:rsidP="00CA2D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72B6">
        <w:rPr>
          <w:b/>
          <w:bCs/>
        </w:rPr>
        <w:t xml:space="preserve">к </w:t>
      </w:r>
      <w:r w:rsidR="00906FB6" w:rsidRPr="00B972B6">
        <w:rPr>
          <w:b/>
          <w:bCs/>
        </w:rPr>
        <w:t>проекту решения</w:t>
      </w:r>
      <w:r w:rsidR="008E563B">
        <w:rPr>
          <w:b/>
          <w:bCs/>
        </w:rPr>
        <w:t xml:space="preserve"> </w:t>
      </w:r>
      <w:r w:rsidR="005F382A" w:rsidRPr="00B972B6">
        <w:rPr>
          <w:b/>
          <w:bCs/>
        </w:rPr>
        <w:t>Зыбинского</w:t>
      </w:r>
      <w:r w:rsidRPr="00B972B6">
        <w:rPr>
          <w:b/>
        </w:rPr>
        <w:t xml:space="preserve"> сельского совета Белогорского района Республики Крым от </w:t>
      </w:r>
      <w:r w:rsidR="008E563B">
        <w:rPr>
          <w:b/>
        </w:rPr>
        <w:t>27.03.2017</w:t>
      </w:r>
      <w:r w:rsidR="00EB50E4">
        <w:rPr>
          <w:b/>
        </w:rPr>
        <w:t xml:space="preserve"> г. № </w:t>
      </w:r>
      <w:r w:rsidR="008E563B">
        <w:rPr>
          <w:b/>
        </w:rPr>
        <w:t>241</w:t>
      </w:r>
      <w:r w:rsidRPr="00B972B6">
        <w:rPr>
          <w:b/>
        </w:rPr>
        <w:t xml:space="preserve"> </w:t>
      </w:r>
      <w:r w:rsidRPr="00B972B6">
        <w:rPr>
          <w:b/>
          <w:bCs/>
        </w:rPr>
        <w:t>«</w:t>
      </w:r>
      <w:r w:rsidRPr="00B972B6">
        <w:rPr>
          <w:b/>
        </w:rPr>
        <w:t xml:space="preserve">О внесении изменений в решение </w:t>
      </w:r>
      <w:r w:rsidR="005F382A" w:rsidRPr="00B972B6">
        <w:rPr>
          <w:b/>
        </w:rPr>
        <w:t>Зыбинского</w:t>
      </w:r>
      <w:r w:rsidRPr="00B972B6">
        <w:rPr>
          <w:b/>
        </w:rPr>
        <w:t xml:space="preserve"> сельского</w:t>
      </w:r>
    </w:p>
    <w:p w:rsidR="00CA2D28" w:rsidRPr="00B972B6" w:rsidRDefault="00CA2D28" w:rsidP="00EA45F2">
      <w:pPr>
        <w:widowControl w:val="0"/>
        <w:autoSpaceDE w:val="0"/>
        <w:autoSpaceDN w:val="0"/>
        <w:adjustRightInd w:val="0"/>
        <w:ind w:left="57"/>
        <w:jc w:val="center"/>
        <w:rPr>
          <w:b/>
        </w:rPr>
      </w:pPr>
      <w:r w:rsidRPr="00B972B6">
        <w:rPr>
          <w:b/>
        </w:rPr>
        <w:t xml:space="preserve">совета Белогорского района Республики Крым  от 29.12.2016 г. № </w:t>
      </w:r>
      <w:r w:rsidR="005F382A" w:rsidRPr="00B972B6">
        <w:rPr>
          <w:b/>
        </w:rPr>
        <w:t>225</w:t>
      </w:r>
      <w:r w:rsidRPr="00B972B6">
        <w:rPr>
          <w:b/>
        </w:rPr>
        <w:t xml:space="preserve"> «О бюджете</w:t>
      </w:r>
    </w:p>
    <w:p w:rsidR="00CA2D28" w:rsidRPr="00B972B6" w:rsidRDefault="00CA2D28" w:rsidP="00CA2D28">
      <w:pPr>
        <w:ind w:right="44"/>
        <w:jc w:val="center"/>
        <w:rPr>
          <w:b/>
        </w:rPr>
      </w:pPr>
      <w:r w:rsidRPr="00B972B6">
        <w:rPr>
          <w:b/>
        </w:rPr>
        <w:t>муниципального</w:t>
      </w:r>
      <w:r w:rsidR="008E563B">
        <w:rPr>
          <w:b/>
        </w:rPr>
        <w:t xml:space="preserve"> </w:t>
      </w:r>
      <w:r w:rsidRPr="00B972B6">
        <w:rPr>
          <w:b/>
        </w:rPr>
        <w:t xml:space="preserve">образования </w:t>
      </w:r>
      <w:r w:rsidR="005F382A" w:rsidRPr="00B972B6">
        <w:rPr>
          <w:b/>
        </w:rPr>
        <w:t>Зыбинское</w:t>
      </w:r>
      <w:r w:rsidRPr="00B972B6">
        <w:rPr>
          <w:b/>
        </w:rPr>
        <w:t xml:space="preserve"> сельское</w:t>
      </w:r>
      <w:r w:rsidR="008E563B">
        <w:rPr>
          <w:b/>
        </w:rPr>
        <w:t xml:space="preserve"> </w:t>
      </w:r>
      <w:r w:rsidRPr="00B972B6">
        <w:rPr>
          <w:b/>
        </w:rPr>
        <w:t>поселение  Белогорского района</w:t>
      </w:r>
    </w:p>
    <w:p w:rsidR="00CA2D28" w:rsidRPr="00B972B6" w:rsidRDefault="00CA2D28" w:rsidP="00CA2D28">
      <w:pPr>
        <w:ind w:right="44"/>
        <w:jc w:val="center"/>
        <w:rPr>
          <w:b/>
        </w:rPr>
      </w:pPr>
      <w:r w:rsidRPr="00B972B6">
        <w:rPr>
          <w:b/>
        </w:rPr>
        <w:t>Республики Крым на 2017 год»</w:t>
      </w:r>
    </w:p>
    <w:p w:rsidR="00CA2D28" w:rsidRPr="00B972B6" w:rsidRDefault="00CA2D28" w:rsidP="00CA2D28">
      <w:pPr>
        <w:jc w:val="center"/>
        <w:rPr>
          <w:b/>
        </w:rPr>
      </w:pPr>
    </w:p>
    <w:p w:rsidR="00CA2D28" w:rsidRPr="00B972B6" w:rsidRDefault="00CA2D28" w:rsidP="00CA2D28">
      <w:pPr>
        <w:widowControl w:val="0"/>
        <w:autoSpaceDE w:val="0"/>
        <w:autoSpaceDN w:val="0"/>
        <w:adjustRightInd w:val="0"/>
        <w:spacing w:line="60" w:lineRule="exact"/>
      </w:pPr>
    </w:p>
    <w:p w:rsidR="00CA2D28" w:rsidRPr="00B972B6" w:rsidRDefault="00906FB6" w:rsidP="00221849">
      <w:pPr>
        <w:widowControl w:val="0"/>
        <w:overflowPunct w:val="0"/>
        <w:autoSpaceDE w:val="0"/>
        <w:autoSpaceDN w:val="0"/>
        <w:adjustRightInd w:val="0"/>
        <w:spacing w:line="235" w:lineRule="auto"/>
        <w:ind w:right="40" w:firstLine="566"/>
        <w:jc w:val="both"/>
      </w:pPr>
      <w:proofErr w:type="gramStart"/>
      <w:r w:rsidRPr="00B972B6">
        <w:t>Проект решения подготовлен</w:t>
      </w:r>
      <w:r w:rsidR="00CA2D28" w:rsidRPr="00B972B6">
        <w:t xml:space="preserve"> в соответствии с Бюджетным кодексом Российской Федерации,</w:t>
      </w:r>
      <w:r w:rsidR="00CA2D28" w:rsidRPr="00B972B6">
        <w:rPr>
          <w:kern w:val="36"/>
        </w:rPr>
        <w:t xml:space="preserve"> Федеральным законом № 131-ФЗ «Об общих принципах организации местного самоуправления в Российской Федерации» от 06.10.2003г., </w:t>
      </w:r>
      <w:r w:rsidR="00250BA7" w:rsidRPr="00B972B6">
        <w:t xml:space="preserve">Законом Республики Крым от  22.02.2017г. №358-ЗРК/2017 «О внесении изменений в Закон Республики Крым «О бюджете Республики Крым на 2017 год», </w:t>
      </w:r>
      <w:r w:rsidR="00CA2D28" w:rsidRPr="00B972B6">
        <w:t xml:space="preserve">Уставом муниципального образования </w:t>
      </w:r>
      <w:r w:rsidR="005F382A" w:rsidRPr="00B972B6">
        <w:t>Зыбинское</w:t>
      </w:r>
      <w:r w:rsidR="00CA2D28" w:rsidRPr="00B972B6">
        <w:t xml:space="preserve"> сельское поселение Белогорского района Республики Крым, утвержденного решением </w:t>
      </w:r>
      <w:r w:rsidR="00EA45F2" w:rsidRPr="00B972B6">
        <w:t>3</w:t>
      </w:r>
      <w:proofErr w:type="gramEnd"/>
      <w:r w:rsidR="00CA2D28" w:rsidRPr="00B972B6">
        <w:t xml:space="preserve"> - й сессией 1-го созыва </w:t>
      </w:r>
      <w:r w:rsidR="005F382A" w:rsidRPr="00B972B6">
        <w:t>Зыбинское</w:t>
      </w:r>
      <w:r w:rsidR="00CA2D28" w:rsidRPr="00B972B6">
        <w:t xml:space="preserve"> сельского совета Белогорского района Республики</w:t>
      </w:r>
      <w:r w:rsidR="00EA45F2" w:rsidRPr="00B972B6">
        <w:t xml:space="preserve"> Крым от 0</w:t>
      </w:r>
      <w:r w:rsidR="00144517" w:rsidRPr="00B972B6">
        <w:t>5</w:t>
      </w:r>
      <w:r w:rsidR="00EA45F2" w:rsidRPr="00B972B6">
        <w:t xml:space="preserve"> ноября 2014 года №14</w:t>
      </w:r>
      <w:r w:rsidR="00CA2D28" w:rsidRPr="00B972B6">
        <w:t>, внести изменение</w:t>
      </w:r>
    </w:p>
    <w:p w:rsidR="00CA2D28" w:rsidRPr="00B972B6" w:rsidRDefault="00CA2D28" w:rsidP="00EA45F2">
      <w:pPr>
        <w:widowControl w:val="0"/>
        <w:autoSpaceDE w:val="0"/>
        <w:autoSpaceDN w:val="0"/>
        <w:adjustRightInd w:val="0"/>
        <w:spacing w:line="11" w:lineRule="exact"/>
      </w:pPr>
    </w:p>
    <w:p w:rsidR="00792000" w:rsidRPr="00B972B6" w:rsidRDefault="008A1E12" w:rsidP="008A1E12">
      <w:pPr>
        <w:widowControl w:val="0"/>
        <w:tabs>
          <w:tab w:val="left" w:pos="993"/>
        </w:tabs>
        <w:ind w:right="44"/>
        <w:jc w:val="center"/>
        <w:rPr>
          <w:b/>
          <w:bCs/>
          <w:iCs/>
        </w:rPr>
      </w:pPr>
      <w:r w:rsidRPr="00B972B6">
        <w:rPr>
          <w:b/>
          <w:bCs/>
          <w:iCs/>
        </w:rPr>
        <w:t>Раздел 1. Доходы</w:t>
      </w:r>
    </w:p>
    <w:p w:rsidR="008A1E12" w:rsidRPr="00B972B6" w:rsidRDefault="00EA45F2" w:rsidP="00CA2D28">
      <w:pPr>
        <w:widowControl w:val="0"/>
        <w:tabs>
          <w:tab w:val="left" w:pos="993"/>
        </w:tabs>
        <w:ind w:right="44"/>
        <w:jc w:val="both"/>
        <w:rPr>
          <w:bCs/>
          <w:iCs/>
        </w:rPr>
      </w:pPr>
      <w:r w:rsidRPr="00B972B6">
        <w:rPr>
          <w:bCs/>
          <w:iCs/>
        </w:rPr>
        <w:tab/>
      </w:r>
      <w:r w:rsidR="008A1E12" w:rsidRPr="00B972B6">
        <w:rPr>
          <w:bCs/>
          <w:iCs/>
        </w:rPr>
        <w:t>Изменения в объем налоговых и неналоговых доходов не вносятся</w:t>
      </w:r>
      <w:r w:rsidRPr="00B972B6">
        <w:rPr>
          <w:bCs/>
          <w:iCs/>
        </w:rPr>
        <w:t>.</w:t>
      </w:r>
    </w:p>
    <w:p w:rsidR="00D43C3F" w:rsidRPr="00B972B6" w:rsidRDefault="00D43C3F" w:rsidP="008A1E12">
      <w:pPr>
        <w:ind w:firstLine="708"/>
        <w:jc w:val="center"/>
        <w:rPr>
          <w:b/>
          <w:bCs/>
          <w:iCs/>
        </w:rPr>
      </w:pPr>
      <w:r w:rsidRPr="00B972B6">
        <w:rPr>
          <w:b/>
          <w:bCs/>
          <w:iCs/>
        </w:rPr>
        <w:t>Раздел I</w:t>
      </w:r>
      <w:r w:rsidR="00250BA7" w:rsidRPr="00B972B6">
        <w:rPr>
          <w:b/>
          <w:bCs/>
          <w:iCs/>
        </w:rPr>
        <w:t>I</w:t>
      </w:r>
      <w:r w:rsidRPr="00B972B6">
        <w:rPr>
          <w:b/>
          <w:bCs/>
          <w:iCs/>
        </w:rPr>
        <w:t>.  Межбюджетные трансферты:</w:t>
      </w:r>
    </w:p>
    <w:p w:rsidR="00D43C3F" w:rsidRPr="00B972B6" w:rsidRDefault="00D43C3F" w:rsidP="00221849">
      <w:pPr>
        <w:ind w:firstLine="567"/>
        <w:jc w:val="both"/>
        <w:rPr>
          <w:b/>
          <w:bCs/>
        </w:rPr>
      </w:pPr>
      <w:r w:rsidRPr="00B972B6">
        <w:t>1</w:t>
      </w:r>
      <w:r w:rsidR="003B1F31" w:rsidRPr="00B972B6">
        <w:t>. Законом Республики Крым от  22.02</w:t>
      </w:r>
      <w:r w:rsidRPr="00B972B6">
        <w:t>.201</w:t>
      </w:r>
      <w:r w:rsidR="003B1F31" w:rsidRPr="00B972B6">
        <w:t>7г. №358</w:t>
      </w:r>
      <w:r w:rsidRPr="00B972B6">
        <w:t>-ЗРК/201</w:t>
      </w:r>
      <w:r w:rsidR="003B1F31" w:rsidRPr="00B972B6">
        <w:t>7</w:t>
      </w:r>
      <w:r w:rsidRPr="00B972B6">
        <w:t xml:space="preserve"> «О внесении изменений в Закон Республики Крым «О</w:t>
      </w:r>
      <w:r w:rsidR="003B1F31" w:rsidRPr="00B972B6">
        <w:t xml:space="preserve"> бюджете Республики Крым на 2017</w:t>
      </w:r>
      <w:r w:rsidRPr="00B972B6">
        <w:t xml:space="preserve"> год», </w:t>
      </w:r>
      <w:proofErr w:type="spellStart"/>
      <w:r w:rsidR="008B5301" w:rsidRPr="00B972B6">
        <w:t>Зыбинскому</w:t>
      </w:r>
      <w:proofErr w:type="spellEnd"/>
      <w:r w:rsidRPr="00B972B6">
        <w:t xml:space="preserve"> сельскому поселению </w:t>
      </w:r>
      <w:r w:rsidRPr="00B972B6">
        <w:rPr>
          <w:lang w:eastAsia="ru-RU"/>
        </w:rPr>
        <w:t>Белогорского района Республики Крым</w:t>
      </w:r>
      <w:r w:rsidR="00A120F5" w:rsidRPr="00B972B6">
        <w:rPr>
          <w:lang w:eastAsia="ru-RU"/>
        </w:rPr>
        <w:t xml:space="preserve"> </w:t>
      </w:r>
      <w:r w:rsidR="003B1F31" w:rsidRPr="00B972B6">
        <w:t>увеличена</w:t>
      </w:r>
      <w:r w:rsidRPr="00B972B6">
        <w:t xml:space="preserve"> субвенция на осуществление первичного воинского учета на территориях, где отсутствую</w:t>
      </w:r>
      <w:r w:rsidR="008A1E12" w:rsidRPr="00B972B6">
        <w:t>т военные комиссариаты на сумму  1 424</w:t>
      </w:r>
      <w:r w:rsidRPr="00B972B6">
        <w:t xml:space="preserve">,00  рублей, в </w:t>
      </w:r>
      <w:proofErr w:type="gramStart"/>
      <w:r w:rsidRPr="00B972B6">
        <w:t>связи</w:t>
      </w:r>
      <w:proofErr w:type="gramEnd"/>
      <w:r w:rsidRPr="00B972B6">
        <w:t xml:space="preserve"> с чем предлагается: </w:t>
      </w:r>
    </w:p>
    <w:p w:rsidR="00D43C3F" w:rsidRPr="00B972B6" w:rsidRDefault="007E26BF" w:rsidP="00221849">
      <w:pPr>
        <w:ind w:firstLine="567"/>
        <w:jc w:val="both"/>
      </w:pPr>
      <w:proofErr w:type="gramStart"/>
      <w:r w:rsidRPr="00B972B6">
        <w:rPr>
          <w:bCs/>
        </w:rPr>
        <w:t>Главному администратору доходов администрации Зыбинского сельского поселения Белогорского района Республики Крым у</w:t>
      </w:r>
      <w:r w:rsidR="003B1F31" w:rsidRPr="00B972B6">
        <w:rPr>
          <w:bCs/>
        </w:rPr>
        <w:t>величить</w:t>
      </w:r>
      <w:r w:rsidR="00D43C3F" w:rsidRPr="00B972B6">
        <w:rPr>
          <w:bCs/>
        </w:rPr>
        <w:t xml:space="preserve"> доходы</w:t>
      </w:r>
      <w:r w:rsidR="008E563B">
        <w:rPr>
          <w:bCs/>
        </w:rPr>
        <w:t xml:space="preserve"> </w:t>
      </w:r>
      <w:r w:rsidR="00D43C3F" w:rsidRPr="00B972B6">
        <w:t>местного бюджета за счет средств субвенции бюджетам сельских поселений на осуществление первичного воинского учета</w:t>
      </w:r>
      <w:r w:rsidRPr="00B972B6">
        <w:t xml:space="preserve"> на территориях</w:t>
      </w:r>
      <w:r w:rsidR="00D43C3F" w:rsidRPr="00B972B6">
        <w:t xml:space="preserve">, где отсутствуют военные комиссариаты на сумму </w:t>
      </w:r>
      <w:r w:rsidR="008A1E12" w:rsidRPr="00B972B6">
        <w:t>1 424,00</w:t>
      </w:r>
      <w:r w:rsidR="00250BA7" w:rsidRPr="00B972B6">
        <w:t>рублей, в том числе по КБК</w:t>
      </w:r>
      <w:r w:rsidR="008E563B">
        <w:t xml:space="preserve"> </w:t>
      </w:r>
      <w:r w:rsidR="00250BA7" w:rsidRPr="00B972B6">
        <w:rPr>
          <w:b/>
          <w:bCs/>
        </w:rPr>
        <w:t>929</w:t>
      </w:r>
      <w:r w:rsidR="003B1F31" w:rsidRPr="00B972B6">
        <w:rPr>
          <w:b/>
          <w:color w:val="000000"/>
          <w:lang w:eastAsia="ru-RU"/>
        </w:rPr>
        <w:t>2 02 35118 10 0000 151</w:t>
      </w:r>
      <w:r w:rsidR="00D43C3F" w:rsidRPr="00B972B6">
        <w:t xml:space="preserve">на сумму </w:t>
      </w:r>
      <w:r w:rsidR="008A1E12" w:rsidRPr="00B972B6">
        <w:t>1 424,00</w:t>
      </w:r>
      <w:r w:rsidR="00D43C3F" w:rsidRPr="00B972B6">
        <w:t>рублей.</w:t>
      </w:r>
      <w:proofErr w:type="gramEnd"/>
    </w:p>
    <w:p w:rsidR="00D43C3F" w:rsidRPr="00B972B6" w:rsidRDefault="007E26BF" w:rsidP="00221849">
      <w:pPr>
        <w:ind w:firstLine="567"/>
        <w:jc w:val="both"/>
      </w:pPr>
      <w:r w:rsidRPr="00B972B6">
        <w:rPr>
          <w:bCs/>
        </w:rPr>
        <w:t>Главному распорядителю средств администрации Зыбинского сельского поселения Белогорского района Республики Крым у</w:t>
      </w:r>
      <w:r w:rsidR="008A1E12" w:rsidRPr="00B972B6">
        <w:rPr>
          <w:bCs/>
        </w:rPr>
        <w:t xml:space="preserve">величить </w:t>
      </w:r>
      <w:r w:rsidR="00D43C3F" w:rsidRPr="00B972B6">
        <w:rPr>
          <w:bCs/>
        </w:rPr>
        <w:t xml:space="preserve"> расходы</w:t>
      </w:r>
      <w:r w:rsidR="00A120F5" w:rsidRPr="00B972B6">
        <w:rPr>
          <w:bCs/>
        </w:rPr>
        <w:t xml:space="preserve"> </w:t>
      </w:r>
      <w:r w:rsidR="00D43C3F" w:rsidRPr="00B972B6">
        <w:t>местного бюджета за счет средств субвенции на осуществление первичного воинского учета</w:t>
      </w:r>
      <w:r w:rsidRPr="00B972B6">
        <w:t xml:space="preserve"> на территориях</w:t>
      </w:r>
      <w:r w:rsidR="00D43C3F" w:rsidRPr="00B972B6">
        <w:t>, где отсутствуют военные комиссариаты на сумму</w:t>
      </w:r>
      <w:proofErr w:type="gramStart"/>
      <w:r w:rsidR="008A1E12" w:rsidRPr="00B972B6">
        <w:t>1</w:t>
      </w:r>
      <w:proofErr w:type="gramEnd"/>
      <w:r w:rsidR="008A1E12" w:rsidRPr="00B972B6">
        <w:t> 424,00</w:t>
      </w:r>
      <w:r w:rsidR="00D43C3F" w:rsidRPr="00B972B6">
        <w:t>рублей, в том числе по КБК:</w:t>
      </w:r>
    </w:p>
    <w:p w:rsidR="00D43C3F" w:rsidRPr="00B972B6" w:rsidRDefault="008A1E12" w:rsidP="00221849">
      <w:pPr>
        <w:ind w:firstLine="567"/>
        <w:jc w:val="both"/>
      </w:pPr>
      <w:r w:rsidRPr="00B972B6">
        <w:rPr>
          <w:b/>
          <w:bCs/>
        </w:rPr>
        <w:t>929</w:t>
      </w:r>
      <w:r w:rsidR="007E26BF" w:rsidRPr="00B972B6">
        <w:rPr>
          <w:b/>
          <w:bCs/>
        </w:rPr>
        <w:t xml:space="preserve"> 02 03 75 1 00 51180 240</w:t>
      </w:r>
      <w:r w:rsidR="00D43C3F" w:rsidRPr="00B972B6">
        <w:t xml:space="preserve">на сумму </w:t>
      </w:r>
      <w:r w:rsidRPr="00B972B6">
        <w:t>1 424,00</w:t>
      </w:r>
      <w:r w:rsidR="00D43C3F" w:rsidRPr="00B972B6">
        <w:t>рублей.</w:t>
      </w:r>
    </w:p>
    <w:p w:rsidR="00250BA7" w:rsidRPr="00B972B6" w:rsidRDefault="00250BA7" w:rsidP="00250BA7">
      <w:pPr>
        <w:ind w:left="-567" w:firstLine="567"/>
        <w:jc w:val="center"/>
        <w:rPr>
          <w:b/>
          <w:bCs/>
          <w:iCs/>
        </w:rPr>
      </w:pPr>
      <w:r w:rsidRPr="00B972B6">
        <w:rPr>
          <w:b/>
          <w:bCs/>
          <w:iCs/>
        </w:rPr>
        <w:t xml:space="preserve">Раздел III. Перераспределение ранее </w:t>
      </w:r>
      <w:proofErr w:type="gramStart"/>
      <w:r w:rsidRPr="00B972B6">
        <w:rPr>
          <w:b/>
          <w:bCs/>
          <w:iCs/>
        </w:rPr>
        <w:t>утвержденных</w:t>
      </w:r>
      <w:proofErr w:type="gramEnd"/>
    </w:p>
    <w:p w:rsidR="00250BA7" w:rsidRPr="00B972B6" w:rsidRDefault="00250BA7" w:rsidP="00250BA7">
      <w:pPr>
        <w:ind w:left="-567" w:firstLine="567"/>
        <w:jc w:val="center"/>
        <w:rPr>
          <w:b/>
          <w:bCs/>
          <w:iCs/>
        </w:rPr>
      </w:pPr>
      <w:r w:rsidRPr="00B972B6">
        <w:rPr>
          <w:b/>
          <w:bCs/>
          <w:iCs/>
        </w:rPr>
        <w:t>плановых бюджетных ассигнований</w:t>
      </w:r>
    </w:p>
    <w:p w:rsidR="00250BA7" w:rsidRPr="00B972B6" w:rsidRDefault="00250BA7" w:rsidP="00250BA7">
      <w:pPr>
        <w:ind w:firstLine="567"/>
        <w:jc w:val="both"/>
      </w:pPr>
      <w:r w:rsidRPr="00B972B6">
        <w:t xml:space="preserve">1.В соответствии с </w:t>
      </w:r>
      <w:r w:rsidRPr="00B972B6">
        <w:rPr>
          <w:rFonts w:eastAsia="Calibri"/>
        </w:rPr>
        <w:t>Законом Республики Крым от  22.02.17г. №358-ЗРК/2017 «О внесении изменений в Закон Республики Крым «О бюджете Республики Крым на 2017 год»</w:t>
      </w:r>
      <w:r w:rsidRPr="00B972B6">
        <w:t>, предлагается</w:t>
      </w:r>
      <w:r w:rsidRPr="00B972B6">
        <w:rPr>
          <w:rFonts w:eastAsia="Calibri"/>
          <w:bCs/>
        </w:rPr>
        <w:t xml:space="preserve"> главному распорядителю средств  А</w:t>
      </w:r>
      <w:r w:rsidRPr="00B972B6">
        <w:rPr>
          <w:rFonts w:eastAsia="Calibri"/>
        </w:rPr>
        <w:t>дминистрации Зыбинского</w:t>
      </w:r>
      <w:r w:rsidRPr="00B972B6">
        <w:rPr>
          <w:rFonts w:eastAsia="Calibri"/>
          <w:bCs/>
        </w:rPr>
        <w:t xml:space="preserve"> сельского поселения Белогорского района Республики Крым</w:t>
      </w:r>
      <w:r w:rsidRPr="00B972B6">
        <w:t>:</w:t>
      </w:r>
    </w:p>
    <w:p w:rsidR="00250BA7" w:rsidRPr="00B972B6" w:rsidRDefault="00250BA7" w:rsidP="00250BA7">
      <w:pPr>
        <w:ind w:firstLine="567"/>
        <w:jc w:val="both"/>
      </w:pPr>
      <w:r w:rsidRPr="00B972B6">
        <w:rPr>
          <w:b/>
          <w:bCs/>
          <w:u w:val="single"/>
        </w:rPr>
        <w:t xml:space="preserve">1.1.Уменьшить расходы </w:t>
      </w:r>
      <w:r w:rsidRPr="00B972B6">
        <w:t xml:space="preserve">бюджета </w:t>
      </w:r>
      <w:r w:rsidRPr="00B972B6">
        <w:rPr>
          <w:rFonts w:eastAsia="Calibri"/>
          <w:bCs/>
        </w:rPr>
        <w:t xml:space="preserve">муниципального  образования </w:t>
      </w:r>
      <w:r w:rsidRPr="00B972B6">
        <w:rPr>
          <w:rFonts w:eastAsia="Calibri"/>
        </w:rPr>
        <w:t>Зыбинское</w:t>
      </w:r>
      <w:r w:rsidRPr="00B972B6">
        <w:rPr>
          <w:rFonts w:eastAsia="Calibri"/>
          <w:bCs/>
        </w:rPr>
        <w:t xml:space="preserve">  сельское поселение  Белогорского  района  Республики Крым</w:t>
      </w:r>
      <w:r w:rsidRPr="00B972B6">
        <w:t xml:space="preserve"> за счет средств субвенции бюджетам сельских поселений на осуществление первичного воинского учета на территориях, где отсутствуют военные комиссариаты по </w:t>
      </w:r>
      <w:r w:rsidRPr="00B972B6">
        <w:rPr>
          <w:b/>
        </w:rPr>
        <w:t>КБК</w:t>
      </w:r>
      <w:r w:rsidRPr="00B972B6">
        <w:rPr>
          <w:b/>
          <w:bCs/>
        </w:rPr>
        <w:t xml:space="preserve">929 02 03 75 1 00 51180 120  </w:t>
      </w:r>
      <w:r w:rsidRPr="00B972B6">
        <w:t xml:space="preserve">на сумму </w:t>
      </w:r>
      <w:r w:rsidRPr="00B972B6">
        <w:rPr>
          <w:b/>
          <w:bCs/>
        </w:rPr>
        <w:t xml:space="preserve">1,00  </w:t>
      </w:r>
      <w:r w:rsidRPr="00B972B6">
        <w:t>рубль.</w:t>
      </w:r>
    </w:p>
    <w:p w:rsidR="00250BA7" w:rsidRPr="00B972B6" w:rsidRDefault="00250BA7" w:rsidP="00250BA7">
      <w:pPr>
        <w:ind w:firstLine="567"/>
        <w:jc w:val="both"/>
      </w:pPr>
      <w:r w:rsidRPr="00B972B6">
        <w:rPr>
          <w:b/>
          <w:bCs/>
          <w:u w:val="single"/>
        </w:rPr>
        <w:t xml:space="preserve">1.2.Увеличить расходы </w:t>
      </w:r>
      <w:r w:rsidRPr="00B972B6">
        <w:t xml:space="preserve">бюджета </w:t>
      </w:r>
      <w:r w:rsidRPr="00B972B6">
        <w:rPr>
          <w:rFonts w:eastAsia="Calibri"/>
          <w:bCs/>
        </w:rPr>
        <w:t xml:space="preserve">муниципального  образования </w:t>
      </w:r>
      <w:r w:rsidRPr="00B972B6">
        <w:rPr>
          <w:rFonts w:eastAsia="Calibri"/>
        </w:rPr>
        <w:t>Зыбинское</w:t>
      </w:r>
      <w:r w:rsidRPr="00B972B6">
        <w:rPr>
          <w:rFonts w:eastAsia="Calibri"/>
          <w:bCs/>
        </w:rPr>
        <w:t xml:space="preserve">  сельское поселение  Белогорского  района  Республики Крым</w:t>
      </w:r>
      <w:r w:rsidRPr="00B972B6">
        <w:t xml:space="preserve"> за счет средств субвенции бюджетам сельских поселений на осуществление первичного воинского учета на территориях, где отсутствуют военные комиссариаты по </w:t>
      </w:r>
      <w:r w:rsidRPr="00B972B6">
        <w:rPr>
          <w:b/>
        </w:rPr>
        <w:t>КБК</w:t>
      </w:r>
      <w:r w:rsidRPr="00B972B6">
        <w:rPr>
          <w:b/>
          <w:bCs/>
        </w:rPr>
        <w:t xml:space="preserve">929 02 03 75 1 00 51180 240  </w:t>
      </w:r>
      <w:r w:rsidRPr="00B972B6">
        <w:t xml:space="preserve">на сумму </w:t>
      </w:r>
      <w:r w:rsidRPr="00B972B6">
        <w:rPr>
          <w:b/>
          <w:bCs/>
        </w:rPr>
        <w:t xml:space="preserve">1,00  </w:t>
      </w:r>
      <w:r w:rsidRPr="00B972B6">
        <w:t>рубль.</w:t>
      </w:r>
    </w:p>
    <w:p w:rsidR="00D43C3F" w:rsidRPr="00B972B6" w:rsidRDefault="00D43C3F" w:rsidP="00EA45F2">
      <w:pPr>
        <w:pStyle w:val="ad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72B6">
        <w:rPr>
          <w:rFonts w:ascii="Times New Roman" w:hAnsi="Times New Roman"/>
          <w:b/>
          <w:bCs/>
          <w:iCs/>
          <w:sz w:val="24"/>
          <w:szCs w:val="24"/>
        </w:rPr>
        <w:t xml:space="preserve">Раздел </w:t>
      </w:r>
      <w:r w:rsidR="00250BA7" w:rsidRPr="00B972B6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="00250BA7" w:rsidRPr="00B972B6">
        <w:rPr>
          <w:rFonts w:ascii="Times New Roman" w:hAnsi="Times New Roman"/>
          <w:b/>
          <w:bCs/>
          <w:iCs/>
          <w:sz w:val="24"/>
          <w:szCs w:val="24"/>
        </w:rPr>
        <w:t>V</w:t>
      </w:r>
      <w:r w:rsidRPr="00B972B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A120F5" w:rsidRPr="00B972B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972B6"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дефицита бюджета</w:t>
      </w:r>
    </w:p>
    <w:p w:rsidR="00D43C3F" w:rsidRPr="00B972B6" w:rsidRDefault="00D43C3F" w:rsidP="00EA45F2">
      <w:pPr>
        <w:ind w:firstLine="567"/>
        <w:jc w:val="both"/>
      </w:pPr>
      <w:r w:rsidRPr="00B972B6">
        <w:t xml:space="preserve">Дефицит бюджета муниципального образования </w:t>
      </w:r>
      <w:r w:rsidR="005F382A" w:rsidRPr="00B972B6">
        <w:t>Зыбинское</w:t>
      </w:r>
      <w:r w:rsidRPr="00B972B6">
        <w:t xml:space="preserve">  сельское поселение Белогорског</w:t>
      </w:r>
      <w:r w:rsidR="00FC7C6F" w:rsidRPr="00B972B6">
        <w:t>о района Республики Крым на 2017</w:t>
      </w:r>
      <w:r w:rsidRPr="00B972B6">
        <w:t xml:space="preserve"> год утвержден в размере </w:t>
      </w:r>
      <w:r w:rsidRPr="00B972B6">
        <w:rPr>
          <w:b/>
          <w:bCs/>
        </w:rPr>
        <w:t xml:space="preserve">0,00 </w:t>
      </w:r>
      <w:r w:rsidRPr="00B972B6">
        <w:t xml:space="preserve">рублей решением </w:t>
      </w:r>
      <w:r w:rsidR="005F382A" w:rsidRPr="00B972B6">
        <w:t>Зыбинского</w:t>
      </w:r>
      <w:r w:rsidRPr="00B972B6">
        <w:t xml:space="preserve"> сельского совета Белогорского района Республики Крым от </w:t>
      </w:r>
      <w:r w:rsidR="00E9626D" w:rsidRPr="00B972B6">
        <w:t xml:space="preserve">29.12.2016 года № </w:t>
      </w:r>
      <w:r w:rsidR="005F382A" w:rsidRPr="00B972B6">
        <w:t>225</w:t>
      </w:r>
      <w:r w:rsidRPr="00B972B6">
        <w:t xml:space="preserve"> «О бюджете муниципального образования </w:t>
      </w:r>
      <w:r w:rsidR="005F382A" w:rsidRPr="00B972B6">
        <w:t>Зыбинское</w:t>
      </w:r>
      <w:r w:rsidRPr="00B972B6">
        <w:t xml:space="preserve">  сельское поселение Белогорског</w:t>
      </w:r>
      <w:r w:rsidR="00E9626D" w:rsidRPr="00B972B6">
        <w:t>о района Республики Крым на 2017</w:t>
      </w:r>
      <w:r w:rsidRPr="00B972B6">
        <w:t xml:space="preserve"> год».</w:t>
      </w:r>
    </w:p>
    <w:tbl>
      <w:tblPr>
        <w:tblpPr w:leftFromText="180" w:rightFromText="180" w:vertAnchor="text" w:horzAnchor="margin" w:tblpY="-403"/>
        <w:tblW w:w="10363" w:type="dxa"/>
        <w:tblLook w:val="04A0" w:firstRow="1" w:lastRow="0" w:firstColumn="1" w:lastColumn="0" w:noHBand="0" w:noVBand="1"/>
      </w:tblPr>
      <w:tblGrid>
        <w:gridCol w:w="888"/>
        <w:gridCol w:w="256"/>
        <w:gridCol w:w="437"/>
        <w:gridCol w:w="436"/>
        <w:gridCol w:w="250"/>
        <w:gridCol w:w="316"/>
        <w:gridCol w:w="255"/>
        <w:gridCol w:w="264"/>
        <w:gridCol w:w="222"/>
        <w:gridCol w:w="3282"/>
        <w:gridCol w:w="1724"/>
        <w:gridCol w:w="489"/>
        <w:gridCol w:w="877"/>
        <w:gridCol w:w="208"/>
        <w:gridCol w:w="48"/>
        <w:gridCol w:w="411"/>
      </w:tblGrid>
      <w:tr w:rsidR="00B461F7" w:rsidRPr="00EB50E4" w:rsidTr="00B461F7">
        <w:trPr>
          <w:gridAfter w:val="4"/>
          <w:wAfter w:w="1544" w:type="dxa"/>
          <w:trHeight w:val="5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1F7" w:rsidRPr="00EB50E4" w:rsidRDefault="00B461F7" w:rsidP="00B461F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B461F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B461F7">
            <w:pPr>
              <w:suppressAutoHyphens w:val="0"/>
              <w:ind w:firstLine="120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Приложение№4</w:t>
            </w:r>
          </w:p>
        </w:tc>
      </w:tr>
      <w:tr w:rsidR="00B461F7" w:rsidRPr="00EB50E4" w:rsidTr="00B461F7">
        <w:trPr>
          <w:trHeight w:val="90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Приложение№4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2017год"(с изменениями)в редакции решения Зыбинского сельского совета Белогорского района Республики Крым от 27.032017г.№241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461F7" w:rsidRPr="00EB50E4" w:rsidTr="004B0074">
        <w:trPr>
          <w:gridAfter w:val="1"/>
          <w:wAfter w:w="411" w:type="dxa"/>
          <w:trHeight w:val="102"/>
        </w:trPr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4B0074">
        <w:trPr>
          <w:gridAfter w:val="5"/>
          <w:wAfter w:w="2033" w:type="dxa"/>
          <w:trHeight w:val="290"/>
        </w:trPr>
        <w:tc>
          <w:tcPr>
            <w:tcW w:w="83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в бюджет муниципального образования Зыбинское сельское поселение Белогорского района Республики Крым по кодам видо</w:t>
            </w:r>
            <w:proofErr w:type="gramStart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подвидов)доходов на 2017 год</w:t>
            </w:r>
          </w:p>
        </w:tc>
      </w:tr>
      <w:tr w:rsidR="00B461F7" w:rsidRPr="00EB50E4" w:rsidTr="004B0074">
        <w:trPr>
          <w:gridAfter w:val="5"/>
          <w:wAfter w:w="2033" w:type="dxa"/>
          <w:trHeight w:val="290"/>
        </w:trPr>
        <w:tc>
          <w:tcPr>
            <w:tcW w:w="83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4B0074">
        <w:trPr>
          <w:gridAfter w:val="5"/>
          <w:wAfter w:w="2033" w:type="dxa"/>
          <w:trHeight w:val="102"/>
        </w:trPr>
        <w:tc>
          <w:tcPr>
            <w:tcW w:w="833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461F7" w:rsidRPr="00EB50E4" w:rsidTr="004B0074">
        <w:trPr>
          <w:gridAfter w:val="2"/>
          <w:wAfter w:w="459" w:type="dxa"/>
          <w:trHeight w:val="239"/>
        </w:trPr>
        <w:tc>
          <w:tcPr>
            <w:tcW w:w="2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461F7" w:rsidRPr="00EB50E4" w:rsidTr="004B0074">
        <w:trPr>
          <w:gridAfter w:val="2"/>
          <w:wAfter w:w="459" w:type="dxa"/>
          <w:trHeight w:val="94"/>
        </w:trPr>
        <w:tc>
          <w:tcPr>
            <w:tcW w:w="283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461F7" w:rsidRPr="00EB50E4" w:rsidTr="004B0074">
        <w:trPr>
          <w:gridAfter w:val="2"/>
          <w:wAfter w:w="459" w:type="dxa"/>
          <w:trHeight w:val="102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1 628 961,53</w:t>
            </w:r>
          </w:p>
        </w:tc>
      </w:tr>
      <w:tr w:rsidR="00B461F7" w:rsidRPr="00EB50E4" w:rsidTr="004B0074">
        <w:trPr>
          <w:gridAfter w:val="2"/>
          <w:wAfter w:w="459" w:type="dxa"/>
          <w:trHeight w:val="10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461F7" w:rsidRPr="00EB50E4" w:rsidTr="004B0074">
        <w:trPr>
          <w:gridAfter w:val="2"/>
          <w:wAfter w:w="459" w:type="dxa"/>
          <w:trHeight w:val="10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10102000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461F7" w:rsidRPr="00EB50E4" w:rsidTr="004B0074">
        <w:trPr>
          <w:gridAfter w:val="2"/>
          <w:wAfter w:w="459" w:type="dxa"/>
          <w:trHeight w:val="326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10300000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10302000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B461F7" w:rsidRPr="00EB50E4" w:rsidTr="004B0074">
        <w:trPr>
          <w:gridAfter w:val="2"/>
          <w:wAfter w:w="459" w:type="dxa"/>
          <w:trHeight w:val="10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10600000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55 200,00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55 200,00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B461F7" w:rsidRPr="00EB50E4" w:rsidTr="004B0074">
        <w:trPr>
          <w:gridAfter w:val="2"/>
          <w:wAfter w:w="459" w:type="dxa"/>
          <w:trHeight w:val="326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11105025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B461F7" w:rsidRPr="00EB50E4" w:rsidTr="004B0074">
        <w:trPr>
          <w:gridAfter w:val="2"/>
          <w:wAfter w:w="459" w:type="dxa"/>
          <w:trHeight w:val="246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11105035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61F7" w:rsidRPr="00EB50E4" w:rsidTr="004B0074">
        <w:trPr>
          <w:gridAfter w:val="2"/>
          <w:wAfter w:w="459" w:type="dxa"/>
          <w:trHeight w:val="10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1 128 924,00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20200000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1 128 924,00</w:t>
            </w:r>
          </w:p>
        </w:tc>
      </w:tr>
      <w:tr w:rsidR="00B461F7" w:rsidRPr="00EB50E4" w:rsidTr="004B0074">
        <w:trPr>
          <w:gridAfter w:val="2"/>
          <w:wAfter w:w="459" w:type="dxa"/>
          <w:trHeight w:val="10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461F7" w:rsidRPr="00EB50E4" w:rsidTr="004B0074">
        <w:trPr>
          <w:gridAfter w:val="2"/>
          <w:wAfter w:w="459" w:type="dxa"/>
          <w:trHeight w:val="174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4B0074">
        <w:trPr>
          <w:gridAfter w:val="2"/>
          <w:wAfter w:w="459" w:type="dxa"/>
          <w:trHeight w:val="109"/>
        </w:trPr>
        <w:tc>
          <w:tcPr>
            <w:tcW w:w="833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2 757 885,53</w:t>
            </w:r>
          </w:p>
        </w:tc>
      </w:tr>
      <w:tr w:rsidR="00B461F7" w:rsidRPr="00EB50E4" w:rsidTr="004B0074">
        <w:trPr>
          <w:gridAfter w:val="5"/>
          <w:wAfter w:w="2033" w:type="dxa"/>
          <w:trHeight w:val="116"/>
        </w:trPr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61F7" w:rsidRPr="00EB50E4" w:rsidRDefault="00B461F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4B0074">
        <w:trPr>
          <w:gridAfter w:val="5"/>
          <w:wAfter w:w="2033" w:type="dxa"/>
          <w:trHeight w:val="116"/>
        </w:trPr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61F7" w:rsidRPr="00EB50E4" w:rsidRDefault="00B461F7" w:rsidP="00B461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757E" w:rsidRPr="00B972B6" w:rsidRDefault="00FE2ED5" w:rsidP="00EA45F2">
      <w:pPr>
        <w:ind w:firstLine="567"/>
        <w:jc w:val="both"/>
      </w:pPr>
      <w:r w:rsidRPr="00B972B6">
        <w:t xml:space="preserve">На 01.01.2017 год, образовались остатки иных межбюджетных трансфертов из бюджета Республики Крым, передаваемые бюджетам сельских поселений на развитие дорожного хозяйства </w:t>
      </w:r>
      <w:r w:rsidRPr="00B972B6">
        <w:rPr>
          <w:shd w:val="clear" w:color="auto" w:fill="FFFFFF"/>
        </w:rPr>
        <w:t xml:space="preserve">в рамках реализации </w:t>
      </w:r>
      <w:r w:rsidRPr="00B972B6">
        <w:t xml:space="preserve">непрограммного вида деятельности «Транспортно-дорожный комплекс» в сумме </w:t>
      </w:r>
      <w:r w:rsidR="008A1E12" w:rsidRPr="00B972B6">
        <w:t>232 889,63</w:t>
      </w:r>
      <w:r w:rsidRPr="00B972B6">
        <w:t xml:space="preserve"> рублей.</w:t>
      </w:r>
    </w:p>
    <w:p w:rsidR="00FE2ED5" w:rsidRPr="00B972B6" w:rsidRDefault="00FE2ED5" w:rsidP="00EA45F2">
      <w:pPr>
        <w:ind w:firstLine="567"/>
        <w:jc w:val="both"/>
      </w:pPr>
      <w:r w:rsidRPr="00B972B6">
        <w:t>Возврат неиспользованных остатков вышеуказанных иных межбюджетных трансфертов был произведен 25 января 2017 года на основании Уведомления по расчетам между бюджетами № 1 от 12.01.2017 года (Форма по ОКУД 050487), где была указана по</w:t>
      </w:r>
      <w:r w:rsidR="00902CAF" w:rsidRPr="00B972B6">
        <w:t>д</w:t>
      </w:r>
      <w:r w:rsidRPr="00B972B6">
        <w:t xml:space="preserve">твержденная потребность на 2017 года в сумме </w:t>
      </w:r>
      <w:r w:rsidR="008A1E12" w:rsidRPr="00B972B6">
        <w:t xml:space="preserve"> 232 889,63</w:t>
      </w:r>
      <w:r w:rsidRPr="00B972B6">
        <w:t xml:space="preserve"> рублей.</w:t>
      </w:r>
    </w:p>
    <w:p w:rsidR="00FE2ED5" w:rsidRPr="00B972B6" w:rsidRDefault="00FE2ED5" w:rsidP="00EA45F2">
      <w:pPr>
        <w:ind w:firstLine="567"/>
        <w:jc w:val="both"/>
      </w:pPr>
      <w:r w:rsidRPr="00B972B6">
        <w:t xml:space="preserve">На счет муниципального образования </w:t>
      </w:r>
      <w:r w:rsidR="005F382A" w:rsidRPr="00B972B6">
        <w:t>Зыбинское</w:t>
      </w:r>
      <w:r w:rsidRPr="00B972B6">
        <w:t xml:space="preserve"> сельское поселение Белогорского района Республики Крым 22 февраля 2017 года поступил возврат</w:t>
      </w:r>
      <w:r w:rsidR="00E16076" w:rsidRPr="00B972B6">
        <w:t xml:space="preserve"> остатков</w:t>
      </w:r>
      <w:r w:rsidR="00A120F5" w:rsidRPr="00B972B6">
        <w:t xml:space="preserve"> </w:t>
      </w:r>
      <w:r w:rsidR="00902CAF" w:rsidRPr="00B972B6">
        <w:t xml:space="preserve">иных межбюджетных трансфертов из бюджета Республики Крым, </w:t>
      </w:r>
      <w:r w:rsidRPr="00B972B6">
        <w:t xml:space="preserve">в сумме </w:t>
      </w:r>
      <w:r w:rsidR="008A1E12" w:rsidRPr="00B972B6">
        <w:t xml:space="preserve"> 232 889,63</w:t>
      </w:r>
      <w:r w:rsidRPr="00B972B6">
        <w:t xml:space="preserve"> рубля.</w:t>
      </w:r>
    </w:p>
    <w:p w:rsidR="009F757E" w:rsidRPr="00B972B6" w:rsidRDefault="009F757E" w:rsidP="00EA45F2">
      <w:pPr>
        <w:ind w:firstLine="567"/>
        <w:jc w:val="both"/>
      </w:pPr>
      <w:r w:rsidRPr="00B972B6">
        <w:t>Учитывая изложенное, настоящим решением сессии (проектом) предлагается</w:t>
      </w:r>
      <w:r w:rsidRPr="00B972B6">
        <w:rPr>
          <w:b/>
          <w:bCs/>
        </w:rPr>
        <w:t xml:space="preserve"> утвердить дефицит </w:t>
      </w:r>
      <w:r w:rsidRPr="00B972B6">
        <w:t xml:space="preserve">бюджета муниципального образования </w:t>
      </w:r>
      <w:r w:rsidR="005F382A" w:rsidRPr="00B972B6">
        <w:t>Зыбинское</w:t>
      </w:r>
      <w:r w:rsidRPr="00B972B6">
        <w:t xml:space="preserve"> сельское поселение Белогорского района Республики Крым в сумме </w:t>
      </w:r>
      <w:r w:rsidR="008A1E12" w:rsidRPr="00B972B6">
        <w:t xml:space="preserve">232 889,63 </w:t>
      </w:r>
      <w:r w:rsidRPr="00B972B6">
        <w:t xml:space="preserve">рублей, источником покрытия которого определить изменения остатков  средств на счетах  по учету средств бюджетов. </w:t>
      </w:r>
    </w:p>
    <w:p w:rsidR="009F757E" w:rsidRPr="00B972B6" w:rsidRDefault="009F757E" w:rsidP="00EA45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972B6">
        <w:rPr>
          <w:rFonts w:ascii="Times New Roman" w:hAnsi="Times New Roman"/>
          <w:sz w:val="24"/>
          <w:szCs w:val="24"/>
        </w:rPr>
        <w:t>Остатки используются для покрытия дефицита, с соблюдением требований ст.96 Бюджетного кодекса Российской Федерации</w:t>
      </w:r>
      <w:r w:rsidR="00E52301" w:rsidRPr="00B972B6">
        <w:rPr>
          <w:rFonts w:ascii="Times New Roman" w:hAnsi="Times New Roman"/>
          <w:sz w:val="24"/>
          <w:szCs w:val="24"/>
        </w:rPr>
        <w:t>, на погашение кредиторской задолженности</w:t>
      </w:r>
      <w:proofErr w:type="gramStart"/>
      <w:r w:rsidR="00E52301" w:rsidRPr="00B972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52301" w:rsidRPr="00B972B6">
        <w:rPr>
          <w:rFonts w:ascii="Times New Roman" w:hAnsi="Times New Roman"/>
          <w:sz w:val="24"/>
          <w:szCs w:val="24"/>
        </w:rPr>
        <w:t xml:space="preserve"> числящейся на 01.012017г</w:t>
      </w:r>
      <w:r w:rsidRPr="00B972B6">
        <w:rPr>
          <w:rFonts w:ascii="Times New Roman" w:hAnsi="Times New Roman"/>
          <w:sz w:val="24"/>
          <w:szCs w:val="24"/>
        </w:rPr>
        <w:t>.</w:t>
      </w:r>
    </w:p>
    <w:p w:rsidR="009F757E" w:rsidRPr="00B972B6" w:rsidRDefault="009F757E" w:rsidP="00EA45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972B6">
        <w:rPr>
          <w:rFonts w:ascii="Times New Roman" w:hAnsi="Times New Roman"/>
          <w:sz w:val="24"/>
          <w:szCs w:val="24"/>
        </w:rPr>
        <w:t xml:space="preserve">Муниципальные контракты, заключенные от имени муниципального образования  </w:t>
      </w:r>
      <w:r w:rsidR="005F382A" w:rsidRPr="00B972B6">
        <w:rPr>
          <w:rFonts w:ascii="Times New Roman" w:hAnsi="Times New Roman"/>
          <w:sz w:val="24"/>
          <w:szCs w:val="24"/>
        </w:rPr>
        <w:t>Зыбинское</w:t>
      </w:r>
      <w:r w:rsidRPr="00B972B6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 на поставку товаров, выполнение работ, оказание услуг, подлежащие в соответствии с условиями  этих муницип</w:t>
      </w:r>
      <w:r w:rsidR="00FE2ED5" w:rsidRPr="00B972B6">
        <w:rPr>
          <w:rFonts w:ascii="Times New Roman" w:hAnsi="Times New Roman"/>
          <w:sz w:val="24"/>
          <w:szCs w:val="24"/>
        </w:rPr>
        <w:t>альных контрактов  оплате в 2017</w:t>
      </w:r>
      <w:r w:rsidRPr="00B972B6">
        <w:rPr>
          <w:rFonts w:ascii="Times New Roman" w:hAnsi="Times New Roman"/>
          <w:sz w:val="24"/>
          <w:szCs w:val="24"/>
        </w:rPr>
        <w:t xml:space="preserve"> году в объеме, не превышающем сумму остатка не использованных бюджетных ассигнований на указанные цели в 201</w:t>
      </w:r>
      <w:r w:rsidR="00FE2ED5" w:rsidRPr="00B972B6">
        <w:rPr>
          <w:rFonts w:ascii="Times New Roman" w:hAnsi="Times New Roman"/>
          <w:sz w:val="24"/>
          <w:szCs w:val="24"/>
        </w:rPr>
        <w:t>6</w:t>
      </w:r>
      <w:r w:rsidRPr="00B972B6">
        <w:rPr>
          <w:rFonts w:ascii="Times New Roman" w:hAnsi="Times New Roman"/>
          <w:sz w:val="24"/>
          <w:szCs w:val="24"/>
        </w:rPr>
        <w:t xml:space="preserve">  году, отсутствуют;</w:t>
      </w:r>
    </w:p>
    <w:p w:rsidR="009F757E" w:rsidRPr="00B972B6" w:rsidRDefault="009F757E" w:rsidP="00EA45F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972B6">
        <w:rPr>
          <w:rFonts w:ascii="Times New Roman" w:hAnsi="Times New Roman"/>
          <w:sz w:val="24"/>
          <w:szCs w:val="24"/>
        </w:rPr>
        <w:t>Кассовый разрыв на текущую дату отсутствует.</w:t>
      </w:r>
    </w:p>
    <w:p w:rsidR="00D43C3F" w:rsidRPr="00B972B6" w:rsidRDefault="00D43C3F" w:rsidP="00EA45F2">
      <w:pPr>
        <w:widowControl w:val="0"/>
        <w:tabs>
          <w:tab w:val="left" w:pos="567"/>
        </w:tabs>
        <w:autoSpaceDE w:val="0"/>
        <w:ind w:firstLine="567"/>
        <w:jc w:val="both"/>
        <w:rPr>
          <w:b/>
          <w:bCs/>
        </w:rPr>
      </w:pPr>
      <w:r w:rsidRPr="00B972B6">
        <w:t xml:space="preserve"> Главному распорядителю средств бюджета муниципального образования </w:t>
      </w:r>
      <w:r w:rsidR="005F382A" w:rsidRPr="00B972B6">
        <w:t>Зыбинское</w:t>
      </w:r>
      <w:r w:rsidRPr="00B972B6">
        <w:t xml:space="preserve">  сельское поселение Белогорского района Республики Крым </w:t>
      </w:r>
      <w:r w:rsidRPr="00B972B6">
        <w:rPr>
          <w:b/>
          <w:bCs/>
        </w:rPr>
        <w:t xml:space="preserve">Администрации </w:t>
      </w:r>
      <w:r w:rsidR="005F382A" w:rsidRPr="00B972B6">
        <w:rPr>
          <w:b/>
          <w:bCs/>
        </w:rPr>
        <w:t>Зыбинского</w:t>
      </w:r>
      <w:r w:rsidRPr="00B972B6">
        <w:rPr>
          <w:b/>
          <w:bCs/>
        </w:rPr>
        <w:t xml:space="preserve"> сельского поселения Белогорского района Республики Крым  </w:t>
      </w:r>
    </w:p>
    <w:p w:rsidR="00D43C3F" w:rsidRPr="00B972B6" w:rsidRDefault="00D43C3F" w:rsidP="00EA45F2">
      <w:pPr>
        <w:pStyle w:val="af1"/>
        <w:widowControl w:val="0"/>
        <w:autoSpaceDE w:val="0"/>
        <w:ind w:left="0" w:firstLine="567"/>
        <w:jc w:val="both"/>
      </w:pPr>
      <w:r w:rsidRPr="00B972B6">
        <w:rPr>
          <w:b/>
          <w:bCs/>
        </w:rPr>
        <w:t xml:space="preserve">Увеличить расходы </w:t>
      </w:r>
      <w:r w:rsidRPr="00B972B6">
        <w:t>на общую сумму</w:t>
      </w:r>
      <w:r w:rsidR="008A1E12" w:rsidRPr="00B972B6">
        <w:rPr>
          <w:b/>
          <w:bCs/>
        </w:rPr>
        <w:t xml:space="preserve"> 232 889,63</w:t>
      </w:r>
      <w:r w:rsidRPr="00B972B6">
        <w:t>рублей, в том числе по КБК:</w:t>
      </w:r>
    </w:p>
    <w:p w:rsidR="00D43C3F" w:rsidRPr="00B972B6" w:rsidRDefault="00250BA7" w:rsidP="00EA45F2">
      <w:pPr>
        <w:ind w:firstLine="851"/>
        <w:jc w:val="both"/>
        <w:rPr>
          <w:kern w:val="3"/>
        </w:rPr>
      </w:pPr>
      <w:r w:rsidRPr="00B972B6">
        <w:rPr>
          <w:b/>
          <w:bCs/>
          <w:kern w:val="3"/>
        </w:rPr>
        <w:t>929</w:t>
      </w:r>
      <w:r w:rsidR="008A1E12" w:rsidRPr="00B972B6">
        <w:rPr>
          <w:b/>
          <w:bCs/>
          <w:kern w:val="3"/>
        </w:rPr>
        <w:t xml:space="preserve"> 0409 94 1 02</w:t>
      </w:r>
      <w:r w:rsidR="00FC7C6F" w:rsidRPr="00B972B6">
        <w:rPr>
          <w:b/>
          <w:bCs/>
          <w:kern w:val="3"/>
        </w:rPr>
        <w:t>78</w:t>
      </w:r>
      <w:r w:rsidR="008A1E12" w:rsidRPr="00B972B6">
        <w:rPr>
          <w:b/>
          <w:bCs/>
          <w:kern w:val="3"/>
        </w:rPr>
        <w:t>9</w:t>
      </w:r>
      <w:r w:rsidR="00FC7C6F" w:rsidRPr="00B972B6">
        <w:rPr>
          <w:b/>
          <w:bCs/>
          <w:kern w:val="3"/>
        </w:rPr>
        <w:t>80</w:t>
      </w:r>
      <w:r w:rsidR="007E26BF" w:rsidRPr="00B972B6">
        <w:rPr>
          <w:b/>
          <w:bCs/>
          <w:kern w:val="3"/>
        </w:rPr>
        <w:t xml:space="preserve"> 240</w:t>
      </w:r>
      <w:r w:rsidR="008A1E12" w:rsidRPr="00B972B6">
        <w:rPr>
          <w:b/>
          <w:bCs/>
          <w:kern w:val="3"/>
        </w:rPr>
        <w:t xml:space="preserve">  (</w:t>
      </w:r>
      <w:r w:rsidR="00EA45F2" w:rsidRPr="00B972B6">
        <w:rPr>
          <w:b/>
          <w:bCs/>
          <w:kern w:val="3"/>
        </w:rPr>
        <w:t>П</w:t>
      </w:r>
      <w:r w:rsidR="008A1E12" w:rsidRPr="00B972B6">
        <w:rPr>
          <w:b/>
          <w:bCs/>
          <w:kern w:val="3"/>
        </w:rPr>
        <w:t>рочие мероприятия,</w:t>
      </w:r>
      <w:r w:rsidR="00A120F5" w:rsidRPr="00B972B6">
        <w:rPr>
          <w:b/>
          <w:bCs/>
          <w:kern w:val="3"/>
        </w:rPr>
        <w:t xml:space="preserve"> </w:t>
      </w:r>
      <w:r w:rsidR="008A1E12" w:rsidRPr="00B972B6">
        <w:rPr>
          <w:b/>
          <w:bCs/>
          <w:kern w:val="3"/>
        </w:rPr>
        <w:t>осуществляемые за счет межбюджетных трансфертов прошлых лет из бюджета Республики Крым</w:t>
      </w:r>
      <w:proofErr w:type="gramStart"/>
      <w:r w:rsidR="008A1E12" w:rsidRPr="00B972B6">
        <w:rPr>
          <w:b/>
          <w:bCs/>
          <w:kern w:val="3"/>
        </w:rPr>
        <w:t>)</w:t>
      </w:r>
      <w:r w:rsidR="008A1E12" w:rsidRPr="00B972B6">
        <w:rPr>
          <w:bCs/>
          <w:kern w:val="3"/>
        </w:rPr>
        <w:t>н</w:t>
      </w:r>
      <w:proofErr w:type="gramEnd"/>
      <w:r w:rsidR="008A1E12" w:rsidRPr="00B972B6">
        <w:rPr>
          <w:bCs/>
          <w:kern w:val="3"/>
        </w:rPr>
        <w:t>а</w:t>
      </w:r>
      <w:r w:rsidR="00D43C3F" w:rsidRPr="00B972B6">
        <w:rPr>
          <w:b/>
          <w:bCs/>
          <w:kern w:val="3"/>
        </w:rPr>
        <w:t> </w:t>
      </w:r>
      <w:r w:rsidR="00D43C3F" w:rsidRPr="00B972B6">
        <w:rPr>
          <w:kern w:val="3"/>
        </w:rPr>
        <w:t xml:space="preserve">сумму </w:t>
      </w:r>
      <w:r w:rsidR="008A1E12" w:rsidRPr="00B972B6">
        <w:rPr>
          <w:bCs/>
        </w:rPr>
        <w:t xml:space="preserve"> 232 889,63</w:t>
      </w:r>
      <w:r w:rsidR="00D43C3F" w:rsidRPr="00B972B6">
        <w:rPr>
          <w:kern w:val="3"/>
        </w:rPr>
        <w:t xml:space="preserve"> рублей</w:t>
      </w:r>
      <w:r w:rsidR="00D43C3F" w:rsidRPr="00B972B6">
        <w:t xml:space="preserve"> (</w:t>
      </w:r>
      <w:r w:rsidR="00FE2ED5" w:rsidRPr="00B972B6">
        <w:t xml:space="preserve">оплата контрактов 2015 года на содержание дорог </w:t>
      </w:r>
      <w:r w:rsidR="005F382A" w:rsidRPr="00B972B6">
        <w:t>Зыбинского</w:t>
      </w:r>
      <w:r w:rsidR="00FE2ED5" w:rsidRPr="00B972B6">
        <w:t xml:space="preserve"> сельского поселения - Разработка проекта организации дорожного движения </w:t>
      </w:r>
      <w:r w:rsidR="00EA45F2" w:rsidRPr="00B972B6">
        <w:t xml:space="preserve"> дорог общего пользования Зыбинского сельского поселения Белогорского района Республики Крым</w:t>
      </w:r>
      <w:r w:rsidR="00FE2ED5" w:rsidRPr="00B972B6">
        <w:t xml:space="preserve">; </w:t>
      </w:r>
      <w:proofErr w:type="gramStart"/>
      <w:r w:rsidR="00EA45F2" w:rsidRPr="00B972B6">
        <w:t>Разработка па</w:t>
      </w:r>
      <w:r w:rsidR="00FE2ED5" w:rsidRPr="00B972B6">
        <w:t>спорт</w:t>
      </w:r>
      <w:r w:rsidR="00EA45F2" w:rsidRPr="00B972B6">
        <w:t>ов автомобильных дорог общего пользования Зыбинского сельского поселения Белогорского района Республики Крым</w:t>
      </w:r>
      <w:r w:rsidR="00D43C3F" w:rsidRPr="00B972B6">
        <w:rPr>
          <w:kern w:val="3"/>
        </w:rPr>
        <w:t>).</w:t>
      </w:r>
      <w:proofErr w:type="gramEnd"/>
    </w:p>
    <w:p w:rsidR="00494021" w:rsidRPr="00B972B6" w:rsidRDefault="00494021" w:rsidP="00494021">
      <w:pPr>
        <w:pStyle w:val="Standard"/>
        <w:widowControl w:val="0"/>
        <w:tabs>
          <w:tab w:val="left" w:pos="6360"/>
        </w:tabs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352"/>
        <w:tblW w:w="10180" w:type="dxa"/>
        <w:tblLook w:val="04A0" w:firstRow="1" w:lastRow="0" w:firstColumn="1" w:lastColumn="0" w:noHBand="0" w:noVBand="1"/>
      </w:tblPr>
      <w:tblGrid>
        <w:gridCol w:w="393"/>
        <w:gridCol w:w="393"/>
        <w:gridCol w:w="279"/>
        <w:gridCol w:w="279"/>
        <w:gridCol w:w="1098"/>
        <w:gridCol w:w="920"/>
        <w:gridCol w:w="700"/>
        <w:gridCol w:w="2980"/>
        <w:gridCol w:w="1392"/>
        <w:gridCol w:w="1746"/>
      </w:tblGrid>
      <w:tr w:rsidR="00B461F7" w:rsidRPr="00EB50E4" w:rsidTr="00D530CC">
        <w:trPr>
          <w:trHeight w:val="37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D530CC">
        <w:trPr>
          <w:trHeight w:val="352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 изменениями) в редакции решения Зыбинского сельского совета Белогорского района Республики Крым от_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27.03.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_2017г.№_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421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461F7" w:rsidRPr="00EB50E4" w:rsidTr="00D530CC">
        <w:trPr>
          <w:trHeight w:val="150"/>
        </w:trPr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D530CC">
        <w:trPr>
          <w:trHeight w:val="630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разделам,</w:t>
            </w:r>
          </w:p>
        </w:tc>
      </w:tr>
      <w:tr w:rsidR="00B461F7" w:rsidRPr="00EB50E4" w:rsidTr="00D530CC">
        <w:trPr>
          <w:trHeight w:val="282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подразделам и классификации расходов бюджета на 2017 год</w:t>
            </w:r>
          </w:p>
        </w:tc>
      </w:tr>
      <w:tr w:rsidR="00B461F7" w:rsidRPr="00EB50E4" w:rsidTr="00D530CC">
        <w:trPr>
          <w:trHeight w:val="282"/>
        </w:trPr>
        <w:tc>
          <w:tcPr>
            <w:tcW w:w="1018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461F7" w:rsidRPr="00EB50E4" w:rsidTr="00D530CC">
        <w:trPr>
          <w:trHeight w:val="705"/>
        </w:trPr>
        <w:tc>
          <w:tcPr>
            <w:tcW w:w="7042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раздела подраздела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461F7" w:rsidRPr="00EB50E4" w:rsidTr="00D530CC">
        <w:trPr>
          <w:trHeight w:val="259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2231293,00</w:t>
            </w:r>
          </w:p>
        </w:tc>
      </w:tr>
      <w:tr w:rsidR="00B461F7" w:rsidRPr="00EB50E4" w:rsidTr="00D530CC">
        <w:trPr>
          <w:trHeight w:val="825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B461F7" w:rsidRPr="00EB50E4" w:rsidTr="00D530CC">
        <w:trPr>
          <w:trHeight w:val="975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1 530 095,00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282"/>
        </w:trPr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300"/>
        </w:trPr>
        <w:tc>
          <w:tcPr>
            <w:tcW w:w="704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B461F7" w:rsidRPr="00EB50E4" w:rsidTr="00D530CC">
        <w:trPr>
          <w:trHeight w:val="319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232"/>
        <w:tblW w:w="10328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46"/>
        <w:gridCol w:w="898"/>
        <w:gridCol w:w="937"/>
        <w:gridCol w:w="704"/>
        <w:gridCol w:w="239"/>
        <w:gridCol w:w="47"/>
        <w:gridCol w:w="380"/>
        <w:gridCol w:w="1413"/>
        <w:gridCol w:w="1173"/>
        <w:gridCol w:w="386"/>
        <w:gridCol w:w="113"/>
        <w:gridCol w:w="401"/>
        <w:gridCol w:w="478"/>
        <w:gridCol w:w="159"/>
        <w:gridCol w:w="1082"/>
      </w:tblGrid>
      <w:tr w:rsidR="00B461F7" w:rsidRPr="00EB50E4" w:rsidTr="00D530CC">
        <w:trPr>
          <w:trHeight w:val="129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Приложение№6</w:t>
            </w:r>
          </w:p>
        </w:tc>
      </w:tr>
      <w:tr w:rsidR="00B461F7" w:rsidRPr="00EB50E4" w:rsidTr="00D530CC">
        <w:trPr>
          <w:trHeight w:val="2160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 изменениями) в редакции решения Зыбинского сельского совета Белогорского района Республики Крым от_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27.03.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2017г.№_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461F7" w:rsidRPr="00EB50E4" w:rsidTr="00D530CC">
        <w:trPr>
          <w:trHeight w:val="480"/>
        </w:trPr>
        <w:tc>
          <w:tcPr>
            <w:tcW w:w="103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образования Зыбинское сельское поселение Белогорского района Республики Крым  на 2017год</w:t>
            </w:r>
          </w:p>
        </w:tc>
      </w:tr>
      <w:tr w:rsidR="00B461F7" w:rsidRPr="00EB50E4" w:rsidTr="00D530CC">
        <w:trPr>
          <w:trHeight w:val="282"/>
        </w:trPr>
        <w:tc>
          <w:tcPr>
            <w:tcW w:w="1032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461F7" w:rsidRPr="00EB50E4" w:rsidTr="00D530CC">
        <w:trPr>
          <w:trHeight w:val="1080"/>
        </w:trPr>
        <w:tc>
          <w:tcPr>
            <w:tcW w:w="445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раздела/подраздела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Администрация Зыбинского сельского поселения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2 231 293,00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B461F7" w:rsidRPr="00EB50E4" w:rsidTr="00D530CC">
        <w:trPr>
          <w:trHeight w:val="1185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B461F7" w:rsidRPr="00EB50E4" w:rsidTr="00D530CC">
        <w:trPr>
          <w:trHeight w:val="1215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B461F7" w:rsidRPr="00EB50E4" w:rsidTr="00D530CC">
        <w:trPr>
          <w:trHeight w:val="172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програм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ного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B461F7" w:rsidRPr="00EB50E4" w:rsidTr="00D530CC">
        <w:trPr>
          <w:trHeight w:val="93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1 530 095,00</w:t>
            </w:r>
          </w:p>
        </w:tc>
      </w:tr>
      <w:tr w:rsidR="00B461F7" w:rsidRPr="00EB50E4" w:rsidTr="00D530CC">
        <w:trPr>
          <w:trHeight w:val="123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B461F7" w:rsidRPr="00EB50E4" w:rsidTr="00D530CC">
        <w:trPr>
          <w:trHeight w:val="132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B461F7" w:rsidRPr="00EB50E4" w:rsidTr="00D530CC">
        <w:trPr>
          <w:trHeight w:val="765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110200000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B461F7" w:rsidRPr="00EB50E4" w:rsidTr="00D530CC">
        <w:trPr>
          <w:trHeight w:val="151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ного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1 237 725,00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290 625,00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2D244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2D244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ные расходы общегосударственных вопросов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61F7" w:rsidRPr="00EB50E4" w:rsidTr="00D530CC">
        <w:trPr>
          <w:trHeight w:val="67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по уплате членских взносов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461F7" w:rsidRPr="00EB50E4" w:rsidTr="00D530CC">
        <w:trPr>
          <w:trHeight w:val="67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ные расходы на осуществление переданных органам местного самоуправления в Республике Крым отдельных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государственных полномочий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2D244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461F7" w:rsidRPr="00EB50E4" w:rsidTr="00D530CC">
        <w:trPr>
          <w:trHeight w:val="90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2D24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  <w:r w:rsidR="002D244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461F7" w:rsidRPr="00EB50E4" w:rsidTr="00D530CC">
        <w:trPr>
          <w:trHeight w:val="90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2D244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2D244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90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57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64 402,00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9 459,00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B461F7" w:rsidRPr="00EB50E4" w:rsidTr="00D530CC">
        <w:trPr>
          <w:trHeight w:val="67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Прочие мероприятия, о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существляемые за счет межбюджетных трансфертов прошлых лет из бюджета Республики Крым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"Дорожное хозяйство"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B461F7" w:rsidRPr="00EB50E4" w:rsidTr="00D530CC">
        <w:trPr>
          <w:trHeight w:val="109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разработку нормативно 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B461F7" w:rsidRPr="00EB50E4" w:rsidTr="00D530CC">
        <w:trPr>
          <w:trHeight w:val="90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67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"Благоустройство территории Зыбинского сельского поселения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елогорского района Республики Крым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Программа «Благоустройство населенного пункта»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90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1099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1515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480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282"/>
        </w:trPr>
        <w:tc>
          <w:tcPr>
            <w:tcW w:w="4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7610080591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B461F7" w:rsidRPr="00EB50E4" w:rsidTr="00D530CC">
        <w:trPr>
          <w:trHeight w:val="300"/>
        </w:trPr>
        <w:tc>
          <w:tcPr>
            <w:tcW w:w="90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B461F7" w:rsidRPr="00EB50E4" w:rsidTr="00D530CC">
        <w:trPr>
          <w:trHeight w:val="282"/>
        </w:trPr>
        <w:tc>
          <w:tcPr>
            <w:tcW w:w="103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D530CC">
        <w:trPr>
          <w:trHeight w:val="282"/>
        </w:trPr>
        <w:tc>
          <w:tcPr>
            <w:tcW w:w="103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61F7" w:rsidRPr="00EB50E4" w:rsidRDefault="00B461F7" w:rsidP="00D530C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D530CC">
        <w:trPr>
          <w:gridAfter w:val="1"/>
          <w:wAfter w:w="1082" w:type="dxa"/>
          <w:trHeight w:val="4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B461F7" w:rsidRPr="00EB50E4" w:rsidTr="00D530CC">
        <w:trPr>
          <w:gridAfter w:val="1"/>
          <w:wAfter w:w="1082" w:type="dxa"/>
          <w:trHeight w:val="316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27.03.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2017г.№_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461F7" w:rsidRPr="00EB50E4" w:rsidTr="00D530CC">
        <w:trPr>
          <w:gridAfter w:val="1"/>
          <w:wAfter w:w="1082" w:type="dxa"/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D530CC">
        <w:trPr>
          <w:gridAfter w:val="1"/>
          <w:wAfter w:w="1082" w:type="dxa"/>
          <w:trHeight w:val="300"/>
        </w:trPr>
        <w:tc>
          <w:tcPr>
            <w:tcW w:w="92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межбюджетных трансфертов,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предоставляемых бюджету муниципального образования Зыбинское сельское поселение Белогорского района Республики Крым на 2017год</w:t>
            </w:r>
          </w:p>
        </w:tc>
      </w:tr>
      <w:tr w:rsidR="00B461F7" w:rsidRPr="00EB50E4" w:rsidTr="00D530CC">
        <w:trPr>
          <w:gridAfter w:val="1"/>
          <w:wAfter w:w="1082" w:type="dxa"/>
          <w:trHeight w:val="300"/>
        </w:trPr>
        <w:tc>
          <w:tcPr>
            <w:tcW w:w="92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D530CC">
        <w:trPr>
          <w:gridAfter w:val="1"/>
          <w:wAfter w:w="1082" w:type="dxa"/>
          <w:trHeight w:val="300"/>
        </w:trPr>
        <w:tc>
          <w:tcPr>
            <w:tcW w:w="92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D530CC">
        <w:trPr>
          <w:gridAfter w:val="1"/>
          <w:wAfter w:w="1082" w:type="dxa"/>
          <w:trHeight w:val="300"/>
        </w:trPr>
        <w:tc>
          <w:tcPr>
            <w:tcW w:w="9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461F7" w:rsidRPr="00EB50E4" w:rsidTr="00D530CC">
        <w:trPr>
          <w:gridAfter w:val="1"/>
          <w:wAfter w:w="1082" w:type="dxa"/>
          <w:trHeight w:val="600"/>
        </w:trPr>
        <w:tc>
          <w:tcPr>
            <w:tcW w:w="7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461F7" w:rsidRPr="00EB50E4" w:rsidTr="00D530CC">
        <w:trPr>
          <w:gridAfter w:val="1"/>
          <w:wAfter w:w="1082" w:type="dxa"/>
          <w:trHeight w:val="1125"/>
        </w:trPr>
        <w:tc>
          <w:tcPr>
            <w:tcW w:w="7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</w:tr>
      <w:tr w:rsidR="00B461F7" w:rsidRPr="00EB50E4" w:rsidTr="00D530CC">
        <w:trPr>
          <w:gridAfter w:val="1"/>
          <w:wAfter w:w="1082" w:type="dxa"/>
          <w:trHeight w:val="1020"/>
        </w:trPr>
        <w:tc>
          <w:tcPr>
            <w:tcW w:w="7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461F7" w:rsidRPr="00EB50E4" w:rsidTr="00D530CC">
        <w:trPr>
          <w:gridAfter w:val="1"/>
          <w:wAfter w:w="1082" w:type="dxa"/>
          <w:trHeight w:val="1290"/>
        </w:trPr>
        <w:tc>
          <w:tcPr>
            <w:tcW w:w="7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чий субъектов российской федерации в рамках непрогра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461F7" w:rsidRPr="00EB50E4" w:rsidTr="00D530CC">
        <w:trPr>
          <w:gridAfter w:val="1"/>
          <w:wAfter w:w="1082" w:type="dxa"/>
          <w:trHeight w:val="510"/>
        </w:trPr>
        <w:tc>
          <w:tcPr>
            <w:tcW w:w="7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1F7" w:rsidRPr="00EB50E4" w:rsidRDefault="00B461F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1 128 924,00</w:t>
            </w:r>
          </w:p>
        </w:tc>
      </w:tr>
    </w:tbl>
    <w:p w:rsidR="0029712E" w:rsidRPr="00B972B6" w:rsidRDefault="0029712E" w:rsidP="009031E9">
      <w:pPr>
        <w:tabs>
          <w:tab w:val="left" w:pos="709"/>
          <w:tab w:val="left" w:pos="851"/>
        </w:tabs>
      </w:pPr>
    </w:p>
    <w:p w:rsidR="00A120F5" w:rsidRPr="00B972B6" w:rsidRDefault="00A120F5" w:rsidP="009031E9">
      <w:pPr>
        <w:tabs>
          <w:tab w:val="left" w:pos="709"/>
          <w:tab w:val="left" w:pos="851"/>
        </w:tabs>
      </w:pPr>
    </w:p>
    <w:p w:rsidR="00A120F5" w:rsidRPr="00B972B6" w:rsidRDefault="00A120F5" w:rsidP="009031E9">
      <w:pPr>
        <w:tabs>
          <w:tab w:val="left" w:pos="709"/>
          <w:tab w:val="left" w:pos="851"/>
        </w:tabs>
      </w:pPr>
    </w:p>
    <w:p w:rsidR="00A120F5" w:rsidRPr="00B972B6" w:rsidRDefault="00A120F5" w:rsidP="009031E9">
      <w:pPr>
        <w:tabs>
          <w:tab w:val="left" w:pos="709"/>
          <w:tab w:val="left" w:pos="851"/>
        </w:tabs>
      </w:pPr>
    </w:p>
    <w:p w:rsidR="0029712E" w:rsidRPr="00B972B6" w:rsidRDefault="0029712E" w:rsidP="009031E9">
      <w:pPr>
        <w:tabs>
          <w:tab w:val="left" w:pos="709"/>
          <w:tab w:val="left" w:pos="851"/>
        </w:tabs>
      </w:pPr>
    </w:p>
    <w:p w:rsidR="0029712E" w:rsidRPr="00B972B6" w:rsidRDefault="0029712E" w:rsidP="009031E9">
      <w:pPr>
        <w:tabs>
          <w:tab w:val="left" w:pos="709"/>
          <w:tab w:val="left" w:pos="851"/>
        </w:tabs>
      </w:pPr>
    </w:p>
    <w:p w:rsidR="0029712E" w:rsidRPr="00B972B6" w:rsidRDefault="0029712E" w:rsidP="009031E9">
      <w:pPr>
        <w:tabs>
          <w:tab w:val="left" w:pos="709"/>
          <w:tab w:val="left" w:pos="851"/>
        </w:tabs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B972B6" w:rsidRDefault="0029712E" w:rsidP="0029712E">
      <w:pPr>
        <w:tabs>
          <w:tab w:val="left" w:pos="709"/>
          <w:tab w:val="left" w:pos="851"/>
        </w:tabs>
      </w:pPr>
    </w:p>
    <w:p w:rsidR="0029712E" w:rsidRPr="00B972B6" w:rsidRDefault="0029712E" w:rsidP="0029712E">
      <w:pPr>
        <w:tabs>
          <w:tab w:val="left" w:pos="709"/>
          <w:tab w:val="left" w:pos="851"/>
        </w:tabs>
      </w:pPr>
    </w:p>
    <w:p w:rsidR="0029712E" w:rsidRPr="00B972B6" w:rsidRDefault="0029712E" w:rsidP="0029712E">
      <w:pPr>
        <w:tabs>
          <w:tab w:val="left" w:pos="709"/>
          <w:tab w:val="left" w:pos="851"/>
        </w:tabs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tbl>
      <w:tblPr>
        <w:tblW w:w="112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8"/>
        <w:gridCol w:w="2698"/>
        <w:gridCol w:w="281"/>
        <w:gridCol w:w="820"/>
        <w:gridCol w:w="354"/>
        <w:gridCol w:w="986"/>
        <w:gridCol w:w="6"/>
        <w:gridCol w:w="279"/>
        <w:gridCol w:w="571"/>
        <w:gridCol w:w="29"/>
        <w:gridCol w:w="280"/>
        <w:gridCol w:w="400"/>
        <w:gridCol w:w="408"/>
        <w:gridCol w:w="1293"/>
        <w:gridCol w:w="407"/>
        <w:gridCol w:w="236"/>
        <w:gridCol w:w="236"/>
      </w:tblGrid>
      <w:tr w:rsidR="0029712E" w:rsidRPr="00EB50E4" w:rsidTr="00A14A4B">
        <w:trPr>
          <w:gridAfter w:val="3"/>
          <w:wAfter w:w="879" w:type="dxa"/>
          <w:trHeight w:val="36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29712E" w:rsidRPr="00EB50E4" w:rsidTr="00A14A4B">
        <w:trPr>
          <w:gridAfter w:val="3"/>
          <w:wAfter w:w="879" w:type="dxa"/>
          <w:trHeight w:val="192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27.03.2017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г.№_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29712E" w:rsidRPr="00EB50E4" w:rsidTr="00A14A4B">
        <w:trPr>
          <w:gridAfter w:val="3"/>
          <w:wAfter w:w="879" w:type="dxa"/>
          <w:trHeight w:val="112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</w:t>
            </w:r>
            <w:proofErr w:type="gramStart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муниципальным программам и непрограммным направлениям деятельности),группам видов расходов классификации расходов бюджетов  на 2017год</w:t>
            </w:r>
          </w:p>
        </w:tc>
      </w:tr>
      <w:tr w:rsidR="0029712E" w:rsidRPr="00EB50E4" w:rsidTr="00A14A4B">
        <w:trPr>
          <w:trHeight w:val="37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2E" w:rsidRPr="00EB50E4" w:rsidTr="00A14A4B">
        <w:trPr>
          <w:gridAfter w:val="3"/>
          <w:wAfter w:w="879" w:type="dxa"/>
          <w:trHeight w:val="390"/>
        </w:trPr>
        <w:tc>
          <w:tcPr>
            <w:tcW w:w="1036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12E" w:rsidRPr="00EB50E4" w:rsidRDefault="0029712E" w:rsidP="000411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9712E" w:rsidRPr="00EB50E4" w:rsidTr="00A14A4B">
        <w:trPr>
          <w:gridAfter w:val="3"/>
          <w:wAfter w:w="879" w:type="dxa"/>
          <w:trHeight w:val="705"/>
        </w:trPr>
        <w:tc>
          <w:tcPr>
            <w:tcW w:w="46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группы  видов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9712E" w:rsidRPr="00EB50E4" w:rsidTr="00A14A4B">
        <w:trPr>
          <w:gridAfter w:val="3"/>
          <w:wAfter w:w="879" w:type="dxa"/>
          <w:trHeight w:val="24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2 231 293,00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A14A4B">
        <w:trPr>
          <w:gridAfter w:val="3"/>
          <w:wAfter w:w="879" w:type="dxa"/>
          <w:trHeight w:val="9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A14A4B">
        <w:trPr>
          <w:gridAfter w:val="3"/>
          <w:wAfter w:w="879" w:type="dxa"/>
          <w:trHeight w:val="9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A14A4B">
        <w:trPr>
          <w:gridAfter w:val="3"/>
          <w:wAfter w:w="879" w:type="dxa"/>
          <w:trHeight w:val="69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A14A4B">
        <w:trPr>
          <w:gridAfter w:val="3"/>
          <w:wAfter w:w="879" w:type="dxa"/>
          <w:trHeight w:val="154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</w:t>
            </w: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направления расходов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A14A4B">
        <w:trPr>
          <w:gridAfter w:val="3"/>
          <w:wAfter w:w="879" w:type="dxa"/>
          <w:trHeight w:val="679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1 530 095,00</w:t>
            </w:r>
          </w:p>
        </w:tc>
      </w:tr>
      <w:tr w:rsidR="0029712E" w:rsidRPr="00EB50E4" w:rsidTr="00A14A4B">
        <w:trPr>
          <w:gridAfter w:val="3"/>
          <w:wAfter w:w="879" w:type="dxa"/>
          <w:trHeight w:val="9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A14A4B">
        <w:trPr>
          <w:gridAfter w:val="3"/>
          <w:wAfter w:w="879" w:type="dxa"/>
          <w:trHeight w:val="9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A14A4B">
        <w:trPr>
          <w:gridAfter w:val="3"/>
          <w:wAfter w:w="879" w:type="dxa"/>
          <w:trHeight w:val="72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 администрации Зыбинского сельского поселения Белогорского района Республики Крым"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A14A4B">
        <w:trPr>
          <w:gridAfter w:val="3"/>
          <w:wAfter w:w="879" w:type="dxa"/>
          <w:trHeight w:val="679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деятельности  органов местного самоуправления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1 237 725,00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290 625,00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45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9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85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130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в рамках программного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51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A14A4B">
        <w:trPr>
          <w:gridAfter w:val="3"/>
          <w:wAfter w:w="879" w:type="dxa"/>
          <w:trHeight w:val="46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"Благоустройство территории Зыбинского сельского </w:t>
            </w: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поселенияБелогорского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A14A4B">
        <w:trPr>
          <w:gridAfter w:val="3"/>
          <w:wAfter w:w="879" w:type="dxa"/>
          <w:trHeight w:val="28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A14A4B">
        <w:trPr>
          <w:gridAfter w:val="3"/>
          <w:wAfter w:w="879" w:type="dxa"/>
          <w:trHeight w:val="52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29712E" w:rsidRPr="00EB50E4" w:rsidTr="00A14A4B">
        <w:trPr>
          <w:gridAfter w:val="3"/>
          <w:wAfter w:w="879" w:type="dxa"/>
          <w:trHeight w:val="33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29712E" w:rsidRPr="00EB50E4" w:rsidTr="00A14A4B">
        <w:trPr>
          <w:gridAfter w:val="3"/>
          <w:wAfter w:w="879" w:type="dxa"/>
          <w:trHeight w:val="27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"Дорожное хозяйство"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29712E" w:rsidRPr="00EB50E4" w:rsidTr="00A14A4B">
        <w:trPr>
          <w:gridAfter w:val="3"/>
          <w:wAfter w:w="879" w:type="dxa"/>
          <w:trHeight w:val="105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разработку нормативно 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 фонда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29712E" w:rsidRPr="00EB50E4" w:rsidTr="00A14A4B">
        <w:trPr>
          <w:gridAfter w:val="3"/>
          <w:wAfter w:w="879" w:type="dxa"/>
          <w:trHeight w:val="46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29712E" w:rsidRPr="00EB50E4" w:rsidTr="00A14A4B">
        <w:trPr>
          <w:gridAfter w:val="3"/>
          <w:wAfter w:w="879" w:type="dxa"/>
          <w:trHeight w:val="87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</w:tr>
      <w:tr w:rsidR="0029712E" w:rsidRPr="00EB50E4" w:rsidTr="00A14A4B">
        <w:trPr>
          <w:gridAfter w:val="3"/>
          <w:wAfter w:w="879" w:type="dxa"/>
          <w:trHeight w:val="49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A14A4B">
        <w:trPr>
          <w:gridAfter w:val="3"/>
          <w:wAfter w:w="879" w:type="dxa"/>
          <w:trHeight w:val="3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72 861,00</w:t>
            </w:r>
          </w:p>
        </w:tc>
      </w:tr>
      <w:tr w:rsidR="0029712E" w:rsidRPr="00EB50E4" w:rsidTr="00A14A4B">
        <w:trPr>
          <w:gridAfter w:val="3"/>
          <w:wAfter w:w="879" w:type="dxa"/>
          <w:trHeight w:val="28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Выполнение функций федерального органа государственной власти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A14A4B">
        <w:trPr>
          <w:gridAfter w:val="3"/>
          <w:wAfter w:w="879" w:type="dxa"/>
          <w:trHeight w:val="45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A14A4B">
        <w:trPr>
          <w:gridAfter w:val="3"/>
          <w:wAfter w:w="879" w:type="dxa"/>
          <w:trHeight w:val="45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</w:t>
            </w: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де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A14A4B">
        <w:trPr>
          <w:gridAfter w:val="3"/>
          <w:wAfter w:w="879" w:type="dxa"/>
          <w:trHeight w:val="46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64 402,00</w:t>
            </w:r>
          </w:p>
        </w:tc>
      </w:tr>
      <w:tr w:rsidR="0029712E" w:rsidRPr="00EB50E4" w:rsidTr="00A14A4B">
        <w:trPr>
          <w:gridAfter w:val="3"/>
          <w:wAfter w:w="879" w:type="dxa"/>
          <w:trHeight w:val="40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9 459,00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A14A4B">
        <w:trPr>
          <w:gridAfter w:val="3"/>
          <w:wAfter w:w="879" w:type="dxa"/>
          <w:trHeight w:val="3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A14A4B">
        <w:trPr>
          <w:gridAfter w:val="3"/>
          <w:wAfter w:w="879" w:type="dxa"/>
          <w:trHeight w:val="45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7610080591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ные расходы общегосударственных вопросов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по уплате членских взносов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A14A4B">
        <w:trPr>
          <w:gridAfter w:val="3"/>
          <w:wAfter w:w="879" w:type="dxa"/>
          <w:trHeight w:val="3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Прочие мероприятия,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осуществляемые за счет межбюджетных трансфертов прошлых лет из бюджета Республики Крым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A14A4B">
        <w:trPr>
          <w:gridAfter w:val="3"/>
          <w:wAfter w:w="879" w:type="dxa"/>
          <w:trHeight w:val="45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A14A4B">
        <w:trPr>
          <w:gridAfter w:val="3"/>
          <w:wAfter w:w="879" w:type="dxa"/>
          <w:trHeight w:val="72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Республики Крым отдельных государственных полномочий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A14A4B">
        <w:trPr>
          <w:gridAfter w:val="3"/>
          <w:wAfter w:w="879" w:type="dxa"/>
          <w:trHeight w:val="679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A14A4B">
        <w:trPr>
          <w:gridAfter w:val="3"/>
          <w:wAfter w:w="879" w:type="dxa"/>
          <w:trHeight w:val="90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480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за счёт резервного фонда администрации Зыбинского сельского поселения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A14A4B">
        <w:trPr>
          <w:gridAfter w:val="3"/>
          <w:wAfter w:w="879" w:type="dxa"/>
          <w:trHeight w:val="300"/>
        </w:trPr>
        <w:tc>
          <w:tcPr>
            <w:tcW w:w="7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2E" w:rsidRPr="00EB50E4" w:rsidTr="00A14A4B">
        <w:trPr>
          <w:gridAfter w:val="3"/>
          <w:wAfter w:w="879" w:type="dxa"/>
          <w:trHeight w:val="2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2E" w:rsidRPr="00EB50E4" w:rsidTr="00A14A4B">
        <w:trPr>
          <w:trHeight w:val="25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tbl>
      <w:tblPr>
        <w:tblW w:w="10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79"/>
        <w:gridCol w:w="578"/>
        <w:gridCol w:w="807"/>
        <w:gridCol w:w="823"/>
        <w:gridCol w:w="611"/>
        <w:gridCol w:w="450"/>
        <w:gridCol w:w="630"/>
        <w:gridCol w:w="1417"/>
        <w:gridCol w:w="570"/>
        <w:gridCol w:w="1131"/>
        <w:gridCol w:w="272"/>
        <w:gridCol w:w="1174"/>
        <w:gridCol w:w="113"/>
        <w:gridCol w:w="123"/>
      </w:tblGrid>
      <w:tr w:rsidR="0029712E" w:rsidRPr="00EB50E4" w:rsidTr="00B461F7">
        <w:trPr>
          <w:gridAfter w:val="1"/>
          <w:wAfter w:w="1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64AD3" w:rsidRDefault="00464AD3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 10 </w:t>
            </w:r>
          </w:p>
        </w:tc>
      </w:tr>
      <w:tr w:rsidR="0029712E" w:rsidRPr="00EB50E4" w:rsidTr="00B461F7">
        <w:trPr>
          <w:gridAfter w:val="1"/>
          <w:wAfter w:w="123" w:type="dxa"/>
          <w:trHeight w:val="26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 изменениями) в редакции решения Зыбинского сельского совета Белогор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ского района Республики Крым от 27.03.2017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г.№_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29712E" w:rsidRPr="00EB50E4" w:rsidTr="00B461F7">
        <w:trPr>
          <w:gridAfter w:val="1"/>
          <w:wAfter w:w="123" w:type="dxa"/>
          <w:trHeight w:val="9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муниципального образования                                           Зыбинское сельское поселение Белогорского района Республики Крым                                                          на 2017год                                            </w:t>
            </w:r>
          </w:p>
        </w:tc>
      </w:tr>
      <w:tr w:rsidR="0029712E" w:rsidRPr="00EB50E4" w:rsidTr="00B461F7">
        <w:trPr>
          <w:gridAfter w:val="1"/>
          <w:wAfter w:w="123" w:type="dxa"/>
          <w:trHeight w:val="114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9712E" w:rsidRPr="00EB50E4" w:rsidTr="00B461F7">
        <w:trPr>
          <w:gridAfter w:val="1"/>
          <w:wAfter w:w="123" w:type="dxa"/>
          <w:trHeight w:val="405"/>
        </w:trPr>
        <w:tc>
          <w:tcPr>
            <w:tcW w:w="7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B461F7">
        <w:trPr>
          <w:gridAfter w:val="1"/>
          <w:wAfter w:w="123" w:type="dxa"/>
          <w:trHeight w:val="84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B461F7">
        <w:trPr>
          <w:gridAfter w:val="1"/>
          <w:wAfter w:w="123" w:type="dxa"/>
          <w:trHeight w:val="300"/>
        </w:trPr>
        <w:tc>
          <w:tcPr>
            <w:tcW w:w="10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9712E" w:rsidRPr="00EB50E4" w:rsidTr="00B461F7">
        <w:trPr>
          <w:gridAfter w:val="1"/>
          <w:wAfter w:w="123" w:type="dxa"/>
          <w:trHeight w:val="84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B461F7">
        <w:trPr>
          <w:gridAfter w:val="1"/>
          <w:wAfter w:w="123" w:type="dxa"/>
          <w:trHeight w:val="66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2 757 885,53</w:t>
            </w:r>
          </w:p>
        </w:tc>
      </w:tr>
      <w:tr w:rsidR="0029712E" w:rsidRPr="00EB50E4" w:rsidTr="00B461F7">
        <w:trPr>
          <w:gridAfter w:val="1"/>
          <w:wAfter w:w="123" w:type="dxa"/>
          <w:trHeight w:val="51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2 757 885,53</w:t>
            </w:r>
          </w:p>
        </w:tc>
      </w:tr>
      <w:tr w:rsidR="0029712E" w:rsidRPr="00EB50E4" w:rsidTr="00B461F7">
        <w:trPr>
          <w:gridAfter w:val="1"/>
          <w:wAfter w:w="123" w:type="dxa"/>
          <w:trHeight w:val="54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Увеличение прочих  остатков  денежных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2 757 885,53</w:t>
            </w:r>
          </w:p>
        </w:tc>
      </w:tr>
      <w:tr w:rsidR="0029712E" w:rsidRPr="00EB50E4" w:rsidTr="00B461F7">
        <w:trPr>
          <w:gridAfter w:val="1"/>
          <w:wAfter w:w="123" w:type="dxa"/>
          <w:trHeight w:val="90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Увеличение прочих  остатков  денежных средств бюджетов сельских поселений 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2 757 885,53</w:t>
            </w:r>
          </w:p>
        </w:tc>
      </w:tr>
      <w:tr w:rsidR="0029712E" w:rsidRPr="00EB50E4" w:rsidTr="00B461F7">
        <w:trPr>
          <w:gridAfter w:val="1"/>
          <w:wAfter w:w="123" w:type="dxa"/>
          <w:trHeight w:val="555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B461F7">
        <w:trPr>
          <w:gridAfter w:val="1"/>
          <w:wAfter w:w="123" w:type="dxa"/>
          <w:trHeight w:val="585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000 01 05 02 01 00 0000 600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B461F7">
        <w:trPr>
          <w:gridAfter w:val="1"/>
          <w:wAfter w:w="123" w:type="dxa"/>
          <w:trHeight w:val="885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Уменьшение прочих  остатков денежных  средств бюджетов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B461F7">
        <w:trPr>
          <w:gridAfter w:val="1"/>
          <w:wAfter w:w="123" w:type="dxa"/>
          <w:trHeight w:val="1230"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Уменьшение прочих  остатков денежных  средств бюджетов сельских поселений 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B461F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2E" w:rsidRPr="00EB50E4" w:rsidTr="00B461F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425C9" w:rsidRPr="00EB50E4" w:rsidRDefault="000425C9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2E" w:rsidRPr="00EB50E4" w:rsidTr="00B461F7">
        <w:trPr>
          <w:gridAfter w:val="1"/>
          <w:wAfter w:w="123" w:type="dxa"/>
          <w:trHeight w:val="360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2E" w:rsidRPr="00EB50E4" w:rsidRDefault="0029712E" w:rsidP="00B461F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Приложение№ 11</w:t>
            </w:r>
          </w:p>
        </w:tc>
      </w:tr>
      <w:tr w:rsidR="0029712E" w:rsidRPr="00EB50E4" w:rsidTr="00B461F7">
        <w:trPr>
          <w:gridAfter w:val="1"/>
          <w:wAfter w:w="123" w:type="dxa"/>
          <w:trHeight w:val="2580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D530C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27.03.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2017г.№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29712E" w:rsidRPr="00EB50E4" w:rsidTr="00B461F7">
        <w:trPr>
          <w:gridAfter w:val="1"/>
          <w:wAfter w:w="123" w:type="dxa"/>
          <w:trHeight w:val="100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 расходов бюджета муниципального образования Зыбинское сельское поселение Белогорского района Республики Крым по разделам,</w:t>
            </w:r>
            <w:r w:rsidR="00D530C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подразделам,</w:t>
            </w:r>
            <w:r w:rsidR="00D530C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целевым статьям видам расходов на 2017год.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1022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9712E" w:rsidRPr="00EB50E4" w:rsidTr="00B461F7">
        <w:trPr>
          <w:gridAfter w:val="1"/>
          <w:wAfter w:w="123" w:type="dxa"/>
          <w:trHeight w:val="1080"/>
        </w:trPr>
        <w:tc>
          <w:tcPr>
            <w:tcW w:w="446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раздела/подраздела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2 231 293,00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B461F7">
        <w:trPr>
          <w:gridAfter w:val="1"/>
          <w:wAfter w:w="123" w:type="dxa"/>
          <w:trHeight w:val="93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B461F7">
        <w:trPr>
          <w:gridAfter w:val="1"/>
          <w:wAfter w:w="123" w:type="dxa"/>
          <w:trHeight w:val="96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B461F7">
        <w:trPr>
          <w:gridAfter w:val="1"/>
          <w:wAfter w:w="123" w:type="dxa"/>
          <w:trHeight w:val="172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програм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ного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</w:tr>
      <w:tr w:rsidR="0029712E" w:rsidRPr="00EB50E4" w:rsidTr="00B461F7">
        <w:trPr>
          <w:gridAfter w:val="1"/>
          <w:wAfter w:w="123" w:type="dxa"/>
          <w:trHeight w:val="705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1 530 095,00</w:t>
            </w:r>
          </w:p>
        </w:tc>
      </w:tr>
      <w:tr w:rsidR="0029712E" w:rsidRPr="00EB50E4" w:rsidTr="00B461F7">
        <w:trPr>
          <w:gridAfter w:val="1"/>
          <w:wAfter w:w="123" w:type="dxa"/>
          <w:trHeight w:val="885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B461F7">
        <w:trPr>
          <w:gridAfter w:val="1"/>
          <w:wAfter w:w="123" w:type="dxa"/>
          <w:trHeight w:val="84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B461F7">
        <w:trPr>
          <w:gridAfter w:val="1"/>
          <w:wAfter w:w="123" w:type="dxa"/>
          <w:trHeight w:val="765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110200000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B461F7">
        <w:trPr>
          <w:gridAfter w:val="1"/>
          <w:wAfter w:w="123" w:type="dxa"/>
          <w:trHeight w:val="1519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</w:t>
            </w: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1 237 725,00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290 625,00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D244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2D244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B461F7">
        <w:trPr>
          <w:gridAfter w:val="1"/>
          <w:wAfter w:w="123" w:type="dxa"/>
          <w:trHeight w:val="54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по уплате членских взносов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9712E" w:rsidRPr="00EB50E4" w:rsidTr="00B461F7">
        <w:trPr>
          <w:gridAfter w:val="1"/>
          <w:wAfter w:w="123" w:type="dxa"/>
          <w:trHeight w:val="679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ные расходы на осуществление переданных органам местного самоуправления в Республике Крым отдельных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государственных полномочий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D24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  <w:r w:rsidR="002D244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B461F7">
        <w:trPr>
          <w:gridAfter w:val="1"/>
          <w:wAfter w:w="123" w:type="dxa"/>
          <w:trHeight w:val="90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D2447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B461F7">
        <w:trPr>
          <w:gridAfter w:val="1"/>
          <w:wAfter w:w="123" w:type="dxa"/>
          <w:trHeight w:val="90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D2447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D2447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B461F7">
        <w:trPr>
          <w:gridAfter w:val="1"/>
          <w:wAfter w:w="123" w:type="dxa"/>
          <w:trHeight w:val="90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B461F7">
        <w:trPr>
          <w:gridAfter w:val="1"/>
          <w:wAfter w:w="123" w:type="dxa"/>
          <w:trHeight w:val="465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первичного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воинского 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учёт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я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64 402,00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9 459,00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B461F7">
        <w:trPr>
          <w:gridAfter w:val="1"/>
          <w:wAfter w:w="123" w:type="dxa"/>
          <w:trHeight w:val="679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Прочие мероприятия,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осуществляемые за счет межбюджетных трансфертов прошлых лет из бюджета Республики Крым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"Дорожное хозяйство"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29712E" w:rsidRPr="00EB50E4" w:rsidTr="00B461F7">
        <w:trPr>
          <w:gridAfter w:val="1"/>
          <w:wAfter w:w="123" w:type="dxa"/>
          <w:trHeight w:val="1099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разработку нормативно 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29712E" w:rsidRPr="00EB50E4" w:rsidTr="00B461F7">
        <w:trPr>
          <w:gridAfter w:val="1"/>
          <w:wAfter w:w="123" w:type="dxa"/>
          <w:trHeight w:val="66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B461F7">
        <w:trPr>
          <w:gridAfter w:val="1"/>
          <w:wAfter w:w="123" w:type="dxa"/>
          <w:trHeight w:val="465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"Благоустройство территории Зыбинского сельского поселения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Белогорского района Республики Крым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90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1099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135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B461F7">
        <w:trPr>
          <w:gridAfter w:val="1"/>
          <w:wAfter w:w="123" w:type="dxa"/>
          <w:trHeight w:val="480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44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7610080591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</w:tr>
      <w:tr w:rsidR="0029712E" w:rsidRPr="00EB50E4" w:rsidTr="00B461F7">
        <w:trPr>
          <w:gridAfter w:val="1"/>
          <w:wAfter w:w="123" w:type="dxa"/>
          <w:trHeight w:val="300"/>
        </w:trPr>
        <w:tc>
          <w:tcPr>
            <w:tcW w:w="86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2E" w:rsidRPr="00EB50E4" w:rsidTr="00B461F7">
        <w:trPr>
          <w:gridAfter w:val="1"/>
          <w:wAfter w:w="123" w:type="dxa"/>
          <w:trHeight w:val="282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0425C9" w:rsidRPr="00EB50E4" w:rsidRDefault="000425C9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tbl>
      <w:tblPr>
        <w:tblW w:w="11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1316"/>
        <w:gridCol w:w="567"/>
        <w:gridCol w:w="397"/>
        <w:gridCol w:w="236"/>
        <w:gridCol w:w="295"/>
        <w:gridCol w:w="295"/>
        <w:gridCol w:w="52"/>
        <w:gridCol w:w="703"/>
        <w:gridCol w:w="6"/>
        <w:gridCol w:w="709"/>
        <w:gridCol w:w="405"/>
        <w:gridCol w:w="162"/>
        <w:gridCol w:w="675"/>
        <w:gridCol w:w="742"/>
        <w:gridCol w:w="88"/>
        <w:gridCol w:w="236"/>
        <w:gridCol w:w="625"/>
        <w:gridCol w:w="327"/>
        <w:gridCol w:w="284"/>
        <w:gridCol w:w="236"/>
        <w:gridCol w:w="146"/>
        <w:gridCol w:w="185"/>
        <w:gridCol w:w="236"/>
        <w:gridCol w:w="186"/>
        <w:gridCol w:w="66"/>
        <w:gridCol w:w="421"/>
      </w:tblGrid>
      <w:tr w:rsidR="0029712E" w:rsidRPr="00EB50E4" w:rsidTr="00B461F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RANGE!A1:M31"/>
            <w:bookmarkEnd w:id="1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12E" w:rsidRPr="00EB50E4" w:rsidTr="00B461F7">
        <w:trPr>
          <w:gridAfter w:val="4"/>
          <w:wAfter w:w="909" w:type="dxa"/>
          <w:trHeight w:val="1575"/>
        </w:trPr>
        <w:tc>
          <w:tcPr>
            <w:tcW w:w="106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D530CC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Сравнительная таблица по доходной части бюджета  муниципального образования Зыбинское сельское поселение Белогорского района Республики Крым</w:t>
            </w:r>
            <w:r w:rsidR="00B461F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к проекту решения  Зыбинское сельского совета Белогорского района Республики Крым от </w:t>
            </w:r>
            <w:r w:rsidR="00D530C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27.02.2017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D530C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«О внесении изменений  в решение Зыбинского сельского совета Белогорского района Республики Крым от 29.12.2016 г. №225 «О бюджете муниципального образования Зыбинское сельское поселение Белогорского района Республики Крым на 2017 год»</w:t>
            </w:r>
            <w:proofErr w:type="gramEnd"/>
          </w:p>
        </w:tc>
      </w:tr>
      <w:tr w:rsidR="0029712E" w:rsidRPr="00EB50E4" w:rsidTr="00B461F7">
        <w:trPr>
          <w:gridAfter w:val="4"/>
          <w:wAfter w:w="909" w:type="dxa"/>
          <w:trHeight w:val="525"/>
        </w:trPr>
        <w:tc>
          <w:tcPr>
            <w:tcW w:w="10647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(рублей)</w:t>
            </w:r>
          </w:p>
        </w:tc>
      </w:tr>
      <w:tr w:rsidR="0029712E" w:rsidRPr="00EB50E4" w:rsidTr="00B461F7">
        <w:trPr>
          <w:gridAfter w:val="4"/>
          <w:wAfter w:w="909" w:type="dxa"/>
          <w:trHeight w:val="282"/>
        </w:trPr>
        <w:tc>
          <w:tcPr>
            <w:tcW w:w="3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Первоначальный план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>на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Изменение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br/>
              <w:t>с начала года по текущий квартал</w:t>
            </w:r>
          </w:p>
        </w:tc>
      </w:tr>
      <w:tr w:rsidR="0029712E" w:rsidRPr="00EB50E4" w:rsidTr="00B461F7">
        <w:trPr>
          <w:gridAfter w:val="4"/>
          <w:wAfter w:w="909" w:type="dxa"/>
          <w:trHeight w:val="720"/>
        </w:trPr>
        <w:tc>
          <w:tcPr>
            <w:tcW w:w="3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Группа подвида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1F7" w:rsidRPr="00EB50E4" w:rsidTr="00B461F7">
        <w:trPr>
          <w:gridAfter w:val="4"/>
          <w:wAfter w:w="909" w:type="dxa"/>
          <w:trHeight w:val="282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461F7" w:rsidRPr="00EB50E4" w:rsidTr="00B461F7">
        <w:trPr>
          <w:gridAfter w:val="4"/>
          <w:wAfter w:w="909" w:type="dxa"/>
          <w:trHeight w:val="465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1 628 961,53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1 628 961,53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13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13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679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10302000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322761,53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322761,53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679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679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679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75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126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11105025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111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D2447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11105025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48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D2447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11105035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48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1 127 500,00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1 128 924,00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1 424,00</w:t>
            </w:r>
          </w:p>
        </w:tc>
      </w:tr>
      <w:tr w:rsidR="00B461F7" w:rsidRPr="00EB50E4" w:rsidTr="00B461F7">
        <w:trPr>
          <w:gridAfter w:val="4"/>
          <w:wAfter w:w="909" w:type="dxa"/>
          <w:trHeight w:val="495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4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D2447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81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20203015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</w:tr>
      <w:tr w:rsidR="00B461F7" w:rsidRPr="00EB50E4" w:rsidTr="00B461F7">
        <w:trPr>
          <w:gridAfter w:val="4"/>
          <w:wAfter w:w="909" w:type="dxa"/>
          <w:trHeight w:val="78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D2447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20203015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</w:tr>
      <w:tr w:rsidR="00B461F7" w:rsidRPr="00EB50E4" w:rsidTr="00B461F7">
        <w:trPr>
          <w:gridAfter w:val="4"/>
          <w:wAfter w:w="909" w:type="dxa"/>
          <w:trHeight w:val="1058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D2447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1133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D2447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61F7" w:rsidRPr="00EB50E4" w:rsidTr="00B461F7">
        <w:trPr>
          <w:gridAfter w:val="4"/>
          <w:wAfter w:w="909" w:type="dxa"/>
          <w:trHeight w:val="15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2E" w:rsidRPr="00EB50E4" w:rsidTr="00B461F7">
        <w:trPr>
          <w:gridAfter w:val="4"/>
          <w:wAfter w:w="909" w:type="dxa"/>
          <w:trHeight w:val="405"/>
        </w:trPr>
        <w:tc>
          <w:tcPr>
            <w:tcW w:w="71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0425C9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2 756 461,53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2E" w:rsidRPr="00EB50E4" w:rsidRDefault="0029712E" w:rsidP="000425C9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2 757 85,53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9712E" w:rsidRPr="00EB50E4" w:rsidRDefault="0029712E" w:rsidP="000425C9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1 24,00</w:t>
            </w:r>
          </w:p>
        </w:tc>
      </w:tr>
      <w:tr w:rsidR="0029712E" w:rsidRPr="00EB50E4" w:rsidTr="00B461F7">
        <w:trPr>
          <w:gridAfter w:val="1"/>
          <w:wAfter w:w="421" w:type="dxa"/>
          <w:trHeight w:val="829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color w:val="000000"/>
                <w:sz w:val="20"/>
                <w:szCs w:val="20"/>
                <w:lang w:eastAsia="ru-RU"/>
              </w:rPr>
              <w:t>Председатель Зыбинского сельского совета - глава администрации Зыбинского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2E" w:rsidRPr="00EB50E4" w:rsidRDefault="0029712E" w:rsidP="0029712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712E" w:rsidRPr="00EB50E4" w:rsidRDefault="0029712E" w:rsidP="0029712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2E" w:rsidRPr="00EB50E4" w:rsidTr="00B461F7">
        <w:trPr>
          <w:gridAfter w:val="2"/>
          <w:wAfter w:w="487" w:type="dxa"/>
          <w:trHeight w:val="409"/>
        </w:trPr>
        <w:tc>
          <w:tcPr>
            <w:tcW w:w="110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712E" w:rsidRPr="00EB50E4" w:rsidRDefault="0029712E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E07" w:rsidRPr="00EB50E4" w:rsidTr="00B461F7">
        <w:trPr>
          <w:trHeight w:val="1519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E07" w:rsidRPr="00EB50E4" w:rsidRDefault="00A42E07" w:rsidP="0029712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2971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29712E" w:rsidRPr="00EB50E4" w:rsidRDefault="0029712E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tbl>
      <w:tblPr>
        <w:tblW w:w="14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63"/>
        <w:gridCol w:w="488"/>
        <w:gridCol w:w="709"/>
        <w:gridCol w:w="1409"/>
        <w:gridCol w:w="150"/>
        <w:gridCol w:w="86"/>
        <w:gridCol w:w="236"/>
        <w:gridCol w:w="387"/>
        <w:gridCol w:w="212"/>
        <w:gridCol w:w="1205"/>
        <w:gridCol w:w="640"/>
        <w:gridCol w:w="636"/>
        <w:gridCol w:w="549"/>
        <w:gridCol w:w="102"/>
        <w:gridCol w:w="236"/>
        <w:gridCol w:w="162"/>
        <w:gridCol w:w="227"/>
        <w:gridCol w:w="14"/>
        <w:gridCol w:w="159"/>
        <w:gridCol w:w="77"/>
        <w:gridCol w:w="159"/>
        <w:gridCol w:w="77"/>
        <w:gridCol w:w="675"/>
        <w:gridCol w:w="63"/>
        <w:gridCol w:w="947"/>
        <w:gridCol w:w="790"/>
        <w:gridCol w:w="947"/>
      </w:tblGrid>
      <w:tr w:rsidR="00A42E07" w:rsidRPr="00EB50E4" w:rsidTr="00B461F7">
        <w:trPr>
          <w:trHeight w:val="25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25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461F7" w:rsidRDefault="00B461F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461F7" w:rsidRPr="00EB50E4" w:rsidRDefault="00B461F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360"/>
        </w:trPr>
        <w:tc>
          <w:tcPr>
            <w:tcW w:w="10647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42E07" w:rsidRPr="00EB50E4" w:rsidRDefault="00A42E07" w:rsidP="00D530C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Сравнительная таблица расходов                                                                                                                                                      по разделам,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подразделам,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целевым статьям расходов,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видам расходов функцио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альной классификации расходов на 2017 год к    проекту  решению    Зыбинского сельского совета Белогорского района  Республики Крым от 29.12.2016г № 225    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 редакции решения Зыбинского сельского совета Белогорского района Республики Крым от_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27.02.2017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г.№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241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A42E07" w:rsidRPr="00EB50E4" w:rsidTr="00B461F7">
        <w:trPr>
          <w:gridAfter w:val="10"/>
          <w:wAfter w:w="3908" w:type="dxa"/>
          <w:trHeight w:val="360"/>
        </w:trPr>
        <w:tc>
          <w:tcPr>
            <w:tcW w:w="10647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E07" w:rsidRPr="00EB50E4" w:rsidRDefault="00A42E07" w:rsidP="000425C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360"/>
        </w:trPr>
        <w:tc>
          <w:tcPr>
            <w:tcW w:w="10647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E07" w:rsidRPr="00EB50E4" w:rsidRDefault="00A42E07" w:rsidP="000425C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975"/>
        </w:trPr>
        <w:tc>
          <w:tcPr>
            <w:tcW w:w="10647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E07" w:rsidRPr="00EB50E4" w:rsidRDefault="00A42E07" w:rsidP="000425C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282"/>
        </w:trPr>
        <w:tc>
          <w:tcPr>
            <w:tcW w:w="809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Сумма к утверждению</w:t>
            </w:r>
          </w:p>
        </w:tc>
      </w:tr>
      <w:tr w:rsidR="00A42E07" w:rsidRPr="00EB50E4" w:rsidTr="00D530CC">
        <w:trPr>
          <w:gridAfter w:val="10"/>
          <w:wAfter w:w="3908" w:type="dxa"/>
          <w:trHeight w:val="1080"/>
        </w:trPr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раздела/подр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Код целевой статьи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Код группы вида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Администрация Зыбинского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2 756 461,53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2E07" w:rsidRPr="00EB50E4" w:rsidRDefault="00A42E07" w:rsidP="00B461F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234 13,63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2990775,16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2 231 293,00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2 232 293,00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697198,00</w:t>
            </w:r>
          </w:p>
        </w:tc>
      </w:tr>
      <w:tr w:rsidR="00A42E07" w:rsidRPr="00EB50E4" w:rsidTr="00D530CC">
        <w:trPr>
          <w:gridAfter w:val="10"/>
          <w:wAfter w:w="3908" w:type="dxa"/>
          <w:trHeight w:val="118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697198,00</w:t>
            </w:r>
          </w:p>
        </w:tc>
      </w:tr>
      <w:tr w:rsidR="00A42E07" w:rsidRPr="00EB50E4" w:rsidTr="00D530CC">
        <w:trPr>
          <w:gridAfter w:val="10"/>
          <w:wAfter w:w="3908" w:type="dxa"/>
          <w:trHeight w:val="121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697198,00</w:t>
            </w:r>
          </w:p>
        </w:tc>
      </w:tr>
      <w:tr w:rsidR="00A42E07" w:rsidRPr="00EB50E4" w:rsidTr="00D530CC">
        <w:trPr>
          <w:gridAfter w:val="10"/>
          <w:wAfter w:w="3908" w:type="dxa"/>
          <w:trHeight w:val="139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програм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ного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697198,00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697 198,00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697198,00</w:t>
            </w:r>
          </w:p>
        </w:tc>
      </w:tr>
      <w:tr w:rsidR="00A42E07" w:rsidRPr="00EB50E4" w:rsidTr="00D530CC">
        <w:trPr>
          <w:gridAfter w:val="10"/>
          <w:wAfter w:w="3908" w:type="dxa"/>
          <w:trHeight w:val="67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1 530 095,00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1530095,00</w:t>
            </w:r>
          </w:p>
        </w:tc>
      </w:tr>
      <w:tr w:rsidR="00A42E07" w:rsidRPr="00EB50E4" w:rsidTr="00D530CC">
        <w:trPr>
          <w:gridAfter w:val="10"/>
          <w:wAfter w:w="3908" w:type="dxa"/>
          <w:trHeight w:val="91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1529350,00</w:t>
            </w:r>
          </w:p>
        </w:tc>
      </w:tr>
      <w:tr w:rsidR="00A42E07" w:rsidRPr="00EB50E4" w:rsidTr="00D530CC">
        <w:trPr>
          <w:gridAfter w:val="10"/>
          <w:wAfter w:w="3908" w:type="dxa"/>
          <w:trHeight w:val="97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1529350,00</w:t>
            </w:r>
          </w:p>
        </w:tc>
      </w:tr>
      <w:tr w:rsidR="00A42E07" w:rsidRPr="00EB50E4" w:rsidTr="00D530CC">
        <w:trPr>
          <w:gridAfter w:val="10"/>
          <w:wAfter w:w="3908" w:type="dxa"/>
          <w:trHeight w:val="495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110200000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1529350,00</w:t>
            </w:r>
          </w:p>
        </w:tc>
      </w:tr>
      <w:tr w:rsidR="00A42E07" w:rsidRPr="00EB50E4" w:rsidTr="00D530CC">
        <w:trPr>
          <w:gridAfter w:val="10"/>
          <w:wAfter w:w="3908" w:type="dxa"/>
          <w:trHeight w:val="126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ного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1 529 350,00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1529350,00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1 237 725,00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1237725,00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290 625,00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290 625,00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за счёт резервного фонда администрации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Зыбинское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Резервный фонд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9610090100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9B707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9B707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2D244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2D244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000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67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по уплате членских взносов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9310099000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67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Непрогра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мные расходы на осуществление переданных органам местного самоуправления в Республике Крым отдельных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государственных полномочий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9B707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</w:t>
            </w:r>
            <w:r w:rsidR="009B707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A42E07" w:rsidRPr="00EB50E4" w:rsidTr="00D530CC">
        <w:trPr>
          <w:gridAfter w:val="10"/>
          <w:wAfter w:w="3908" w:type="dxa"/>
          <w:trHeight w:val="9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9B707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A42E07" w:rsidRPr="00EB50E4" w:rsidTr="00D530CC">
        <w:trPr>
          <w:gridAfter w:val="10"/>
          <w:wAfter w:w="3908" w:type="dxa"/>
          <w:trHeight w:val="9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9B707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9B707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9410071400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73861,00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73861,00</w:t>
            </w:r>
          </w:p>
        </w:tc>
      </w:tr>
      <w:tr w:rsidR="00A42E07" w:rsidRPr="00EB50E4" w:rsidTr="00D530CC">
        <w:trPr>
          <w:gridAfter w:val="10"/>
          <w:wAfter w:w="3908" w:type="dxa"/>
          <w:trHeight w:val="9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73861,00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Осуществление первичного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воинского учёта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73861,00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73861,00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64 403,00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64402,00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8 034,00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9 459,00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555 651,16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A42E07" w:rsidRPr="00EB50E4" w:rsidTr="00D530CC">
        <w:trPr>
          <w:gridAfter w:val="10"/>
          <w:wAfter w:w="3908" w:type="dxa"/>
          <w:trHeight w:val="67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Прочие мероприятия,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осуществляемые за счет межбюджетных трансфертов прошлых лет из бюджета Республики Крым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9410278980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232 889,63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"Дорожное хозяйство"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322761,53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</w:t>
            </w:r>
            <w:r w:rsidR="00D530CC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"Дорожное хозяйство"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322 761,53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322761,53</w:t>
            </w:r>
          </w:p>
        </w:tc>
      </w:tr>
      <w:tr w:rsidR="00A42E07" w:rsidRPr="00EB50E4" w:rsidTr="00D530CC">
        <w:trPr>
          <w:gridAfter w:val="10"/>
          <w:wAfter w:w="3908" w:type="dxa"/>
          <w:trHeight w:val="109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Расходы на разработку нормативно </w:t>
            </w:r>
            <w:proofErr w:type="gramStart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0300192130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120 886,00</w:t>
            </w:r>
          </w:p>
        </w:tc>
      </w:tr>
      <w:tr w:rsidR="00A42E07" w:rsidRPr="00EB50E4" w:rsidTr="00D530CC">
        <w:trPr>
          <w:gridAfter w:val="10"/>
          <w:wAfter w:w="3908" w:type="dxa"/>
          <w:trHeight w:val="9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201875,53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0300292130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201 875,53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201875,53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75924,00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75924,00</w:t>
            </w:r>
          </w:p>
        </w:tc>
      </w:tr>
      <w:tr w:rsidR="00A42E07" w:rsidRPr="00EB50E4" w:rsidTr="00D530CC">
        <w:trPr>
          <w:gridAfter w:val="10"/>
          <w:wAfter w:w="3908" w:type="dxa"/>
          <w:trHeight w:val="67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"Благоустройство территории Зыбинского сельского поселения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Белогорского района Республики Крым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75924,00</w:t>
            </w:r>
          </w:p>
        </w:tc>
      </w:tr>
      <w:tr w:rsidR="00A42E07" w:rsidRPr="00EB50E4" w:rsidTr="00D530CC">
        <w:trPr>
          <w:gridAfter w:val="10"/>
          <w:wAfter w:w="3908" w:type="dxa"/>
          <w:trHeight w:val="67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"Благоустройство территории Зыбинского сельского поселения</w:t>
            </w:r>
            <w:r w:rsidR="00B461F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Белогорского района Республики Крым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75924,00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75924,00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0200122160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75 924,00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75924,00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9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109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Код добавлен автоматически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0110100190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53046,00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53046,00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53046,00</w:t>
            </w:r>
          </w:p>
        </w:tc>
      </w:tr>
      <w:tr w:rsidR="00A42E07" w:rsidRPr="00EB50E4" w:rsidTr="00D530CC">
        <w:trPr>
          <w:gridAfter w:val="10"/>
          <w:wAfter w:w="3908" w:type="dxa"/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53046,00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7610080591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53046,00</w:t>
            </w:r>
          </w:p>
        </w:tc>
      </w:tr>
      <w:tr w:rsidR="00A42E07" w:rsidRPr="00EB50E4" w:rsidTr="00D530CC">
        <w:trPr>
          <w:gridAfter w:val="10"/>
          <w:wAfter w:w="3908" w:type="dxa"/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7610080591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53 046,00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53046,00</w:t>
            </w:r>
          </w:p>
        </w:tc>
      </w:tr>
      <w:tr w:rsidR="00A42E07" w:rsidRPr="00EB50E4" w:rsidTr="00D530CC">
        <w:trPr>
          <w:gridAfter w:val="10"/>
          <w:wAfter w:w="3908" w:type="dxa"/>
          <w:trHeight w:val="300"/>
        </w:trPr>
        <w:tc>
          <w:tcPr>
            <w:tcW w:w="6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2 756 461,53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E07" w:rsidRPr="00EB50E4" w:rsidRDefault="00A42E07" w:rsidP="000425C9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234 313,63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2 990 775,16</w:t>
            </w:r>
          </w:p>
        </w:tc>
      </w:tr>
      <w:tr w:rsidR="00A42E07" w:rsidRPr="00EB50E4" w:rsidTr="00B461F7">
        <w:trPr>
          <w:gridAfter w:val="10"/>
          <w:wAfter w:w="3908" w:type="dxa"/>
          <w:trHeight w:val="282"/>
        </w:trPr>
        <w:tc>
          <w:tcPr>
            <w:tcW w:w="8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282"/>
        </w:trPr>
        <w:tc>
          <w:tcPr>
            <w:tcW w:w="8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1187"/>
        </w:trPr>
        <w:tc>
          <w:tcPr>
            <w:tcW w:w="8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B50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282"/>
        </w:trPr>
        <w:tc>
          <w:tcPr>
            <w:tcW w:w="8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120"/>
        </w:trPr>
        <w:tc>
          <w:tcPr>
            <w:tcW w:w="8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0"/>
          <w:wAfter w:w="3908" w:type="dxa"/>
          <w:trHeight w:val="282"/>
        </w:trPr>
        <w:tc>
          <w:tcPr>
            <w:tcW w:w="8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2E07" w:rsidRPr="00EB50E4" w:rsidRDefault="00A42E07" w:rsidP="00A42E0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15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15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"/>
          <w:wAfter w:w="947" w:type="dxa"/>
          <w:trHeight w:val="31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25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1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15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90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15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gridAfter w:val="1"/>
          <w:wAfter w:w="947" w:type="dxa"/>
          <w:trHeight w:val="315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31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07" w:rsidRPr="00EB50E4" w:rsidRDefault="00A42E07" w:rsidP="00A42E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25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E07" w:rsidRPr="00EB50E4" w:rsidTr="00B461F7">
        <w:trPr>
          <w:trHeight w:val="25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07" w:rsidRPr="00EB50E4" w:rsidRDefault="00A42E07" w:rsidP="00A42E0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p w:rsidR="00A42E07" w:rsidRPr="00EB50E4" w:rsidRDefault="00A42E07" w:rsidP="0029712E">
      <w:pPr>
        <w:tabs>
          <w:tab w:val="left" w:pos="709"/>
          <w:tab w:val="left" w:pos="851"/>
        </w:tabs>
        <w:rPr>
          <w:sz w:val="20"/>
          <w:szCs w:val="20"/>
        </w:rPr>
      </w:pPr>
    </w:p>
    <w:sectPr w:rsidR="00A42E07" w:rsidRPr="00EB50E4" w:rsidSect="00D530CC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B5" w:rsidRDefault="005B47B5" w:rsidP="00D34185">
      <w:r>
        <w:separator/>
      </w:r>
    </w:p>
  </w:endnote>
  <w:endnote w:type="continuationSeparator" w:id="0">
    <w:p w:rsidR="005B47B5" w:rsidRDefault="005B47B5" w:rsidP="00D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B5" w:rsidRDefault="005B47B5" w:rsidP="00D34185">
      <w:r>
        <w:separator/>
      </w:r>
    </w:p>
  </w:footnote>
  <w:footnote w:type="continuationSeparator" w:id="0">
    <w:p w:rsidR="005B47B5" w:rsidRDefault="005B47B5" w:rsidP="00D3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9F2"/>
    <w:multiLevelType w:val="multilevel"/>
    <w:tmpl w:val="69E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FE68C2"/>
    <w:multiLevelType w:val="hybridMultilevel"/>
    <w:tmpl w:val="6F42C91C"/>
    <w:lvl w:ilvl="0" w:tplc="A21EDDE2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CF"/>
    <w:rsid w:val="000057E2"/>
    <w:rsid w:val="00023E35"/>
    <w:rsid w:val="00030EB5"/>
    <w:rsid w:val="00034E1D"/>
    <w:rsid w:val="00036B37"/>
    <w:rsid w:val="0004112B"/>
    <w:rsid w:val="000425C9"/>
    <w:rsid w:val="00050A26"/>
    <w:rsid w:val="000531DA"/>
    <w:rsid w:val="00077A32"/>
    <w:rsid w:val="00077E06"/>
    <w:rsid w:val="00080458"/>
    <w:rsid w:val="0008248A"/>
    <w:rsid w:val="000960F0"/>
    <w:rsid w:val="00097F37"/>
    <w:rsid w:val="000A09E7"/>
    <w:rsid w:val="000A545B"/>
    <w:rsid w:val="000B7AAC"/>
    <w:rsid w:val="000C3D31"/>
    <w:rsid w:val="000D6B29"/>
    <w:rsid w:val="000E2E75"/>
    <w:rsid w:val="000F6C3F"/>
    <w:rsid w:val="00106F28"/>
    <w:rsid w:val="00113343"/>
    <w:rsid w:val="00121D1F"/>
    <w:rsid w:val="00124189"/>
    <w:rsid w:val="00126262"/>
    <w:rsid w:val="001317BD"/>
    <w:rsid w:val="00132073"/>
    <w:rsid w:val="001350ED"/>
    <w:rsid w:val="00144517"/>
    <w:rsid w:val="00154F7D"/>
    <w:rsid w:val="001605B1"/>
    <w:rsid w:val="00161689"/>
    <w:rsid w:val="00167E5B"/>
    <w:rsid w:val="00173C6A"/>
    <w:rsid w:val="00177ED4"/>
    <w:rsid w:val="00183738"/>
    <w:rsid w:val="00185A6D"/>
    <w:rsid w:val="00193BD7"/>
    <w:rsid w:val="001B1BAA"/>
    <w:rsid w:val="001B276A"/>
    <w:rsid w:val="001B6ED7"/>
    <w:rsid w:val="001C1F27"/>
    <w:rsid w:val="001C2EFC"/>
    <w:rsid w:val="001D3676"/>
    <w:rsid w:val="001D56C3"/>
    <w:rsid w:val="001E031F"/>
    <w:rsid w:val="001E4AEB"/>
    <w:rsid w:val="001E5601"/>
    <w:rsid w:val="001F0E3D"/>
    <w:rsid w:val="002027C5"/>
    <w:rsid w:val="00204FBF"/>
    <w:rsid w:val="002135AB"/>
    <w:rsid w:val="0021477E"/>
    <w:rsid w:val="00217C82"/>
    <w:rsid w:val="00221849"/>
    <w:rsid w:val="00222063"/>
    <w:rsid w:val="00223A27"/>
    <w:rsid w:val="00231285"/>
    <w:rsid w:val="00234498"/>
    <w:rsid w:val="00236A10"/>
    <w:rsid w:val="00236A47"/>
    <w:rsid w:val="00237D11"/>
    <w:rsid w:val="0024267A"/>
    <w:rsid w:val="00245F7B"/>
    <w:rsid w:val="00250BA7"/>
    <w:rsid w:val="00252CD9"/>
    <w:rsid w:val="00254314"/>
    <w:rsid w:val="0025442D"/>
    <w:rsid w:val="0025476E"/>
    <w:rsid w:val="002643B3"/>
    <w:rsid w:val="00281692"/>
    <w:rsid w:val="002943BB"/>
    <w:rsid w:val="0029712E"/>
    <w:rsid w:val="002976F7"/>
    <w:rsid w:val="002C1461"/>
    <w:rsid w:val="002C7378"/>
    <w:rsid w:val="002D2447"/>
    <w:rsid w:val="002D3FD1"/>
    <w:rsid w:val="002D5083"/>
    <w:rsid w:val="002E521B"/>
    <w:rsid w:val="002E6CDA"/>
    <w:rsid w:val="002F31F2"/>
    <w:rsid w:val="002F59CC"/>
    <w:rsid w:val="002F622D"/>
    <w:rsid w:val="003011F6"/>
    <w:rsid w:val="003013B1"/>
    <w:rsid w:val="0030798B"/>
    <w:rsid w:val="00310B53"/>
    <w:rsid w:val="00311AAC"/>
    <w:rsid w:val="00312AE8"/>
    <w:rsid w:val="00312CE0"/>
    <w:rsid w:val="003339A3"/>
    <w:rsid w:val="00337E49"/>
    <w:rsid w:val="00352159"/>
    <w:rsid w:val="00355894"/>
    <w:rsid w:val="00357510"/>
    <w:rsid w:val="00361553"/>
    <w:rsid w:val="00365A68"/>
    <w:rsid w:val="003817F7"/>
    <w:rsid w:val="00386353"/>
    <w:rsid w:val="00390A5E"/>
    <w:rsid w:val="0039105F"/>
    <w:rsid w:val="003A07CF"/>
    <w:rsid w:val="003A4814"/>
    <w:rsid w:val="003A7F8B"/>
    <w:rsid w:val="003B1F31"/>
    <w:rsid w:val="003C4349"/>
    <w:rsid w:val="003D3035"/>
    <w:rsid w:val="003D4B48"/>
    <w:rsid w:val="003D6F39"/>
    <w:rsid w:val="003E299B"/>
    <w:rsid w:val="003E416C"/>
    <w:rsid w:val="003E4734"/>
    <w:rsid w:val="003E4FF0"/>
    <w:rsid w:val="003E7A6F"/>
    <w:rsid w:val="003F3D7D"/>
    <w:rsid w:val="004010B7"/>
    <w:rsid w:val="0042144C"/>
    <w:rsid w:val="00433961"/>
    <w:rsid w:val="00437FD0"/>
    <w:rsid w:val="004512F5"/>
    <w:rsid w:val="00454173"/>
    <w:rsid w:val="00455428"/>
    <w:rsid w:val="0045736D"/>
    <w:rsid w:val="0046177B"/>
    <w:rsid w:val="00464323"/>
    <w:rsid w:val="00464AD3"/>
    <w:rsid w:val="004721FF"/>
    <w:rsid w:val="00480D8F"/>
    <w:rsid w:val="00483CB6"/>
    <w:rsid w:val="00494021"/>
    <w:rsid w:val="004968C4"/>
    <w:rsid w:val="004A1C6B"/>
    <w:rsid w:val="004A526C"/>
    <w:rsid w:val="004A5E55"/>
    <w:rsid w:val="004B0074"/>
    <w:rsid w:val="004C2C39"/>
    <w:rsid w:val="005020CC"/>
    <w:rsid w:val="00513412"/>
    <w:rsid w:val="00526F95"/>
    <w:rsid w:val="00533807"/>
    <w:rsid w:val="00565D84"/>
    <w:rsid w:val="00570466"/>
    <w:rsid w:val="005770D0"/>
    <w:rsid w:val="005808BD"/>
    <w:rsid w:val="0058501A"/>
    <w:rsid w:val="00586B35"/>
    <w:rsid w:val="005874AB"/>
    <w:rsid w:val="00592EA7"/>
    <w:rsid w:val="005931A5"/>
    <w:rsid w:val="005A02B1"/>
    <w:rsid w:val="005A6529"/>
    <w:rsid w:val="005B1D60"/>
    <w:rsid w:val="005B3851"/>
    <w:rsid w:val="005B47B5"/>
    <w:rsid w:val="005B6EF2"/>
    <w:rsid w:val="005D3A4C"/>
    <w:rsid w:val="005E0D8D"/>
    <w:rsid w:val="005E4B44"/>
    <w:rsid w:val="005E5848"/>
    <w:rsid w:val="005F108E"/>
    <w:rsid w:val="005F382A"/>
    <w:rsid w:val="005F41D3"/>
    <w:rsid w:val="005F5A39"/>
    <w:rsid w:val="005F5ADB"/>
    <w:rsid w:val="0062326C"/>
    <w:rsid w:val="00626B71"/>
    <w:rsid w:val="0063475D"/>
    <w:rsid w:val="00640CB1"/>
    <w:rsid w:val="00650F10"/>
    <w:rsid w:val="00662213"/>
    <w:rsid w:val="00662D2A"/>
    <w:rsid w:val="00663266"/>
    <w:rsid w:val="00664FFE"/>
    <w:rsid w:val="00666D85"/>
    <w:rsid w:val="00670B0F"/>
    <w:rsid w:val="00671E52"/>
    <w:rsid w:val="00672FA4"/>
    <w:rsid w:val="0067429E"/>
    <w:rsid w:val="0067675F"/>
    <w:rsid w:val="00676935"/>
    <w:rsid w:val="006876CD"/>
    <w:rsid w:val="006909B1"/>
    <w:rsid w:val="0069368B"/>
    <w:rsid w:val="0069590C"/>
    <w:rsid w:val="006975C0"/>
    <w:rsid w:val="006A2727"/>
    <w:rsid w:val="006A4EB3"/>
    <w:rsid w:val="006A7AD7"/>
    <w:rsid w:val="006B4278"/>
    <w:rsid w:val="006B4C74"/>
    <w:rsid w:val="006B6512"/>
    <w:rsid w:val="006C6671"/>
    <w:rsid w:val="006D0748"/>
    <w:rsid w:val="006D2C6F"/>
    <w:rsid w:val="006D3B27"/>
    <w:rsid w:val="006D61E8"/>
    <w:rsid w:val="006E09AE"/>
    <w:rsid w:val="006E585C"/>
    <w:rsid w:val="00700D5C"/>
    <w:rsid w:val="00704809"/>
    <w:rsid w:val="00705B88"/>
    <w:rsid w:val="0071255B"/>
    <w:rsid w:val="007147DE"/>
    <w:rsid w:val="00716C30"/>
    <w:rsid w:val="00730886"/>
    <w:rsid w:val="00754EFC"/>
    <w:rsid w:val="007617A1"/>
    <w:rsid w:val="00765205"/>
    <w:rsid w:val="00765DCF"/>
    <w:rsid w:val="00766630"/>
    <w:rsid w:val="00780E72"/>
    <w:rsid w:val="00783054"/>
    <w:rsid w:val="00786DC1"/>
    <w:rsid w:val="00787A3E"/>
    <w:rsid w:val="0079026A"/>
    <w:rsid w:val="00791CD8"/>
    <w:rsid w:val="00791FC1"/>
    <w:rsid w:val="00792000"/>
    <w:rsid w:val="007A622A"/>
    <w:rsid w:val="007B4F92"/>
    <w:rsid w:val="007B7DF3"/>
    <w:rsid w:val="007C1127"/>
    <w:rsid w:val="007C1702"/>
    <w:rsid w:val="007C22BC"/>
    <w:rsid w:val="007E02EE"/>
    <w:rsid w:val="007E26BF"/>
    <w:rsid w:val="008134F8"/>
    <w:rsid w:val="0082199A"/>
    <w:rsid w:val="00842D44"/>
    <w:rsid w:val="00850119"/>
    <w:rsid w:val="008673B3"/>
    <w:rsid w:val="00874167"/>
    <w:rsid w:val="00884C3E"/>
    <w:rsid w:val="00887597"/>
    <w:rsid w:val="00890B74"/>
    <w:rsid w:val="008968D1"/>
    <w:rsid w:val="00897EDF"/>
    <w:rsid w:val="008A1E12"/>
    <w:rsid w:val="008B2D58"/>
    <w:rsid w:val="008B5301"/>
    <w:rsid w:val="008B5769"/>
    <w:rsid w:val="008C48DB"/>
    <w:rsid w:val="008C6C7C"/>
    <w:rsid w:val="008E3D79"/>
    <w:rsid w:val="008E563B"/>
    <w:rsid w:val="008F0DC4"/>
    <w:rsid w:val="008F108B"/>
    <w:rsid w:val="00902CAF"/>
    <w:rsid w:val="009031E9"/>
    <w:rsid w:val="009041F2"/>
    <w:rsid w:val="00906FB6"/>
    <w:rsid w:val="00912638"/>
    <w:rsid w:val="00923ED5"/>
    <w:rsid w:val="00930112"/>
    <w:rsid w:val="00934044"/>
    <w:rsid w:val="0094165B"/>
    <w:rsid w:val="00950840"/>
    <w:rsid w:val="00951C6D"/>
    <w:rsid w:val="00966DFB"/>
    <w:rsid w:val="00975A9C"/>
    <w:rsid w:val="009814A5"/>
    <w:rsid w:val="009814E0"/>
    <w:rsid w:val="009861CB"/>
    <w:rsid w:val="00986AF8"/>
    <w:rsid w:val="0099373A"/>
    <w:rsid w:val="009967F1"/>
    <w:rsid w:val="009A3738"/>
    <w:rsid w:val="009A6010"/>
    <w:rsid w:val="009A7053"/>
    <w:rsid w:val="009A7687"/>
    <w:rsid w:val="009B5B6D"/>
    <w:rsid w:val="009B7077"/>
    <w:rsid w:val="009C1638"/>
    <w:rsid w:val="009D4411"/>
    <w:rsid w:val="009E5FCC"/>
    <w:rsid w:val="009F125F"/>
    <w:rsid w:val="009F6EFA"/>
    <w:rsid w:val="009F757E"/>
    <w:rsid w:val="00A0582E"/>
    <w:rsid w:val="00A06805"/>
    <w:rsid w:val="00A0691D"/>
    <w:rsid w:val="00A120F5"/>
    <w:rsid w:val="00A14A4B"/>
    <w:rsid w:val="00A3012C"/>
    <w:rsid w:val="00A33588"/>
    <w:rsid w:val="00A42319"/>
    <w:rsid w:val="00A4284D"/>
    <w:rsid w:val="00A42E07"/>
    <w:rsid w:val="00A43577"/>
    <w:rsid w:val="00A60E01"/>
    <w:rsid w:val="00A86490"/>
    <w:rsid w:val="00A90F12"/>
    <w:rsid w:val="00A93D49"/>
    <w:rsid w:val="00A93F85"/>
    <w:rsid w:val="00A94C90"/>
    <w:rsid w:val="00AA011A"/>
    <w:rsid w:val="00AA67F8"/>
    <w:rsid w:val="00AB72A0"/>
    <w:rsid w:val="00AC7BCC"/>
    <w:rsid w:val="00AD1693"/>
    <w:rsid w:val="00AD36B9"/>
    <w:rsid w:val="00AD3FAA"/>
    <w:rsid w:val="00AE115D"/>
    <w:rsid w:val="00AE15B3"/>
    <w:rsid w:val="00B00995"/>
    <w:rsid w:val="00B01FF0"/>
    <w:rsid w:val="00B0645F"/>
    <w:rsid w:val="00B30693"/>
    <w:rsid w:val="00B32DDD"/>
    <w:rsid w:val="00B35B5D"/>
    <w:rsid w:val="00B40FEA"/>
    <w:rsid w:val="00B41055"/>
    <w:rsid w:val="00B444D4"/>
    <w:rsid w:val="00B461F7"/>
    <w:rsid w:val="00B50187"/>
    <w:rsid w:val="00B57D3E"/>
    <w:rsid w:val="00B60E81"/>
    <w:rsid w:val="00B627F2"/>
    <w:rsid w:val="00B72AF7"/>
    <w:rsid w:val="00B83268"/>
    <w:rsid w:val="00B84F3D"/>
    <w:rsid w:val="00B869CF"/>
    <w:rsid w:val="00B86D7F"/>
    <w:rsid w:val="00B90689"/>
    <w:rsid w:val="00B9504D"/>
    <w:rsid w:val="00B95BD9"/>
    <w:rsid w:val="00B972B6"/>
    <w:rsid w:val="00BB5C7E"/>
    <w:rsid w:val="00BB7E82"/>
    <w:rsid w:val="00BC38F9"/>
    <w:rsid w:val="00BC5CD0"/>
    <w:rsid w:val="00BD0DD3"/>
    <w:rsid w:val="00BD254A"/>
    <w:rsid w:val="00BE244F"/>
    <w:rsid w:val="00BE3175"/>
    <w:rsid w:val="00BE3F71"/>
    <w:rsid w:val="00C029D8"/>
    <w:rsid w:val="00C02CEC"/>
    <w:rsid w:val="00C05EE9"/>
    <w:rsid w:val="00C070DE"/>
    <w:rsid w:val="00C305EA"/>
    <w:rsid w:val="00C3139D"/>
    <w:rsid w:val="00C42D44"/>
    <w:rsid w:val="00C5325E"/>
    <w:rsid w:val="00C54362"/>
    <w:rsid w:val="00CA2D28"/>
    <w:rsid w:val="00CA33E2"/>
    <w:rsid w:val="00CA62A1"/>
    <w:rsid w:val="00CB02A3"/>
    <w:rsid w:val="00CC52B1"/>
    <w:rsid w:val="00CC7C06"/>
    <w:rsid w:val="00CD181F"/>
    <w:rsid w:val="00CE5FF4"/>
    <w:rsid w:val="00CF113D"/>
    <w:rsid w:val="00CF2062"/>
    <w:rsid w:val="00D00149"/>
    <w:rsid w:val="00D1654B"/>
    <w:rsid w:val="00D21A82"/>
    <w:rsid w:val="00D24769"/>
    <w:rsid w:val="00D34185"/>
    <w:rsid w:val="00D34430"/>
    <w:rsid w:val="00D42DF3"/>
    <w:rsid w:val="00D43C3F"/>
    <w:rsid w:val="00D44AC0"/>
    <w:rsid w:val="00D530CC"/>
    <w:rsid w:val="00D57746"/>
    <w:rsid w:val="00D6661C"/>
    <w:rsid w:val="00D80E5E"/>
    <w:rsid w:val="00D854C1"/>
    <w:rsid w:val="00D85E1B"/>
    <w:rsid w:val="00DA1469"/>
    <w:rsid w:val="00DA71B1"/>
    <w:rsid w:val="00DB0FC9"/>
    <w:rsid w:val="00DB45C0"/>
    <w:rsid w:val="00DB6565"/>
    <w:rsid w:val="00DC3472"/>
    <w:rsid w:val="00DC7511"/>
    <w:rsid w:val="00DD1DF3"/>
    <w:rsid w:val="00DD3DB1"/>
    <w:rsid w:val="00DF0A78"/>
    <w:rsid w:val="00E16076"/>
    <w:rsid w:val="00E27BD0"/>
    <w:rsid w:val="00E3385F"/>
    <w:rsid w:val="00E37CED"/>
    <w:rsid w:val="00E42CA3"/>
    <w:rsid w:val="00E52301"/>
    <w:rsid w:val="00E524E0"/>
    <w:rsid w:val="00E62428"/>
    <w:rsid w:val="00E62878"/>
    <w:rsid w:val="00E75316"/>
    <w:rsid w:val="00E83221"/>
    <w:rsid w:val="00E9626D"/>
    <w:rsid w:val="00EA1485"/>
    <w:rsid w:val="00EA25BF"/>
    <w:rsid w:val="00EA45F2"/>
    <w:rsid w:val="00EB50E4"/>
    <w:rsid w:val="00EB54EB"/>
    <w:rsid w:val="00EC289F"/>
    <w:rsid w:val="00EC3DC8"/>
    <w:rsid w:val="00ED1C81"/>
    <w:rsid w:val="00EE0DC0"/>
    <w:rsid w:val="00EE7804"/>
    <w:rsid w:val="00EF2CA0"/>
    <w:rsid w:val="00F0444A"/>
    <w:rsid w:val="00F0684A"/>
    <w:rsid w:val="00F2371F"/>
    <w:rsid w:val="00F3362B"/>
    <w:rsid w:val="00F41AB0"/>
    <w:rsid w:val="00F458FE"/>
    <w:rsid w:val="00F473AC"/>
    <w:rsid w:val="00F50F32"/>
    <w:rsid w:val="00F63222"/>
    <w:rsid w:val="00F65386"/>
    <w:rsid w:val="00F668FA"/>
    <w:rsid w:val="00F66DFD"/>
    <w:rsid w:val="00F71808"/>
    <w:rsid w:val="00F749EC"/>
    <w:rsid w:val="00F8076C"/>
    <w:rsid w:val="00F911EB"/>
    <w:rsid w:val="00FA55CF"/>
    <w:rsid w:val="00FB0FB1"/>
    <w:rsid w:val="00FB5988"/>
    <w:rsid w:val="00FB60F7"/>
    <w:rsid w:val="00FC7C6F"/>
    <w:rsid w:val="00FD1649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AE78-5DED-475B-BB23-544E0ABC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8856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44</cp:revision>
  <cp:lastPrinted>2017-03-29T09:14:00Z</cp:lastPrinted>
  <dcterms:created xsi:type="dcterms:W3CDTF">2017-03-07T12:51:00Z</dcterms:created>
  <dcterms:modified xsi:type="dcterms:W3CDTF">2017-05-11T05:26:00Z</dcterms:modified>
</cp:coreProperties>
</file>