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D9" w:rsidRPr="00CE2D54" w:rsidRDefault="00C86DD9" w:rsidP="00C86DD9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CE2D54"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 wp14:anchorId="225DF3B6" wp14:editId="095B629D">
            <wp:extent cx="8382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DD9" w:rsidRPr="00CE2D54" w:rsidRDefault="00C86DD9" w:rsidP="00C86DD9">
      <w:pPr>
        <w:spacing w:line="100" w:lineRule="atLeast"/>
        <w:jc w:val="center"/>
        <w:rPr>
          <w:b w:val="0"/>
          <w:sz w:val="24"/>
          <w:szCs w:val="24"/>
        </w:rPr>
      </w:pPr>
      <w:r w:rsidRPr="00CE2D54">
        <w:rPr>
          <w:b w:val="0"/>
          <w:sz w:val="24"/>
          <w:szCs w:val="24"/>
        </w:rPr>
        <w:t>АДМИНИСТРАЦИЯ</w:t>
      </w:r>
    </w:p>
    <w:p w:rsidR="00C86DD9" w:rsidRPr="00CE2D54" w:rsidRDefault="00254A9C" w:rsidP="00C86DD9">
      <w:pPr>
        <w:spacing w:line="100" w:lineRule="atLeast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Зыбинского</w:t>
      </w:r>
      <w:r w:rsidR="00C86DD9" w:rsidRPr="00CE2D54">
        <w:rPr>
          <w:b w:val="0"/>
          <w:sz w:val="24"/>
          <w:szCs w:val="24"/>
        </w:rPr>
        <w:t xml:space="preserve"> сельского поселения</w:t>
      </w:r>
    </w:p>
    <w:p w:rsidR="00C86DD9" w:rsidRPr="00CE2D54" w:rsidRDefault="00C86DD9" w:rsidP="00C86DD9">
      <w:pPr>
        <w:spacing w:line="100" w:lineRule="atLeast"/>
        <w:jc w:val="center"/>
        <w:rPr>
          <w:b w:val="0"/>
          <w:sz w:val="24"/>
          <w:szCs w:val="24"/>
        </w:rPr>
      </w:pPr>
      <w:r w:rsidRPr="00CE2D54">
        <w:rPr>
          <w:b w:val="0"/>
          <w:sz w:val="24"/>
          <w:szCs w:val="24"/>
        </w:rPr>
        <w:t>Белогорского района</w:t>
      </w:r>
    </w:p>
    <w:p w:rsidR="00C86DD9" w:rsidRPr="00CE2D54" w:rsidRDefault="00C86DD9" w:rsidP="00C86DD9">
      <w:pPr>
        <w:spacing w:line="100" w:lineRule="atLeast"/>
        <w:jc w:val="center"/>
        <w:rPr>
          <w:b w:val="0"/>
          <w:sz w:val="24"/>
          <w:szCs w:val="24"/>
        </w:rPr>
      </w:pPr>
      <w:r w:rsidRPr="00CE2D54">
        <w:rPr>
          <w:b w:val="0"/>
          <w:sz w:val="24"/>
          <w:szCs w:val="24"/>
        </w:rPr>
        <w:t>Республики Крым</w:t>
      </w:r>
    </w:p>
    <w:p w:rsidR="00C86DD9" w:rsidRPr="00CE2D54" w:rsidRDefault="00C86DD9" w:rsidP="00C86DD9">
      <w:pPr>
        <w:jc w:val="center"/>
        <w:rPr>
          <w:b w:val="0"/>
          <w:bCs w:val="0"/>
          <w:color w:val="000000"/>
          <w:sz w:val="24"/>
          <w:szCs w:val="24"/>
        </w:rPr>
      </w:pPr>
    </w:p>
    <w:p w:rsidR="00C86DD9" w:rsidRPr="00CE2D54" w:rsidRDefault="00C86DD9" w:rsidP="00C86DD9">
      <w:pPr>
        <w:jc w:val="center"/>
        <w:rPr>
          <w:b w:val="0"/>
          <w:sz w:val="24"/>
          <w:szCs w:val="24"/>
        </w:rPr>
      </w:pPr>
      <w:r w:rsidRPr="00CE2D54">
        <w:rPr>
          <w:b w:val="0"/>
          <w:bCs w:val="0"/>
          <w:color w:val="000000"/>
          <w:sz w:val="24"/>
          <w:szCs w:val="24"/>
        </w:rPr>
        <w:t>ПОСТАНОВЛЕНИЕ</w:t>
      </w:r>
    </w:p>
    <w:p w:rsidR="00C86DD9" w:rsidRPr="00CE2D54" w:rsidRDefault="00C86DD9" w:rsidP="00C86DD9">
      <w:pPr>
        <w:jc w:val="center"/>
        <w:rPr>
          <w:b w:val="0"/>
          <w:sz w:val="24"/>
          <w:szCs w:val="24"/>
        </w:rPr>
      </w:pPr>
    </w:p>
    <w:p w:rsidR="00C86DD9" w:rsidRPr="00CE2D54" w:rsidRDefault="00254A9C" w:rsidP="00C86DD9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08 ноября </w:t>
      </w:r>
      <w:r w:rsidR="00720585" w:rsidRPr="00CE2D54">
        <w:rPr>
          <w:rFonts w:ascii="Times New Roman" w:hAnsi="Times New Roman" w:cs="Times New Roman"/>
          <w:sz w:val="24"/>
          <w:szCs w:val="24"/>
        </w:rPr>
        <w:t xml:space="preserve"> </w:t>
      </w:r>
      <w:r w:rsidR="00C86DD9" w:rsidRPr="00CE2D54">
        <w:rPr>
          <w:rFonts w:ascii="Times New Roman" w:hAnsi="Times New Roman" w:cs="Times New Roman"/>
          <w:sz w:val="24"/>
          <w:szCs w:val="24"/>
        </w:rPr>
        <w:t>2021 года</w:t>
      </w:r>
      <w:r w:rsidR="00C86DD9" w:rsidRPr="00CE2D54">
        <w:rPr>
          <w:rFonts w:ascii="Times New Roman" w:hAnsi="Times New Roman" w:cs="Times New Roman"/>
          <w:sz w:val="24"/>
          <w:szCs w:val="24"/>
        </w:rPr>
        <w:tab/>
      </w:r>
      <w:r w:rsidR="00C86DD9" w:rsidRPr="00CE2D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86DD9" w:rsidRPr="00CE2D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86DD9" w:rsidRPr="00CE2D54"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>Зыбины</w:t>
      </w:r>
      <w:r w:rsidR="00C86DD9" w:rsidRPr="00CE2D54">
        <w:rPr>
          <w:rFonts w:ascii="Times New Roman" w:hAnsi="Times New Roman" w:cs="Times New Roman"/>
          <w:sz w:val="24"/>
          <w:szCs w:val="24"/>
        </w:rPr>
        <w:tab/>
      </w:r>
      <w:r w:rsidR="00C86DD9" w:rsidRPr="00CE2D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86DD9" w:rsidRPr="00CE2D54"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5802">
        <w:rPr>
          <w:rFonts w:ascii="Times New Roman" w:hAnsi="Times New Roman" w:cs="Times New Roman"/>
          <w:sz w:val="24"/>
          <w:szCs w:val="24"/>
        </w:rPr>
        <w:t>182</w:t>
      </w:r>
    </w:p>
    <w:p w:rsidR="00A06BC1" w:rsidRPr="00CE2D54" w:rsidRDefault="00A06BC1" w:rsidP="003750D2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B1711" w:rsidRPr="00254A9C" w:rsidRDefault="002B1711" w:rsidP="00254A9C">
      <w:pPr>
        <w:widowControl w:val="0"/>
        <w:tabs>
          <w:tab w:val="left" w:pos="9639"/>
        </w:tabs>
        <w:autoSpaceDE w:val="0"/>
        <w:autoSpaceDN w:val="0"/>
        <w:adjustRightInd w:val="0"/>
        <w:spacing w:line="310" w:lineRule="exact"/>
        <w:jc w:val="center"/>
        <w:rPr>
          <w:color w:val="000000"/>
          <w:sz w:val="24"/>
          <w:szCs w:val="24"/>
        </w:rPr>
      </w:pPr>
      <w:r w:rsidRPr="00254A9C">
        <w:rPr>
          <w:color w:val="000000"/>
          <w:sz w:val="24"/>
          <w:szCs w:val="24"/>
        </w:rPr>
        <w:t xml:space="preserve">Об </w:t>
      </w:r>
      <w:r w:rsidRPr="00254A9C">
        <w:rPr>
          <w:sz w:val="24"/>
          <w:szCs w:val="24"/>
        </w:rPr>
        <w:t xml:space="preserve">утверждении перечня главных администраторов доходов </w:t>
      </w:r>
      <w:r w:rsidR="00254A9C" w:rsidRPr="00254A9C">
        <w:rPr>
          <w:sz w:val="24"/>
          <w:szCs w:val="24"/>
        </w:rPr>
        <w:t xml:space="preserve"> </w:t>
      </w:r>
      <w:r w:rsidRPr="00254A9C">
        <w:rPr>
          <w:sz w:val="24"/>
          <w:szCs w:val="24"/>
        </w:rPr>
        <w:t xml:space="preserve">бюджета </w:t>
      </w:r>
      <w:r w:rsidRPr="00254A9C">
        <w:rPr>
          <w:color w:val="000000"/>
          <w:sz w:val="24"/>
          <w:szCs w:val="24"/>
        </w:rPr>
        <w:t xml:space="preserve">муниципального образования </w:t>
      </w:r>
      <w:r w:rsidR="00254A9C" w:rsidRPr="00254A9C">
        <w:rPr>
          <w:color w:val="000000"/>
          <w:sz w:val="24"/>
          <w:szCs w:val="24"/>
        </w:rPr>
        <w:t xml:space="preserve"> </w:t>
      </w:r>
      <w:r w:rsidR="00254A9C">
        <w:rPr>
          <w:sz w:val="24"/>
          <w:szCs w:val="24"/>
        </w:rPr>
        <w:t>Зыбинское</w:t>
      </w:r>
      <w:r w:rsidR="00D664EC" w:rsidRPr="00254A9C">
        <w:rPr>
          <w:sz w:val="24"/>
          <w:szCs w:val="24"/>
        </w:rPr>
        <w:t xml:space="preserve"> сельское поселение Белогорского</w:t>
      </w:r>
      <w:r w:rsidR="00254A9C" w:rsidRPr="00254A9C">
        <w:rPr>
          <w:sz w:val="24"/>
          <w:szCs w:val="24"/>
        </w:rPr>
        <w:t xml:space="preserve"> </w:t>
      </w:r>
      <w:r w:rsidR="00D664EC" w:rsidRPr="00254A9C">
        <w:rPr>
          <w:sz w:val="24"/>
          <w:szCs w:val="24"/>
        </w:rPr>
        <w:t>района Республики Крым</w:t>
      </w:r>
    </w:p>
    <w:p w:rsidR="00D664EC" w:rsidRDefault="00D664EC" w:rsidP="002B1711">
      <w:pPr>
        <w:ind w:firstLine="567"/>
        <w:contextualSpacing/>
        <w:jc w:val="both"/>
        <w:rPr>
          <w:b w:val="0"/>
          <w:sz w:val="24"/>
          <w:szCs w:val="24"/>
        </w:rPr>
      </w:pPr>
    </w:p>
    <w:p w:rsidR="00720585" w:rsidRPr="00CE2D54" w:rsidRDefault="002B1711" w:rsidP="002B1711">
      <w:pPr>
        <w:ind w:firstLine="567"/>
        <w:contextualSpacing/>
        <w:jc w:val="both"/>
        <w:rPr>
          <w:rFonts w:eastAsia="Arial Unicode MS"/>
          <w:b w:val="0"/>
          <w:color w:val="000000"/>
          <w:sz w:val="24"/>
          <w:szCs w:val="24"/>
          <w:shd w:val="clear" w:color="auto" w:fill="FFFFFF"/>
        </w:rPr>
      </w:pPr>
      <w:proofErr w:type="gramStart"/>
      <w:r w:rsidRPr="00CE2D54">
        <w:rPr>
          <w:b w:val="0"/>
          <w:sz w:val="24"/>
          <w:szCs w:val="24"/>
        </w:rPr>
        <w:t xml:space="preserve">В соответствии </w:t>
      </w:r>
      <w:r w:rsidRPr="00CE2D54">
        <w:rPr>
          <w:rFonts w:eastAsia="Arial Unicode MS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пунктом 3.2 статьи 160.1 </w:t>
      </w:r>
      <w:r w:rsidRPr="00CE2D54">
        <w:rPr>
          <w:b w:val="0"/>
          <w:color w:val="000000"/>
          <w:sz w:val="24"/>
          <w:szCs w:val="24"/>
          <w:lang w:eastAsia="ru-RU" w:bidi="ru-RU"/>
        </w:rPr>
        <w:t>Бюджетного кодекса Российской Федерации,</w:t>
      </w:r>
      <w:r w:rsidRPr="00CE2D54">
        <w:rPr>
          <w:b w:val="0"/>
          <w:sz w:val="24"/>
          <w:szCs w:val="24"/>
        </w:rPr>
        <w:t xml:space="preserve"> </w:t>
      </w:r>
      <w:r w:rsidRPr="00CE2D54">
        <w:rPr>
          <w:b w:val="0"/>
          <w:color w:val="000000"/>
          <w:sz w:val="24"/>
          <w:szCs w:val="24"/>
          <w:shd w:val="clear" w:color="auto" w:fill="FFFFFF"/>
        </w:rPr>
        <w:t xml:space="preserve">руководствуясь </w:t>
      </w:r>
      <w:r w:rsidRPr="00CE2D54">
        <w:rPr>
          <w:rFonts w:eastAsia="Arial Unicode MS"/>
          <w:b w:val="0"/>
          <w:color w:val="000000"/>
          <w:sz w:val="24"/>
          <w:szCs w:val="24"/>
          <w:shd w:val="clear" w:color="auto" w:fill="FFFFFF"/>
        </w:rPr>
        <w:t>постановлением Правительства Российской Федерации от 16 сентября 2021 года 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</w:t>
      </w:r>
      <w:proofErr w:type="gramEnd"/>
      <w:r w:rsidRPr="00CE2D54">
        <w:rPr>
          <w:rFonts w:eastAsia="Arial Unicode MS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CE2D54">
        <w:rPr>
          <w:rFonts w:eastAsia="Arial Unicode MS"/>
          <w:b w:val="0"/>
          <w:color w:val="000000"/>
          <w:sz w:val="24"/>
          <w:szCs w:val="24"/>
          <w:shd w:val="clear" w:color="auto" w:fill="FFFFFF"/>
        </w:rPr>
        <w:t xml:space="preserve">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  <w:r w:rsidRPr="00CE2D54">
        <w:rPr>
          <w:b w:val="0"/>
          <w:color w:val="000000"/>
          <w:sz w:val="24"/>
          <w:szCs w:val="24"/>
          <w:shd w:val="clear" w:color="auto" w:fill="FFFFFF"/>
        </w:rPr>
        <w:t>постановлением администрации от</w:t>
      </w:r>
      <w:r w:rsidR="00D00997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F96AE1" w:rsidRPr="00F96AE1">
        <w:rPr>
          <w:b w:val="0"/>
          <w:color w:val="000000"/>
          <w:sz w:val="24"/>
          <w:szCs w:val="24"/>
          <w:shd w:val="clear" w:color="auto" w:fill="FFFFFF"/>
        </w:rPr>
        <w:t>08</w:t>
      </w:r>
      <w:r w:rsidR="00D00997" w:rsidRPr="00F96AE1">
        <w:rPr>
          <w:b w:val="0"/>
          <w:color w:val="000000"/>
          <w:sz w:val="24"/>
          <w:szCs w:val="24"/>
          <w:shd w:val="clear" w:color="auto" w:fill="FFFFFF"/>
        </w:rPr>
        <w:t>.1</w:t>
      </w:r>
      <w:r w:rsidR="00F96AE1" w:rsidRPr="00F96AE1">
        <w:rPr>
          <w:b w:val="0"/>
          <w:color w:val="000000"/>
          <w:sz w:val="24"/>
          <w:szCs w:val="24"/>
          <w:shd w:val="clear" w:color="auto" w:fill="FFFFFF"/>
        </w:rPr>
        <w:t>1</w:t>
      </w:r>
      <w:r w:rsidR="00D00997" w:rsidRPr="00F96AE1">
        <w:rPr>
          <w:b w:val="0"/>
          <w:color w:val="000000"/>
          <w:sz w:val="24"/>
          <w:szCs w:val="24"/>
          <w:shd w:val="clear" w:color="auto" w:fill="FFFFFF"/>
        </w:rPr>
        <w:t>.2021</w:t>
      </w:r>
      <w:r w:rsidRPr="00F96AE1">
        <w:rPr>
          <w:b w:val="0"/>
          <w:color w:val="000000"/>
          <w:sz w:val="24"/>
          <w:szCs w:val="24"/>
          <w:shd w:val="clear" w:color="auto" w:fill="FFFFFF"/>
        </w:rPr>
        <w:t xml:space="preserve"> №</w:t>
      </w:r>
      <w:r w:rsidR="00D00997" w:rsidRPr="00F96AE1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DF4535" w:rsidRPr="00F96AE1">
        <w:rPr>
          <w:b w:val="0"/>
          <w:color w:val="000000"/>
          <w:sz w:val="24"/>
          <w:szCs w:val="24"/>
          <w:shd w:val="clear" w:color="auto" w:fill="FFFFFF"/>
        </w:rPr>
        <w:t>180</w:t>
      </w:r>
      <w:r w:rsidRPr="00F96AE1">
        <w:rPr>
          <w:b w:val="0"/>
          <w:color w:val="000000"/>
          <w:sz w:val="24"/>
          <w:szCs w:val="24"/>
          <w:shd w:val="clear" w:color="auto" w:fill="FFFFFF"/>
        </w:rPr>
        <w:t xml:space="preserve"> «</w:t>
      </w:r>
      <w:r w:rsidRPr="00CE2D54">
        <w:rPr>
          <w:b w:val="0"/>
          <w:sz w:val="24"/>
          <w:szCs w:val="24"/>
        </w:rPr>
        <w:t xml:space="preserve">Об утверждении Порядка осуществления органами местного самоуправления муниципального образования </w:t>
      </w:r>
      <w:r w:rsidR="00254A9C">
        <w:rPr>
          <w:b w:val="0"/>
          <w:sz w:val="24"/>
          <w:szCs w:val="24"/>
        </w:rPr>
        <w:t>Зыбинское</w:t>
      </w:r>
      <w:r w:rsidR="00D00997">
        <w:rPr>
          <w:b w:val="0"/>
          <w:sz w:val="24"/>
          <w:szCs w:val="24"/>
        </w:rPr>
        <w:t xml:space="preserve"> сельское поселение Белогорского района Республики Крым</w:t>
      </w:r>
      <w:r w:rsidRPr="00CE2D54">
        <w:rPr>
          <w:b w:val="0"/>
          <w:sz w:val="24"/>
          <w:szCs w:val="24"/>
        </w:rPr>
        <w:t xml:space="preserve"> и (или)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Федерации»,</w:t>
      </w:r>
      <w:r w:rsidRPr="00CE2D54">
        <w:rPr>
          <w:rFonts w:eastAsia="Arial Unicode MS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720585" w:rsidRPr="00CE2D54">
        <w:rPr>
          <w:rFonts w:eastAsia="Arial Unicode MS"/>
          <w:b w:val="0"/>
          <w:color w:val="000000"/>
          <w:sz w:val="24"/>
          <w:szCs w:val="24"/>
          <w:shd w:val="clear" w:color="auto" w:fill="FFFFFF"/>
        </w:rPr>
        <w:t>Уставом муниципального образования</w:t>
      </w:r>
      <w:r w:rsidR="00720585" w:rsidRPr="00CE2D54">
        <w:rPr>
          <w:rFonts w:eastAsiaTheme="minorHAnsi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254A9C">
        <w:rPr>
          <w:b w:val="0"/>
          <w:sz w:val="24"/>
          <w:szCs w:val="24"/>
        </w:rPr>
        <w:t>Зыбинское</w:t>
      </w:r>
      <w:r w:rsidR="00720585" w:rsidRPr="00CE2D54">
        <w:rPr>
          <w:b w:val="0"/>
          <w:sz w:val="24"/>
          <w:szCs w:val="24"/>
        </w:rPr>
        <w:t xml:space="preserve"> сельское поселение Белогорского района</w:t>
      </w:r>
      <w:proofErr w:type="gramEnd"/>
      <w:r w:rsidR="00720585" w:rsidRPr="00CE2D54">
        <w:rPr>
          <w:b w:val="0"/>
          <w:sz w:val="24"/>
          <w:szCs w:val="24"/>
        </w:rPr>
        <w:t xml:space="preserve"> Республики Крым</w:t>
      </w:r>
      <w:r w:rsidR="0024730B" w:rsidRPr="00CE2D54">
        <w:rPr>
          <w:rFonts w:eastAsiaTheme="minorHAnsi"/>
          <w:b w:val="0"/>
          <w:color w:val="000000"/>
          <w:sz w:val="24"/>
          <w:szCs w:val="24"/>
          <w:shd w:val="clear" w:color="auto" w:fill="FFFFFF"/>
        </w:rPr>
        <w:t>,</w:t>
      </w:r>
      <w:r w:rsidR="00CB5802">
        <w:rPr>
          <w:rFonts w:eastAsiaTheme="minorHAnsi"/>
          <w:b w:val="0"/>
          <w:color w:val="000000"/>
          <w:sz w:val="24"/>
          <w:szCs w:val="24"/>
          <w:shd w:val="clear" w:color="auto" w:fill="FFFFFF"/>
        </w:rPr>
        <w:t xml:space="preserve"> администрация Зыбинского сельского поселения </w:t>
      </w:r>
      <w:r w:rsidR="00CB5802" w:rsidRPr="00CB5802">
        <w:rPr>
          <w:rFonts w:eastAsiaTheme="minorHAnsi"/>
          <w:color w:val="000000"/>
          <w:sz w:val="24"/>
          <w:szCs w:val="24"/>
          <w:shd w:val="clear" w:color="auto" w:fill="FFFFFF"/>
        </w:rPr>
        <w:t>постановляет:</w:t>
      </w:r>
    </w:p>
    <w:p w:rsidR="00720585" w:rsidRPr="00CE2D54" w:rsidRDefault="00720585" w:rsidP="00720585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FA3682" w:rsidRPr="00CE2D54" w:rsidRDefault="00FA3682" w:rsidP="00FA3682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eastAsia="Arial Unicode MS"/>
          <w:b w:val="0"/>
          <w:color w:val="000000"/>
          <w:sz w:val="24"/>
          <w:szCs w:val="24"/>
          <w:lang w:eastAsia="ru-RU"/>
        </w:rPr>
      </w:pPr>
      <w:r w:rsidRPr="00CE2D54">
        <w:rPr>
          <w:rFonts w:eastAsia="Arial Unicode MS"/>
          <w:b w:val="0"/>
          <w:color w:val="000000"/>
          <w:sz w:val="24"/>
          <w:szCs w:val="24"/>
          <w:lang w:eastAsia="ru-RU"/>
        </w:rPr>
        <w:tab/>
        <w:t xml:space="preserve">1. Утвердить </w:t>
      </w:r>
      <w:bookmarkStart w:id="0" w:name="_Hlk35251113"/>
      <w:r w:rsidR="002B1711" w:rsidRPr="00CE2D54">
        <w:rPr>
          <w:b w:val="0"/>
          <w:sz w:val="24"/>
          <w:szCs w:val="24"/>
        </w:rPr>
        <w:t xml:space="preserve">перечень главных администраторов доходов бюджета муниципального образования </w:t>
      </w:r>
      <w:r w:rsidR="00254A9C">
        <w:rPr>
          <w:b w:val="0"/>
          <w:sz w:val="24"/>
          <w:szCs w:val="24"/>
        </w:rPr>
        <w:t>Зыбинское</w:t>
      </w:r>
      <w:r w:rsidRPr="00CE2D54">
        <w:rPr>
          <w:b w:val="0"/>
          <w:sz w:val="24"/>
          <w:szCs w:val="24"/>
        </w:rPr>
        <w:t xml:space="preserve"> сельское поселение Белогорского района Республики Крым</w:t>
      </w:r>
      <w:bookmarkEnd w:id="0"/>
      <w:r w:rsidR="002B1711" w:rsidRPr="00CE2D54">
        <w:rPr>
          <w:b w:val="0"/>
          <w:sz w:val="24"/>
          <w:szCs w:val="24"/>
        </w:rPr>
        <w:t xml:space="preserve"> согласно приложению (прилагается)</w:t>
      </w:r>
      <w:r w:rsidR="002B1711" w:rsidRPr="00CE2D54">
        <w:rPr>
          <w:rFonts w:eastAsia="Arial Unicode MS"/>
          <w:b w:val="0"/>
          <w:color w:val="000000"/>
          <w:sz w:val="24"/>
          <w:szCs w:val="24"/>
          <w:lang w:eastAsia="ru-RU"/>
        </w:rPr>
        <w:t>.</w:t>
      </w:r>
    </w:p>
    <w:p w:rsidR="00CB5802" w:rsidRDefault="00720585" w:rsidP="00CB5802">
      <w:pPr>
        <w:pStyle w:val="ac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2D54">
        <w:rPr>
          <w:rFonts w:eastAsia="Arial Unicode MS"/>
          <w:color w:val="000000"/>
          <w:sz w:val="24"/>
          <w:szCs w:val="24"/>
        </w:rPr>
        <w:t>2</w:t>
      </w:r>
      <w:r w:rsidRPr="00CE2D54">
        <w:rPr>
          <w:sz w:val="24"/>
          <w:szCs w:val="24"/>
        </w:rPr>
        <w:t xml:space="preserve">. </w:t>
      </w:r>
      <w:r w:rsidR="00CB5802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обнародованию на официальном Портале Правительства Республики Крым на странице Белогорского муниципального района belogorskiy.rk.gov.ru в разделе – Муниципальные образования района, подраздел Зыбинское сельское поселение, а также путем размещения на сайте Зыбинского сельского поселения (http:</w:t>
      </w:r>
      <w:r w:rsidR="00F96AE1">
        <w:rPr>
          <w:rFonts w:ascii="Times New Roman" w:hAnsi="Times New Roman" w:cs="Times New Roman"/>
          <w:sz w:val="24"/>
          <w:szCs w:val="24"/>
        </w:rPr>
        <w:t>з</w:t>
      </w:r>
      <w:r w:rsidR="00CB5802">
        <w:rPr>
          <w:rFonts w:ascii="Times New Roman" w:hAnsi="Times New Roman" w:cs="Times New Roman"/>
          <w:sz w:val="24"/>
          <w:szCs w:val="24"/>
        </w:rPr>
        <w:t>ыбинское-сп</w:t>
      </w:r>
      <w:proofErr w:type="gramStart"/>
      <w:r w:rsidR="00CB580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B5802">
        <w:rPr>
          <w:rFonts w:ascii="Times New Roman" w:hAnsi="Times New Roman" w:cs="Times New Roman"/>
          <w:sz w:val="24"/>
          <w:szCs w:val="24"/>
        </w:rPr>
        <w:t>ф) и на информационном стенде административного здания Зыбинского сельского поселения Белогорского района Республики Крым.</w:t>
      </w:r>
    </w:p>
    <w:p w:rsidR="00720585" w:rsidRPr="00CE2D54" w:rsidRDefault="00CB5802" w:rsidP="00720585">
      <w:pPr>
        <w:ind w:firstLine="709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  <w:lang w:eastAsia="ru-RU" w:bidi="ru-RU"/>
        </w:rPr>
        <w:t>3.</w:t>
      </w:r>
      <w:r w:rsidR="00DE39D4" w:rsidRPr="00CE2D54">
        <w:rPr>
          <w:b w:val="0"/>
          <w:color w:val="000000"/>
          <w:sz w:val="24"/>
          <w:szCs w:val="24"/>
          <w:lang w:eastAsia="ru-RU" w:bidi="ru-RU"/>
        </w:rPr>
        <w:t xml:space="preserve">Настоящее постановление применяется к правоотношениям, возникающим при составлении и исполнении бюджета муниципального образования </w:t>
      </w:r>
      <w:r w:rsidR="00254A9C">
        <w:rPr>
          <w:b w:val="0"/>
          <w:sz w:val="24"/>
          <w:szCs w:val="24"/>
        </w:rPr>
        <w:t>Зыбинское</w:t>
      </w:r>
      <w:r w:rsidR="00DE39D4" w:rsidRPr="00CE2D54">
        <w:rPr>
          <w:b w:val="0"/>
          <w:sz w:val="24"/>
          <w:szCs w:val="24"/>
        </w:rPr>
        <w:t xml:space="preserve"> сельское поселение Белогорского района Республики Крым</w:t>
      </w:r>
      <w:r w:rsidR="00DE39D4" w:rsidRPr="00CE2D54">
        <w:rPr>
          <w:b w:val="0"/>
          <w:color w:val="000000"/>
          <w:sz w:val="24"/>
          <w:szCs w:val="24"/>
          <w:lang w:eastAsia="ru-RU" w:bidi="ru-RU"/>
        </w:rPr>
        <w:t>, начиная с бюджета на 2022 год и на плановый период 2023 и 2024 годов</w:t>
      </w:r>
      <w:r w:rsidR="00720585" w:rsidRPr="00CE2D54">
        <w:rPr>
          <w:b w:val="0"/>
          <w:sz w:val="24"/>
          <w:szCs w:val="24"/>
        </w:rPr>
        <w:t xml:space="preserve"> </w:t>
      </w:r>
    </w:p>
    <w:p w:rsidR="00B53460" w:rsidRPr="00CE2D54" w:rsidRDefault="00F96AE1" w:rsidP="00720585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16135" w:rsidRPr="00CE2D54">
        <w:rPr>
          <w:rFonts w:ascii="Times New Roman" w:hAnsi="Times New Roman" w:cs="Times New Roman"/>
          <w:sz w:val="24"/>
          <w:szCs w:val="24"/>
        </w:rPr>
        <w:t xml:space="preserve">. </w:t>
      </w:r>
      <w:r w:rsidR="00B53460" w:rsidRPr="00CE2D54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</w:t>
      </w:r>
      <w:r w:rsidR="00116135" w:rsidRPr="00CE2D54">
        <w:rPr>
          <w:rFonts w:ascii="Times New Roman" w:hAnsi="Times New Roman" w:cs="Times New Roman"/>
          <w:color w:val="000000"/>
          <w:sz w:val="24"/>
          <w:szCs w:val="24"/>
        </w:rPr>
        <w:t>оставляю за собой.</w:t>
      </w:r>
    </w:p>
    <w:p w:rsidR="00B53460" w:rsidRPr="00CE2D54" w:rsidRDefault="00B53460" w:rsidP="00B53460">
      <w:pPr>
        <w:tabs>
          <w:tab w:val="left" w:pos="1560"/>
        </w:tabs>
        <w:autoSpaceDE w:val="0"/>
        <w:autoSpaceDN w:val="0"/>
        <w:adjustRightInd w:val="0"/>
        <w:ind w:left="567"/>
        <w:jc w:val="both"/>
        <w:rPr>
          <w:b w:val="0"/>
          <w:sz w:val="24"/>
          <w:szCs w:val="24"/>
        </w:rPr>
      </w:pPr>
    </w:p>
    <w:p w:rsidR="00CB5802" w:rsidRDefault="00CB5802" w:rsidP="00B53460">
      <w:pPr>
        <w:shd w:val="clear" w:color="auto" w:fill="FFFFFF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Председатель Зыбинского сельского совета-</w:t>
      </w:r>
    </w:p>
    <w:p w:rsidR="00B53460" w:rsidRPr="00CE2D54" w:rsidRDefault="00CB5802" w:rsidP="00B53460">
      <w:pPr>
        <w:shd w:val="clear" w:color="auto" w:fill="FFFFFF"/>
        <w:rPr>
          <w:b w:val="0"/>
          <w:i/>
          <w:iCs/>
          <w:sz w:val="24"/>
          <w:szCs w:val="24"/>
        </w:rPr>
      </w:pPr>
      <w:r>
        <w:rPr>
          <w:b w:val="0"/>
          <w:sz w:val="24"/>
          <w:szCs w:val="24"/>
        </w:rPr>
        <w:t>г</w:t>
      </w:r>
      <w:r w:rsidR="00B53460" w:rsidRPr="00CE2D54">
        <w:rPr>
          <w:b w:val="0"/>
          <w:sz w:val="24"/>
          <w:szCs w:val="24"/>
        </w:rPr>
        <w:t xml:space="preserve">лава администрации </w:t>
      </w:r>
      <w:r w:rsidR="00254A9C">
        <w:rPr>
          <w:b w:val="0"/>
          <w:sz w:val="24"/>
          <w:szCs w:val="24"/>
        </w:rPr>
        <w:t>Зыбинского</w:t>
      </w:r>
      <w:r>
        <w:rPr>
          <w:b w:val="0"/>
          <w:sz w:val="24"/>
          <w:szCs w:val="24"/>
        </w:rPr>
        <w:t xml:space="preserve"> </w:t>
      </w:r>
      <w:r w:rsidR="00B53460" w:rsidRPr="00CE2D54">
        <w:rPr>
          <w:b w:val="0"/>
          <w:sz w:val="24"/>
          <w:szCs w:val="24"/>
        </w:rPr>
        <w:t>сельского поселения</w:t>
      </w:r>
      <w:r w:rsidR="00B53460" w:rsidRPr="00CE2D54">
        <w:rPr>
          <w:b w:val="0"/>
          <w:sz w:val="24"/>
          <w:szCs w:val="24"/>
        </w:rPr>
        <w:tab/>
      </w:r>
      <w:r w:rsidR="00B53460" w:rsidRPr="00CE2D54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                   Т.А.Книжник</w:t>
      </w:r>
      <w:r w:rsidR="00B53460" w:rsidRPr="00CE2D54">
        <w:rPr>
          <w:b w:val="0"/>
          <w:sz w:val="24"/>
          <w:szCs w:val="24"/>
        </w:rPr>
        <w:tab/>
      </w:r>
      <w:r w:rsidR="00B53460" w:rsidRPr="00CE2D54">
        <w:rPr>
          <w:b w:val="0"/>
          <w:i/>
          <w:iCs/>
          <w:sz w:val="24"/>
          <w:szCs w:val="24"/>
        </w:rPr>
        <w:tab/>
      </w:r>
      <w:r w:rsidR="00B53460" w:rsidRPr="00CE2D54">
        <w:rPr>
          <w:b w:val="0"/>
          <w:i/>
          <w:iCs/>
          <w:sz w:val="24"/>
          <w:szCs w:val="24"/>
        </w:rPr>
        <w:tab/>
      </w:r>
      <w:r w:rsidR="00B53460" w:rsidRPr="00CE2D54">
        <w:rPr>
          <w:b w:val="0"/>
          <w:i/>
          <w:iCs/>
          <w:sz w:val="24"/>
          <w:szCs w:val="24"/>
        </w:rPr>
        <w:tab/>
      </w:r>
      <w:r w:rsidR="00B53460" w:rsidRPr="00CE2D54">
        <w:rPr>
          <w:b w:val="0"/>
          <w:i/>
          <w:iCs/>
          <w:sz w:val="24"/>
          <w:szCs w:val="24"/>
        </w:rPr>
        <w:tab/>
      </w:r>
      <w:r w:rsidR="00B53460" w:rsidRPr="00CE2D54">
        <w:rPr>
          <w:b w:val="0"/>
          <w:i/>
          <w:iCs/>
          <w:sz w:val="24"/>
          <w:szCs w:val="24"/>
        </w:rPr>
        <w:tab/>
      </w:r>
    </w:p>
    <w:p w:rsidR="00B53460" w:rsidRPr="00CE2D54" w:rsidRDefault="00116135" w:rsidP="00B53460">
      <w:pPr>
        <w:ind w:left="5387" w:right="-1"/>
        <w:rPr>
          <w:b w:val="0"/>
          <w:color w:val="000000" w:themeColor="text1"/>
          <w:sz w:val="24"/>
          <w:szCs w:val="24"/>
        </w:rPr>
      </w:pPr>
      <w:r w:rsidRPr="00CE2D54">
        <w:rPr>
          <w:b w:val="0"/>
          <w:color w:val="000000" w:themeColor="text1"/>
          <w:sz w:val="24"/>
          <w:szCs w:val="24"/>
        </w:rPr>
        <w:br w:type="page"/>
      </w:r>
      <w:r w:rsidR="00B53460" w:rsidRPr="00CE2D54">
        <w:rPr>
          <w:b w:val="0"/>
          <w:color w:val="000000" w:themeColor="text1"/>
          <w:sz w:val="24"/>
          <w:szCs w:val="24"/>
        </w:rPr>
        <w:lastRenderedPageBreak/>
        <w:t>Приложение № 1</w:t>
      </w:r>
    </w:p>
    <w:p w:rsidR="00B53460" w:rsidRPr="00CE2D54" w:rsidRDefault="00B53460" w:rsidP="00B53460">
      <w:pPr>
        <w:ind w:left="5387" w:right="-1"/>
        <w:rPr>
          <w:b w:val="0"/>
          <w:color w:val="000000" w:themeColor="text1"/>
          <w:sz w:val="24"/>
          <w:szCs w:val="24"/>
        </w:rPr>
      </w:pPr>
      <w:r w:rsidRPr="00CE2D54">
        <w:rPr>
          <w:b w:val="0"/>
          <w:color w:val="000000" w:themeColor="text1"/>
          <w:sz w:val="24"/>
          <w:szCs w:val="24"/>
        </w:rPr>
        <w:t xml:space="preserve">к постановлению администрации </w:t>
      </w:r>
      <w:r w:rsidR="00254A9C">
        <w:rPr>
          <w:b w:val="0"/>
          <w:color w:val="000000" w:themeColor="text1"/>
          <w:sz w:val="24"/>
          <w:szCs w:val="24"/>
        </w:rPr>
        <w:t>Зыбинского</w:t>
      </w:r>
      <w:r w:rsidRPr="00CE2D54">
        <w:rPr>
          <w:b w:val="0"/>
          <w:color w:val="000000" w:themeColor="text1"/>
          <w:sz w:val="24"/>
          <w:szCs w:val="24"/>
        </w:rPr>
        <w:t xml:space="preserve"> сельского поселения Белогорского района Республики Крым от «</w:t>
      </w:r>
      <w:r w:rsidR="00CB5802">
        <w:rPr>
          <w:b w:val="0"/>
          <w:color w:val="000000" w:themeColor="text1"/>
          <w:sz w:val="24"/>
          <w:szCs w:val="24"/>
        </w:rPr>
        <w:t>08</w:t>
      </w:r>
      <w:r w:rsidRPr="00CE2D54">
        <w:rPr>
          <w:b w:val="0"/>
          <w:color w:val="000000" w:themeColor="text1"/>
          <w:sz w:val="24"/>
          <w:szCs w:val="24"/>
        </w:rPr>
        <w:t xml:space="preserve"> »</w:t>
      </w:r>
      <w:r w:rsidR="00CB5802">
        <w:rPr>
          <w:b w:val="0"/>
          <w:color w:val="000000" w:themeColor="text1"/>
          <w:sz w:val="24"/>
          <w:szCs w:val="24"/>
        </w:rPr>
        <w:t xml:space="preserve"> ноября </w:t>
      </w:r>
      <w:r w:rsidRPr="00CE2D54">
        <w:rPr>
          <w:b w:val="0"/>
          <w:color w:val="000000" w:themeColor="text1"/>
          <w:sz w:val="24"/>
          <w:szCs w:val="24"/>
        </w:rPr>
        <w:t xml:space="preserve"> 2021</w:t>
      </w:r>
      <w:r w:rsidR="00A51E95" w:rsidRPr="00CE2D54">
        <w:rPr>
          <w:b w:val="0"/>
          <w:color w:val="000000" w:themeColor="text1"/>
          <w:sz w:val="24"/>
          <w:szCs w:val="24"/>
        </w:rPr>
        <w:t xml:space="preserve"> года №</w:t>
      </w:r>
      <w:r w:rsidR="00CB5802">
        <w:rPr>
          <w:b w:val="0"/>
          <w:color w:val="000000" w:themeColor="text1"/>
          <w:sz w:val="24"/>
          <w:szCs w:val="24"/>
        </w:rPr>
        <w:t>182</w:t>
      </w:r>
    </w:p>
    <w:p w:rsidR="00573B01" w:rsidRDefault="00573B01" w:rsidP="00B53460">
      <w:pPr>
        <w:widowControl w:val="0"/>
        <w:jc w:val="center"/>
        <w:outlineLvl w:val="2"/>
        <w:rPr>
          <w:b w:val="0"/>
          <w:sz w:val="28"/>
          <w:szCs w:val="28"/>
        </w:rPr>
      </w:pPr>
      <w:bookmarkStart w:id="1" w:name="bookmark3"/>
    </w:p>
    <w:p w:rsidR="00116135" w:rsidRDefault="00573B01" w:rsidP="00B53460">
      <w:pPr>
        <w:widowControl w:val="0"/>
        <w:jc w:val="center"/>
        <w:outlineLvl w:val="2"/>
        <w:rPr>
          <w:sz w:val="24"/>
          <w:szCs w:val="24"/>
        </w:rPr>
      </w:pPr>
      <w:r w:rsidRPr="00573B01">
        <w:rPr>
          <w:sz w:val="24"/>
          <w:szCs w:val="24"/>
        </w:rPr>
        <w:t xml:space="preserve">Перечень главных администраторов доходов бюджета муниципального образования </w:t>
      </w:r>
      <w:r w:rsidR="00254A9C">
        <w:rPr>
          <w:sz w:val="24"/>
          <w:szCs w:val="24"/>
        </w:rPr>
        <w:t>Зыбинское</w:t>
      </w:r>
      <w:r w:rsidRPr="00573B01">
        <w:rPr>
          <w:sz w:val="24"/>
          <w:szCs w:val="24"/>
        </w:rPr>
        <w:t xml:space="preserve"> сельское поселение Белогорского района Республики Крым</w:t>
      </w:r>
    </w:p>
    <w:tbl>
      <w:tblPr>
        <w:tblW w:w="10200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76"/>
        <w:gridCol w:w="3119"/>
        <w:gridCol w:w="38"/>
        <w:gridCol w:w="5767"/>
      </w:tblGrid>
      <w:tr w:rsidR="00B762FA" w:rsidRPr="00B762FA" w:rsidTr="00B762FA">
        <w:trPr>
          <w:trHeight w:val="467"/>
        </w:trPr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FA" w:rsidRPr="00B762FA" w:rsidRDefault="00B762FA">
            <w:pPr>
              <w:snapToGrid w:val="0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B762FA">
              <w:rPr>
                <w:b w:val="0"/>
                <w:bCs w:val="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FA" w:rsidRPr="00B762FA" w:rsidRDefault="00B762FA">
            <w:pPr>
              <w:snapToGrid w:val="0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B762FA">
              <w:rPr>
                <w:b w:val="0"/>
                <w:bCs w:val="0"/>
                <w:sz w:val="24"/>
                <w:szCs w:val="24"/>
              </w:rPr>
              <w:t>Наименование главного администратора доходов бюджета муниципального образования</w:t>
            </w:r>
          </w:p>
          <w:p w:rsidR="00B762FA" w:rsidRPr="00B762FA" w:rsidRDefault="00B762FA">
            <w:pPr>
              <w:snapToGrid w:val="0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762FA" w:rsidRPr="00B762FA" w:rsidTr="00B762FA">
        <w:trPr>
          <w:trHeight w:val="7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FA" w:rsidRPr="00B762FA" w:rsidRDefault="00B762FA">
            <w:pPr>
              <w:snapToGrid w:val="0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B762FA">
              <w:rPr>
                <w:b w:val="0"/>
                <w:bCs w:val="0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FA" w:rsidRPr="00B762FA" w:rsidRDefault="00B762FA">
            <w:pPr>
              <w:snapToGrid w:val="0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B762FA">
              <w:rPr>
                <w:b w:val="0"/>
                <w:bCs w:val="0"/>
                <w:sz w:val="24"/>
                <w:szCs w:val="24"/>
              </w:rPr>
              <w:t>доходов бюджета муниципального образования</w:t>
            </w:r>
          </w:p>
        </w:tc>
        <w:tc>
          <w:tcPr>
            <w:tcW w:w="5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FA" w:rsidRPr="00B762FA" w:rsidRDefault="00B762FA">
            <w:pPr>
              <w:suppressAutoHyphens w:val="0"/>
              <w:rPr>
                <w:b w:val="0"/>
                <w:sz w:val="24"/>
                <w:szCs w:val="24"/>
              </w:rPr>
            </w:pPr>
          </w:p>
        </w:tc>
      </w:tr>
      <w:tr w:rsidR="00B762FA" w:rsidRPr="00B762FA" w:rsidTr="00B762FA">
        <w:trPr>
          <w:trHeight w:val="1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FA" w:rsidRPr="00B762FA" w:rsidRDefault="00B762FA">
            <w:pPr>
              <w:snapToGrid w:val="0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B762FA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FA" w:rsidRPr="00B762FA" w:rsidRDefault="00B762FA">
            <w:pPr>
              <w:snapToGrid w:val="0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B762FA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FA" w:rsidRPr="00B762FA" w:rsidRDefault="00B762FA">
            <w:pPr>
              <w:snapToGrid w:val="0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B762FA">
              <w:rPr>
                <w:b w:val="0"/>
                <w:bCs w:val="0"/>
                <w:sz w:val="24"/>
                <w:szCs w:val="24"/>
              </w:rPr>
              <w:t>3</w:t>
            </w:r>
          </w:p>
        </w:tc>
      </w:tr>
      <w:tr w:rsidR="00B762FA" w:rsidRPr="00B762FA" w:rsidTr="00097E01">
        <w:trPr>
          <w:trHeight w:val="597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FA" w:rsidRPr="00B762FA" w:rsidRDefault="00B762FA" w:rsidP="00B762FA">
            <w:pPr>
              <w:snapToGrid w:val="0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B762FA">
              <w:rPr>
                <w:b w:val="0"/>
                <w:color w:val="000000"/>
                <w:sz w:val="24"/>
                <w:szCs w:val="24"/>
              </w:rPr>
              <w:t>182</w:t>
            </w:r>
            <w:r w:rsidR="002B015A">
              <w:rPr>
                <w:b w:val="0"/>
                <w:color w:val="000000"/>
                <w:sz w:val="24"/>
                <w:szCs w:val="24"/>
              </w:rPr>
              <w:t xml:space="preserve">                                                                  </w:t>
            </w:r>
            <w:r w:rsidRPr="00B762FA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B762FA">
              <w:rPr>
                <w:b w:val="0"/>
                <w:bCs w:val="0"/>
                <w:sz w:val="24"/>
                <w:szCs w:val="24"/>
              </w:rPr>
              <w:t>Федеральная налоговая служба</w:t>
            </w:r>
          </w:p>
        </w:tc>
      </w:tr>
      <w:tr w:rsidR="001F52E4" w:rsidRPr="00B762FA" w:rsidTr="006A4CA5">
        <w:trPr>
          <w:trHeight w:val="5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E4" w:rsidRPr="00B762FA" w:rsidRDefault="001F52E4">
            <w:pPr>
              <w:snapToGrid w:val="0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B762FA">
              <w:rPr>
                <w:b w:val="0"/>
                <w:sz w:val="24"/>
                <w:szCs w:val="24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E4" w:rsidRPr="00511422" w:rsidRDefault="001F52E4" w:rsidP="006A4CA5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511422">
              <w:rPr>
                <w:b w:val="0"/>
                <w:color w:val="000000"/>
                <w:sz w:val="24"/>
                <w:szCs w:val="24"/>
              </w:rPr>
              <w:t>1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511422">
              <w:rPr>
                <w:b w:val="0"/>
                <w:color w:val="000000"/>
                <w:sz w:val="24"/>
                <w:szCs w:val="24"/>
              </w:rPr>
              <w:t>01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511422">
              <w:rPr>
                <w:b w:val="0"/>
                <w:color w:val="000000"/>
                <w:sz w:val="24"/>
                <w:szCs w:val="24"/>
              </w:rPr>
              <w:t>02010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511422">
              <w:rPr>
                <w:b w:val="0"/>
                <w:color w:val="000000"/>
                <w:sz w:val="24"/>
                <w:szCs w:val="24"/>
              </w:rPr>
              <w:t>01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511422">
              <w:rPr>
                <w:b w:val="0"/>
                <w:color w:val="000000"/>
                <w:sz w:val="24"/>
                <w:szCs w:val="24"/>
              </w:rPr>
              <w:t>0000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511422">
              <w:rPr>
                <w:b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E4" w:rsidRPr="006A4CA5" w:rsidRDefault="001F52E4">
            <w:pPr>
              <w:rPr>
                <w:b w:val="0"/>
                <w:color w:val="000000"/>
                <w:sz w:val="24"/>
                <w:szCs w:val="16"/>
              </w:rPr>
            </w:pPr>
            <w:r w:rsidRPr="006A4CA5">
              <w:rPr>
                <w:b w:val="0"/>
                <w:color w:val="000000"/>
                <w:sz w:val="24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1F52E4" w:rsidRPr="00B762FA" w:rsidTr="006A4CA5">
        <w:trPr>
          <w:trHeight w:val="5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E4" w:rsidRPr="00B762FA" w:rsidRDefault="001F52E4">
            <w:pPr>
              <w:snapToGrid w:val="0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B762FA">
              <w:rPr>
                <w:b w:val="0"/>
                <w:sz w:val="24"/>
                <w:szCs w:val="24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E4" w:rsidRPr="00511422" w:rsidRDefault="001F52E4" w:rsidP="006A4CA5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511422">
              <w:rPr>
                <w:b w:val="0"/>
                <w:color w:val="000000"/>
                <w:sz w:val="24"/>
                <w:szCs w:val="24"/>
              </w:rPr>
              <w:t>1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511422">
              <w:rPr>
                <w:b w:val="0"/>
                <w:color w:val="000000"/>
                <w:sz w:val="24"/>
                <w:szCs w:val="24"/>
              </w:rPr>
              <w:t>01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511422">
              <w:rPr>
                <w:b w:val="0"/>
                <w:color w:val="000000"/>
                <w:sz w:val="24"/>
                <w:szCs w:val="24"/>
              </w:rPr>
              <w:t>02010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511422">
              <w:rPr>
                <w:b w:val="0"/>
                <w:color w:val="000000"/>
                <w:sz w:val="24"/>
                <w:szCs w:val="24"/>
              </w:rPr>
              <w:t>01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511422">
              <w:rPr>
                <w:b w:val="0"/>
                <w:color w:val="000000"/>
                <w:sz w:val="24"/>
                <w:szCs w:val="24"/>
              </w:rPr>
              <w:t>1000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511422">
              <w:rPr>
                <w:b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E4" w:rsidRPr="006A4CA5" w:rsidRDefault="001F52E4">
            <w:pPr>
              <w:rPr>
                <w:b w:val="0"/>
                <w:color w:val="000000"/>
                <w:sz w:val="24"/>
                <w:szCs w:val="16"/>
              </w:rPr>
            </w:pPr>
            <w:proofErr w:type="gramStart"/>
            <w:r w:rsidRPr="006A4CA5">
              <w:rPr>
                <w:b w:val="0"/>
                <w:color w:val="000000"/>
                <w:sz w:val="24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1F52E4" w:rsidRPr="00B762FA" w:rsidTr="006A4CA5">
        <w:trPr>
          <w:trHeight w:val="5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E4" w:rsidRPr="00B762FA" w:rsidRDefault="001F52E4">
            <w:pPr>
              <w:snapToGrid w:val="0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B762FA">
              <w:rPr>
                <w:b w:val="0"/>
                <w:sz w:val="24"/>
                <w:szCs w:val="24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E4" w:rsidRPr="00511422" w:rsidRDefault="001F52E4" w:rsidP="006A4CA5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511422">
              <w:rPr>
                <w:b w:val="0"/>
                <w:color w:val="000000"/>
                <w:sz w:val="24"/>
                <w:szCs w:val="24"/>
              </w:rPr>
              <w:t>1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511422">
              <w:rPr>
                <w:b w:val="0"/>
                <w:color w:val="000000"/>
                <w:sz w:val="24"/>
                <w:szCs w:val="24"/>
              </w:rPr>
              <w:t>01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511422">
              <w:rPr>
                <w:b w:val="0"/>
                <w:color w:val="000000"/>
                <w:sz w:val="24"/>
                <w:szCs w:val="24"/>
              </w:rPr>
              <w:t>02010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511422">
              <w:rPr>
                <w:b w:val="0"/>
                <w:color w:val="000000"/>
                <w:sz w:val="24"/>
                <w:szCs w:val="24"/>
              </w:rPr>
              <w:t>01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511422">
              <w:rPr>
                <w:b w:val="0"/>
                <w:color w:val="000000"/>
                <w:sz w:val="24"/>
                <w:szCs w:val="24"/>
              </w:rPr>
              <w:t>2100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511422">
              <w:rPr>
                <w:b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E4" w:rsidRPr="006A4CA5" w:rsidRDefault="001F52E4">
            <w:pPr>
              <w:rPr>
                <w:b w:val="0"/>
                <w:color w:val="000000"/>
                <w:sz w:val="24"/>
                <w:szCs w:val="16"/>
              </w:rPr>
            </w:pPr>
            <w:r w:rsidRPr="006A4CA5">
              <w:rPr>
                <w:b w:val="0"/>
                <w:color w:val="000000"/>
                <w:sz w:val="24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1F52E4" w:rsidRPr="00B762FA" w:rsidTr="006A4CA5">
        <w:trPr>
          <w:trHeight w:val="5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E4" w:rsidRPr="00B762FA" w:rsidRDefault="006A4CA5">
            <w:pPr>
              <w:snapToGrid w:val="0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E4" w:rsidRPr="00511422" w:rsidRDefault="001F52E4" w:rsidP="006A4CA5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511422">
              <w:rPr>
                <w:b w:val="0"/>
                <w:color w:val="000000"/>
                <w:sz w:val="24"/>
                <w:szCs w:val="24"/>
              </w:rPr>
              <w:t>1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511422">
              <w:rPr>
                <w:b w:val="0"/>
                <w:color w:val="000000"/>
                <w:sz w:val="24"/>
                <w:szCs w:val="24"/>
              </w:rPr>
              <w:t>01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511422">
              <w:rPr>
                <w:b w:val="0"/>
                <w:color w:val="000000"/>
                <w:sz w:val="24"/>
                <w:szCs w:val="24"/>
              </w:rPr>
              <w:t>02010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511422">
              <w:rPr>
                <w:b w:val="0"/>
                <w:color w:val="000000"/>
                <w:sz w:val="24"/>
                <w:szCs w:val="24"/>
              </w:rPr>
              <w:t>01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511422">
              <w:rPr>
                <w:b w:val="0"/>
                <w:color w:val="000000"/>
                <w:sz w:val="24"/>
                <w:szCs w:val="24"/>
              </w:rPr>
              <w:t>3000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511422">
              <w:rPr>
                <w:b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E4" w:rsidRPr="006A4CA5" w:rsidRDefault="001F52E4">
            <w:pPr>
              <w:rPr>
                <w:b w:val="0"/>
                <w:color w:val="000000"/>
                <w:sz w:val="24"/>
                <w:szCs w:val="16"/>
              </w:rPr>
            </w:pPr>
            <w:r w:rsidRPr="006A4CA5">
              <w:rPr>
                <w:b w:val="0"/>
                <w:color w:val="000000"/>
                <w:sz w:val="24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</w:t>
            </w:r>
            <w:r w:rsidRPr="006A4CA5">
              <w:rPr>
                <w:b w:val="0"/>
                <w:color w:val="000000"/>
                <w:sz w:val="24"/>
                <w:szCs w:val="16"/>
              </w:rPr>
              <w:lastRenderedPageBreak/>
              <w:t>согласно законодательству Российской Федерации)</w:t>
            </w:r>
          </w:p>
        </w:tc>
      </w:tr>
      <w:tr w:rsidR="001F52E4" w:rsidRPr="00B762FA" w:rsidTr="006A4CA5">
        <w:trPr>
          <w:trHeight w:val="5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E4" w:rsidRPr="00B762FA" w:rsidRDefault="006A4CA5">
            <w:pPr>
              <w:snapToGrid w:val="0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E4" w:rsidRPr="00511422" w:rsidRDefault="001F52E4" w:rsidP="006A4CA5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511422">
              <w:rPr>
                <w:b w:val="0"/>
                <w:color w:val="000000"/>
                <w:sz w:val="24"/>
                <w:szCs w:val="24"/>
              </w:rPr>
              <w:t>1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511422">
              <w:rPr>
                <w:b w:val="0"/>
                <w:color w:val="000000"/>
                <w:sz w:val="24"/>
                <w:szCs w:val="24"/>
              </w:rPr>
              <w:t>01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511422">
              <w:rPr>
                <w:b w:val="0"/>
                <w:color w:val="000000"/>
                <w:sz w:val="24"/>
                <w:szCs w:val="24"/>
              </w:rPr>
              <w:t>02020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511422">
              <w:rPr>
                <w:b w:val="0"/>
                <w:color w:val="000000"/>
                <w:sz w:val="24"/>
                <w:szCs w:val="24"/>
              </w:rPr>
              <w:t>01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511422">
              <w:rPr>
                <w:b w:val="0"/>
                <w:color w:val="000000"/>
                <w:sz w:val="24"/>
                <w:szCs w:val="24"/>
              </w:rPr>
              <w:t>0000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511422">
              <w:rPr>
                <w:b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E4" w:rsidRPr="006A4CA5" w:rsidRDefault="001F52E4">
            <w:pPr>
              <w:rPr>
                <w:b w:val="0"/>
                <w:color w:val="000000"/>
                <w:sz w:val="24"/>
                <w:szCs w:val="16"/>
              </w:rPr>
            </w:pPr>
            <w:r w:rsidRPr="006A4CA5">
              <w:rPr>
                <w:b w:val="0"/>
                <w:color w:val="000000"/>
                <w:sz w:val="24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AB3795" w:rsidRPr="00B762FA" w:rsidTr="003730B7">
        <w:trPr>
          <w:trHeight w:val="5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95" w:rsidRPr="00B762FA" w:rsidRDefault="00AB3795">
            <w:pPr>
              <w:snapToGrid w:val="0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95" w:rsidRPr="003730B7" w:rsidRDefault="00AB3795" w:rsidP="003730B7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3730B7">
              <w:rPr>
                <w:b w:val="0"/>
                <w:color w:val="000000"/>
                <w:sz w:val="24"/>
                <w:szCs w:val="24"/>
              </w:rPr>
              <w:t>1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3730B7">
              <w:rPr>
                <w:b w:val="0"/>
                <w:color w:val="000000"/>
                <w:sz w:val="24"/>
                <w:szCs w:val="24"/>
              </w:rPr>
              <w:t>01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3730B7">
              <w:rPr>
                <w:b w:val="0"/>
                <w:color w:val="000000"/>
                <w:sz w:val="24"/>
                <w:szCs w:val="24"/>
              </w:rPr>
              <w:t>02030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3730B7">
              <w:rPr>
                <w:b w:val="0"/>
                <w:color w:val="000000"/>
                <w:sz w:val="24"/>
                <w:szCs w:val="24"/>
              </w:rPr>
              <w:t>01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3730B7">
              <w:rPr>
                <w:b w:val="0"/>
                <w:color w:val="000000"/>
                <w:sz w:val="24"/>
                <w:szCs w:val="24"/>
              </w:rPr>
              <w:t>0000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3730B7">
              <w:rPr>
                <w:b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95" w:rsidRPr="00AB3795" w:rsidRDefault="00AB3795">
            <w:pPr>
              <w:rPr>
                <w:b w:val="0"/>
                <w:color w:val="000000"/>
                <w:sz w:val="24"/>
                <w:szCs w:val="24"/>
              </w:rPr>
            </w:pPr>
            <w:r w:rsidRPr="00AB3795">
              <w:rPr>
                <w:b w:val="0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AB3795" w:rsidRPr="00B762FA" w:rsidTr="003730B7">
        <w:trPr>
          <w:trHeight w:val="5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95" w:rsidRPr="00B762FA" w:rsidRDefault="00AB3795">
            <w:pPr>
              <w:snapToGrid w:val="0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95" w:rsidRPr="003730B7" w:rsidRDefault="00AB3795" w:rsidP="003730B7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3730B7">
              <w:rPr>
                <w:b w:val="0"/>
                <w:color w:val="000000"/>
                <w:sz w:val="24"/>
                <w:szCs w:val="24"/>
              </w:rPr>
              <w:t>1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3730B7">
              <w:rPr>
                <w:b w:val="0"/>
                <w:color w:val="000000"/>
                <w:sz w:val="24"/>
                <w:szCs w:val="24"/>
              </w:rPr>
              <w:t>01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3730B7">
              <w:rPr>
                <w:b w:val="0"/>
                <w:color w:val="000000"/>
                <w:sz w:val="24"/>
                <w:szCs w:val="24"/>
              </w:rPr>
              <w:t>02030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3730B7">
              <w:rPr>
                <w:b w:val="0"/>
                <w:color w:val="000000"/>
                <w:sz w:val="24"/>
                <w:szCs w:val="24"/>
              </w:rPr>
              <w:t>01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3730B7">
              <w:rPr>
                <w:b w:val="0"/>
                <w:color w:val="000000"/>
                <w:sz w:val="24"/>
                <w:szCs w:val="24"/>
              </w:rPr>
              <w:t>1000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3730B7">
              <w:rPr>
                <w:b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95" w:rsidRPr="00AB3795" w:rsidRDefault="00AB3795">
            <w:pPr>
              <w:rPr>
                <w:b w:val="0"/>
                <w:color w:val="000000"/>
                <w:sz w:val="24"/>
                <w:szCs w:val="24"/>
              </w:rPr>
            </w:pPr>
            <w:proofErr w:type="gramStart"/>
            <w:r w:rsidRPr="00AB3795">
              <w:rPr>
                <w:b w:val="0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AB3795" w:rsidRPr="00B762FA" w:rsidTr="003730B7">
        <w:trPr>
          <w:trHeight w:val="5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95" w:rsidRPr="00B762FA" w:rsidRDefault="00AB3795">
            <w:pPr>
              <w:snapToGrid w:val="0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95" w:rsidRPr="003730B7" w:rsidRDefault="00AB3795" w:rsidP="003730B7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3730B7">
              <w:rPr>
                <w:b w:val="0"/>
                <w:color w:val="000000"/>
                <w:sz w:val="24"/>
                <w:szCs w:val="24"/>
              </w:rPr>
              <w:t>1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3730B7">
              <w:rPr>
                <w:b w:val="0"/>
                <w:color w:val="000000"/>
                <w:sz w:val="24"/>
                <w:szCs w:val="24"/>
              </w:rPr>
              <w:t>01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3730B7">
              <w:rPr>
                <w:b w:val="0"/>
                <w:color w:val="000000"/>
                <w:sz w:val="24"/>
                <w:szCs w:val="24"/>
              </w:rPr>
              <w:t>02030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3730B7">
              <w:rPr>
                <w:b w:val="0"/>
                <w:color w:val="000000"/>
                <w:sz w:val="24"/>
                <w:szCs w:val="24"/>
              </w:rPr>
              <w:t>01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3730B7">
              <w:rPr>
                <w:b w:val="0"/>
                <w:color w:val="000000"/>
                <w:sz w:val="24"/>
                <w:szCs w:val="24"/>
              </w:rPr>
              <w:t>2100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3730B7">
              <w:rPr>
                <w:b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95" w:rsidRPr="00AB3795" w:rsidRDefault="00AB3795">
            <w:pPr>
              <w:rPr>
                <w:b w:val="0"/>
                <w:color w:val="000000"/>
                <w:sz w:val="24"/>
                <w:szCs w:val="24"/>
              </w:rPr>
            </w:pPr>
            <w:r w:rsidRPr="00AB3795">
              <w:rPr>
                <w:b w:val="0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B762FA" w:rsidRPr="00B762FA" w:rsidTr="009B48B5">
        <w:trPr>
          <w:trHeight w:val="5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FA" w:rsidRPr="00B762FA" w:rsidRDefault="00B762FA">
            <w:pPr>
              <w:snapToGrid w:val="0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B762FA">
              <w:rPr>
                <w:b w:val="0"/>
                <w:sz w:val="24"/>
                <w:szCs w:val="24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FA" w:rsidRPr="00B762FA" w:rsidRDefault="00B762FA" w:rsidP="00B762FA">
            <w:pPr>
              <w:suppressAutoHyphens w:val="0"/>
              <w:spacing w:line="276" w:lineRule="auto"/>
              <w:jc w:val="center"/>
              <w:rPr>
                <w:b w:val="0"/>
                <w:spacing w:val="-1"/>
                <w:sz w:val="24"/>
                <w:szCs w:val="24"/>
              </w:rPr>
            </w:pPr>
            <w:r w:rsidRPr="00B762FA">
              <w:rPr>
                <w:b w:val="0"/>
                <w:sz w:val="24"/>
                <w:szCs w:val="24"/>
              </w:rPr>
              <w:t>1 05 03010 01 0000 110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FA" w:rsidRPr="00B762FA" w:rsidRDefault="00B762FA">
            <w:pPr>
              <w:pStyle w:val="Standard"/>
              <w:spacing w:line="276" w:lineRule="auto"/>
              <w:rPr>
                <w:rFonts w:eastAsia="Times New Roman" w:cs="Times New Roman"/>
              </w:rPr>
            </w:pPr>
            <w:proofErr w:type="spellStart"/>
            <w:r w:rsidRPr="00B762FA">
              <w:rPr>
                <w:rFonts w:eastAsia="Times New Roman" w:cs="Times New Roman"/>
              </w:rPr>
              <w:t>Единый</w:t>
            </w:r>
            <w:proofErr w:type="spellEnd"/>
            <w:r w:rsidRPr="00B762FA">
              <w:rPr>
                <w:rFonts w:eastAsia="Times New Roman" w:cs="Times New Roman"/>
              </w:rPr>
              <w:t xml:space="preserve"> </w:t>
            </w:r>
            <w:proofErr w:type="spellStart"/>
            <w:r w:rsidRPr="00B762FA">
              <w:rPr>
                <w:rFonts w:eastAsia="Times New Roman" w:cs="Times New Roman"/>
              </w:rPr>
              <w:t>сельскохозяйственный</w:t>
            </w:r>
            <w:proofErr w:type="spellEnd"/>
            <w:r w:rsidRPr="00B762FA">
              <w:rPr>
                <w:rFonts w:eastAsia="Times New Roman" w:cs="Times New Roman"/>
              </w:rPr>
              <w:t xml:space="preserve"> </w:t>
            </w:r>
            <w:proofErr w:type="spellStart"/>
            <w:r w:rsidRPr="00B762FA">
              <w:rPr>
                <w:rFonts w:eastAsia="Times New Roman" w:cs="Times New Roman"/>
              </w:rPr>
              <w:t>налог</w:t>
            </w:r>
            <w:proofErr w:type="spellEnd"/>
          </w:p>
        </w:tc>
      </w:tr>
      <w:tr w:rsidR="00765B09" w:rsidRPr="00B762FA" w:rsidTr="00765B09">
        <w:trPr>
          <w:trHeight w:val="5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09" w:rsidRPr="00765B09" w:rsidRDefault="00765B09" w:rsidP="00765B09">
            <w:pPr>
              <w:pStyle w:val="a6"/>
              <w:snapToGrid w:val="0"/>
              <w:spacing w:before="0" w:after="0"/>
              <w:jc w:val="center"/>
            </w:pPr>
            <w:r w:rsidRPr="00765B09"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09" w:rsidRPr="00765B09" w:rsidRDefault="00765B09" w:rsidP="00765B09">
            <w:pPr>
              <w:snapToGrid w:val="0"/>
              <w:ind w:left="135" w:hanging="124"/>
              <w:jc w:val="center"/>
              <w:rPr>
                <w:b w:val="0"/>
                <w:sz w:val="24"/>
                <w:szCs w:val="24"/>
              </w:rPr>
            </w:pPr>
            <w:r w:rsidRPr="00765B09">
              <w:rPr>
                <w:b w:val="0"/>
                <w:sz w:val="24"/>
                <w:szCs w:val="24"/>
              </w:rPr>
              <w:t>1 05 03010 01 1000 110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09" w:rsidRPr="00765B09" w:rsidRDefault="00765B09" w:rsidP="00E14E4D">
            <w:pPr>
              <w:pStyle w:val="ConsNonformat"/>
              <w:widowControl/>
              <w:snapToGrid w:val="0"/>
              <w:ind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65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765B09" w:rsidRPr="00B762FA" w:rsidTr="00765B09">
        <w:trPr>
          <w:trHeight w:val="5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09" w:rsidRPr="00765B09" w:rsidRDefault="00765B09" w:rsidP="00765B09">
            <w:pPr>
              <w:pStyle w:val="a6"/>
              <w:snapToGrid w:val="0"/>
              <w:spacing w:before="0" w:after="0"/>
              <w:jc w:val="center"/>
            </w:pPr>
            <w:r w:rsidRPr="00765B09"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09" w:rsidRPr="00765B09" w:rsidRDefault="00765B09" w:rsidP="00765B09">
            <w:pPr>
              <w:snapToGrid w:val="0"/>
              <w:ind w:left="135" w:hanging="124"/>
              <w:jc w:val="center"/>
              <w:rPr>
                <w:b w:val="0"/>
                <w:sz w:val="24"/>
                <w:szCs w:val="24"/>
              </w:rPr>
            </w:pPr>
            <w:r w:rsidRPr="00765B09">
              <w:rPr>
                <w:b w:val="0"/>
                <w:sz w:val="24"/>
                <w:szCs w:val="24"/>
              </w:rPr>
              <w:t>1 05 03010 01 2100 110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09" w:rsidRPr="00765B09" w:rsidRDefault="00765B09" w:rsidP="00E14E4D">
            <w:pPr>
              <w:pStyle w:val="ConsNonformat"/>
              <w:widowControl/>
              <w:snapToGrid w:val="0"/>
              <w:ind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 (пени по соответствующему платежу)</w:t>
            </w:r>
          </w:p>
        </w:tc>
      </w:tr>
      <w:tr w:rsidR="00B762FA" w:rsidRPr="00B762FA" w:rsidTr="00B762FA">
        <w:trPr>
          <w:trHeight w:val="5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FA" w:rsidRPr="00B762FA" w:rsidRDefault="00B762FA">
            <w:pPr>
              <w:snapToGrid w:val="0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B762FA">
              <w:rPr>
                <w:b w:val="0"/>
                <w:sz w:val="24"/>
                <w:szCs w:val="24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FA" w:rsidRPr="00B762FA" w:rsidRDefault="00B762FA" w:rsidP="00B762FA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B762FA">
              <w:rPr>
                <w:b w:val="0"/>
                <w:sz w:val="24"/>
                <w:szCs w:val="24"/>
              </w:rPr>
              <w:t>1 06 01030 10 0000 110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FA" w:rsidRPr="00B762FA" w:rsidRDefault="00B762FA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B762FA">
              <w:rPr>
                <w:b w:val="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D00E4E" w:rsidRPr="00B762FA" w:rsidTr="00B762FA">
        <w:trPr>
          <w:trHeight w:val="5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4E" w:rsidRPr="00B762FA" w:rsidRDefault="00D00E4E" w:rsidP="00205830">
            <w:pPr>
              <w:snapToGrid w:val="0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B762FA">
              <w:rPr>
                <w:b w:val="0"/>
                <w:sz w:val="24"/>
                <w:szCs w:val="24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4E" w:rsidRPr="00B762FA" w:rsidRDefault="00D00E4E" w:rsidP="00205830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B762FA">
              <w:rPr>
                <w:b w:val="0"/>
                <w:sz w:val="24"/>
                <w:szCs w:val="24"/>
              </w:rPr>
              <w:t xml:space="preserve">1 06 01030 10 </w:t>
            </w:r>
            <w:r>
              <w:rPr>
                <w:b w:val="0"/>
                <w:sz w:val="24"/>
                <w:szCs w:val="24"/>
              </w:rPr>
              <w:t>1</w:t>
            </w:r>
            <w:r w:rsidRPr="00B762FA">
              <w:rPr>
                <w:b w:val="0"/>
                <w:sz w:val="24"/>
                <w:szCs w:val="24"/>
              </w:rPr>
              <w:t>000 110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4E" w:rsidRPr="002B015A" w:rsidRDefault="00D00E4E" w:rsidP="00D00E4E">
            <w:pPr>
              <w:tabs>
                <w:tab w:val="left" w:pos="1461"/>
              </w:tabs>
              <w:rPr>
                <w:b w:val="0"/>
                <w:sz w:val="24"/>
                <w:szCs w:val="24"/>
              </w:rPr>
            </w:pPr>
            <w:proofErr w:type="gramStart"/>
            <w:r w:rsidRPr="002B015A">
              <w:rPr>
                <w:b w:val="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D00E4E" w:rsidRPr="00B762FA" w:rsidTr="002B015A">
        <w:trPr>
          <w:trHeight w:val="4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4E" w:rsidRPr="00B762FA" w:rsidRDefault="00D00E4E">
            <w:pPr>
              <w:snapToGrid w:val="0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B762FA">
              <w:rPr>
                <w:b w:val="0"/>
                <w:sz w:val="24"/>
                <w:szCs w:val="24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4E" w:rsidRPr="00B762FA" w:rsidRDefault="00D00E4E" w:rsidP="00B762FA">
            <w:pPr>
              <w:suppressAutoHyphens w:val="0"/>
              <w:spacing w:line="276" w:lineRule="auto"/>
              <w:jc w:val="center"/>
              <w:rPr>
                <w:b w:val="0"/>
                <w:spacing w:val="-1"/>
                <w:sz w:val="24"/>
                <w:szCs w:val="24"/>
              </w:rPr>
            </w:pPr>
            <w:r w:rsidRPr="00B762FA">
              <w:rPr>
                <w:b w:val="0"/>
                <w:spacing w:val="-1"/>
                <w:sz w:val="24"/>
                <w:szCs w:val="24"/>
              </w:rPr>
              <w:t>1 06 06033 10 0000 110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4E" w:rsidRPr="00B762FA" w:rsidRDefault="00D00E4E">
            <w:pPr>
              <w:suppressAutoHyphens w:val="0"/>
              <w:spacing w:line="276" w:lineRule="auto"/>
              <w:rPr>
                <w:b w:val="0"/>
                <w:spacing w:val="-1"/>
                <w:sz w:val="24"/>
                <w:szCs w:val="24"/>
              </w:rPr>
            </w:pPr>
            <w:r w:rsidRPr="00B762FA">
              <w:rPr>
                <w:b w:val="0"/>
                <w:spacing w:val="-1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DD0E91" w:rsidRPr="00B762FA" w:rsidTr="00B762FA">
        <w:trPr>
          <w:trHeight w:val="5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91" w:rsidRPr="00B762FA" w:rsidRDefault="00DD0E91" w:rsidP="00205830">
            <w:pPr>
              <w:snapToGrid w:val="0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B762FA">
              <w:rPr>
                <w:b w:val="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91" w:rsidRPr="00B762FA" w:rsidRDefault="00DD0E91" w:rsidP="00DD0E91">
            <w:pPr>
              <w:suppressAutoHyphens w:val="0"/>
              <w:spacing w:line="276" w:lineRule="auto"/>
              <w:jc w:val="center"/>
              <w:rPr>
                <w:b w:val="0"/>
                <w:spacing w:val="-1"/>
                <w:sz w:val="24"/>
                <w:szCs w:val="24"/>
              </w:rPr>
            </w:pPr>
            <w:r w:rsidRPr="00B762FA">
              <w:rPr>
                <w:b w:val="0"/>
                <w:spacing w:val="-1"/>
                <w:sz w:val="24"/>
                <w:szCs w:val="24"/>
              </w:rPr>
              <w:t xml:space="preserve">1 06 06033 10 </w:t>
            </w:r>
            <w:r>
              <w:rPr>
                <w:b w:val="0"/>
                <w:spacing w:val="-1"/>
                <w:sz w:val="24"/>
                <w:szCs w:val="24"/>
              </w:rPr>
              <w:t>1</w:t>
            </w:r>
            <w:r w:rsidRPr="00B762FA">
              <w:rPr>
                <w:b w:val="0"/>
                <w:spacing w:val="-1"/>
                <w:sz w:val="24"/>
                <w:szCs w:val="24"/>
              </w:rPr>
              <w:t>000 110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1" w:rsidRPr="002B015A" w:rsidRDefault="00DD0E91">
            <w:pPr>
              <w:rPr>
                <w:b w:val="0"/>
                <w:color w:val="000000"/>
                <w:sz w:val="24"/>
                <w:szCs w:val="24"/>
              </w:rPr>
            </w:pPr>
            <w:proofErr w:type="gramStart"/>
            <w:r w:rsidRPr="002B015A">
              <w:rPr>
                <w:b w:val="0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DD0E91" w:rsidRPr="00B762FA" w:rsidTr="00B762FA">
        <w:trPr>
          <w:trHeight w:val="5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91" w:rsidRPr="00B762FA" w:rsidRDefault="00DD0E91" w:rsidP="00205830">
            <w:pPr>
              <w:snapToGrid w:val="0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B762FA">
              <w:rPr>
                <w:b w:val="0"/>
                <w:sz w:val="24"/>
                <w:szCs w:val="24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91" w:rsidRPr="00B762FA" w:rsidRDefault="00DD0E91" w:rsidP="00DD0E91">
            <w:pPr>
              <w:suppressAutoHyphens w:val="0"/>
              <w:spacing w:line="276" w:lineRule="auto"/>
              <w:jc w:val="center"/>
              <w:rPr>
                <w:b w:val="0"/>
                <w:spacing w:val="-1"/>
                <w:sz w:val="24"/>
                <w:szCs w:val="24"/>
              </w:rPr>
            </w:pPr>
            <w:r>
              <w:rPr>
                <w:b w:val="0"/>
                <w:spacing w:val="-1"/>
                <w:sz w:val="24"/>
                <w:szCs w:val="24"/>
              </w:rPr>
              <w:t>1 06 06033 10 21</w:t>
            </w:r>
            <w:r w:rsidRPr="00B762FA">
              <w:rPr>
                <w:b w:val="0"/>
                <w:spacing w:val="-1"/>
                <w:sz w:val="24"/>
                <w:szCs w:val="24"/>
              </w:rPr>
              <w:t>00 110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1" w:rsidRPr="002B015A" w:rsidRDefault="00DD0E91">
            <w:pPr>
              <w:rPr>
                <w:b w:val="0"/>
                <w:color w:val="000000"/>
                <w:sz w:val="24"/>
                <w:szCs w:val="24"/>
              </w:rPr>
            </w:pPr>
            <w:r w:rsidRPr="002B015A">
              <w:rPr>
                <w:b w:val="0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D00E4E" w:rsidRPr="00B762FA" w:rsidTr="00B762FA">
        <w:trPr>
          <w:trHeight w:val="5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4E" w:rsidRPr="00B762FA" w:rsidRDefault="00D00E4E">
            <w:pPr>
              <w:snapToGrid w:val="0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B762FA">
              <w:rPr>
                <w:b w:val="0"/>
                <w:sz w:val="24"/>
                <w:szCs w:val="24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4E" w:rsidRPr="00B762FA" w:rsidRDefault="00D00E4E" w:rsidP="00B762FA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62FA">
              <w:rPr>
                <w:rFonts w:ascii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4E" w:rsidRPr="00B762FA" w:rsidRDefault="00D00E4E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62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сельского поселения</w:t>
            </w:r>
          </w:p>
        </w:tc>
      </w:tr>
      <w:tr w:rsidR="002B015A" w:rsidRPr="00B762FA" w:rsidTr="00B762FA">
        <w:trPr>
          <w:trHeight w:val="5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5A" w:rsidRPr="00B762FA" w:rsidRDefault="002B015A" w:rsidP="00205830">
            <w:pPr>
              <w:snapToGrid w:val="0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B762FA">
              <w:rPr>
                <w:b w:val="0"/>
                <w:sz w:val="24"/>
                <w:szCs w:val="24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5A" w:rsidRPr="00B762FA" w:rsidRDefault="002B015A" w:rsidP="002B015A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62FA">
              <w:rPr>
                <w:rFonts w:ascii="Times New Roman" w:hAnsi="Times New Roman" w:cs="Times New Roman"/>
                <w:sz w:val="24"/>
                <w:szCs w:val="24"/>
              </w:rPr>
              <w:t xml:space="preserve">1 06 06043 10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62FA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A" w:rsidRPr="002B015A" w:rsidRDefault="002B015A">
            <w:pPr>
              <w:rPr>
                <w:b w:val="0"/>
                <w:color w:val="000000"/>
                <w:sz w:val="24"/>
                <w:szCs w:val="24"/>
              </w:rPr>
            </w:pPr>
            <w:proofErr w:type="gramStart"/>
            <w:r w:rsidRPr="002B015A">
              <w:rPr>
                <w:b w:val="0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B015A" w:rsidRPr="00B762FA" w:rsidTr="00B762FA">
        <w:trPr>
          <w:trHeight w:val="5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5A" w:rsidRPr="00B762FA" w:rsidRDefault="002B015A" w:rsidP="00205830">
            <w:pPr>
              <w:snapToGrid w:val="0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B762FA">
              <w:rPr>
                <w:b w:val="0"/>
                <w:sz w:val="24"/>
                <w:szCs w:val="24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5A" w:rsidRPr="00B762FA" w:rsidRDefault="002B015A" w:rsidP="002B015A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1 06 06043 10 21</w:t>
            </w:r>
            <w:r w:rsidRPr="00B762FA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A" w:rsidRPr="002B015A" w:rsidRDefault="002B015A">
            <w:pPr>
              <w:rPr>
                <w:b w:val="0"/>
                <w:color w:val="000000"/>
                <w:sz w:val="24"/>
                <w:szCs w:val="24"/>
              </w:rPr>
            </w:pPr>
            <w:r w:rsidRPr="002B015A">
              <w:rPr>
                <w:b w:val="0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2B015A" w:rsidRPr="00B762FA" w:rsidTr="0097169B">
        <w:trPr>
          <w:trHeight w:val="597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5A" w:rsidRPr="00B762FA" w:rsidRDefault="00CB5802" w:rsidP="002B015A">
            <w:pPr>
              <w:snapToGrid w:val="0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929</w:t>
            </w:r>
            <w:r w:rsidR="002B015A">
              <w:rPr>
                <w:b w:val="0"/>
                <w:sz w:val="24"/>
                <w:szCs w:val="24"/>
              </w:rPr>
              <w:t xml:space="preserve"> </w:t>
            </w:r>
            <w:r w:rsidR="002B015A" w:rsidRPr="00B762FA">
              <w:rPr>
                <w:b w:val="0"/>
                <w:sz w:val="24"/>
                <w:szCs w:val="24"/>
              </w:rPr>
              <w:t xml:space="preserve">Администрация </w:t>
            </w:r>
            <w:r w:rsidR="00254A9C">
              <w:rPr>
                <w:b w:val="0"/>
                <w:sz w:val="24"/>
                <w:szCs w:val="24"/>
              </w:rPr>
              <w:t>Зыбинского</w:t>
            </w:r>
            <w:r w:rsidR="002B015A" w:rsidRPr="00B762FA">
              <w:rPr>
                <w:b w:val="0"/>
                <w:sz w:val="24"/>
                <w:szCs w:val="24"/>
              </w:rPr>
              <w:t xml:space="preserve"> сельского поселения Белогорского района Республики Крым</w:t>
            </w:r>
          </w:p>
        </w:tc>
      </w:tr>
      <w:tr w:rsidR="00D00E4E" w:rsidRPr="00B762FA" w:rsidTr="00AB3795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4E" w:rsidRPr="00B762FA" w:rsidRDefault="00CB5802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929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4E" w:rsidRPr="00B762FA" w:rsidRDefault="00D00E4E">
            <w:pPr>
              <w:snapToGrid w:val="0"/>
              <w:spacing w:line="276" w:lineRule="auto"/>
              <w:ind w:left="66"/>
              <w:jc w:val="center"/>
              <w:rPr>
                <w:b w:val="0"/>
                <w:sz w:val="24"/>
                <w:szCs w:val="24"/>
              </w:rPr>
            </w:pPr>
            <w:r w:rsidRPr="00B762FA">
              <w:rPr>
                <w:b w:val="0"/>
                <w:sz w:val="24"/>
                <w:szCs w:val="24"/>
              </w:rPr>
              <w:t>1 08 04020 01 1000 110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4E" w:rsidRPr="00B762FA" w:rsidRDefault="00D00E4E">
            <w:pPr>
              <w:snapToGrid w:val="0"/>
              <w:spacing w:line="276" w:lineRule="auto"/>
              <w:rPr>
                <w:b w:val="0"/>
                <w:sz w:val="24"/>
                <w:szCs w:val="24"/>
              </w:rPr>
            </w:pPr>
            <w:r w:rsidRPr="00B762FA">
              <w:rPr>
                <w:b w:val="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00E4E" w:rsidRPr="00B762FA" w:rsidTr="006A4CA5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4E" w:rsidRPr="00B762FA" w:rsidRDefault="00CB5802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929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4E" w:rsidRPr="00B762FA" w:rsidRDefault="00D00E4E">
            <w:pPr>
              <w:snapToGrid w:val="0"/>
              <w:spacing w:line="276" w:lineRule="auto"/>
              <w:ind w:left="66"/>
              <w:jc w:val="center"/>
              <w:rPr>
                <w:b w:val="0"/>
                <w:sz w:val="24"/>
                <w:szCs w:val="24"/>
              </w:rPr>
            </w:pPr>
            <w:r w:rsidRPr="00B762FA">
              <w:rPr>
                <w:b w:val="0"/>
                <w:sz w:val="24"/>
                <w:szCs w:val="24"/>
              </w:rPr>
              <w:t>1 11 05025 10 0000 120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4E" w:rsidRPr="00B762FA" w:rsidRDefault="00D00E4E">
            <w:pPr>
              <w:snapToGrid w:val="0"/>
              <w:spacing w:line="276" w:lineRule="auto"/>
              <w:rPr>
                <w:b w:val="0"/>
                <w:sz w:val="24"/>
                <w:szCs w:val="24"/>
              </w:rPr>
            </w:pPr>
            <w:r w:rsidRPr="00B762FA">
              <w:rPr>
                <w:b w:val="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00E4E" w:rsidRPr="00B762FA" w:rsidTr="00B762F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4E" w:rsidRPr="00B762FA" w:rsidRDefault="00CB5802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929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4E" w:rsidRPr="00B762FA" w:rsidRDefault="00D00E4E">
            <w:pPr>
              <w:snapToGrid w:val="0"/>
              <w:spacing w:line="276" w:lineRule="auto"/>
              <w:ind w:left="66"/>
              <w:jc w:val="center"/>
              <w:rPr>
                <w:b w:val="0"/>
                <w:sz w:val="24"/>
                <w:szCs w:val="24"/>
              </w:rPr>
            </w:pPr>
            <w:r w:rsidRPr="00B762FA">
              <w:rPr>
                <w:b w:val="0"/>
                <w:sz w:val="24"/>
                <w:szCs w:val="24"/>
              </w:rPr>
              <w:t>1 11 05035 10 0000 120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4E" w:rsidRPr="00F96AE1" w:rsidRDefault="00D00E4E">
            <w:pPr>
              <w:snapToGrid w:val="0"/>
              <w:spacing w:line="276" w:lineRule="auto"/>
              <w:rPr>
                <w:b w:val="0"/>
                <w:sz w:val="24"/>
                <w:szCs w:val="24"/>
              </w:rPr>
            </w:pPr>
            <w:r w:rsidRPr="00F96AE1">
              <w:rPr>
                <w:b w:val="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  бюджетных и автономных учреждений)</w:t>
            </w:r>
          </w:p>
        </w:tc>
      </w:tr>
      <w:tr w:rsidR="00D00E4E" w:rsidRPr="00B762FA" w:rsidTr="00B762FA">
        <w:trPr>
          <w:trHeight w:val="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4E" w:rsidRPr="00B762FA" w:rsidRDefault="00CB5802">
            <w:pPr>
              <w:snapToGrid w:val="0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929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4E" w:rsidRPr="00B762FA" w:rsidRDefault="00D00E4E">
            <w:pPr>
              <w:snapToGrid w:val="0"/>
              <w:spacing w:line="276" w:lineRule="auto"/>
              <w:ind w:left="66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B762FA">
              <w:rPr>
                <w:b w:val="0"/>
                <w:sz w:val="24"/>
                <w:szCs w:val="24"/>
              </w:rPr>
              <w:t>1 13 02995 10 0000 130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4E" w:rsidRPr="00F96AE1" w:rsidRDefault="00D00E4E">
            <w:pPr>
              <w:snapToGrid w:val="0"/>
              <w:spacing w:line="276" w:lineRule="auto"/>
              <w:rPr>
                <w:b w:val="0"/>
                <w:sz w:val="24"/>
                <w:szCs w:val="24"/>
              </w:rPr>
            </w:pPr>
            <w:r w:rsidRPr="00F96AE1">
              <w:rPr>
                <w:b w:val="0"/>
                <w:sz w:val="24"/>
                <w:szCs w:val="24"/>
              </w:rPr>
              <w:t>Прочие доходы от компенсации затрат бюджетов  сельских поселений</w:t>
            </w:r>
          </w:p>
        </w:tc>
      </w:tr>
      <w:tr w:rsidR="00D00E4E" w:rsidRPr="00B762FA" w:rsidTr="00B762F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4E" w:rsidRPr="00B762FA" w:rsidRDefault="00CB5802">
            <w:pPr>
              <w:snapToGrid w:val="0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929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4E" w:rsidRPr="00B762FA" w:rsidRDefault="00D00E4E">
            <w:pPr>
              <w:suppressAutoHyphens w:val="0"/>
              <w:spacing w:line="276" w:lineRule="auto"/>
              <w:jc w:val="center"/>
              <w:rPr>
                <w:b w:val="0"/>
                <w:spacing w:val="-1"/>
                <w:sz w:val="24"/>
                <w:szCs w:val="24"/>
              </w:rPr>
            </w:pPr>
            <w:r w:rsidRPr="00B762FA">
              <w:rPr>
                <w:b w:val="0"/>
                <w:sz w:val="24"/>
                <w:szCs w:val="24"/>
                <w:shd w:val="clear" w:color="auto" w:fill="FFFFFF"/>
              </w:rPr>
              <w:t>1 14 06325 10 0000 430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4E" w:rsidRPr="00B762FA" w:rsidRDefault="00D00E4E">
            <w:pPr>
              <w:suppressAutoHyphens w:val="0"/>
              <w:spacing w:line="276" w:lineRule="auto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B762FA">
              <w:rPr>
                <w:b w:val="0"/>
                <w:sz w:val="24"/>
                <w:szCs w:val="24"/>
                <w:shd w:val="clear" w:color="auto" w:fill="FFFFFF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D00E4E" w:rsidRPr="00B762FA" w:rsidTr="00B762FA">
        <w:trPr>
          <w:trHeight w:val="5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4E" w:rsidRPr="00B762FA" w:rsidRDefault="00CB5802">
            <w:pPr>
              <w:snapToGrid w:val="0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929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4E" w:rsidRPr="00B762FA" w:rsidRDefault="00D00E4E">
            <w:pPr>
              <w:snapToGrid w:val="0"/>
              <w:spacing w:line="276" w:lineRule="auto"/>
              <w:ind w:left="66"/>
              <w:jc w:val="center"/>
              <w:rPr>
                <w:b w:val="0"/>
                <w:sz w:val="24"/>
                <w:szCs w:val="24"/>
              </w:rPr>
            </w:pPr>
            <w:r w:rsidRPr="00B762FA">
              <w:rPr>
                <w:b w:val="0"/>
                <w:sz w:val="24"/>
                <w:szCs w:val="24"/>
              </w:rPr>
              <w:t>1 17 01050 10 0000 180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4E" w:rsidRPr="00B762FA" w:rsidRDefault="00D00E4E">
            <w:pPr>
              <w:snapToGrid w:val="0"/>
              <w:spacing w:line="276" w:lineRule="auto"/>
              <w:rPr>
                <w:b w:val="0"/>
                <w:sz w:val="24"/>
                <w:szCs w:val="24"/>
              </w:rPr>
            </w:pPr>
            <w:r w:rsidRPr="00B762FA">
              <w:rPr>
                <w:b w:val="0"/>
                <w:sz w:val="24"/>
                <w:szCs w:val="24"/>
              </w:rPr>
              <w:t>Невыясненные поступления, зачисляемые в бюджеты  сельских поселений</w:t>
            </w:r>
          </w:p>
        </w:tc>
      </w:tr>
      <w:tr w:rsidR="00D00E4E" w:rsidRPr="00B762FA" w:rsidTr="00B762F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4E" w:rsidRPr="00B762FA" w:rsidRDefault="00CB5802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929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4E" w:rsidRPr="00B762FA" w:rsidRDefault="00D00E4E">
            <w:pPr>
              <w:snapToGrid w:val="0"/>
              <w:spacing w:line="276" w:lineRule="auto"/>
              <w:ind w:left="66"/>
              <w:jc w:val="center"/>
              <w:rPr>
                <w:b w:val="0"/>
                <w:sz w:val="24"/>
                <w:szCs w:val="24"/>
              </w:rPr>
            </w:pPr>
            <w:r w:rsidRPr="00B762FA">
              <w:rPr>
                <w:b w:val="0"/>
                <w:sz w:val="24"/>
                <w:szCs w:val="24"/>
              </w:rPr>
              <w:t>1 17 05050 10 0000 180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4E" w:rsidRPr="00B762FA" w:rsidRDefault="00D00E4E">
            <w:pPr>
              <w:snapToGrid w:val="0"/>
              <w:spacing w:line="276" w:lineRule="auto"/>
              <w:rPr>
                <w:b w:val="0"/>
                <w:sz w:val="24"/>
                <w:szCs w:val="24"/>
              </w:rPr>
            </w:pPr>
            <w:r w:rsidRPr="00B762FA">
              <w:rPr>
                <w:b w:val="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D00E4E" w:rsidRPr="00B762FA" w:rsidTr="00B762F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4E" w:rsidRPr="00B762FA" w:rsidRDefault="00CB5802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929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4E" w:rsidRPr="00B762FA" w:rsidRDefault="00D00E4E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B762FA">
              <w:rPr>
                <w:b w:val="0"/>
                <w:sz w:val="24"/>
                <w:szCs w:val="24"/>
              </w:rPr>
              <w:t>1 11 09080 10 0000 120</w:t>
            </w:r>
          </w:p>
          <w:p w:rsidR="00D00E4E" w:rsidRPr="00B762FA" w:rsidRDefault="00D00E4E">
            <w:pPr>
              <w:snapToGrid w:val="0"/>
              <w:spacing w:line="276" w:lineRule="auto"/>
              <w:ind w:left="6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4E" w:rsidRPr="00B762FA" w:rsidRDefault="00D00E4E">
            <w:pPr>
              <w:snapToGrid w:val="0"/>
              <w:spacing w:line="276" w:lineRule="auto"/>
              <w:rPr>
                <w:b w:val="0"/>
                <w:sz w:val="24"/>
                <w:szCs w:val="24"/>
              </w:rPr>
            </w:pPr>
            <w:r w:rsidRPr="00E55151">
              <w:rPr>
                <w:b w:val="0"/>
                <w:spacing w:val="-1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D00E4E" w:rsidRPr="00B762FA" w:rsidTr="00B762FA">
        <w:trPr>
          <w:trHeight w:val="105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4E" w:rsidRPr="00B762FA" w:rsidRDefault="00CB5802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929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4E" w:rsidRPr="00B762FA" w:rsidRDefault="00D00E4E">
            <w:pPr>
              <w:tabs>
                <w:tab w:val="left" w:pos="709"/>
                <w:tab w:val="left" w:pos="851"/>
              </w:tabs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B762FA">
              <w:rPr>
                <w:b w:val="0"/>
                <w:sz w:val="24"/>
                <w:szCs w:val="24"/>
              </w:rPr>
              <w:t>2 19 60010 10 0000 150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4E" w:rsidRPr="00B762FA" w:rsidRDefault="00D00E4E">
            <w:pPr>
              <w:tabs>
                <w:tab w:val="left" w:pos="709"/>
                <w:tab w:val="left" w:pos="851"/>
              </w:tabs>
              <w:spacing w:line="276" w:lineRule="auto"/>
              <w:rPr>
                <w:b w:val="0"/>
                <w:sz w:val="24"/>
                <w:szCs w:val="24"/>
              </w:rPr>
            </w:pPr>
            <w:r w:rsidRPr="00B762FA">
              <w:rPr>
                <w:b w:val="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D00E4E" w:rsidRPr="00B762FA" w:rsidTr="00B762F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4E" w:rsidRPr="00B762FA" w:rsidRDefault="00CB5802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929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4E" w:rsidRPr="00B762FA" w:rsidRDefault="00D00E4E">
            <w:pPr>
              <w:snapToGrid w:val="0"/>
              <w:spacing w:line="276" w:lineRule="auto"/>
              <w:ind w:left="66"/>
              <w:jc w:val="center"/>
              <w:rPr>
                <w:b w:val="0"/>
                <w:sz w:val="24"/>
                <w:szCs w:val="24"/>
              </w:rPr>
            </w:pPr>
            <w:r w:rsidRPr="00B762FA">
              <w:rPr>
                <w:b w:val="0"/>
                <w:sz w:val="24"/>
                <w:szCs w:val="24"/>
              </w:rPr>
              <w:t>2 02 15001 10 0000 150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4E" w:rsidRPr="00B762FA" w:rsidRDefault="00D00E4E">
            <w:pPr>
              <w:snapToGrid w:val="0"/>
              <w:spacing w:line="276" w:lineRule="auto"/>
              <w:rPr>
                <w:b w:val="0"/>
                <w:sz w:val="24"/>
                <w:szCs w:val="24"/>
              </w:rPr>
            </w:pPr>
            <w:r w:rsidRPr="00B762FA">
              <w:rPr>
                <w:b w:val="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D00E4E" w:rsidRPr="00B762FA" w:rsidTr="00B762F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4E" w:rsidRPr="00B762FA" w:rsidRDefault="00CB5802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929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4E" w:rsidRPr="00B762FA" w:rsidRDefault="00D00E4E">
            <w:pPr>
              <w:snapToGrid w:val="0"/>
              <w:spacing w:line="276" w:lineRule="auto"/>
              <w:ind w:left="66"/>
              <w:jc w:val="center"/>
              <w:rPr>
                <w:b w:val="0"/>
                <w:sz w:val="24"/>
                <w:szCs w:val="24"/>
              </w:rPr>
            </w:pPr>
            <w:r w:rsidRPr="00B762FA">
              <w:rPr>
                <w:b w:val="0"/>
                <w:sz w:val="24"/>
                <w:szCs w:val="24"/>
              </w:rPr>
              <w:t>2 02 15002 10 0000 150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4E" w:rsidRPr="00B762FA" w:rsidRDefault="00D00E4E">
            <w:pPr>
              <w:snapToGrid w:val="0"/>
              <w:spacing w:line="276" w:lineRule="auto"/>
              <w:rPr>
                <w:b w:val="0"/>
                <w:sz w:val="24"/>
                <w:szCs w:val="24"/>
              </w:rPr>
            </w:pPr>
            <w:r w:rsidRPr="00B762FA">
              <w:rPr>
                <w:b w:val="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00E4E" w:rsidRPr="00B762FA" w:rsidTr="00B762F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4E" w:rsidRPr="00B762FA" w:rsidRDefault="00CB5802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929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4E" w:rsidRPr="00B762FA" w:rsidRDefault="00D00E4E">
            <w:pPr>
              <w:snapToGrid w:val="0"/>
              <w:spacing w:line="276" w:lineRule="auto"/>
              <w:ind w:left="66"/>
              <w:jc w:val="center"/>
              <w:rPr>
                <w:b w:val="0"/>
                <w:sz w:val="24"/>
                <w:szCs w:val="24"/>
              </w:rPr>
            </w:pPr>
            <w:r w:rsidRPr="00B762FA">
              <w:rPr>
                <w:b w:val="0"/>
                <w:sz w:val="24"/>
                <w:szCs w:val="24"/>
              </w:rPr>
              <w:t>2 02 16001 10 0000 150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4E" w:rsidRPr="00B762FA" w:rsidRDefault="00D00E4E">
            <w:pPr>
              <w:snapToGrid w:val="0"/>
              <w:spacing w:line="276" w:lineRule="auto"/>
              <w:rPr>
                <w:b w:val="0"/>
                <w:sz w:val="24"/>
                <w:szCs w:val="24"/>
              </w:rPr>
            </w:pPr>
            <w:r w:rsidRPr="00B762FA">
              <w:rPr>
                <w:b w:val="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D00E4E" w:rsidRPr="00B762FA" w:rsidTr="00B762F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4E" w:rsidRPr="00B762FA" w:rsidRDefault="00CB5802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929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4E" w:rsidRPr="00B762FA" w:rsidRDefault="00D00E4E">
            <w:pPr>
              <w:snapToGrid w:val="0"/>
              <w:spacing w:line="276" w:lineRule="auto"/>
              <w:ind w:left="66"/>
              <w:jc w:val="center"/>
              <w:rPr>
                <w:b w:val="0"/>
                <w:sz w:val="24"/>
                <w:szCs w:val="24"/>
              </w:rPr>
            </w:pPr>
            <w:r w:rsidRPr="00B762FA">
              <w:rPr>
                <w:b w:val="0"/>
                <w:sz w:val="24"/>
                <w:szCs w:val="24"/>
              </w:rPr>
              <w:t>2 02 29999 10 0000 150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4E" w:rsidRPr="00B762FA" w:rsidRDefault="00D00E4E">
            <w:pPr>
              <w:snapToGrid w:val="0"/>
              <w:spacing w:line="276" w:lineRule="auto"/>
              <w:rPr>
                <w:b w:val="0"/>
                <w:sz w:val="24"/>
                <w:szCs w:val="24"/>
              </w:rPr>
            </w:pPr>
            <w:r w:rsidRPr="00B762FA">
              <w:rPr>
                <w:b w:val="0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D00E4E" w:rsidRPr="00B762FA" w:rsidTr="00B762FA">
        <w:trPr>
          <w:trHeight w:val="9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4E" w:rsidRPr="00B762FA" w:rsidRDefault="00CB5802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929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4E" w:rsidRPr="00B762FA" w:rsidRDefault="00D00E4E">
            <w:pPr>
              <w:snapToGrid w:val="0"/>
              <w:spacing w:line="276" w:lineRule="auto"/>
              <w:ind w:left="66"/>
              <w:jc w:val="center"/>
              <w:rPr>
                <w:b w:val="0"/>
                <w:sz w:val="24"/>
                <w:szCs w:val="24"/>
              </w:rPr>
            </w:pPr>
            <w:r w:rsidRPr="00B762FA">
              <w:rPr>
                <w:b w:val="0"/>
                <w:sz w:val="24"/>
                <w:szCs w:val="24"/>
              </w:rPr>
              <w:t>2 02 35118 10 0000 150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4E" w:rsidRPr="00B762FA" w:rsidRDefault="00D00E4E">
            <w:pPr>
              <w:snapToGrid w:val="0"/>
              <w:spacing w:line="276" w:lineRule="auto"/>
              <w:rPr>
                <w:b w:val="0"/>
                <w:sz w:val="24"/>
                <w:szCs w:val="24"/>
              </w:rPr>
            </w:pPr>
            <w:r w:rsidRPr="00B762FA">
              <w:rPr>
                <w:b w:val="0"/>
                <w:sz w:val="24"/>
                <w:szCs w:val="24"/>
                <w:shd w:val="clear" w:color="auto" w:fill="FFFFFF"/>
              </w:rPr>
              <w:t>Субвенции бюджетам сельских поселений на осуществление первичного</w:t>
            </w:r>
            <w:r w:rsidRPr="00B762FA">
              <w:rPr>
                <w:b w:val="0"/>
                <w:sz w:val="24"/>
                <w:szCs w:val="24"/>
              </w:rPr>
              <w:t xml:space="preserve"> в</w:t>
            </w:r>
            <w:r w:rsidRPr="00B762FA">
              <w:rPr>
                <w:b w:val="0"/>
                <w:sz w:val="24"/>
                <w:szCs w:val="24"/>
                <w:shd w:val="clear" w:color="auto" w:fill="FFFFFF"/>
              </w:rPr>
              <w:t>оинского учета органами местного самоуправления поселений, муниципальных и городских округов</w:t>
            </w:r>
          </w:p>
        </w:tc>
      </w:tr>
      <w:tr w:rsidR="00D00E4E" w:rsidRPr="00B762FA" w:rsidTr="00B762F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4E" w:rsidRPr="00B762FA" w:rsidRDefault="00CB5802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929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4E" w:rsidRPr="00B762FA" w:rsidRDefault="00D00E4E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B762FA">
              <w:rPr>
                <w:b w:val="0"/>
                <w:sz w:val="24"/>
                <w:szCs w:val="24"/>
              </w:rPr>
              <w:t>2 02 30024 10 1000 150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4E" w:rsidRPr="00B762FA" w:rsidRDefault="00D00E4E">
            <w:pPr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B762FA">
              <w:rPr>
                <w:b w:val="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 (в рамках непрограммных расходов органов Республики Крым (полномочия в сфере административной ответственности)</w:t>
            </w:r>
            <w:proofErr w:type="gramEnd"/>
          </w:p>
        </w:tc>
      </w:tr>
      <w:tr w:rsidR="00D00E4E" w:rsidRPr="00B762FA" w:rsidTr="00B762F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4E" w:rsidRPr="00B762FA" w:rsidRDefault="00CB5802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929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4E" w:rsidRPr="00B762FA" w:rsidRDefault="00D00E4E">
            <w:pPr>
              <w:snapToGrid w:val="0"/>
              <w:spacing w:line="276" w:lineRule="auto"/>
              <w:ind w:left="66"/>
              <w:jc w:val="center"/>
              <w:rPr>
                <w:b w:val="0"/>
                <w:sz w:val="24"/>
                <w:szCs w:val="24"/>
              </w:rPr>
            </w:pPr>
            <w:r w:rsidRPr="00B762FA">
              <w:rPr>
                <w:b w:val="0"/>
                <w:sz w:val="24"/>
                <w:szCs w:val="24"/>
              </w:rPr>
              <w:t>2 02 40014 10 0000 150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4E" w:rsidRPr="00B762FA" w:rsidRDefault="00D00E4E">
            <w:pPr>
              <w:snapToGrid w:val="0"/>
              <w:spacing w:line="276" w:lineRule="auto"/>
              <w:rPr>
                <w:b w:val="0"/>
                <w:sz w:val="24"/>
                <w:szCs w:val="24"/>
              </w:rPr>
            </w:pPr>
            <w:r w:rsidRPr="00B762FA">
              <w:rPr>
                <w:b w:val="0"/>
                <w:spacing w:val="-1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00E4E" w:rsidRPr="00B762FA" w:rsidTr="00B762F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4E" w:rsidRPr="00B762FA" w:rsidRDefault="00CB5802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929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4E" w:rsidRPr="00B762FA" w:rsidRDefault="00D00E4E">
            <w:pPr>
              <w:widowControl w:val="0"/>
              <w:snapToGrid w:val="0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B762FA">
              <w:rPr>
                <w:b w:val="0"/>
                <w:sz w:val="24"/>
                <w:szCs w:val="24"/>
              </w:rPr>
              <w:t>2 0249999 10 0000 150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4E" w:rsidRPr="00B762FA" w:rsidRDefault="00D00E4E">
            <w:pPr>
              <w:widowControl w:val="0"/>
              <w:snapToGrid w:val="0"/>
              <w:spacing w:line="276" w:lineRule="auto"/>
              <w:rPr>
                <w:b w:val="0"/>
                <w:sz w:val="24"/>
                <w:szCs w:val="24"/>
                <w:lang w:eastAsia="ru-RU"/>
              </w:rPr>
            </w:pPr>
            <w:r w:rsidRPr="00B762FA">
              <w:rPr>
                <w:b w:val="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00E4E" w:rsidRPr="00B762FA" w:rsidTr="00B762F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4E" w:rsidRPr="00B762FA" w:rsidRDefault="00CB5802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929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4E" w:rsidRPr="00B762FA" w:rsidRDefault="00D00E4E">
            <w:pPr>
              <w:widowControl w:val="0"/>
              <w:snapToGrid w:val="0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B762FA">
              <w:rPr>
                <w:b w:val="0"/>
                <w:sz w:val="24"/>
                <w:szCs w:val="24"/>
              </w:rPr>
              <w:t>2 0249999 10 2222 150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4E" w:rsidRPr="00E55151" w:rsidRDefault="00D00E4E">
            <w:pPr>
              <w:widowControl w:val="0"/>
              <w:snapToGrid w:val="0"/>
              <w:spacing w:line="276" w:lineRule="auto"/>
              <w:rPr>
                <w:b w:val="0"/>
                <w:sz w:val="24"/>
                <w:szCs w:val="24"/>
                <w:lang w:eastAsia="ru-RU"/>
              </w:rPr>
            </w:pPr>
            <w:r w:rsidRPr="00E55151">
              <w:rPr>
                <w:b w:val="0"/>
                <w:sz w:val="24"/>
                <w:szCs w:val="24"/>
                <w:lang w:eastAsia="ru-RU"/>
              </w:rPr>
              <w:t xml:space="preserve">Прочие межбюджетные трансферты, передаваемые </w:t>
            </w:r>
          </w:p>
          <w:p w:rsidR="00D00E4E" w:rsidRPr="00B762FA" w:rsidRDefault="00D00E4E">
            <w:pPr>
              <w:widowControl w:val="0"/>
              <w:snapToGrid w:val="0"/>
              <w:spacing w:line="276" w:lineRule="auto"/>
              <w:rPr>
                <w:b w:val="0"/>
                <w:sz w:val="24"/>
                <w:szCs w:val="24"/>
                <w:lang w:eastAsia="ru-RU"/>
              </w:rPr>
            </w:pPr>
            <w:r w:rsidRPr="00E55151">
              <w:rPr>
                <w:b w:val="0"/>
                <w:sz w:val="24"/>
                <w:szCs w:val="24"/>
                <w:lang w:eastAsia="ru-RU"/>
              </w:rPr>
              <w:t>бюджетам сельских поселений (на поощрение муниципальных управленческих команд за достижение значений (уровней) показателей для оценки эффективности деятельности высших должностных лиц)</w:t>
            </w:r>
            <w:bookmarkStart w:id="2" w:name="_GoBack"/>
            <w:bookmarkEnd w:id="2"/>
          </w:p>
        </w:tc>
      </w:tr>
      <w:tr w:rsidR="00D00E4E" w:rsidRPr="00B762FA" w:rsidTr="00B762F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4E" w:rsidRPr="00B762FA" w:rsidRDefault="00CB5802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929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4E" w:rsidRPr="00B762FA" w:rsidRDefault="00D00E4E">
            <w:pPr>
              <w:snapToGrid w:val="0"/>
              <w:spacing w:line="276" w:lineRule="auto"/>
              <w:ind w:left="66"/>
              <w:jc w:val="center"/>
              <w:rPr>
                <w:b w:val="0"/>
                <w:sz w:val="24"/>
                <w:szCs w:val="24"/>
              </w:rPr>
            </w:pPr>
            <w:r w:rsidRPr="00B762FA">
              <w:rPr>
                <w:b w:val="0"/>
                <w:sz w:val="24"/>
                <w:szCs w:val="24"/>
              </w:rPr>
              <w:t>2 08 05000 10 0000 150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4E" w:rsidRPr="00B762FA" w:rsidRDefault="00D00E4E">
            <w:pPr>
              <w:snapToGrid w:val="0"/>
              <w:spacing w:line="276" w:lineRule="auto"/>
              <w:rPr>
                <w:b w:val="0"/>
                <w:sz w:val="24"/>
                <w:szCs w:val="24"/>
              </w:rPr>
            </w:pPr>
            <w:r w:rsidRPr="00B762FA">
              <w:rPr>
                <w:b w:val="0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00E4E" w:rsidRPr="008426D5" w:rsidTr="00B762F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4E" w:rsidRPr="008426D5" w:rsidRDefault="00CB5802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929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4E" w:rsidRPr="008426D5" w:rsidRDefault="00D00E4E">
            <w:pPr>
              <w:snapToGrid w:val="0"/>
              <w:spacing w:line="276" w:lineRule="auto"/>
              <w:ind w:left="66"/>
              <w:jc w:val="center"/>
              <w:rPr>
                <w:b w:val="0"/>
                <w:sz w:val="24"/>
                <w:szCs w:val="24"/>
              </w:rPr>
            </w:pPr>
            <w:r w:rsidRPr="008426D5">
              <w:rPr>
                <w:b w:val="0"/>
                <w:sz w:val="24"/>
                <w:szCs w:val="24"/>
              </w:rPr>
              <w:t>2 19 35118 10 0000 150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4E" w:rsidRPr="008426D5" w:rsidRDefault="008426D5" w:rsidP="008426D5">
            <w:pPr>
              <w:snapToGrid w:val="0"/>
              <w:spacing w:line="276" w:lineRule="auto"/>
              <w:rPr>
                <w:b w:val="0"/>
                <w:sz w:val="24"/>
                <w:szCs w:val="24"/>
              </w:rPr>
            </w:pPr>
            <w:r w:rsidRPr="008426D5">
              <w:rPr>
                <w:b w:val="0"/>
                <w:sz w:val="24"/>
                <w:szCs w:val="24"/>
                <w:lang w:eastAsia="ru-RU"/>
              </w:rPr>
              <w:t xml:space="preserve">Возврат остатков субвенций на осуществление первичного воинского учета органами местного самоуправления поселений, муниципальных и городских округов из бюджетов </w:t>
            </w:r>
            <w:r w:rsidRPr="008426D5">
              <w:rPr>
                <w:b w:val="0"/>
                <w:sz w:val="24"/>
                <w:szCs w:val="24"/>
                <w:shd w:val="clear" w:color="auto" w:fill="FFFFFF"/>
              </w:rPr>
              <w:t>сельских</w:t>
            </w:r>
            <w:r>
              <w:rPr>
                <w:b w:val="0"/>
                <w:sz w:val="24"/>
                <w:szCs w:val="24"/>
                <w:shd w:val="clear" w:color="auto" w:fill="FFFFFF"/>
              </w:rPr>
              <w:t xml:space="preserve"> поселений</w:t>
            </w:r>
          </w:p>
        </w:tc>
      </w:tr>
      <w:bookmarkEnd w:id="1"/>
    </w:tbl>
    <w:p w:rsidR="00B762FA" w:rsidRPr="00573B01" w:rsidRDefault="00B762FA" w:rsidP="009B48B5">
      <w:pPr>
        <w:widowControl w:val="0"/>
        <w:outlineLvl w:val="2"/>
        <w:rPr>
          <w:color w:val="000000"/>
          <w:sz w:val="24"/>
          <w:szCs w:val="24"/>
          <w:lang w:bidi="ru-RU"/>
        </w:rPr>
      </w:pPr>
    </w:p>
    <w:sectPr w:rsidR="00B762FA" w:rsidRPr="00573B01" w:rsidSect="00F96AE1">
      <w:footerReference w:type="even" r:id="rId10"/>
      <w:pgSz w:w="11906" w:h="16838"/>
      <w:pgMar w:top="1134" w:right="567" w:bottom="1134" w:left="1701" w:header="0" w:footer="0" w:gutter="0"/>
      <w:cols w:space="708"/>
      <w:docGrid w:linePitch="7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341" w:rsidRDefault="00255341" w:rsidP="00156AF9">
      <w:r>
        <w:separator/>
      </w:r>
    </w:p>
  </w:endnote>
  <w:endnote w:type="continuationSeparator" w:id="0">
    <w:p w:rsidR="00255341" w:rsidRDefault="00255341" w:rsidP="00156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192" w:rsidRDefault="00755C5E" w:rsidP="001D3AC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F3D0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6192" w:rsidRDefault="00255341" w:rsidP="003D619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341" w:rsidRDefault="00255341" w:rsidP="00156AF9">
      <w:r>
        <w:separator/>
      </w:r>
    </w:p>
  </w:footnote>
  <w:footnote w:type="continuationSeparator" w:id="0">
    <w:p w:rsidR="00255341" w:rsidRDefault="00255341" w:rsidP="00156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749C0"/>
    <w:multiLevelType w:val="multilevel"/>
    <w:tmpl w:val="CE9E22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6E3660"/>
    <w:multiLevelType w:val="multilevel"/>
    <w:tmpl w:val="A46A1F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B62524"/>
    <w:multiLevelType w:val="multilevel"/>
    <w:tmpl w:val="036828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671272"/>
    <w:multiLevelType w:val="multilevel"/>
    <w:tmpl w:val="ABAC6D5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B56551B"/>
    <w:multiLevelType w:val="hybridMultilevel"/>
    <w:tmpl w:val="86120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0FA"/>
    <w:rsid w:val="0004129F"/>
    <w:rsid w:val="000448B4"/>
    <w:rsid w:val="00057109"/>
    <w:rsid w:val="000640FA"/>
    <w:rsid w:val="0008387A"/>
    <w:rsid w:val="000B5593"/>
    <w:rsid w:val="000B7951"/>
    <w:rsid w:val="000C59F4"/>
    <w:rsid w:val="000C6F87"/>
    <w:rsid w:val="000D728C"/>
    <w:rsid w:val="001038B9"/>
    <w:rsid w:val="00116135"/>
    <w:rsid w:val="00124E58"/>
    <w:rsid w:val="00156AF9"/>
    <w:rsid w:val="001C676F"/>
    <w:rsid w:val="001F52E4"/>
    <w:rsid w:val="0020629D"/>
    <w:rsid w:val="0024730B"/>
    <w:rsid w:val="00254A9C"/>
    <w:rsid w:val="00255341"/>
    <w:rsid w:val="00287105"/>
    <w:rsid w:val="00291060"/>
    <w:rsid w:val="002A37B4"/>
    <w:rsid w:val="002A5195"/>
    <w:rsid w:val="002A70C7"/>
    <w:rsid w:val="002B015A"/>
    <w:rsid w:val="002B06C1"/>
    <w:rsid w:val="002B1711"/>
    <w:rsid w:val="002C40CD"/>
    <w:rsid w:val="002E167B"/>
    <w:rsid w:val="002F196A"/>
    <w:rsid w:val="00344E71"/>
    <w:rsid w:val="003600D2"/>
    <w:rsid w:val="00362BFA"/>
    <w:rsid w:val="00370A31"/>
    <w:rsid w:val="003730B7"/>
    <w:rsid w:val="003750D2"/>
    <w:rsid w:val="00394687"/>
    <w:rsid w:val="00397643"/>
    <w:rsid w:val="003C5C76"/>
    <w:rsid w:val="003E56E0"/>
    <w:rsid w:val="003F4BCB"/>
    <w:rsid w:val="00410AC4"/>
    <w:rsid w:val="0041340E"/>
    <w:rsid w:val="00415F45"/>
    <w:rsid w:val="00420DE3"/>
    <w:rsid w:val="004233BF"/>
    <w:rsid w:val="004530A9"/>
    <w:rsid w:val="00463BEB"/>
    <w:rsid w:val="004A6F1D"/>
    <w:rsid w:val="004A7ECD"/>
    <w:rsid w:val="004B17B7"/>
    <w:rsid w:val="004C2D7D"/>
    <w:rsid w:val="00504A68"/>
    <w:rsid w:val="00507660"/>
    <w:rsid w:val="00511422"/>
    <w:rsid w:val="00513AB1"/>
    <w:rsid w:val="0051530A"/>
    <w:rsid w:val="00516EEC"/>
    <w:rsid w:val="005412CD"/>
    <w:rsid w:val="00544D66"/>
    <w:rsid w:val="0054584D"/>
    <w:rsid w:val="005515C4"/>
    <w:rsid w:val="00573B01"/>
    <w:rsid w:val="00581095"/>
    <w:rsid w:val="00591C1B"/>
    <w:rsid w:val="005A4472"/>
    <w:rsid w:val="005D058E"/>
    <w:rsid w:val="005D76C3"/>
    <w:rsid w:val="005E707F"/>
    <w:rsid w:val="006038ED"/>
    <w:rsid w:val="00665DD1"/>
    <w:rsid w:val="00687CB1"/>
    <w:rsid w:val="00692329"/>
    <w:rsid w:val="006A4CA5"/>
    <w:rsid w:val="006A52B2"/>
    <w:rsid w:val="006B1773"/>
    <w:rsid w:val="006F271B"/>
    <w:rsid w:val="006F3CB2"/>
    <w:rsid w:val="006F662D"/>
    <w:rsid w:val="00720585"/>
    <w:rsid w:val="00721900"/>
    <w:rsid w:val="007474FC"/>
    <w:rsid w:val="00755C5E"/>
    <w:rsid w:val="00765B09"/>
    <w:rsid w:val="007710A4"/>
    <w:rsid w:val="00774481"/>
    <w:rsid w:val="00797CE6"/>
    <w:rsid w:val="007B7322"/>
    <w:rsid w:val="008220AF"/>
    <w:rsid w:val="008267A4"/>
    <w:rsid w:val="008426D5"/>
    <w:rsid w:val="008464C9"/>
    <w:rsid w:val="00861385"/>
    <w:rsid w:val="00866714"/>
    <w:rsid w:val="008762E2"/>
    <w:rsid w:val="008800D8"/>
    <w:rsid w:val="00881985"/>
    <w:rsid w:val="00892DC8"/>
    <w:rsid w:val="008A7CB8"/>
    <w:rsid w:val="008C2812"/>
    <w:rsid w:val="008E44E9"/>
    <w:rsid w:val="0090026D"/>
    <w:rsid w:val="00901ADB"/>
    <w:rsid w:val="00923AD2"/>
    <w:rsid w:val="00931F50"/>
    <w:rsid w:val="00935FE8"/>
    <w:rsid w:val="00952627"/>
    <w:rsid w:val="00952BFF"/>
    <w:rsid w:val="00973994"/>
    <w:rsid w:val="00973AF7"/>
    <w:rsid w:val="009A09A5"/>
    <w:rsid w:val="009A50F1"/>
    <w:rsid w:val="009B48B5"/>
    <w:rsid w:val="009C3D13"/>
    <w:rsid w:val="009C4C1F"/>
    <w:rsid w:val="009C7748"/>
    <w:rsid w:val="009D47C4"/>
    <w:rsid w:val="009D7946"/>
    <w:rsid w:val="00A05B73"/>
    <w:rsid w:val="00A06BC1"/>
    <w:rsid w:val="00A207E8"/>
    <w:rsid w:val="00A261A6"/>
    <w:rsid w:val="00A51E95"/>
    <w:rsid w:val="00A546D7"/>
    <w:rsid w:val="00A61ED2"/>
    <w:rsid w:val="00A64380"/>
    <w:rsid w:val="00A707BD"/>
    <w:rsid w:val="00AA473F"/>
    <w:rsid w:val="00AB3795"/>
    <w:rsid w:val="00AF0FDF"/>
    <w:rsid w:val="00AF366B"/>
    <w:rsid w:val="00B3502F"/>
    <w:rsid w:val="00B41E20"/>
    <w:rsid w:val="00B47987"/>
    <w:rsid w:val="00B53460"/>
    <w:rsid w:val="00B626E4"/>
    <w:rsid w:val="00B6317E"/>
    <w:rsid w:val="00B72E76"/>
    <w:rsid w:val="00B730CD"/>
    <w:rsid w:val="00B762FA"/>
    <w:rsid w:val="00B77380"/>
    <w:rsid w:val="00BA68EC"/>
    <w:rsid w:val="00BB44F5"/>
    <w:rsid w:val="00BB4E21"/>
    <w:rsid w:val="00BC77F1"/>
    <w:rsid w:val="00BF3C3D"/>
    <w:rsid w:val="00BF67D7"/>
    <w:rsid w:val="00C125CB"/>
    <w:rsid w:val="00C347CE"/>
    <w:rsid w:val="00C418A3"/>
    <w:rsid w:val="00C47C41"/>
    <w:rsid w:val="00C84D0E"/>
    <w:rsid w:val="00C86DD9"/>
    <w:rsid w:val="00CB5802"/>
    <w:rsid w:val="00CE077F"/>
    <w:rsid w:val="00CE2D54"/>
    <w:rsid w:val="00D00997"/>
    <w:rsid w:val="00D00E4E"/>
    <w:rsid w:val="00D038B5"/>
    <w:rsid w:val="00D20B9B"/>
    <w:rsid w:val="00D3153C"/>
    <w:rsid w:val="00D31A9C"/>
    <w:rsid w:val="00D33137"/>
    <w:rsid w:val="00D52758"/>
    <w:rsid w:val="00D664EC"/>
    <w:rsid w:val="00D72CA9"/>
    <w:rsid w:val="00DC3709"/>
    <w:rsid w:val="00DD0E91"/>
    <w:rsid w:val="00DE39D4"/>
    <w:rsid w:val="00DE4B80"/>
    <w:rsid w:val="00DF3D02"/>
    <w:rsid w:val="00DF4535"/>
    <w:rsid w:val="00E04617"/>
    <w:rsid w:val="00E20F05"/>
    <w:rsid w:val="00E25BAE"/>
    <w:rsid w:val="00E55151"/>
    <w:rsid w:val="00E57CC6"/>
    <w:rsid w:val="00E630B2"/>
    <w:rsid w:val="00E9271B"/>
    <w:rsid w:val="00E93094"/>
    <w:rsid w:val="00E95FE3"/>
    <w:rsid w:val="00EB3A8E"/>
    <w:rsid w:val="00ED41D3"/>
    <w:rsid w:val="00F10758"/>
    <w:rsid w:val="00F320D6"/>
    <w:rsid w:val="00F34FB9"/>
    <w:rsid w:val="00F410BE"/>
    <w:rsid w:val="00F73677"/>
    <w:rsid w:val="00F8396C"/>
    <w:rsid w:val="00F96AE1"/>
    <w:rsid w:val="00FA0348"/>
    <w:rsid w:val="00FA3682"/>
    <w:rsid w:val="00FC40D7"/>
    <w:rsid w:val="00FD3566"/>
    <w:rsid w:val="00FF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0FA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52"/>
      <w:szCs w:val="5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640F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640FA"/>
    <w:rPr>
      <w:rFonts w:ascii="Times New Roman" w:eastAsia="Times New Roman" w:hAnsi="Times New Roman" w:cs="Times New Roman"/>
      <w:b/>
      <w:bCs/>
      <w:sz w:val="52"/>
      <w:szCs w:val="52"/>
      <w:lang w:eastAsia="ar-SA"/>
    </w:rPr>
  </w:style>
  <w:style w:type="character" w:styleId="a5">
    <w:name w:val="page number"/>
    <w:basedOn w:val="a0"/>
    <w:rsid w:val="000640FA"/>
  </w:style>
  <w:style w:type="paragraph" w:customStyle="1" w:styleId="Standard">
    <w:name w:val="Standard"/>
    <w:rsid w:val="000640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6">
    <w:name w:val="Normal (Web)"/>
    <w:basedOn w:val="a"/>
    <w:rsid w:val="000640FA"/>
    <w:pPr>
      <w:suppressAutoHyphens w:val="0"/>
      <w:autoSpaceDN w:val="0"/>
      <w:spacing w:before="100" w:after="100"/>
    </w:pPr>
    <w:rPr>
      <w:b w:val="0"/>
      <w:bCs w:val="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56A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6AF9"/>
    <w:rPr>
      <w:rFonts w:ascii="Times New Roman" w:eastAsia="Times New Roman" w:hAnsi="Times New Roman" w:cs="Times New Roman"/>
      <w:b/>
      <w:bCs/>
      <w:sz w:val="52"/>
      <w:szCs w:val="52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BA68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68EC"/>
    <w:rPr>
      <w:rFonts w:ascii="Tahoma" w:eastAsia="Times New Roman" w:hAnsi="Tahoma" w:cs="Tahoma"/>
      <w:b/>
      <w:bCs/>
      <w:sz w:val="16"/>
      <w:szCs w:val="16"/>
      <w:lang w:eastAsia="ar-SA"/>
    </w:rPr>
  </w:style>
  <w:style w:type="character" w:customStyle="1" w:styleId="2">
    <w:name w:val="Основной текст (2)_"/>
    <w:basedOn w:val="a0"/>
    <w:link w:val="20"/>
    <w:rsid w:val="00B72E76"/>
    <w:rPr>
      <w:rFonts w:ascii="Times New Roman" w:eastAsia="Times New Roman" w:hAnsi="Times New Roman" w:cs="Times New Roman"/>
      <w:b/>
      <w:bCs/>
      <w:spacing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72E76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ab">
    <w:name w:val="Основной текст_"/>
    <w:basedOn w:val="a0"/>
    <w:link w:val="21"/>
    <w:rsid w:val="00B72E76"/>
    <w:rPr>
      <w:rFonts w:ascii="Times New Roman" w:eastAsia="Times New Roman" w:hAnsi="Times New Roman" w:cs="Times New Roman"/>
      <w:spacing w:val="20"/>
      <w:shd w:val="clear" w:color="auto" w:fill="FFFFFF"/>
    </w:rPr>
  </w:style>
  <w:style w:type="character" w:customStyle="1" w:styleId="MSReferenceSansSerif105pt0pt">
    <w:name w:val="Основной текст + MS Reference Sans Serif;10;5 pt;Курсив;Интервал 0 pt"/>
    <w:basedOn w:val="ab"/>
    <w:rsid w:val="00B72E76"/>
    <w:rPr>
      <w:rFonts w:ascii="MS Reference Sans Serif" w:eastAsia="MS Reference Sans Serif" w:hAnsi="MS Reference Sans Serif" w:cs="MS Reference Sans Serif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">
    <w:name w:val="Основной текст1"/>
    <w:basedOn w:val="ab"/>
    <w:rsid w:val="00B72E76"/>
    <w:rPr>
      <w:rFonts w:ascii="Times New Roman" w:eastAsia="Times New Roman" w:hAnsi="Times New Roman" w:cs="Times New Roman"/>
      <w:color w:val="000000"/>
      <w:spacing w:val="20"/>
      <w:w w:val="100"/>
      <w:position w:val="0"/>
      <w:sz w:val="24"/>
      <w:szCs w:val="24"/>
      <w:u w:val="single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B72E76"/>
    <w:pPr>
      <w:widowControl w:val="0"/>
      <w:shd w:val="clear" w:color="auto" w:fill="FFFFFF"/>
      <w:suppressAutoHyphens w:val="0"/>
      <w:spacing w:after="180" w:line="320" w:lineRule="exact"/>
      <w:jc w:val="center"/>
    </w:pPr>
    <w:rPr>
      <w:spacing w:val="20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B72E76"/>
    <w:pPr>
      <w:widowControl w:val="0"/>
      <w:shd w:val="clear" w:color="auto" w:fill="FFFFFF"/>
      <w:suppressAutoHyphens w:val="0"/>
      <w:spacing w:before="360" w:line="277" w:lineRule="exact"/>
      <w:jc w:val="both"/>
    </w:pPr>
    <w:rPr>
      <w:b w:val="0"/>
      <w:bCs w:val="0"/>
      <w:spacing w:val="10"/>
      <w:sz w:val="21"/>
      <w:szCs w:val="21"/>
      <w:lang w:eastAsia="en-US"/>
    </w:rPr>
  </w:style>
  <w:style w:type="paragraph" w:customStyle="1" w:styleId="21">
    <w:name w:val="Основной текст2"/>
    <w:basedOn w:val="a"/>
    <w:link w:val="ab"/>
    <w:rsid w:val="00B72E76"/>
    <w:pPr>
      <w:widowControl w:val="0"/>
      <w:shd w:val="clear" w:color="auto" w:fill="FFFFFF"/>
      <w:suppressAutoHyphens w:val="0"/>
      <w:spacing w:before="300" w:line="324" w:lineRule="exact"/>
    </w:pPr>
    <w:rPr>
      <w:b w:val="0"/>
      <w:bCs w:val="0"/>
      <w:spacing w:val="20"/>
      <w:sz w:val="22"/>
      <w:szCs w:val="22"/>
      <w:lang w:eastAsia="en-US"/>
    </w:rPr>
  </w:style>
  <w:style w:type="paragraph" w:styleId="ac">
    <w:name w:val="No Spacing"/>
    <w:link w:val="ad"/>
    <w:uiPriority w:val="1"/>
    <w:qFormat/>
    <w:rsid w:val="0054584D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Mangal"/>
      <w:szCs w:val="20"/>
      <w:lang w:eastAsia="ru-RU" w:bidi="hi-IN"/>
    </w:rPr>
  </w:style>
  <w:style w:type="character" w:customStyle="1" w:styleId="ad">
    <w:name w:val="Без интервала Знак"/>
    <w:basedOn w:val="a0"/>
    <w:link w:val="ac"/>
    <w:uiPriority w:val="1"/>
    <w:locked/>
    <w:rsid w:val="0054584D"/>
    <w:rPr>
      <w:rFonts w:ascii="Calibri" w:eastAsia="Times New Roman" w:hAnsi="Calibri" w:cs="Mangal"/>
      <w:szCs w:val="20"/>
      <w:lang w:eastAsia="ru-RU" w:bidi="hi-IN"/>
    </w:rPr>
  </w:style>
  <w:style w:type="character" w:customStyle="1" w:styleId="4">
    <w:name w:val="Основной текст (4)_"/>
    <w:link w:val="40"/>
    <w:rsid w:val="00B53460"/>
    <w:rPr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53460"/>
    <w:pPr>
      <w:widowControl w:val="0"/>
      <w:shd w:val="clear" w:color="auto" w:fill="FFFFFF"/>
      <w:suppressAutoHyphens w:val="0"/>
      <w:spacing w:before="600" w:after="600" w:line="322" w:lineRule="exact"/>
    </w:pPr>
    <w:rPr>
      <w:rFonts w:asciiTheme="minorHAnsi" w:eastAsiaTheme="minorHAnsi" w:hAnsiTheme="minorHAnsi" w:cstheme="minorBidi"/>
      <w:b w:val="0"/>
      <w:bCs w:val="0"/>
      <w:i/>
      <w:iCs/>
      <w:sz w:val="28"/>
      <w:szCs w:val="28"/>
      <w:lang w:eastAsia="en-US"/>
    </w:rPr>
  </w:style>
  <w:style w:type="paragraph" w:customStyle="1" w:styleId="210">
    <w:name w:val="Основной текст (2)1"/>
    <w:basedOn w:val="a"/>
    <w:uiPriority w:val="99"/>
    <w:rsid w:val="00720585"/>
    <w:pPr>
      <w:widowControl w:val="0"/>
      <w:shd w:val="clear" w:color="auto" w:fill="FFFFFF"/>
      <w:suppressAutoHyphens w:val="0"/>
      <w:spacing w:before="360" w:after="240" w:line="302" w:lineRule="exact"/>
      <w:ind w:hanging="1920"/>
      <w:jc w:val="both"/>
    </w:pPr>
    <w:rPr>
      <w:b w:val="0"/>
      <w:bCs w:val="0"/>
      <w:sz w:val="28"/>
      <w:szCs w:val="28"/>
      <w:lang w:eastAsia="ru-RU"/>
    </w:rPr>
  </w:style>
  <w:style w:type="character" w:styleId="ae">
    <w:name w:val="Hyperlink"/>
    <w:basedOn w:val="a0"/>
    <w:uiPriority w:val="99"/>
    <w:semiHidden/>
    <w:unhideWhenUsed/>
    <w:rsid w:val="00FA3682"/>
    <w:rPr>
      <w:color w:val="0000FF"/>
      <w:u w:val="single"/>
    </w:rPr>
  </w:style>
  <w:style w:type="paragraph" w:customStyle="1" w:styleId="ConsNonformat">
    <w:name w:val="ConsNonformat"/>
    <w:rsid w:val="00765B0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0FA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52"/>
      <w:szCs w:val="5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640F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640FA"/>
    <w:rPr>
      <w:rFonts w:ascii="Times New Roman" w:eastAsia="Times New Roman" w:hAnsi="Times New Roman" w:cs="Times New Roman"/>
      <w:b/>
      <w:bCs/>
      <w:sz w:val="52"/>
      <w:szCs w:val="52"/>
      <w:lang w:eastAsia="ar-SA"/>
    </w:rPr>
  </w:style>
  <w:style w:type="character" w:styleId="a5">
    <w:name w:val="page number"/>
    <w:basedOn w:val="a0"/>
    <w:rsid w:val="000640FA"/>
  </w:style>
  <w:style w:type="paragraph" w:customStyle="1" w:styleId="Standard">
    <w:name w:val="Standard"/>
    <w:rsid w:val="000640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6">
    <w:name w:val="Normal (Web)"/>
    <w:basedOn w:val="a"/>
    <w:rsid w:val="000640FA"/>
    <w:pPr>
      <w:suppressAutoHyphens w:val="0"/>
      <w:autoSpaceDN w:val="0"/>
      <w:spacing w:before="100" w:after="100"/>
    </w:pPr>
    <w:rPr>
      <w:b w:val="0"/>
      <w:bCs w:val="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56A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6AF9"/>
    <w:rPr>
      <w:rFonts w:ascii="Times New Roman" w:eastAsia="Times New Roman" w:hAnsi="Times New Roman" w:cs="Times New Roman"/>
      <w:b/>
      <w:bCs/>
      <w:sz w:val="52"/>
      <w:szCs w:val="52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BA68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68EC"/>
    <w:rPr>
      <w:rFonts w:ascii="Tahoma" w:eastAsia="Times New Roman" w:hAnsi="Tahoma" w:cs="Tahoma"/>
      <w:b/>
      <w:bCs/>
      <w:sz w:val="16"/>
      <w:szCs w:val="16"/>
      <w:lang w:eastAsia="ar-SA"/>
    </w:rPr>
  </w:style>
  <w:style w:type="character" w:customStyle="1" w:styleId="2">
    <w:name w:val="Основной текст (2)_"/>
    <w:basedOn w:val="a0"/>
    <w:link w:val="20"/>
    <w:rsid w:val="00B72E76"/>
    <w:rPr>
      <w:rFonts w:ascii="Times New Roman" w:eastAsia="Times New Roman" w:hAnsi="Times New Roman" w:cs="Times New Roman"/>
      <w:b/>
      <w:bCs/>
      <w:spacing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72E76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ab">
    <w:name w:val="Основной текст_"/>
    <w:basedOn w:val="a0"/>
    <w:link w:val="21"/>
    <w:rsid w:val="00B72E76"/>
    <w:rPr>
      <w:rFonts w:ascii="Times New Roman" w:eastAsia="Times New Roman" w:hAnsi="Times New Roman" w:cs="Times New Roman"/>
      <w:spacing w:val="20"/>
      <w:shd w:val="clear" w:color="auto" w:fill="FFFFFF"/>
    </w:rPr>
  </w:style>
  <w:style w:type="character" w:customStyle="1" w:styleId="MSReferenceSansSerif105pt0pt">
    <w:name w:val="Основной текст + MS Reference Sans Serif;10;5 pt;Курсив;Интервал 0 pt"/>
    <w:basedOn w:val="ab"/>
    <w:rsid w:val="00B72E76"/>
    <w:rPr>
      <w:rFonts w:ascii="MS Reference Sans Serif" w:eastAsia="MS Reference Sans Serif" w:hAnsi="MS Reference Sans Serif" w:cs="MS Reference Sans Serif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">
    <w:name w:val="Основной текст1"/>
    <w:basedOn w:val="ab"/>
    <w:rsid w:val="00B72E76"/>
    <w:rPr>
      <w:rFonts w:ascii="Times New Roman" w:eastAsia="Times New Roman" w:hAnsi="Times New Roman" w:cs="Times New Roman"/>
      <w:color w:val="000000"/>
      <w:spacing w:val="20"/>
      <w:w w:val="100"/>
      <w:position w:val="0"/>
      <w:sz w:val="24"/>
      <w:szCs w:val="24"/>
      <w:u w:val="single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B72E76"/>
    <w:pPr>
      <w:widowControl w:val="0"/>
      <w:shd w:val="clear" w:color="auto" w:fill="FFFFFF"/>
      <w:suppressAutoHyphens w:val="0"/>
      <w:spacing w:after="180" w:line="320" w:lineRule="exact"/>
      <w:jc w:val="center"/>
    </w:pPr>
    <w:rPr>
      <w:spacing w:val="20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B72E76"/>
    <w:pPr>
      <w:widowControl w:val="0"/>
      <w:shd w:val="clear" w:color="auto" w:fill="FFFFFF"/>
      <w:suppressAutoHyphens w:val="0"/>
      <w:spacing w:before="360" w:line="277" w:lineRule="exact"/>
      <w:jc w:val="both"/>
    </w:pPr>
    <w:rPr>
      <w:b w:val="0"/>
      <w:bCs w:val="0"/>
      <w:spacing w:val="10"/>
      <w:sz w:val="21"/>
      <w:szCs w:val="21"/>
      <w:lang w:eastAsia="en-US"/>
    </w:rPr>
  </w:style>
  <w:style w:type="paragraph" w:customStyle="1" w:styleId="21">
    <w:name w:val="Основной текст2"/>
    <w:basedOn w:val="a"/>
    <w:link w:val="ab"/>
    <w:rsid w:val="00B72E76"/>
    <w:pPr>
      <w:widowControl w:val="0"/>
      <w:shd w:val="clear" w:color="auto" w:fill="FFFFFF"/>
      <w:suppressAutoHyphens w:val="0"/>
      <w:spacing w:before="300" w:line="324" w:lineRule="exact"/>
    </w:pPr>
    <w:rPr>
      <w:b w:val="0"/>
      <w:bCs w:val="0"/>
      <w:spacing w:val="20"/>
      <w:sz w:val="22"/>
      <w:szCs w:val="22"/>
      <w:lang w:eastAsia="en-US"/>
    </w:rPr>
  </w:style>
  <w:style w:type="paragraph" w:styleId="ac">
    <w:name w:val="No Spacing"/>
    <w:link w:val="ad"/>
    <w:uiPriority w:val="1"/>
    <w:qFormat/>
    <w:rsid w:val="0054584D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Mangal"/>
      <w:szCs w:val="20"/>
      <w:lang w:eastAsia="ru-RU" w:bidi="hi-IN"/>
    </w:rPr>
  </w:style>
  <w:style w:type="character" w:customStyle="1" w:styleId="ad">
    <w:name w:val="Без интервала Знак"/>
    <w:basedOn w:val="a0"/>
    <w:link w:val="ac"/>
    <w:uiPriority w:val="1"/>
    <w:locked/>
    <w:rsid w:val="0054584D"/>
    <w:rPr>
      <w:rFonts w:ascii="Calibri" w:eastAsia="Times New Roman" w:hAnsi="Calibri" w:cs="Mangal"/>
      <w:szCs w:val="20"/>
      <w:lang w:eastAsia="ru-RU" w:bidi="hi-IN"/>
    </w:rPr>
  </w:style>
  <w:style w:type="character" w:customStyle="1" w:styleId="4">
    <w:name w:val="Основной текст (4)_"/>
    <w:link w:val="40"/>
    <w:rsid w:val="00B53460"/>
    <w:rPr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53460"/>
    <w:pPr>
      <w:widowControl w:val="0"/>
      <w:shd w:val="clear" w:color="auto" w:fill="FFFFFF"/>
      <w:suppressAutoHyphens w:val="0"/>
      <w:spacing w:before="600" w:after="600" w:line="322" w:lineRule="exact"/>
    </w:pPr>
    <w:rPr>
      <w:rFonts w:asciiTheme="minorHAnsi" w:eastAsiaTheme="minorHAnsi" w:hAnsiTheme="minorHAnsi" w:cstheme="minorBidi"/>
      <w:b w:val="0"/>
      <w:bCs w:val="0"/>
      <w:i/>
      <w:iCs/>
      <w:sz w:val="28"/>
      <w:szCs w:val="28"/>
      <w:lang w:eastAsia="en-US"/>
    </w:rPr>
  </w:style>
  <w:style w:type="paragraph" w:customStyle="1" w:styleId="210">
    <w:name w:val="Основной текст (2)1"/>
    <w:basedOn w:val="a"/>
    <w:uiPriority w:val="99"/>
    <w:rsid w:val="00720585"/>
    <w:pPr>
      <w:widowControl w:val="0"/>
      <w:shd w:val="clear" w:color="auto" w:fill="FFFFFF"/>
      <w:suppressAutoHyphens w:val="0"/>
      <w:spacing w:before="360" w:after="240" w:line="302" w:lineRule="exact"/>
      <w:ind w:hanging="1920"/>
      <w:jc w:val="both"/>
    </w:pPr>
    <w:rPr>
      <w:b w:val="0"/>
      <w:bCs w:val="0"/>
      <w:sz w:val="28"/>
      <w:szCs w:val="28"/>
      <w:lang w:eastAsia="ru-RU"/>
    </w:rPr>
  </w:style>
  <w:style w:type="character" w:styleId="ae">
    <w:name w:val="Hyperlink"/>
    <w:basedOn w:val="a0"/>
    <w:uiPriority w:val="99"/>
    <w:semiHidden/>
    <w:unhideWhenUsed/>
    <w:rsid w:val="00FA3682"/>
    <w:rPr>
      <w:color w:val="0000FF"/>
      <w:u w:val="single"/>
    </w:rPr>
  </w:style>
  <w:style w:type="paragraph" w:customStyle="1" w:styleId="ConsNonformat">
    <w:name w:val="ConsNonformat"/>
    <w:rsid w:val="00765B0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46BD5-F2A4-49D5-A026-C899DB810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1736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2021-11-17T09:07:00Z</cp:lastPrinted>
  <dcterms:created xsi:type="dcterms:W3CDTF">2021-11-09T04:53:00Z</dcterms:created>
  <dcterms:modified xsi:type="dcterms:W3CDTF">2021-11-17T11:24:00Z</dcterms:modified>
</cp:coreProperties>
</file>