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FC" w:rsidRDefault="00516FFC" w:rsidP="00516FFC">
      <w:pPr>
        <w:tabs>
          <w:tab w:val="left" w:pos="4111"/>
        </w:tabs>
        <w:jc w:val="center"/>
        <w:rPr>
          <w:lang w:val="ru-RU"/>
        </w:rPr>
      </w:pPr>
    </w:p>
    <w:p w:rsidR="00516FFC" w:rsidRDefault="00486FAB" w:rsidP="00516F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89.1pt;width:41.9pt;height:57.15pt;z-index:251658240;mso-wrap-distance-left:9.05pt;mso-wrap-distance-right:9.05pt;mso-position-vertical-relative:page" wrapcoords="-342 0 -342 21314 21600 21314 21600 0 -342 0" filled="t">
            <v:fill color2="black"/>
            <v:imagedata r:id="rId7" o:title=""/>
            <w10:wrap type="tight" anchory="page"/>
          </v:shape>
          <o:OLEObject Type="Embed" ProgID="Word.Picture.8" ShapeID="_x0000_s1026" DrawAspect="Content" ObjectID="_1625312088" r:id="rId8"/>
        </w:pict>
      </w:r>
    </w:p>
    <w:p w:rsidR="004F0E8F" w:rsidRDefault="004F0E8F" w:rsidP="00A6644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0E8F" w:rsidRDefault="004F0E8F" w:rsidP="00A6644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0E8F" w:rsidRDefault="004F0E8F" w:rsidP="00A6644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441" w:rsidRPr="001C3CEC" w:rsidRDefault="00A66441" w:rsidP="00A66441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3CEC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Республика Крым</w:t>
      </w:r>
    </w:p>
    <w:p w:rsidR="00A66441" w:rsidRPr="001C3CEC" w:rsidRDefault="00A66441" w:rsidP="00A66441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3CEC">
        <w:rPr>
          <w:rFonts w:ascii="Times New Roman" w:eastAsia="Calibri" w:hAnsi="Times New Roman" w:cs="Times New Roman"/>
          <w:sz w:val="28"/>
          <w:szCs w:val="28"/>
          <w:lang w:val="ru-RU"/>
        </w:rPr>
        <w:t>Белогорский район</w:t>
      </w:r>
    </w:p>
    <w:p w:rsidR="00A66441" w:rsidRPr="001C3CEC" w:rsidRDefault="00A66441" w:rsidP="00A66441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C3CEC">
        <w:rPr>
          <w:rFonts w:ascii="Times New Roman" w:eastAsia="Calibri" w:hAnsi="Times New Roman" w:cs="Times New Roman"/>
          <w:sz w:val="28"/>
          <w:szCs w:val="28"/>
          <w:lang w:val="ru-RU"/>
        </w:rPr>
        <w:t>Зыбинский</w:t>
      </w:r>
      <w:proofErr w:type="spellEnd"/>
      <w:r w:rsidRPr="001C3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сельский совет</w:t>
      </w:r>
    </w:p>
    <w:p w:rsidR="00A66441" w:rsidRPr="001C3CEC" w:rsidRDefault="004F0E8F" w:rsidP="00A66441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1AF0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A66441" w:rsidRPr="001C3CEC">
        <w:rPr>
          <w:rFonts w:ascii="Times New Roman" w:eastAsia="Calibri" w:hAnsi="Times New Roman" w:cs="Times New Roman"/>
          <w:sz w:val="28"/>
          <w:szCs w:val="28"/>
          <w:lang w:val="ru-RU"/>
        </w:rPr>
        <w:t>-я сессия 1-го созыва</w:t>
      </w:r>
    </w:p>
    <w:p w:rsidR="00A66441" w:rsidRDefault="00A66441" w:rsidP="00A66441">
      <w:pPr>
        <w:autoSpaceDE w:val="0"/>
        <w:spacing w:line="100" w:lineRule="atLeast"/>
        <w:ind w:right="375"/>
        <w:jc w:val="center"/>
      </w:pPr>
    </w:p>
    <w:p w:rsidR="00A66441" w:rsidRPr="00E004B4" w:rsidRDefault="00A66441" w:rsidP="00511AF0">
      <w:pPr>
        <w:spacing w:line="100" w:lineRule="atLeast"/>
        <w:ind w:right="375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004B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7292" w:rsidRPr="00511AF0" w:rsidRDefault="00511AF0" w:rsidP="00B71F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18 июня </w:t>
      </w:r>
      <w:r w:rsidR="00B240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16FFC">
        <w:rPr>
          <w:rFonts w:ascii="Times New Roman" w:hAnsi="Times New Roman" w:cs="Times New Roman"/>
          <w:sz w:val="28"/>
          <w:szCs w:val="28"/>
        </w:rPr>
        <w:t>201</w:t>
      </w:r>
      <w:r w:rsidR="004805A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26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FFC">
        <w:rPr>
          <w:rFonts w:ascii="Times New Roman" w:hAnsi="Times New Roman" w:cs="Times New Roman"/>
          <w:sz w:val="28"/>
          <w:szCs w:val="28"/>
        </w:rPr>
        <w:t>г</w:t>
      </w:r>
      <w:r w:rsidR="00486F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66B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266B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86F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266B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A8563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A8563A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="00A8563A">
        <w:rPr>
          <w:rFonts w:ascii="Times New Roman" w:hAnsi="Times New Roman" w:cs="Times New Roman"/>
          <w:sz w:val="28"/>
          <w:szCs w:val="28"/>
          <w:lang w:val="ru-RU"/>
        </w:rPr>
        <w:t>ыбины</w:t>
      </w:r>
      <w:proofErr w:type="spellEnd"/>
      <w:r w:rsidR="008266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516F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400</w:t>
      </w:r>
    </w:p>
    <w:p w:rsidR="00813A50" w:rsidRDefault="00813A50" w:rsidP="004658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A7A9B" w:rsidRPr="0012414F" w:rsidRDefault="00516FFC" w:rsidP="00A664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 </w:t>
      </w:r>
      <w:r w:rsidR="005209C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>внесении изменений</w:t>
      </w:r>
      <w:r w:rsidR="008266BE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92476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5209C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36</w:t>
      </w:r>
      <w:r w:rsidR="005A7A9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="005A7A9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сесси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="005A7A9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66441" w:rsidRDefault="00A66441" w:rsidP="009A32E6">
      <w:pPr>
        <w:pStyle w:val="a9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>Зыбинск</w:t>
      </w:r>
      <w:r w:rsidRPr="00A6644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</w:t>
      </w:r>
      <w:r w:rsidRPr="00A6644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совет</w:t>
      </w:r>
      <w:r w:rsidRPr="00A6644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9CB" w:rsidRPr="00A66441">
        <w:rPr>
          <w:rFonts w:ascii="Times New Roman" w:hAnsi="Times New Roman" w:cs="Times New Roman"/>
          <w:bCs/>
          <w:sz w:val="28"/>
          <w:szCs w:val="28"/>
          <w:lang w:val="ru-RU"/>
        </w:rPr>
        <w:t>Белогорского</w:t>
      </w:r>
      <w:r w:rsidR="005A7A9B" w:rsidRPr="00A664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C3CEC">
        <w:rPr>
          <w:rFonts w:ascii="Times New Roman" w:hAnsi="Times New Roman" w:cs="Times New Roman"/>
          <w:bCs/>
          <w:sz w:val="28"/>
          <w:szCs w:val="28"/>
          <w:lang w:val="ru-RU"/>
        </w:rPr>
        <w:t>местного</w:t>
      </w:r>
      <w:r w:rsidR="005209CB" w:rsidRPr="00A664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совета</w:t>
      </w:r>
    </w:p>
    <w:p w:rsidR="00A66441" w:rsidRDefault="005209CB" w:rsidP="00A664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64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Республики</w:t>
      </w:r>
      <w:r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Крым</w:t>
      </w:r>
      <w:r w:rsidR="004809C0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35C02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09</w:t>
      </w:r>
      <w:r w:rsidR="00B35C02" w:rsidRPr="0012414F">
        <w:rPr>
          <w:rFonts w:ascii="Times New Roman" w:hAnsi="Times New Roman" w:cs="Times New Roman"/>
          <w:bCs/>
          <w:sz w:val="28"/>
          <w:szCs w:val="28"/>
          <w:lang w:val="ru-RU"/>
        </w:rPr>
        <w:t>.1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B35C02" w:rsidRPr="0012414F">
        <w:rPr>
          <w:rFonts w:ascii="Times New Roman" w:hAnsi="Times New Roman" w:cs="Times New Roman"/>
          <w:bCs/>
          <w:sz w:val="28"/>
          <w:szCs w:val="28"/>
          <w:lang w:val="ru-RU"/>
        </w:rPr>
        <w:t>.201</w:t>
      </w:r>
      <w:r w:rsidR="005A7A9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B35C02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="004805A5" w:rsidRPr="00124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291</w:t>
      </w:r>
    </w:p>
    <w:p w:rsidR="00A66441" w:rsidRPr="00A66441" w:rsidRDefault="00A66441" w:rsidP="00A664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6441">
        <w:rPr>
          <w:lang w:val="ru-RU"/>
        </w:rPr>
        <w:t xml:space="preserve"> </w:t>
      </w:r>
      <w:r>
        <w:rPr>
          <w:lang w:val="ru-RU"/>
        </w:rPr>
        <w:t>«</w:t>
      </w:r>
      <w:r w:rsidRPr="00A66441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бюджетном процессе </w:t>
      </w:r>
    </w:p>
    <w:p w:rsidR="00A66441" w:rsidRDefault="00A66441" w:rsidP="00A66441">
      <w:pPr>
        <w:pStyle w:val="a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Зыбинское  сельское поселение </w:t>
      </w:r>
    </w:p>
    <w:p w:rsidR="004809C0" w:rsidRPr="0012414F" w:rsidRDefault="00A66441" w:rsidP="00A66441">
      <w:pPr>
        <w:pStyle w:val="a9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>Белогорского района Республики Крым</w:t>
      </w:r>
      <w:r w:rsidR="005209CB" w:rsidRPr="0012414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A7292" w:rsidRDefault="00BA7292" w:rsidP="00A66441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6FFC" w:rsidRDefault="00516FFC" w:rsidP="00516FF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14F" w:rsidRPr="00A8563A" w:rsidRDefault="0012414F" w:rsidP="00A8563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 Федеральным законом от 6 октября 2003 года </w:t>
      </w:r>
      <w:r w:rsidRPr="00A8563A">
        <w:rPr>
          <w:rFonts w:ascii="Times New Roman" w:hAnsi="Times New Roman" w:cs="Times New Roman"/>
          <w:sz w:val="28"/>
          <w:szCs w:val="28"/>
        </w:rPr>
        <w:t>No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статьей 27 Закона Республики Крым от 21 августа 2014 года </w:t>
      </w:r>
      <w:r w:rsidRPr="00A8563A">
        <w:rPr>
          <w:rFonts w:ascii="Times New Roman" w:hAnsi="Times New Roman" w:cs="Times New Roman"/>
          <w:sz w:val="28"/>
          <w:szCs w:val="28"/>
        </w:rPr>
        <w:t>No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>54-ЗРК «Об основах местного самоуправления в Республике Крым»,</w:t>
      </w:r>
      <w:r w:rsidR="00A8563A" w:rsidRPr="00A856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563A"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главой  </w:t>
      </w:r>
      <w:r w:rsidR="00A8563A" w:rsidRPr="00A8563A">
        <w:rPr>
          <w:rFonts w:ascii="Times New Roman" w:hAnsi="Times New Roman" w:cs="Times New Roman"/>
          <w:sz w:val="28"/>
          <w:szCs w:val="28"/>
        </w:rPr>
        <w:t>XIII</w:t>
      </w:r>
      <w:r w:rsidR="00A8563A"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. «ФИНАНСОВАЯ ОСНОВА ПОСЕЛЕНИЯ» </w:t>
      </w:r>
      <w:proofErr w:type="spellStart"/>
      <w:proofErr w:type="gramStart"/>
      <w:r w:rsidR="00A856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8563A" w:rsidRPr="00A8563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proofErr w:type="gramEnd"/>
      <w:r w:rsidR="00A8563A"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 74. «Бюджет Поселения» 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Устава муниципального образования </w:t>
      </w:r>
      <w:r w:rsidR="00A8563A"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 Зыбинское сельское поселение 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Белогорский район Республики Крым, в целях определения правовых основ, содержания и механизма осуществления бюджетного процесса в муниципальном образовании </w:t>
      </w:r>
      <w:r w:rsidR="00A8563A"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Белогорский район Республики Крым, осуществления расходов бюджета муниципального образования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>Белогорск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8563A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Крым, </w:t>
      </w:r>
    </w:p>
    <w:p w:rsidR="00516FFC" w:rsidRPr="00A8563A" w:rsidRDefault="00516FFC" w:rsidP="00A8563A">
      <w:pPr>
        <w:pStyle w:val="a9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516FFC" w:rsidRDefault="00A66441" w:rsidP="009A32E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Зыбинский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сельский совет </w:t>
      </w:r>
      <w:r w:rsidR="000246A1" w:rsidRPr="006530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16FFC" w:rsidRPr="00653039">
        <w:rPr>
          <w:rFonts w:ascii="Times New Roman" w:hAnsi="Times New Roman" w:cs="Times New Roman"/>
          <w:bCs/>
          <w:sz w:val="28"/>
          <w:szCs w:val="28"/>
          <w:lang w:val="ru-RU"/>
        </w:rPr>
        <w:t>РЕШИЛ:</w:t>
      </w:r>
    </w:p>
    <w:p w:rsidR="007F7186" w:rsidRPr="00653039" w:rsidRDefault="007F7186" w:rsidP="009A32E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F0E8F" w:rsidRPr="0012414F" w:rsidRDefault="004F0E8F" w:rsidP="00511AF0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72817" w:rsidRPr="00D4438A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</w:t>
      </w:r>
      <w:r w:rsidR="00D4438A"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36-</w:t>
      </w:r>
      <w:r w:rsidR="00A6214F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D4438A"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сесси</w:t>
      </w:r>
      <w:r w:rsidR="00A6214F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Зыбинского сельского совета </w:t>
      </w:r>
      <w:r w:rsidR="00D4438A"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Белогорского </w:t>
      </w:r>
      <w:r w:rsidR="00A621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района 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Республики Крым от 09</w:t>
      </w:r>
      <w:r w:rsidR="00D4438A" w:rsidRPr="00D4438A">
        <w:rPr>
          <w:rFonts w:ascii="Times New Roman" w:hAnsi="Times New Roman" w:cs="Times New Roman"/>
          <w:bCs/>
          <w:sz w:val="28"/>
          <w:szCs w:val="28"/>
          <w:lang w:val="ru-RU"/>
        </w:rPr>
        <w:t>.1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4438A"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.2017 № </w:t>
      </w:r>
      <w:r w:rsidR="00A66441">
        <w:rPr>
          <w:rFonts w:ascii="Times New Roman" w:hAnsi="Times New Roman" w:cs="Times New Roman"/>
          <w:bCs/>
          <w:sz w:val="28"/>
          <w:szCs w:val="28"/>
          <w:lang w:val="ru-RU"/>
        </w:rPr>
        <w:t>291</w:t>
      </w:r>
      <w:r w:rsidR="00D4438A"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="00D4438A" w:rsidRPr="0018546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бюджетном процессе в муниципальном образовании </w:t>
      </w: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Зыбинское  сельское поселение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441">
        <w:rPr>
          <w:rFonts w:ascii="Times New Roman" w:eastAsia="Calibri" w:hAnsi="Times New Roman" w:cs="Times New Roman"/>
          <w:sz w:val="28"/>
          <w:szCs w:val="28"/>
          <w:lang w:val="ru-RU"/>
        </w:rPr>
        <w:t>Белогорского района Республики Крым</w:t>
      </w:r>
      <w:r w:rsidRPr="0012414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486FAB" w:rsidRDefault="00EA605E" w:rsidP="00511AF0">
      <w:pPr>
        <w:widowControl w:val="0"/>
        <w:autoSpaceDE w:val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D28B5">
        <w:rPr>
          <w:rFonts w:ascii="Times New Roman" w:hAnsi="Times New Roman" w:cs="Times New Roman"/>
          <w:bCs/>
          <w:sz w:val="28"/>
          <w:szCs w:val="28"/>
          <w:lang w:val="ru-RU"/>
        </w:rPr>
        <w:t>1.1</w:t>
      </w:r>
      <w:r w:rsidR="00780BAB" w:rsidRPr="006D28B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6D2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9EF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приложении к решению </w:t>
      </w:r>
      <w:r w:rsidR="009A32E6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EC09EF"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-й сессии </w:t>
      </w:r>
      <w:r w:rsidR="00486F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Зыбинского сельского  совета </w:t>
      </w:r>
    </w:p>
    <w:p w:rsidR="00EA605E" w:rsidRDefault="00EC09EF" w:rsidP="00511AF0">
      <w:pPr>
        <w:widowControl w:val="0"/>
        <w:autoSpaceDE w:val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4438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Белогорского </w:t>
      </w:r>
      <w:r w:rsidR="001C3CEC">
        <w:rPr>
          <w:rFonts w:ascii="Times New Roman" w:hAnsi="Times New Roman" w:cs="Times New Roman"/>
          <w:bCs/>
          <w:sz w:val="28"/>
          <w:szCs w:val="28"/>
          <w:lang w:val="ru-RU"/>
        </w:rPr>
        <w:t>местного</w:t>
      </w:r>
      <w:r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совета </w:t>
      </w:r>
      <w:r w:rsidR="009A32E6">
        <w:rPr>
          <w:rFonts w:ascii="Times New Roman" w:hAnsi="Times New Roman" w:cs="Times New Roman"/>
          <w:bCs/>
          <w:sz w:val="28"/>
          <w:szCs w:val="28"/>
          <w:lang w:val="ru-RU"/>
        </w:rPr>
        <w:t>Республики Крым от 09.11</w:t>
      </w:r>
      <w:r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.2017 № </w:t>
      </w:r>
      <w:r w:rsidR="009A32E6">
        <w:rPr>
          <w:rFonts w:ascii="Times New Roman" w:hAnsi="Times New Roman" w:cs="Times New Roman"/>
          <w:bCs/>
          <w:sz w:val="28"/>
          <w:szCs w:val="28"/>
          <w:lang w:val="ru-RU"/>
        </w:rPr>
        <w:t>291</w:t>
      </w:r>
      <w:r w:rsidRPr="00D443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18546A" w:rsidRPr="006D28B5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546A" w:rsidRPr="006D28B5">
        <w:rPr>
          <w:rFonts w:ascii="Times New Roman" w:hAnsi="Times New Roman" w:cs="Times New Roman"/>
          <w:sz w:val="28"/>
          <w:szCs w:val="28"/>
          <w:lang w:val="ru-RU"/>
        </w:rPr>
        <w:t xml:space="preserve"> о бюджетном процессе в муниципальном образовании Белогорский район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D28B5" w:rsidRPr="006D2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статью 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 w:rsidR="00EA605E" w:rsidRPr="00B844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09EF" w:rsidRPr="00EC09EF" w:rsidRDefault="00324F84" w:rsidP="009A32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9EF">
        <w:rPr>
          <w:rFonts w:eastAsia="Times New Roman"/>
          <w:b/>
          <w:sz w:val="28"/>
          <w:szCs w:val="28"/>
          <w:lang w:eastAsia="ru-RU"/>
        </w:rPr>
        <w:t>«</w:t>
      </w:r>
      <w:r w:rsidR="00F70B73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EC09EF" w:rsidRPr="00EC09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09EF" w:rsidRPr="00EC09E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F0E8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C09EF" w:rsidRPr="00EC09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09EF" w:rsidRPr="00EC09EF">
        <w:rPr>
          <w:rFonts w:ascii="Times New Roman" w:hAnsi="Times New Roman" w:cs="Times New Roman"/>
          <w:b/>
          <w:sz w:val="28"/>
          <w:szCs w:val="28"/>
        </w:rPr>
        <w:t xml:space="preserve">Сводная бюджетная роспись </w:t>
      </w:r>
      <w:r w:rsidR="00EC09EF" w:rsidRPr="00EC0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09EF" w:rsidRPr="00EC09EF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EC09EF" w:rsidRPr="009C36A8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6A8"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</w:t>
      </w:r>
      <w:r w:rsidR="00F70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CEC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F70B73">
        <w:rPr>
          <w:rFonts w:ascii="Times New Roman" w:hAnsi="Times New Roman" w:cs="Times New Roman"/>
          <w:sz w:val="28"/>
          <w:szCs w:val="28"/>
          <w:lang w:val="ru-RU"/>
        </w:rPr>
        <w:t xml:space="preserve"> бюджета</w:t>
      </w:r>
      <w:r w:rsidRPr="009C36A8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администрацией сельского поселения</w:t>
      </w:r>
      <w:r w:rsidRPr="009C36A8">
        <w:rPr>
          <w:rFonts w:ascii="Times New Roman" w:hAnsi="Times New Roman" w:cs="Times New Roman"/>
          <w:sz w:val="28"/>
          <w:szCs w:val="28"/>
        </w:rPr>
        <w:t xml:space="preserve">. Утверждение сводной бюджетной росписи и внесение изменений в нее осуществляется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председателем сельского совета</w:t>
      </w:r>
      <w:r w:rsidRPr="009C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9EF" w:rsidRPr="00195763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2.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 </w:t>
      </w:r>
      <w:r w:rsidR="009574BE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Pr="009C36A8">
        <w:rPr>
          <w:rFonts w:ascii="Times New Roman" w:hAnsi="Times New Roman" w:cs="Times New Roman"/>
          <w:sz w:val="28"/>
          <w:szCs w:val="28"/>
        </w:rPr>
        <w:t>, группам</w:t>
      </w:r>
      <w:r w:rsidR="009574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74BE">
        <w:rPr>
          <w:rFonts w:ascii="Times New Roman" w:hAnsi="Times New Roman" w:cs="Times New Roman"/>
          <w:sz w:val="28"/>
          <w:szCs w:val="28"/>
        </w:rPr>
        <w:t xml:space="preserve"> подгруппам</w:t>
      </w:r>
      <w:r w:rsidRPr="009C36A8"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бюджетов</w:t>
      </w:r>
      <w:r w:rsidR="001957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09EF" w:rsidRPr="009C36A8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 3.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 </w:t>
      </w:r>
    </w:p>
    <w:p w:rsidR="00EC09EF" w:rsidRPr="009C36A8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4. </w:t>
      </w:r>
      <w:r w:rsidRPr="00DB0FD6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</w:t>
      </w:r>
      <w:r w:rsidR="008D5E18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операций по управлению остатками средств на едином счете бюджета</w:t>
      </w:r>
      <w:r w:rsidR="001C3CEC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 Зыбинского сельского поселения  (далее- местный бюджет</w:t>
      </w:r>
      <w:r w:rsidR="008D5E18" w:rsidRPr="00DB0FD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B0FD6">
        <w:rPr>
          <w:rFonts w:ascii="Times New Roman" w:hAnsi="Times New Roman" w:cs="Times New Roman"/>
          <w:sz w:val="28"/>
          <w:szCs w:val="28"/>
        </w:rPr>
        <w:t xml:space="preserve"> должны соответствовать решению о </w:t>
      </w:r>
      <w:r w:rsidR="001C3CEC" w:rsidRPr="00DB0FD6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8D5E18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FD6">
        <w:rPr>
          <w:rFonts w:ascii="Times New Roman" w:hAnsi="Times New Roman" w:cs="Times New Roman"/>
          <w:sz w:val="28"/>
          <w:szCs w:val="28"/>
        </w:rPr>
        <w:t xml:space="preserve">бюджете. В случае принятия решения о внесении изменений в решение о </w:t>
      </w:r>
      <w:r w:rsidR="001C3CEC" w:rsidRPr="00DB0FD6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8D5E18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FD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C3CEC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Зыбинского сельского совета- глава админитсрации Зыбинского сельского поселения </w:t>
      </w:r>
      <w:r w:rsidRPr="00DB0FD6">
        <w:rPr>
          <w:rFonts w:ascii="Times New Roman" w:hAnsi="Times New Roman" w:cs="Times New Roman"/>
          <w:sz w:val="28"/>
          <w:szCs w:val="28"/>
        </w:rPr>
        <w:t>утверждает соответствующие изменения в сводную бюджетную роспись.</w:t>
      </w:r>
      <w:r w:rsidRPr="009C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9EF" w:rsidRPr="009C36A8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</w:t>
      </w:r>
      <w:r w:rsidR="008D5E18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Pr="009C36A8">
        <w:rPr>
          <w:rFonts w:ascii="Times New Roman" w:hAnsi="Times New Roman" w:cs="Times New Roman"/>
          <w:sz w:val="28"/>
          <w:szCs w:val="28"/>
        </w:rPr>
        <w:t>Ф</w:t>
      </w:r>
      <w:r w:rsidR="008D5E18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9C36A8">
        <w:rPr>
          <w:rFonts w:ascii="Times New Roman" w:hAnsi="Times New Roman" w:cs="Times New Roman"/>
          <w:sz w:val="28"/>
          <w:szCs w:val="28"/>
        </w:rPr>
        <w:t xml:space="preserve">. 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 </w:t>
      </w:r>
    </w:p>
    <w:p w:rsidR="00EC09EF" w:rsidRPr="009C36A8" w:rsidRDefault="00EC09EF" w:rsidP="009A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       6. В ходе исполнения </w:t>
      </w:r>
      <w:r w:rsidR="001C3CEC" w:rsidRPr="00DB0FD6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8D5E18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FD6">
        <w:rPr>
          <w:rFonts w:ascii="Times New Roman" w:hAnsi="Times New Roman" w:cs="Times New Roman"/>
          <w:sz w:val="28"/>
          <w:szCs w:val="28"/>
        </w:rPr>
        <w:t>бюджета</w:t>
      </w:r>
      <w:r w:rsidRPr="009C36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  <w:r w:rsidR="00813A50">
        <w:rPr>
          <w:rFonts w:ascii="Times New Roman" w:hAnsi="Times New Roman" w:cs="Times New Roman"/>
          <w:sz w:val="28"/>
          <w:szCs w:val="28"/>
          <w:lang w:val="ru-RU"/>
        </w:rPr>
        <w:t>Белог</w:t>
      </w:r>
      <w:r w:rsidRPr="009C36A8">
        <w:rPr>
          <w:rFonts w:ascii="Times New Roman" w:hAnsi="Times New Roman" w:cs="Times New Roman"/>
          <w:sz w:val="28"/>
          <w:szCs w:val="28"/>
        </w:rPr>
        <w:t>орск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36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36A8">
        <w:rPr>
          <w:rFonts w:ascii="Times New Roman" w:hAnsi="Times New Roman" w:cs="Times New Roman"/>
          <w:sz w:val="28"/>
          <w:szCs w:val="28"/>
        </w:rPr>
        <w:t xml:space="preserve"> </w:t>
      </w:r>
      <w:r w:rsidR="00DB2D45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Крым </w:t>
      </w:r>
      <w:r w:rsidRPr="009C36A8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могут быть изменены в соответствии с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постановленем главы администрации сельского поселения </w:t>
      </w:r>
      <w:r w:rsidRPr="009C36A8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в случаях, установленных Бюджетным кодексом </w:t>
      </w:r>
      <w:r w:rsidR="008D5E18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8D5E18" w:rsidRPr="009C36A8">
        <w:rPr>
          <w:rFonts w:ascii="Times New Roman" w:hAnsi="Times New Roman" w:cs="Times New Roman"/>
          <w:sz w:val="28"/>
          <w:szCs w:val="28"/>
        </w:rPr>
        <w:t>Ф</w:t>
      </w:r>
      <w:r w:rsidR="008D5E18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9C36A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13A50" w:rsidRPr="00DB0FD6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6A8"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r w:rsidR="00F70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6A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внесения изменений в сводную бюджетную роспись без внесения изменений в решение о </w:t>
      </w:r>
      <w:r w:rsidR="001C3CEC" w:rsidRPr="00DB0FD6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8D5E18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FD6">
        <w:rPr>
          <w:rFonts w:ascii="Times New Roman" w:hAnsi="Times New Roman" w:cs="Times New Roman"/>
          <w:sz w:val="28"/>
          <w:szCs w:val="28"/>
        </w:rPr>
        <w:t xml:space="preserve">бюджете являются: </w:t>
      </w:r>
    </w:p>
    <w:p w:rsidR="00734C6B" w:rsidRDefault="00734C6B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текущем финансовом году на реализацию мероприятий муниципальных целевых программ, ведомственных целевых программ</w:t>
      </w:r>
      <w:r w:rsidR="00302E0E">
        <w:rPr>
          <w:rFonts w:ascii="Times New Roman" w:hAnsi="Times New Roman" w:cs="Times New Roman"/>
          <w:sz w:val="28"/>
          <w:szCs w:val="28"/>
          <w:lang w:val="ru-RU"/>
        </w:rPr>
        <w:t>, а также на осуществление непрограммных расходов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4B1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754B1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="00EC09EF" w:rsidRPr="009C36A8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главными распорядителями бюджетных средств, мероприятиями (подпрограммами) (включая перераспределение бюджетных средств между получателями субсидий), объектами капитального строительства, объектами недвижимого имущества, требующих изменения кодов</w:t>
      </w:r>
      <w:proofErr w:type="gramEnd"/>
      <w:r w:rsidR="00EC09EF" w:rsidRPr="009C36A8">
        <w:rPr>
          <w:rFonts w:ascii="Times New Roman" w:hAnsi="Times New Roman" w:cs="Times New Roman"/>
          <w:sz w:val="28"/>
          <w:szCs w:val="28"/>
        </w:rPr>
        <w:t xml:space="preserve"> бюджетной классификации в связи с указанным изменением и (или) перераспределением бюджетных ассигнований; </w:t>
      </w:r>
    </w:p>
    <w:p w:rsidR="00C754B1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754B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1C3CE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мероприятий;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56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754B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="00EC09EF" w:rsidRPr="009C36A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EC09EF" w:rsidRPr="009C36A8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главному распорядителю бюджетных средств по соответствующей группе вида расходов классификации расходов бюджетов; </w:t>
      </w:r>
    </w:p>
    <w:p w:rsidR="001F3756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37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DB0FD6">
        <w:rPr>
          <w:rFonts w:ascii="Times New Roman" w:hAnsi="Times New Roman" w:cs="Times New Roman"/>
          <w:sz w:val="28"/>
          <w:szCs w:val="28"/>
        </w:rPr>
        <w:t>изменение и (или) уточнение бюджетной классификации Министерством финансов Российской Федерации, Министерством финансов Республики Крым</w:t>
      </w:r>
      <w:r w:rsidR="008E5F56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32E6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сектором по финансам и бухгалтерскому учету </w:t>
      </w:r>
      <w:proofErr w:type="gramStart"/>
      <w:r w:rsidR="009A32E6" w:rsidRPr="00DB0FD6">
        <w:rPr>
          <w:rFonts w:ascii="Times New Roman" w:hAnsi="Times New Roman" w:cs="Times New Roman"/>
          <w:sz w:val="28"/>
          <w:szCs w:val="28"/>
          <w:lang w:val="ru-RU"/>
        </w:rPr>
        <w:t>–г</w:t>
      </w:r>
      <w:proofErr w:type="gramEnd"/>
      <w:r w:rsidR="009A32E6" w:rsidRPr="00DB0FD6">
        <w:rPr>
          <w:rFonts w:ascii="Times New Roman" w:hAnsi="Times New Roman" w:cs="Times New Roman"/>
          <w:sz w:val="28"/>
          <w:szCs w:val="28"/>
          <w:lang w:val="ru-RU"/>
        </w:rPr>
        <w:t xml:space="preserve">лавным бухгалтером администрации Зыбинского сельского поселения </w:t>
      </w:r>
      <w:r w:rsidR="008E5F56" w:rsidRPr="00DB0FD6">
        <w:rPr>
          <w:rFonts w:ascii="Times New Roman" w:hAnsi="Times New Roman" w:cs="Times New Roman"/>
          <w:sz w:val="28"/>
          <w:szCs w:val="28"/>
          <w:lang w:val="ru-RU"/>
        </w:rPr>
        <w:t>Белогорского района Республики Крым</w:t>
      </w:r>
      <w:r w:rsidR="00EC09EF" w:rsidRPr="00DB0FD6">
        <w:rPr>
          <w:rFonts w:ascii="Times New Roman" w:hAnsi="Times New Roman" w:cs="Times New Roman"/>
          <w:sz w:val="28"/>
          <w:szCs w:val="28"/>
        </w:rPr>
        <w:t>;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56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37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средств бюджета муниципального образования </w:t>
      </w:r>
      <w:r w:rsidR="009A32E6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  <w:r w:rsidR="00813A50" w:rsidRPr="009A32E6">
        <w:rPr>
          <w:rFonts w:ascii="Times New Roman" w:hAnsi="Times New Roman" w:cs="Times New Roman"/>
          <w:sz w:val="28"/>
          <w:szCs w:val="28"/>
          <w:lang w:val="ru-RU"/>
        </w:rPr>
        <w:t>Белог</w:t>
      </w:r>
      <w:r w:rsidR="00EC09EF" w:rsidRPr="009A32E6">
        <w:rPr>
          <w:rFonts w:ascii="Times New Roman" w:hAnsi="Times New Roman" w:cs="Times New Roman"/>
          <w:sz w:val="28"/>
          <w:szCs w:val="28"/>
        </w:rPr>
        <w:t>орский район</w:t>
      </w:r>
      <w:r w:rsidR="00B877D2" w:rsidRPr="009A32E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Крым</w:t>
      </w:r>
      <w:r w:rsidR="00EC09EF" w:rsidRPr="009A32E6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условий софинансирования расходных обязательств, источником финансового обеспечения которых частично являются средства </w:t>
      </w:r>
      <w:r w:rsidR="0063056B" w:rsidRPr="009A32E6">
        <w:rPr>
          <w:rFonts w:ascii="Times New Roman" w:hAnsi="Times New Roman" w:cs="Times New Roman"/>
          <w:sz w:val="28"/>
          <w:szCs w:val="28"/>
          <w:lang w:val="ru-RU"/>
        </w:rPr>
        <w:t>федерального бюджета</w:t>
      </w:r>
      <w:r w:rsidR="006335BE" w:rsidRPr="009A32E6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EC09EF" w:rsidRPr="009A32E6">
        <w:rPr>
          <w:rFonts w:ascii="Times New Roman" w:hAnsi="Times New Roman" w:cs="Times New Roman"/>
          <w:sz w:val="28"/>
          <w:szCs w:val="28"/>
        </w:rPr>
        <w:t>бюджета Республики Крым;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1433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1F37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бюджетных средств, установленных решением о </w:t>
      </w:r>
      <w:r w:rsidR="001C3CEC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AF0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бюджете, в пределах объема бюджетных ассигнований; </w:t>
      </w:r>
    </w:p>
    <w:p w:rsidR="00031433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3143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9C36A8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="00EC09EF" w:rsidRPr="009C36A8">
        <w:rPr>
          <w:rFonts w:ascii="Times New Roman" w:hAnsi="Times New Roman" w:cs="Times New Roman"/>
          <w:sz w:val="28"/>
          <w:szCs w:val="28"/>
        </w:rPr>
        <w:t xml:space="preserve"> 10 процентов; </w:t>
      </w:r>
    </w:p>
    <w:p w:rsidR="00031433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3143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за счет межбюджетных трансфертов из бюджета Республики Крым сверх объемов, утвержденных решением о бюджете, или сокращение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 указанных в нем средств, предусмотренных к предоставлению из бюджета Республики Крым бюджету муниципального образования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  <w:r w:rsidR="00813A50">
        <w:rPr>
          <w:rFonts w:ascii="Times New Roman" w:hAnsi="Times New Roman" w:cs="Times New Roman"/>
          <w:sz w:val="28"/>
          <w:szCs w:val="28"/>
          <w:lang w:val="ru-RU"/>
        </w:rPr>
        <w:t>Белог</w:t>
      </w:r>
      <w:r w:rsidR="00EC09EF" w:rsidRPr="009C36A8">
        <w:rPr>
          <w:rFonts w:ascii="Times New Roman" w:hAnsi="Times New Roman" w:cs="Times New Roman"/>
          <w:sz w:val="28"/>
          <w:szCs w:val="28"/>
        </w:rPr>
        <w:t>орск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13A5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Крым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71C82" w:rsidRDefault="00885CEE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3143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09EF" w:rsidRPr="001C3CE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группами (подгруппами) видов расходов классификации расходов бюджетов (кроме бюджетных ассигнований на финансовое обеспечение публичных нормативных обязательств) в пределах общего объема средств, предусмотренных главному распорядителю бюджетных средств за счет межбюджетных трансфертов</w:t>
      </w:r>
      <w:r w:rsidR="00371C82" w:rsidRPr="001C3C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09EF" w:rsidRPr="009C36A8" w:rsidRDefault="00161E07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B0FD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1C3CEC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</w:t>
      </w:r>
      <w:r w:rsidR="001C3CEC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бюджета на предоставление субсидий и грантов в виде субсидий, в том числе предоставляемых на конкурсной основе, в соответствии со статьями 78  и  78.1  Бюджетного кодекса Российской Федерации</w:t>
      </w:r>
      <w:r w:rsidR="00371C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09EF" w:rsidRPr="009C3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09EF" w:rsidRPr="009C36A8" w:rsidRDefault="00EC09EF" w:rsidP="009A3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8. При внесении изменений в сводную бюджетную роспись в соответствии с частью 7 настоящей статьи,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</w:t>
      </w:r>
      <w:r w:rsidR="001C3CEC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7E3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6A8">
        <w:rPr>
          <w:rFonts w:ascii="Times New Roman" w:hAnsi="Times New Roman" w:cs="Times New Roman"/>
          <w:sz w:val="28"/>
          <w:szCs w:val="28"/>
        </w:rPr>
        <w:t xml:space="preserve">бюджете не допускается. </w:t>
      </w:r>
    </w:p>
    <w:p w:rsidR="003C4C36" w:rsidRPr="00E44678" w:rsidRDefault="00EC09EF" w:rsidP="009A32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A8">
        <w:rPr>
          <w:rFonts w:ascii="Times New Roman" w:hAnsi="Times New Roman" w:cs="Times New Roman"/>
          <w:sz w:val="28"/>
          <w:szCs w:val="28"/>
        </w:rPr>
        <w:t xml:space="preserve">9. Решением о </w:t>
      </w:r>
      <w:r w:rsidR="001C3CEC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7E3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6A8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  <w:r w:rsidR="00813A50">
        <w:rPr>
          <w:rFonts w:ascii="Times New Roman" w:hAnsi="Times New Roman" w:cs="Times New Roman"/>
          <w:sz w:val="28"/>
          <w:szCs w:val="28"/>
          <w:lang w:val="ru-RU"/>
        </w:rPr>
        <w:t>Белог</w:t>
      </w:r>
      <w:r w:rsidRPr="009C36A8">
        <w:rPr>
          <w:rFonts w:ascii="Times New Roman" w:hAnsi="Times New Roman" w:cs="Times New Roman"/>
          <w:sz w:val="28"/>
          <w:szCs w:val="28"/>
        </w:rPr>
        <w:t>орск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36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21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36A8">
        <w:rPr>
          <w:rFonts w:ascii="Times New Roman" w:hAnsi="Times New Roman" w:cs="Times New Roman"/>
          <w:sz w:val="28"/>
          <w:szCs w:val="28"/>
        </w:rPr>
        <w:t xml:space="preserve"> </w:t>
      </w:r>
      <w:r w:rsidR="00813A50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  <w:r w:rsidR="00161E07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очередной финансовый год и плановый период </w:t>
      </w:r>
      <w:r w:rsidR="00813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6A8">
        <w:rPr>
          <w:rFonts w:ascii="Times New Roman" w:hAnsi="Times New Roman" w:cs="Times New Roman"/>
          <w:sz w:val="28"/>
          <w:szCs w:val="28"/>
        </w:rPr>
        <w:t xml:space="preserve">могут быть установлены иные, не установленные частью 7 настоящей статьи, дополнительные основания для </w:t>
      </w:r>
      <w:r w:rsidRPr="009C36A8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сводную бюджетную роспись без внесения</w:t>
      </w:r>
      <w:r w:rsidR="00031433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бюджете.</w:t>
      </w:r>
      <w:r w:rsidR="00331412" w:rsidRPr="00E446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5BD1" w:rsidRPr="009A32E6" w:rsidRDefault="0018546A" w:rsidP="009A32E6">
      <w:pPr>
        <w:pStyle w:val="af4"/>
        <w:widowControl w:val="0"/>
        <w:autoSpaceDE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D249F4" w:rsidRPr="00A3180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052342" w:rsidRPr="00A318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9A32E6" w:rsidRPr="009A32E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 опубликованию </w:t>
      </w:r>
      <w:r w:rsidR="009A32E6" w:rsidRPr="009A32E6">
        <w:rPr>
          <w:rFonts w:ascii="Times New Roman" w:hAnsi="Times New Roman" w:cs="Times New Roman"/>
          <w:sz w:val="28"/>
          <w:szCs w:val="28"/>
        </w:rPr>
        <w:t>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(зыбинское –сп.рф.). и на информационном стенде в здании администрации Зыбинского  сельского поселения по адресу: с. Зыбины ул. Кирова, 13</w:t>
      </w:r>
    </w:p>
    <w:p w:rsidR="00B25BD1" w:rsidRPr="00B25BD1" w:rsidRDefault="00B25BD1" w:rsidP="009A32E6">
      <w:pPr>
        <w:pStyle w:val="af4"/>
        <w:widowControl w:val="0"/>
        <w:autoSpaceDE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Действие настоящего решения распространяется на правоотношения, возникшие с 01 января 2019 года.</w:t>
      </w:r>
    </w:p>
    <w:p w:rsidR="00B25BD1" w:rsidRDefault="00B25BD1" w:rsidP="009A32E6">
      <w:pPr>
        <w:pStyle w:val="af4"/>
        <w:widowControl w:val="0"/>
        <w:autoSpaceDE w:val="0"/>
        <w:spacing w:after="0" w:line="240" w:lineRule="auto"/>
        <w:ind w:left="13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100" w:rsidRDefault="00B25BD1" w:rsidP="009A32E6">
      <w:pPr>
        <w:pStyle w:val="af4"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</w:t>
      </w:r>
      <w:r w:rsidR="003D4083" w:rsidRPr="00C378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</w:t>
      </w:r>
      <w:r w:rsidR="003D4083" w:rsidRPr="00DB0FD6">
        <w:rPr>
          <w:rFonts w:ascii="Times New Roman" w:hAnsi="Times New Roman" w:cs="Times New Roman"/>
          <w:bCs/>
          <w:sz w:val="28"/>
          <w:szCs w:val="28"/>
          <w:lang w:val="ru-RU"/>
        </w:rPr>
        <w:t>по  бюджету,</w:t>
      </w:r>
      <w:r w:rsidR="00DB0FD6" w:rsidRPr="00DB0F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финансам, экономической </w:t>
      </w:r>
      <w:proofErr w:type="gramStart"/>
      <w:r w:rsidR="00DB0FD6" w:rsidRPr="00DB0FD6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="00DB0FD6" w:rsidRPr="00DB0F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инвестиционной политике,</w:t>
      </w:r>
      <w:r w:rsidR="003D4083" w:rsidRPr="00DB0F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налогам</w:t>
      </w:r>
      <w:r w:rsidR="003D4083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</w:p>
    <w:p w:rsidR="007E3100" w:rsidRDefault="007E3100" w:rsidP="009A32E6">
      <w:pPr>
        <w:pStyle w:val="af4"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100" w:rsidRDefault="007E3100" w:rsidP="009A32E6">
      <w:pPr>
        <w:pStyle w:val="af4"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100" w:rsidRPr="00EA6F4B" w:rsidRDefault="007E3100" w:rsidP="009A32E6">
      <w:pPr>
        <w:pStyle w:val="af4"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21D11" w:rsidRDefault="00B21D11" w:rsidP="009A32E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27A" w:rsidRPr="00DB0FD6" w:rsidRDefault="0066027A" w:rsidP="00DB0FD6">
      <w:pPr>
        <w:widowControl w:val="0"/>
        <w:autoSpaceDE w:val="0"/>
        <w:spacing w:after="0" w:line="240" w:lineRule="auto"/>
        <w:ind w:left="-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DB0FD6">
        <w:rPr>
          <w:rFonts w:ascii="Times New Roman" w:hAnsi="Times New Roman" w:cs="Times New Roman"/>
          <w:sz w:val="28"/>
          <w:szCs w:val="28"/>
          <w:lang w:val="ru-RU"/>
        </w:rPr>
        <w:t xml:space="preserve"> Зыбинского сельского </w:t>
      </w:r>
      <w:r w:rsidR="00DB0FD6" w:rsidRPr="00DB0FD6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Pr="00DB0F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07A" w:rsidRPr="00DB0F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FD6">
        <w:rPr>
          <w:rFonts w:ascii="Times New Roman" w:hAnsi="Times New Roman" w:cs="Times New Roman"/>
          <w:sz w:val="28"/>
          <w:szCs w:val="28"/>
        </w:rPr>
        <w:t xml:space="preserve">     </w:t>
      </w:r>
      <w:r w:rsidR="00486FAB">
        <w:rPr>
          <w:rFonts w:ascii="Times New Roman" w:hAnsi="Times New Roman" w:cs="Times New Roman"/>
          <w:sz w:val="28"/>
          <w:szCs w:val="28"/>
          <w:lang w:val="ru-RU"/>
        </w:rPr>
        <w:t>Т. А.</w:t>
      </w:r>
      <w:r w:rsidRPr="00DB0FD6">
        <w:rPr>
          <w:rFonts w:ascii="Times New Roman" w:hAnsi="Times New Roman" w:cs="Times New Roman"/>
          <w:sz w:val="28"/>
          <w:szCs w:val="28"/>
        </w:rPr>
        <w:t xml:space="preserve"> </w:t>
      </w:r>
      <w:r w:rsidR="00DB0FD6" w:rsidRPr="00DB0FD6">
        <w:rPr>
          <w:rFonts w:ascii="Times New Roman" w:hAnsi="Times New Roman" w:cs="Times New Roman"/>
          <w:sz w:val="28"/>
          <w:szCs w:val="28"/>
          <w:lang w:val="ru-RU"/>
        </w:rPr>
        <w:t>Книжник</w:t>
      </w:r>
    </w:p>
    <w:p w:rsidR="00781855" w:rsidRDefault="00781855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Default="00055302" w:rsidP="00706FE2">
      <w:pPr>
        <w:ind w:left="-567" w:firstLine="567"/>
        <w:rPr>
          <w:lang w:val="ru-RU"/>
        </w:rPr>
      </w:pPr>
    </w:p>
    <w:p w:rsidR="00055302" w:rsidRPr="009B56CA" w:rsidRDefault="00055302" w:rsidP="00706FE2">
      <w:pPr>
        <w:ind w:left="-567" w:firstLine="567"/>
        <w:rPr>
          <w:lang w:val="ru-RU"/>
        </w:rPr>
      </w:pPr>
    </w:p>
    <w:sectPr w:rsidR="00055302" w:rsidRPr="009B56CA" w:rsidSect="00511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07F57D3C"/>
    <w:multiLevelType w:val="hybridMultilevel"/>
    <w:tmpl w:val="D88AB3C8"/>
    <w:lvl w:ilvl="0" w:tplc="F836B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74AD7"/>
    <w:multiLevelType w:val="multilevel"/>
    <w:tmpl w:val="C3E6DA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4529C"/>
    <w:multiLevelType w:val="multilevel"/>
    <w:tmpl w:val="464079B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4">
    <w:nsid w:val="1B640179"/>
    <w:multiLevelType w:val="hybridMultilevel"/>
    <w:tmpl w:val="3880F690"/>
    <w:lvl w:ilvl="0" w:tplc="41E2F85A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>
    <w:nsid w:val="2CB43283"/>
    <w:multiLevelType w:val="hybridMultilevel"/>
    <w:tmpl w:val="E5D0FF22"/>
    <w:lvl w:ilvl="0" w:tplc="4D9CAA7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F8F30FE"/>
    <w:multiLevelType w:val="hybridMultilevel"/>
    <w:tmpl w:val="F744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1CDE"/>
    <w:multiLevelType w:val="hybridMultilevel"/>
    <w:tmpl w:val="AC282A9A"/>
    <w:lvl w:ilvl="0" w:tplc="3D4CD8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C9D1D1C"/>
    <w:multiLevelType w:val="hybridMultilevel"/>
    <w:tmpl w:val="539CE72C"/>
    <w:lvl w:ilvl="0" w:tplc="3E023194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9">
    <w:nsid w:val="3D245BAE"/>
    <w:multiLevelType w:val="hybridMultilevel"/>
    <w:tmpl w:val="0FA8ED20"/>
    <w:lvl w:ilvl="0" w:tplc="5DEEF31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20113"/>
    <w:multiLevelType w:val="hybridMultilevel"/>
    <w:tmpl w:val="6AE4153A"/>
    <w:lvl w:ilvl="0" w:tplc="1D0002BE">
      <w:start w:val="1"/>
      <w:numFmt w:val="decimal"/>
      <w:lvlText w:val="%1)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1">
    <w:nsid w:val="49202631"/>
    <w:multiLevelType w:val="multilevel"/>
    <w:tmpl w:val="E2624E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A87321"/>
    <w:multiLevelType w:val="hybridMultilevel"/>
    <w:tmpl w:val="72A82BAC"/>
    <w:lvl w:ilvl="0" w:tplc="8A9879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3620B"/>
    <w:multiLevelType w:val="multilevel"/>
    <w:tmpl w:val="05B44E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76E38DA"/>
    <w:multiLevelType w:val="hybridMultilevel"/>
    <w:tmpl w:val="E3B66582"/>
    <w:lvl w:ilvl="0" w:tplc="9B58F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F573ED"/>
    <w:multiLevelType w:val="hybridMultilevel"/>
    <w:tmpl w:val="E51C1EB6"/>
    <w:lvl w:ilvl="0" w:tplc="72EA1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30ECF"/>
    <w:multiLevelType w:val="hybridMultilevel"/>
    <w:tmpl w:val="7B944E5E"/>
    <w:lvl w:ilvl="0" w:tplc="FC78115C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70954723"/>
    <w:multiLevelType w:val="hybridMultilevel"/>
    <w:tmpl w:val="A620BBA6"/>
    <w:lvl w:ilvl="0" w:tplc="6CFC5C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FC"/>
    <w:rsid w:val="00000D8A"/>
    <w:rsid w:val="00002116"/>
    <w:rsid w:val="00002C09"/>
    <w:rsid w:val="00015C93"/>
    <w:rsid w:val="00017BBD"/>
    <w:rsid w:val="00020DF8"/>
    <w:rsid w:val="0002288D"/>
    <w:rsid w:val="00022B8B"/>
    <w:rsid w:val="000245EE"/>
    <w:rsid w:val="000246A1"/>
    <w:rsid w:val="00024F4A"/>
    <w:rsid w:val="00031433"/>
    <w:rsid w:val="00032DF8"/>
    <w:rsid w:val="000337C7"/>
    <w:rsid w:val="0003442D"/>
    <w:rsid w:val="000347D7"/>
    <w:rsid w:val="000373CE"/>
    <w:rsid w:val="00041604"/>
    <w:rsid w:val="000419DA"/>
    <w:rsid w:val="00044384"/>
    <w:rsid w:val="000453B5"/>
    <w:rsid w:val="00046E42"/>
    <w:rsid w:val="000507AD"/>
    <w:rsid w:val="000510EB"/>
    <w:rsid w:val="00051C2A"/>
    <w:rsid w:val="00051E31"/>
    <w:rsid w:val="00052342"/>
    <w:rsid w:val="00055302"/>
    <w:rsid w:val="0005725F"/>
    <w:rsid w:val="00062029"/>
    <w:rsid w:val="000660B3"/>
    <w:rsid w:val="00067538"/>
    <w:rsid w:val="00072200"/>
    <w:rsid w:val="00073D83"/>
    <w:rsid w:val="0008270D"/>
    <w:rsid w:val="0008517D"/>
    <w:rsid w:val="0008719B"/>
    <w:rsid w:val="00090D96"/>
    <w:rsid w:val="00092244"/>
    <w:rsid w:val="000958B2"/>
    <w:rsid w:val="000A31D8"/>
    <w:rsid w:val="000A4BCE"/>
    <w:rsid w:val="000A6B10"/>
    <w:rsid w:val="000A6BFF"/>
    <w:rsid w:val="000A6D3D"/>
    <w:rsid w:val="000B0C30"/>
    <w:rsid w:val="000B714C"/>
    <w:rsid w:val="000C2C10"/>
    <w:rsid w:val="000C3808"/>
    <w:rsid w:val="000C3EDC"/>
    <w:rsid w:val="000D24D0"/>
    <w:rsid w:val="000D3A05"/>
    <w:rsid w:val="000D3ACC"/>
    <w:rsid w:val="000D6B35"/>
    <w:rsid w:val="000E4177"/>
    <w:rsid w:val="000F2A10"/>
    <w:rsid w:val="000F741A"/>
    <w:rsid w:val="00100D96"/>
    <w:rsid w:val="001016F5"/>
    <w:rsid w:val="00101759"/>
    <w:rsid w:val="001022BB"/>
    <w:rsid w:val="0010367F"/>
    <w:rsid w:val="001047D7"/>
    <w:rsid w:val="00105747"/>
    <w:rsid w:val="00107045"/>
    <w:rsid w:val="00111810"/>
    <w:rsid w:val="00116A5B"/>
    <w:rsid w:val="0012414F"/>
    <w:rsid w:val="00124207"/>
    <w:rsid w:val="00125D3D"/>
    <w:rsid w:val="00125D83"/>
    <w:rsid w:val="00130511"/>
    <w:rsid w:val="00132349"/>
    <w:rsid w:val="001335FE"/>
    <w:rsid w:val="00140E1B"/>
    <w:rsid w:val="00155191"/>
    <w:rsid w:val="0015636D"/>
    <w:rsid w:val="00161E07"/>
    <w:rsid w:val="00163774"/>
    <w:rsid w:val="001754CC"/>
    <w:rsid w:val="00183633"/>
    <w:rsid w:val="0018546A"/>
    <w:rsid w:val="00191B41"/>
    <w:rsid w:val="00193F84"/>
    <w:rsid w:val="00195763"/>
    <w:rsid w:val="00197D49"/>
    <w:rsid w:val="001A0EC3"/>
    <w:rsid w:val="001A1FB8"/>
    <w:rsid w:val="001B21E4"/>
    <w:rsid w:val="001B2AF8"/>
    <w:rsid w:val="001B309E"/>
    <w:rsid w:val="001B6D71"/>
    <w:rsid w:val="001C3CEC"/>
    <w:rsid w:val="001C79B1"/>
    <w:rsid w:val="001C7EA4"/>
    <w:rsid w:val="001D0F22"/>
    <w:rsid w:val="001D7410"/>
    <w:rsid w:val="001F0B0A"/>
    <w:rsid w:val="001F1763"/>
    <w:rsid w:val="001F24E1"/>
    <w:rsid w:val="001F3756"/>
    <w:rsid w:val="001F409D"/>
    <w:rsid w:val="001F61A3"/>
    <w:rsid w:val="001F690B"/>
    <w:rsid w:val="00201CAF"/>
    <w:rsid w:val="0020429D"/>
    <w:rsid w:val="002045C4"/>
    <w:rsid w:val="00204BD6"/>
    <w:rsid w:val="00205DE1"/>
    <w:rsid w:val="0020751B"/>
    <w:rsid w:val="00212D49"/>
    <w:rsid w:val="002152EF"/>
    <w:rsid w:val="00215A73"/>
    <w:rsid w:val="002231AB"/>
    <w:rsid w:val="00226461"/>
    <w:rsid w:val="00227D35"/>
    <w:rsid w:val="00227D40"/>
    <w:rsid w:val="00231854"/>
    <w:rsid w:val="002333CF"/>
    <w:rsid w:val="0023495B"/>
    <w:rsid w:val="00236764"/>
    <w:rsid w:val="00241461"/>
    <w:rsid w:val="002438A7"/>
    <w:rsid w:val="002470D7"/>
    <w:rsid w:val="0025348B"/>
    <w:rsid w:val="0026022B"/>
    <w:rsid w:val="00266D27"/>
    <w:rsid w:val="0027049E"/>
    <w:rsid w:val="002841C5"/>
    <w:rsid w:val="0029053F"/>
    <w:rsid w:val="002918E6"/>
    <w:rsid w:val="0029333C"/>
    <w:rsid w:val="002951C9"/>
    <w:rsid w:val="002A088B"/>
    <w:rsid w:val="002A19A2"/>
    <w:rsid w:val="002A65F2"/>
    <w:rsid w:val="002B0FCA"/>
    <w:rsid w:val="002B1053"/>
    <w:rsid w:val="002B1A91"/>
    <w:rsid w:val="002B2256"/>
    <w:rsid w:val="002B258D"/>
    <w:rsid w:val="002B3D63"/>
    <w:rsid w:val="002B6714"/>
    <w:rsid w:val="002B6FF2"/>
    <w:rsid w:val="002B7CA6"/>
    <w:rsid w:val="002C6021"/>
    <w:rsid w:val="002C7F5B"/>
    <w:rsid w:val="002D193C"/>
    <w:rsid w:val="002D3C78"/>
    <w:rsid w:val="002D7583"/>
    <w:rsid w:val="002E0A7C"/>
    <w:rsid w:val="002E11D6"/>
    <w:rsid w:val="002E532D"/>
    <w:rsid w:val="002E6C90"/>
    <w:rsid w:val="002F0E27"/>
    <w:rsid w:val="002F25C7"/>
    <w:rsid w:val="002F43F9"/>
    <w:rsid w:val="002F47D8"/>
    <w:rsid w:val="002F5440"/>
    <w:rsid w:val="00301BA9"/>
    <w:rsid w:val="00302E0E"/>
    <w:rsid w:val="0032023F"/>
    <w:rsid w:val="00320C46"/>
    <w:rsid w:val="00324F84"/>
    <w:rsid w:val="00331412"/>
    <w:rsid w:val="00331815"/>
    <w:rsid w:val="00334468"/>
    <w:rsid w:val="00341062"/>
    <w:rsid w:val="00350ACC"/>
    <w:rsid w:val="003515A9"/>
    <w:rsid w:val="00351803"/>
    <w:rsid w:val="00353742"/>
    <w:rsid w:val="00355D3C"/>
    <w:rsid w:val="003614C9"/>
    <w:rsid w:val="00361CC8"/>
    <w:rsid w:val="0036361D"/>
    <w:rsid w:val="00371C82"/>
    <w:rsid w:val="00372402"/>
    <w:rsid w:val="003728F5"/>
    <w:rsid w:val="003743F7"/>
    <w:rsid w:val="00376F52"/>
    <w:rsid w:val="003779AD"/>
    <w:rsid w:val="00382BB0"/>
    <w:rsid w:val="00384958"/>
    <w:rsid w:val="0039490B"/>
    <w:rsid w:val="00397602"/>
    <w:rsid w:val="00397F9B"/>
    <w:rsid w:val="003A1A7A"/>
    <w:rsid w:val="003A42D4"/>
    <w:rsid w:val="003A7523"/>
    <w:rsid w:val="003B4303"/>
    <w:rsid w:val="003B7DC0"/>
    <w:rsid w:val="003C1056"/>
    <w:rsid w:val="003C11C1"/>
    <w:rsid w:val="003C447F"/>
    <w:rsid w:val="003C4C36"/>
    <w:rsid w:val="003C7F25"/>
    <w:rsid w:val="003C7FB9"/>
    <w:rsid w:val="003D03E2"/>
    <w:rsid w:val="003D2653"/>
    <w:rsid w:val="003D3697"/>
    <w:rsid w:val="003D4083"/>
    <w:rsid w:val="003D4A21"/>
    <w:rsid w:val="003D7BCA"/>
    <w:rsid w:val="003E08ED"/>
    <w:rsid w:val="003E14A2"/>
    <w:rsid w:val="003E30B7"/>
    <w:rsid w:val="003E3A01"/>
    <w:rsid w:val="003E473E"/>
    <w:rsid w:val="003E47C5"/>
    <w:rsid w:val="003E6CDD"/>
    <w:rsid w:val="003F0266"/>
    <w:rsid w:val="003F07C3"/>
    <w:rsid w:val="003F1CA2"/>
    <w:rsid w:val="003F6989"/>
    <w:rsid w:val="003F7458"/>
    <w:rsid w:val="00404989"/>
    <w:rsid w:val="0040569C"/>
    <w:rsid w:val="004073E7"/>
    <w:rsid w:val="0042201E"/>
    <w:rsid w:val="00426079"/>
    <w:rsid w:val="004272CC"/>
    <w:rsid w:val="0043638A"/>
    <w:rsid w:val="004371E8"/>
    <w:rsid w:val="004372C3"/>
    <w:rsid w:val="004379FA"/>
    <w:rsid w:val="00442D28"/>
    <w:rsid w:val="00443B4E"/>
    <w:rsid w:val="0044797B"/>
    <w:rsid w:val="00447EAF"/>
    <w:rsid w:val="00460257"/>
    <w:rsid w:val="0046430D"/>
    <w:rsid w:val="00465847"/>
    <w:rsid w:val="0047020F"/>
    <w:rsid w:val="00471CE1"/>
    <w:rsid w:val="0047482D"/>
    <w:rsid w:val="004805A5"/>
    <w:rsid w:val="004809C0"/>
    <w:rsid w:val="0048274A"/>
    <w:rsid w:val="00486F23"/>
    <w:rsid w:val="00486FAB"/>
    <w:rsid w:val="004871BF"/>
    <w:rsid w:val="004922E1"/>
    <w:rsid w:val="00496DFC"/>
    <w:rsid w:val="004A67EB"/>
    <w:rsid w:val="004A6F2D"/>
    <w:rsid w:val="004A75C0"/>
    <w:rsid w:val="004B41AA"/>
    <w:rsid w:val="004B53BA"/>
    <w:rsid w:val="004B57C6"/>
    <w:rsid w:val="004B5E04"/>
    <w:rsid w:val="004B6B18"/>
    <w:rsid w:val="004C3E64"/>
    <w:rsid w:val="004C439A"/>
    <w:rsid w:val="004C4BDE"/>
    <w:rsid w:val="004C546D"/>
    <w:rsid w:val="004D3931"/>
    <w:rsid w:val="004D5B2E"/>
    <w:rsid w:val="004D6A28"/>
    <w:rsid w:val="004E047A"/>
    <w:rsid w:val="004E2BF5"/>
    <w:rsid w:val="004E56A2"/>
    <w:rsid w:val="004E593E"/>
    <w:rsid w:val="004E5BD2"/>
    <w:rsid w:val="004E60ED"/>
    <w:rsid w:val="004F0E8F"/>
    <w:rsid w:val="004F41CB"/>
    <w:rsid w:val="004F61DF"/>
    <w:rsid w:val="004F796C"/>
    <w:rsid w:val="0050095E"/>
    <w:rsid w:val="0050198B"/>
    <w:rsid w:val="0050342B"/>
    <w:rsid w:val="00503608"/>
    <w:rsid w:val="00504F1B"/>
    <w:rsid w:val="00510970"/>
    <w:rsid w:val="0051121F"/>
    <w:rsid w:val="00511AF0"/>
    <w:rsid w:val="00514C92"/>
    <w:rsid w:val="00516FFC"/>
    <w:rsid w:val="00517EB0"/>
    <w:rsid w:val="005209CB"/>
    <w:rsid w:val="00520F92"/>
    <w:rsid w:val="005222F3"/>
    <w:rsid w:val="00523E30"/>
    <w:rsid w:val="00527A3C"/>
    <w:rsid w:val="005314D4"/>
    <w:rsid w:val="00531CDA"/>
    <w:rsid w:val="00534442"/>
    <w:rsid w:val="005364CA"/>
    <w:rsid w:val="0054087E"/>
    <w:rsid w:val="00543AA0"/>
    <w:rsid w:val="0054414B"/>
    <w:rsid w:val="005473A3"/>
    <w:rsid w:val="00547E79"/>
    <w:rsid w:val="005502AB"/>
    <w:rsid w:val="00552D40"/>
    <w:rsid w:val="00556D70"/>
    <w:rsid w:val="00561C64"/>
    <w:rsid w:val="00563073"/>
    <w:rsid w:val="00564F07"/>
    <w:rsid w:val="00565D20"/>
    <w:rsid w:val="0057220F"/>
    <w:rsid w:val="005822B1"/>
    <w:rsid w:val="00582E13"/>
    <w:rsid w:val="00585347"/>
    <w:rsid w:val="005908AF"/>
    <w:rsid w:val="00592258"/>
    <w:rsid w:val="00593E0D"/>
    <w:rsid w:val="005A3EDE"/>
    <w:rsid w:val="005A469E"/>
    <w:rsid w:val="005A69B1"/>
    <w:rsid w:val="005A7A9B"/>
    <w:rsid w:val="005A7D1D"/>
    <w:rsid w:val="005B42C4"/>
    <w:rsid w:val="005B4F2A"/>
    <w:rsid w:val="005C14A3"/>
    <w:rsid w:val="005C20E2"/>
    <w:rsid w:val="005C26F3"/>
    <w:rsid w:val="005C419B"/>
    <w:rsid w:val="005D514F"/>
    <w:rsid w:val="005D6CBC"/>
    <w:rsid w:val="005D72E0"/>
    <w:rsid w:val="005D7D6C"/>
    <w:rsid w:val="005E16BA"/>
    <w:rsid w:val="005E456D"/>
    <w:rsid w:val="005E4876"/>
    <w:rsid w:val="005E5A10"/>
    <w:rsid w:val="005E70BB"/>
    <w:rsid w:val="005F077B"/>
    <w:rsid w:val="005F36D0"/>
    <w:rsid w:val="006007E7"/>
    <w:rsid w:val="006033D4"/>
    <w:rsid w:val="00604F50"/>
    <w:rsid w:val="00613F0D"/>
    <w:rsid w:val="00615B8C"/>
    <w:rsid w:val="0062358D"/>
    <w:rsid w:val="00627468"/>
    <w:rsid w:val="00627CB3"/>
    <w:rsid w:val="0063056B"/>
    <w:rsid w:val="00630D48"/>
    <w:rsid w:val="00630E3E"/>
    <w:rsid w:val="006335BE"/>
    <w:rsid w:val="006352FB"/>
    <w:rsid w:val="006367A4"/>
    <w:rsid w:val="00653039"/>
    <w:rsid w:val="006531AC"/>
    <w:rsid w:val="0066027A"/>
    <w:rsid w:val="00661C06"/>
    <w:rsid w:val="00661C27"/>
    <w:rsid w:val="006654A3"/>
    <w:rsid w:val="00673CBD"/>
    <w:rsid w:val="00673E8C"/>
    <w:rsid w:val="00676EAA"/>
    <w:rsid w:val="00680F43"/>
    <w:rsid w:val="00681664"/>
    <w:rsid w:val="00681B94"/>
    <w:rsid w:val="00690BB3"/>
    <w:rsid w:val="006A48F6"/>
    <w:rsid w:val="006B224C"/>
    <w:rsid w:val="006B68D0"/>
    <w:rsid w:val="006D2814"/>
    <w:rsid w:val="006D28B5"/>
    <w:rsid w:val="006D7926"/>
    <w:rsid w:val="006E2BB5"/>
    <w:rsid w:val="006E6196"/>
    <w:rsid w:val="006F4B17"/>
    <w:rsid w:val="006F63B9"/>
    <w:rsid w:val="007006E1"/>
    <w:rsid w:val="00702848"/>
    <w:rsid w:val="00704527"/>
    <w:rsid w:val="00706FE2"/>
    <w:rsid w:val="00714893"/>
    <w:rsid w:val="00714C88"/>
    <w:rsid w:val="00714DFD"/>
    <w:rsid w:val="00716AB0"/>
    <w:rsid w:val="00717A9A"/>
    <w:rsid w:val="00723792"/>
    <w:rsid w:val="00723C6A"/>
    <w:rsid w:val="007250FF"/>
    <w:rsid w:val="007273CD"/>
    <w:rsid w:val="0073075E"/>
    <w:rsid w:val="00734C6B"/>
    <w:rsid w:val="0073507A"/>
    <w:rsid w:val="00737637"/>
    <w:rsid w:val="00740C8B"/>
    <w:rsid w:val="00743232"/>
    <w:rsid w:val="00743635"/>
    <w:rsid w:val="0074376F"/>
    <w:rsid w:val="007465C2"/>
    <w:rsid w:val="00750D99"/>
    <w:rsid w:val="00750FA4"/>
    <w:rsid w:val="00753E09"/>
    <w:rsid w:val="007647FF"/>
    <w:rsid w:val="00765F49"/>
    <w:rsid w:val="00766A78"/>
    <w:rsid w:val="007718CC"/>
    <w:rsid w:val="00775AEB"/>
    <w:rsid w:val="00780BAB"/>
    <w:rsid w:val="00781855"/>
    <w:rsid w:val="007824B7"/>
    <w:rsid w:val="00785CFA"/>
    <w:rsid w:val="007860F5"/>
    <w:rsid w:val="00786871"/>
    <w:rsid w:val="0078767A"/>
    <w:rsid w:val="007915B1"/>
    <w:rsid w:val="0079569A"/>
    <w:rsid w:val="0079666E"/>
    <w:rsid w:val="007974C8"/>
    <w:rsid w:val="00797AA1"/>
    <w:rsid w:val="007A2143"/>
    <w:rsid w:val="007A3834"/>
    <w:rsid w:val="007A3B22"/>
    <w:rsid w:val="007A42BA"/>
    <w:rsid w:val="007A57A3"/>
    <w:rsid w:val="007A5F48"/>
    <w:rsid w:val="007B187B"/>
    <w:rsid w:val="007B188B"/>
    <w:rsid w:val="007B20AC"/>
    <w:rsid w:val="007B492C"/>
    <w:rsid w:val="007C3B0C"/>
    <w:rsid w:val="007C5128"/>
    <w:rsid w:val="007C65BA"/>
    <w:rsid w:val="007C7BEA"/>
    <w:rsid w:val="007D6738"/>
    <w:rsid w:val="007D727F"/>
    <w:rsid w:val="007E2088"/>
    <w:rsid w:val="007E297F"/>
    <w:rsid w:val="007E3100"/>
    <w:rsid w:val="007E4EC9"/>
    <w:rsid w:val="007E61E9"/>
    <w:rsid w:val="007F208F"/>
    <w:rsid w:val="007F2FDA"/>
    <w:rsid w:val="007F5650"/>
    <w:rsid w:val="007F5852"/>
    <w:rsid w:val="007F5C6E"/>
    <w:rsid w:val="007F67A1"/>
    <w:rsid w:val="007F7186"/>
    <w:rsid w:val="00800E73"/>
    <w:rsid w:val="00813A50"/>
    <w:rsid w:val="00813A72"/>
    <w:rsid w:val="00815041"/>
    <w:rsid w:val="00820D10"/>
    <w:rsid w:val="00824B59"/>
    <w:rsid w:val="00824E7A"/>
    <w:rsid w:val="008266BE"/>
    <w:rsid w:val="0082735E"/>
    <w:rsid w:val="0083394F"/>
    <w:rsid w:val="00835B57"/>
    <w:rsid w:val="008360EC"/>
    <w:rsid w:val="008462E4"/>
    <w:rsid w:val="00851C15"/>
    <w:rsid w:val="00853CA5"/>
    <w:rsid w:val="00854874"/>
    <w:rsid w:val="00856697"/>
    <w:rsid w:val="00856FA8"/>
    <w:rsid w:val="00863403"/>
    <w:rsid w:val="00865225"/>
    <w:rsid w:val="0086706D"/>
    <w:rsid w:val="00867BB6"/>
    <w:rsid w:val="0087022B"/>
    <w:rsid w:val="00872515"/>
    <w:rsid w:val="008741DF"/>
    <w:rsid w:val="008766F6"/>
    <w:rsid w:val="008814F7"/>
    <w:rsid w:val="00882497"/>
    <w:rsid w:val="00885CEE"/>
    <w:rsid w:val="008866A5"/>
    <w:rsid w:val="00887554"/>
    <w:rsid w:val="008901F9"/>
    <w:rsid w:val="008908C0"/>
    <w:rsid w:val="008936FD"/>
    <w:rsid w:val="00896F3A"/>
    <w:rsid w:val="008A46CD"/>
    <w:rsid w:val="008A4C31"/>
    <w:rsid w:val="008B10D5"/>
    <w:rsid w:val="008B7DFE"/>
    <w:rsid w:val="008C14E6"/>
    <w:rsid w:val="008C1E2B"/>
    <w:rsid w:val="008C410D"/>
    <w:rsid w:val="008D5671"/>
    <w:rsid w:val="008D5E18"/>
    <w:rsid w:val="008D60CF"/>
    <w:rsid w:val="008E5F56"/>
    <w:rsid w:val="008E6B54"/>
    <w:rsid w:val="008F13E9"/>
    <w:rsid w:val="008F6B6B"/>
    <w:rsid w:val="00903A41"/>
    <w:rsid w:val="00907DB1"/>
    <w:rsid w:val="009102F8"/>
    <w:rsid w:val="0091244E"/>
    <w:rsid w:val="00912990"/>
    <w:rsid w:val="00913352"/>
    <w:rsid w:val="009170F3"/>
    <w:rsid w:val="00917A08"/>
    <w:rsid w:val="00923C68"/>
    <w:rsid w:val="009244F5"/>
    <w:rsid w:val="00925DD7"/>
    <w:rsid w:val="009262E1"/>
    <w:rsid w:val="0093013D"/>
    <w:rsid w:val="00937873"/>
    <w:rsid w:val="0093795B"/>
    <w:rsid w:val="00943E95"/>
    <w:rsid w:val="009503FE"/>
    <w:rsid w:val="0095079E"/>
    <w:rsid w:val="0095648C"/>
    <w:rsid w:val="009574BE"/>
    <w:rsid w:val="0096416A"/>
    <w:rsid w:val="00964E09"/>
    <w:rsid w:val="009732D5"/>
    <w:rsid w:val="00973892"/>
    <w:rsid w:val="00975105"/>
    <w:rsid w:val="009753D5"/>
    <w:rsid w:val="009759D8"/>
    <w:rsid w:val="00977E4D"/>
    <w:rsid w:val="0098522C"/>
    <w:rsid w:val="00985B40"/>
    <w:rsid w:val="00985EA8"/>
    <w:rsid w:val="009876AC"/>
    <w:rsid w:val="00987C53"/>
    <w:rsid w:val="00991081"/>
    <w:rsid w:val="00993ACF"/>
    <w:rsid w:val="00995E5B"/>
    <w:rsid w:val="00996FF3"/>
    <w:rsid w:val="009A1C19"/>
    <w:rsid w:val="009A32E6"/>
    <w:rsid w:val="009A3CD7"/>
    <w:rsid w:val="009B2D57"/>
    <w:rsid w:val="009B2F2F"/>
    <w:rsid w:val="009B3836"/>
    <w:rsid w:val="009B56CA"/>
    <w:rsid w:val="009C0913"/>
    <w:rsid w:val="009C38AB"/>
    <w:rsid w:val="009C4FB7"/>
    <w:rsid w:val="009C6456"/>
    <w:rsid w:val="009C7D6A"/>
    <w:rsid w:val="009D3802"/>
    <w:rsid w:val="009E0BF4"/>
    <w:rsid w:val="009E4CD9"/>
    <w:rsid w:val="009E6E14"/>
    <w:rsid w:val="009E7BD7"/>
    <w:rsid w:val="009F0A2B"/>
    <w:rsid w:val="009F13FE"/>
    <w:rsid w:val="009F288B"/>
    <w:rsid w:val="009F61A0"/>
    <w:rsid w:val="009F6F37"/>
    <w:rsid w:val="00A00848"/>
    <w:rsid w:val="00A07653"/>
    <w:rsid w:val="00A11147"/>
    <w:rsid w:val="00A125D3"/>
    <w:rsid w:val="00A127DF"/>
    <w:rsid w:val="00A15D78"/>
    <w:rsid w:val="00A21DB4"/>
    <w:rsid w:val="00A22661"/>
    <w:rsid w:val="00A243A5"/>
    <w:rsid w:val="00A2507D"/>
    <w:rsid w:val="00A25752"/>
    <w:rsid w:val="00A25E35"/>
    <w:rsid w:val="00A30785"/>
    <w:rsid w:val="00A31801"/>
    <w:rsid w:val="00A364D3"/>
    <w:rsid w:val="00A421F9"/>
    <w:rsid w:val="00A4430F"/>
    <w:rsid w:val="00A50E71"/>
    <w:rsid w:val="00A50ECD"/>
    <w:rsid w:val="00A54745"/>
    <w:rsid w:val="00A547C3"/>
    <w:rsid w:val="00A60405"/>
    <w:rsid w:val="00A6214F"/>
    <w:rsid w:val="00A622BE"/>
    <w:rsid w:val="00A66441"/>
    <w:rsid w:val="00A672AC"/>
    <w:rsid w:val="00A67EDB"/>
    <w:rsid w:val="00A72392"/>
    <w:rsid w:val="00A8356F"/>
    <w:rsid w:val="00A83DA2"/>
    <w:rsid w:val="00A8563A"/>
    <w:rsid w:val="00A91A9F"/>
    <w:rsid w:val="00A97263"/>
    <w:rsid w:val="00AA00CA"/>
    <w:rsid w:val="00AA281D"/>
    <w:rsid w:val="00AA2F52"/>
    <w:rsid w:val="00AB1297"/>
    <w:rsid w:val="00AB228A"/>
    <w:rsid w:val="00AB2B48"/>
    <w:rsid w:val="00AC2991"/>
    <w:rsid w:val="00AC312E"/>
    <w:rsid w:val="00AC73AD"/>
    <w:rsid w:val="00AC77F3"/>
    <w:rsid w:val="00AD14A0"/>
    <w:rsid w:val="00AD329C"/>
    <w:rsid w:val="00AD41FA"/>
    <w:rsid w:val="00AD5AE9"/>
    <w:rsid w:val="00AE4076"/>
    <w:rsid w:val="00AE5967"/>
    <w:rsid w:val="00AE69FD"/>
    <w:rsid w:val="00AF0681"/>
    <w:rsid w:val="00AF212E"/>
    <w:rsid w:val="00AF32B2"/>
    <w:rsid w:val="00AF4D45"/>
    <w:rsid w:val="00AF52D5"/>
    <w:rsid w:val="00AF563D"/>
    <w:rsid w:val="00B02488"/>
    <w:rsid w:val="00B06D51"/>
    <w:rsid w:val="00B07110"/>
    <w:rsid w:val="00B10EE1"/>
    <w:rsid w:val="00B11167"/>
    <w:rsid w:val="00B13D19"/>
    <w:rsid w:val="00B160EB"/>
    <w:rsid w:val="00B175AC"/>
    <w:rsid w:val="00B21D11"/>
    <w:rsid w:val="00B240C8"/>
    <w:rsid w:val="00B24B86"/>
    <w:rsid w:val="00B25BD1"/>
    <w:rsid w:val="00B3142C"/>
    <w:rsid w:val="00B35C02"/>
    <w:rsid w:val="00B368E0"/>
    <w:rsid w:val="00B3797E"/>
    <w:rsid w:val="00B40EB0"/>
    <w:rsid w:val="00B41048"/>
    <w:rsid w:val="00B507A4"/>
    <w:rsid w:val="00B5462B"/>
    <w:rsid w:val="00B625CE"/>
    <w:rsid w:val="00B625E4"/>
    <w:rsid w:val="00B65556"/>
    <w:rsid w:val="00B6738B"/>
    <w:rsid w:val="00B71089"/>
    <w:rsid w:val="00B71A4E"/>
    <w:rsid w:val="00B71F10"/>
    <w:rsid w:val="00B72A32"/>
    <w:rsid w:val="00B7631B"/>
    <w:rsid w:val="00B77FD3"/>
    <w:rsid w:val="00B828BC"/>
    <w:rsid w:val="00B84413"/>
    <w:rsid w:val="00B84966"/>
    <w:rsid w:val="00B86BD3"/>
    <w:rsid w:val="00B877D2"/>
    <w:rsid w:val="00B91B21"/>
    <w:rsid w:val="00B91FB6"/>
    <w:rsid w:val="00B93136"/>
    <w:rsid w:val="00B942BC"/>
    <w:rsid w:val="00B969EB"/>
    <w:rsid w:val="00B96B3A"/>
    <w:rsid w:val="00BA026E"/>
    <w:rsid w:val="00BA22AB"/>
    <w:rsid w:val="00BA2536"/>
    <w:rsid w:val="00BA2E86"/>
    <w:rsid w:val="00BA354A"/>
    <w:rsid w:val="00BA5AEE"/>
    <w:rsid w:val="00BA7292"/>
    <w:rsid w:val="00BB114D"/>
    <w:rsid w:val="00BB2476"/>
    <w:rsid w:val="00BB6CD6"/>
    <w:rsid w:val="00BC08FD"/>
    <w:rsid w:val="00BC0B37"/>
    <w:rsid w:val="00BC0D47"/>
    <w:rsid w:val="00BC27C9"/>
    <w:rsid w:val="00BC2F17"/>
    <w:rsid w:val="00BC7A10"/>
    <w:rsid w:val="00BD3522"/>
    <w:rsid w:val="00BD3583"/>
    <w:rsid w:val="00BD367D"/>
    <w:rsid w:val="00BD6099"/>
    <w:rsid w:val="00BE08F3"/>
    <w:rsid w:val="00BE22DF"/>
    <w:rsid w:val="00BE2C5B"/>
    <w:rsid w:val="00BF12F5"/>
    <w:rsid w:val="00BF1C50"/>
    <w:rsid w:val="00BF2016"/>
    <w:rsid w:val="00BF6235"/>
    <w:rsid w:val="00BF7EA7"/>
    <w:rsid w:val="00C07222"/>
    <w:rsid w:val="00C2256C"/>
    <w:rsid w:val="00C27616"/>
    <w:rsid w:val="00C30486"/>
    <w:rsid w:val="00C31747"/>
    <w:rsid w:val="00C35E72"/>
    <w:rsid w:val="00C40FFA"/>
    <w:rsid w:val="00C4469B"/>
    <w:rsid w:val="00C46803"/>
    <w:rsid w:val="00C5179C"/>
    <w:rsid w:val="00C52569"/>
    <w:rsid w:val="00C53112"/>
    <w:rsid w:val="00C54583"/>
    <w:rsid w:val="00C55ED3"/>
    <w:rsid w:val="00C55F74"/>
    <w:rsid w:val="00C57C67"/>
    <w:rsid w:val="00C617C2"/>
    <w:rsid w:val="00C754B1"/>
    <w:rsid w:val="00C82FD5"/>
    <w:rsid w:val="00C86EF7"/>
    <w:rsid w:val="00C87036"/>
    <w:rsid w:val="00C90FC7"/>
    <w:rsid w:val="00C920DE"/>
    <w:rsid w:val="00C97EF2"/>
    <w:rsid w:val="00CA39B8"/>
    <w:rsid w:val="00CA3C5B"/>
    <w:rsid w:val="00CA4CBB"/>
    <w:rsid w:val="00CA4F09"/>
    <w:rsid w:val="00CA506C"/>
    <w:rsid w:val="00CA5544"/>
    <w:rsid w:val="00CA579F"/>
    <w:rsid w:val="00CB18AF"/>
    <w:rsid w:val="00CB2CF6"/>
    <w:rsid w:val="00CB4BFE"/>
    <w:rsid w:val="00CB657D"/>
    <w:rsid w:val="00CB668B"/>
    <w:rsid w:val="00CC1B0A"/>
    <w:rsid w:val="00CC632A"/>
    <w:rsid w:val="00CD11A3"/>
    <w:rsid w:val="00CD19EF"/>
    <w:rsid w:val="00CD6663"/>
    <w:rsid w:val="00CE114A"/>
    <w:rsid w:val="00CE1500"/>
    <w:rsid w:val="00CE4FFA"/>
    <w:rsid w:val="00CF068E"/>
    <w:rsid w:val="00CF114C"/>
    <w:rsid w:val="00CF6219"/>
    <w:rsid w:val="00CF6E59"/>
    <w:rsid w:val="00CF704B"/>
    <w:rsid w:val="00D00916"/>
    <w:rsid w:val="00D02FA2"/>
    <w:rsid w:val="00D054B6"/>
    <w:rsid w:val="00D0741A"/>
    <w:rsid w:val="00D076E8"/>
    <w:rsid w:val="00D11B6D"/>
    <w:rsid w:val="00D17CC9"/>
    <w:rsid w:val="00D22C69"/>
    <w:rsid w:val="00D23ADA"/>
    <w:rsid w:val="00D249F4"/>
    <w:rsid w:val="00D24DA7"/>
    <w:rsid w:val="00D316AD"/>
    <w:rsid w:val="00D33C54"/>
    <w:rsid w:val="00D3712F"/>
    <w:rsid w:val="00D4438A"/>
    <w:rsid w:val="00D4676F"/>
    <w:rsid w:val="00D50A04"/>
    <w:rsid w:val="00D52CA0"/>
    <w:rsid w:val="00D56005"/>
    <w:rsid w:val="00D56590"/>
    <w:rsid w:val="00D570F3"/>
    <w:rsid w:val="00D60A5E"/>
    <w:rsid w:val="00D6132C"/>
    <w:rsid w:val="00D618D8"/>
    <w:rsid w:val="00D7283A"/>
    <w:rsid w:val="00D748D0"/>
    <w:rsid w:val="00D74C02"/>
    <w:rsid w:val="00D74DCF"/>
    <w:rsid w:val="00D757EB"/>
    <w:rsid w:val="00D87BD0"/>
    <w:rsid w:val="00D92476"/>
    <w:rsid w:val="00D92F3F"/>
    <w:rsid w:val="00DA15EE"/>
    <w:rsid w:val="00DB0FD6"/>
    <w:rsid w:val="00DB2D45"/>
    <w:rsid w:val="00DB3229"/>
    <w:rsid w:val="00DB6EB8"/>
    <w:rsid w:val="00DC0C6B"/>
    <w:rsid w:val="00DC18AE"/>
    <w:rsid w:val="00DC4FF6"/>
    <w:rsid w:val="00DC50DA"/>
    <w:rsid w:val="00DC6055"/>
    <w:rsid w:val="00DD1131"/>
    <w:rsid w:val="00DD4C7A"/>
    <w:rsid w:val="00DD799A"/>
    <w:rsid w:val="00DE08DA"/>
    <w:rsid w:val="00DE4695"/>
    <w:rsid w:val="00DE7B40"/>
    <w:rsid w:val="00DF069E"/>
    <w:rsid w:val="00DF2286"/>
    <w:rsid w:val="00DF31BB"/>
    <w:rsid w:val="00DF4DCB"/>
    <w:rsid w:val="00E004B4"/>
    <w:rsid w:val="00E04006"/>
    <w:rsid w:val="00E11ADB"/>
    <w:rsid w:val="00E15438"/>
    <w:rsid w:val="00E201CE"/>
    <w:rsid w:val="00E20B62"/>
    <w:rsid w:val="00E22385"/>
    <w:rsid w:val="00E22C07"/>
    <w:rsid w:val="00E2558B"/>
    <w:rsid w:val="00E27036"/>
    <w:rsid w:val="00E272ED"/>
    <w:rsid w:val="00E27745"/>
    <w:rsid w:val="00E3140F"/>
    <w:rsid w:val="00E34A4B"/>
    <w:rsid w:val="00E373E3"/>
    <w:rsid w:val="00E44678"/>
    <w:rsid w:val="00E46747"/>
    <w:rsid w:val="00E51A9B"/>
    <w:rsid w:val="00E539D7"/>
    <w:rsid w:val="00E53BDD"/>
    <w:rsid w:val="00E543D5"/>
    <w:rsid w:val="00E5685D"/>
    <w:rsid w:val="00E62522"/>
    <w:rsid w:val="00E650C7"/>
    <w:rsid w:val="00E66653"/>
    <w:rsid w:val="00E705EA"/>
    <w:rsid w:val="00E72817"/>
    <w:rsid w:val="00E72F90"/>
    <w:rsid w:val="00E775B2"/>
    <w:rsid w:val="00E82784"/>
    <w:rsid w:val="00E8568B"/>
    <w:rsid w:val="00E9344D"/>
    <w:rsid w:val="00E963DF"/>
    <w:rsid w:val="00EA605E"/>
    <w:rsid w:val="00EB0261"/>
    <w:rsid w:val="00EB6377"/>
    <w:rsid w:val="00EC09EF"/>
    <w:rsid w:val="00EC2A25"/>
    <w:rsid w:val="00EC5A50"/>
    <w:rsid w:val="00EC6AD3"/>
    <w:rsid w:val="00ED14AB"/>
    <w:rsid w:val="00ED2456"/>
    <w:rsid w:val="00ED26BB"/>
    <w:rsid w:val="00ED2892"/>
    <w:rsid w:val="00ED414E"/>
    <w:rsid w:val="00EE05E6"/>
    <w:rsid w:val="00EE2A75"/>
    <w:rsid w:val="00EF0D62"/>
    <w:rsid w:val="00EF0E0B"/>
    <w:rsid w:val="00EF2A0D"/>
    <w:rsid w:val="00EF33A1"/>
    <w:rsid w:val="00EF70B1"/>
    <w:rsid w:val="00F055CC"/>
    <w:rsid w:val="00F2000C"/>
    <w:rsid w:val="00F209B7"/>
    <w:rsid w:val="00F20FDD"/>
    <w:rsid w:val="00F211EB"/>
    <w:rsid w:val="00F2164D"/>
    <w:rsid w:val="00F23E69"/>
    <w:rsid w:val="00F2553D"/>
    <w:rsid w:val="00F2788E"/>
    <w:rsid w:val="00F3077A"/>
    <w:rsid w:val="00F31973"/>
    <w:rsid w:val="00F34CC0"/>
    <w:rsid w:val="00F365CA"/>
    <w:rsid w:val="00F4000B"/>
    <w:rsid w:val="00F40925"/>
    <w:rsid w:val="00F42D7E"/>
    <w:rsid w:val="00F43CA6"/>
    <w:rsid w:val="00F504F9"/>
    <w:rsid w:val="00F51131"/>
    <w:rsid w:val="00F52A25"/>
    <w:rsid w:val="00F53524"/>
    <w:rsid w:val="00F5451F"/>
    <w:rsid w:val="00F67C10"/>
    <w:rsid w:val="00F70B73"/>
    <w:rsid w:val="00F70E0D"/>
    <w:rsid w:val="00F71834"/>
    <w:rsid w:val="00F75024"/>
    <w:rsid w:val="00F80210"/>
    <w:rsid w:val="00F81035"/>
    <w:rsid w:val="00F81780"/>
    <w:rsid w:val="00F82EA2"/>
    <w:rsid w:val="00F83070"/>
    <w:rsid w:val="00F84640"/>
    <w:rsid w:val="00F970EC"/>
    <w:rsid w:val="00F97192"/>
    <w:rsid w:val="00FA0FB4"/>
    <w:rsid w:val="00FA47D5"/>
    <w:rsid w:val="00FB13D8"/>
    <w:rsid w:val="00FB29FE"/>
    <w:rsid w:val="00FB47FB"/>
    <w:rsid w:val="00FB5424"/>
    <w:rsid w:val="00FB752F"/>
    <w:rsid w:val="00FC0A4C"/>
    <w:rsid w:val="00FC1B29"/>
    <w:rsid w:val="00FC6223"/>
    <w:rsid w:val="00FC7B5D"/>
    <w:rsid w:val="00FD0B02"/>
    <w:rsid w:val="00FD2CF6"/>
    <w:rsid w:val="00FD33B1"/>
    <w:rsid w:val="00FD3871"/>
    <w:rsid w:val="00FD590E"/>
    <w:rsid w:val="00FD6D01"/>
    <w:rsid w:val="00FE3A05"/>
    <w:rsid w:val="00FE6876"/>
    <w:rsid w:val="00FE7454"/>
    <w:rsid w:val="00FE756A"/>
    <w:rsid w:val="00FF4AF6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uppressAutoHyphens/>
      <w:spacing w:after="200" w:line="276" w:lineRule="auto"/>
      <w:jc w:val="left"/>
    </w:pPr>
    <w:rPr>
      <w:rFonts w:ascii="Calibri" w:eastAsia="Calibri" w:hAnsi="Calibri" w:cs="Calibri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00D8A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D8A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D8A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8A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D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D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D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0D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00D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00D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00D8A"/>
    <w:pPr>
      <w:pBdr>
        <w:bottom w:val="single" w:sz="4" w:space="1" w:color="auto"/>
      </w:pBdr>
      <w:suppressAutoHyphens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00D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0D8A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00D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00D8A"/>
    <w:rPr>
      <w:b/>
      <w:bCs/>
    </w:rPr>
  </w:style>
  <w:style w:type="character" w:styleId="a8">
    <w:name w:val="Emphasis"/>
    <w:uiPriority w:val="20"/>
    <w:qFormat/>
    <w:rsid w:val="00000D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00D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000D8A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0D8A"/>
    <w:pPr>
      <w:suppressAutoHyphens w:val="0"/>
      <w:spacing w:before="200" w:after="0" w:line="240" w:lineRule="auto"/>
      <w:ind w:left="360" w:right="360"/>
      <w:jc w:val="both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0D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0D8A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00D8A"/>
    <w:rPr>
      <w:b/>
      <w:bCs/>
      <w:i/>
      <w:iCs/>
    </w:rPr>
  </w:style>
  <w:style w:type="character" w:styleId="ad">
    <w:name w:val="Subtle Emphasis"/>
    <w:uiPriority w:val="19"/>
    <w:qFormat/>
    <w:rsid w:val="00000D8A"/>
    <w:rPr>
      <w:i/>
      <w:iCs/>
    </w:rPr>
  </w:style>
  <w:style w:type="character" w:styleId="ae">
    <w:name w:val="Intense Emphasis"/>
    <w:uiPriority w:val="21"/>
    <w:qFormat/>
    <w:rsid w:val="00000D8A"/>
    <w:rPr>
      <w:b/>
      <w:bCs/>
    </w:rPr>
  </w:style>
  <w:style w:type="character" w:styleId="af">
    <w:name w:val="Subtle Reference"/>
    <w:uiPriority w:val="31"/>
    <w:qFormat/>
    <w:rsid w:val="00000D8A"/>
    <w:rPr>
      <w:smallCaps/>
    </w:rPr>
  </w:style>
  <w:style w:type="character" w:styleId="af0">
    <w:name w:val="Intense Reference"/>
    <w:uiPriority w:val="32"/>
    <w:qFormat/>
    <w:rsid w:val="00000D8A"/>
    <w:rPr>
      <w:smallCaps/>
      <w:spacing w:val="5"/>
      <w:u w:val="single"/>
    </w:rPr>
  </w:style>
  <w:style w:type="character" w:styleId="af1">
    <w:name w:val="Book Title"/>
    <w:uiPriority w:val="33"/>
    <w:qFormat/>
    <w:rsid w:val="00000D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00D8A"/>
    <w:pPr>
      <w:outlineLvl w:val="9"/>
    </w:pPr>
  </w:style>
  <w:style w:type="paragraph" w:customStyle="1" w:styleId="31">
    <w:name w:val="Основной текст (3)"/>
    <w:basedOn w:val="a"/>
    <w:rsid w:val="009B56CA"/>
    <w:pPr>
      <w:widowControl w:val="0"/>
      <w:shd w:val="clear" w:color="auto" w:fill="FFFFFF"/>
      <w:suppressAutoHyphens w:val="0"/>
      <w:spacing w:after="1140" w:line="240" w:lineRule="atLeast"/>
    </w:pPr>
    <w:rPr>
      <w:rFonts w:ascii="Times New Roman" w:eastAsia="Times New Roman" w:hAnsi="Times New Roman" w:cs="Times New Roman"/>
      <w:i/>
      <w:iCs/>
      <w:sz w:val="27"/>
      <w:szCs w:val="27"/>
      <w:lang w:val="ru-RU"/>
    </w:rPr>
  </w:style>
  <w:style w:type="character" w:customStyle="1" w:styleId="af3">
    <w:name w:val="Основной текст Знак"/>
    <w:basedOn w:val="a0"/>
    <w:rsid w:val="00C40FFA"/>
  </w:style>
  <w:style w:type="paragraph" w:styleId="af4">
    <w:name w:val="Body Text"/>
    <w:basedOn w:val="a"/>
    <w:link w:val="11"/>
    <w:rsid w:val="00C40FFA"/>
    <w:pPr>
      <w:spacing w:after="120"/>
    </w:pPr>
  </w:style>
  <w:style w:type="character" w:customStyle="1" w:styleId="11">
    <w:name w:val="Основной текст Знак1"/>
    <w:basedOn w:val="a0"/>
    <w:link w:val="af4"/>
    <w:rsid w:val="00C40FFA"/>
    <w:rPr>
      <w:rFonts w:ascii="Calibri" w:eastAsia="Calibri" w:hAnsi="Calibri" w:cs="Calibri"/>
      <w:lang w:val="uk-UA" w:eastAsia="ar-SA" w:bidi="ar-SA"/>
    </w:rPr>
  </w:style>
  <w:style w:type="paragraph" w:customStyle="1" w:styleId="ConsPlusNormal">
    <w:name w:val="ConsPlusNormal"/>
    <w:rsid w:val="00C40FF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A30785"/>
  </w:style>
  <w:style w:type="paragraph" w:styleId="af5">
    <w:name w:val="Balloon Text"/>
    <w:basedOn w:val="a"/>
    <w:link w:val="af6"/>
    <w:uiPriority w:val="99"/>
    <w:semiHidden/>
    <w:unhideWhenUsed/>
    <w:rsid w:val="00A6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405"/>
    <w:rPr>
      <w:rFonts w:ascii="Tahoma" w:eastAsia="Calibri" w:hAnsi="Tahoma" w:cs="Tahoma"/>
      <w:sz w:val="16"/>
      <w:szCs w:val="16"/>
      <w:lang w:val="uk-UA" w:eastAsia="ar-SA" w:bidi="ar-SA"/>
    </w:rPr>
  </w:style>
  <w:style w:type="character" w:customStyle="1" w:styleId="af7">
    <w:name w:val="Гипертекстовая ссылка"/>
    <w:basedOn w:val="a0"/>
    <w:uiPriority w:val="99"/>
    <w:rsid w:val="00DC4FF6"/>
    <w:rPr>
      <w:color w:val="106BBE"/>
    </w:rPr>
  </w:style>
  <w:style w:type="paragraph" w:customStyle="1" w:styleId="Default">
    <w:name w:val="Default"/>
    <w:rsid w:val="00A1114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8">
    <w:name w:val="Hyperlink"/>
    <w:basedOn w:val="a0"/>
    <w:uiPriority w:val="99"/>
    <w:unhideWhenUsed/>
    <w:rsid w:val="0083394F"/>
    <w:rPr>
      <w:color w:val="0000FF" w:themeColor="hyperlink"/>
      <w:u w:val="single"/>
    </w:rPr>
  </w:style>
  <w:style w:type="character" w:customStyle="1" w:styleId="32">
    <w:name w:val="Основной текст (3)_"/>
    <w:rsid w:val="00BF6235"/>
    <w:rPr>
      <w:i/>
      <w:iCs/>
      <w:sz w:val="27"/>
      <w:szCs w:val="27"/>
      <w:shd w:val="clear" w:color="auto" w:fill="FFFFFF"/>
    </w:rPr>
  </w:style>
  <w:style w:type="paragraph" w:customStyle="1" w:styleId="12">
    <w:name w:val="Название1"/>
    <w:basedOn w:val="a"/>
    <w:rsid w:val="003D4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E46747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a">
    <w:name w:val="Информация о версии"/>
    <w:basedOn w:val="af9"/>
    <w:next w:val="a"/>
    <w:uiPriority w:val="99"/>
    <w:rsid w:val="00E467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uppressAutoHyphens/>
      <w:spacing w:after="200" w:line="276" w:lineRule="auto"/>
      <w:jc w:val="left"/>
    </w:pPr>
    <w:rPr>
      <w:rFonts w:ascii="Calibri" w:eastAsia="Calibri" w:hAnsi="Calibri" w:cs="Calibri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00D8A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D8A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D8A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8A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D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D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D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0D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00D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00D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00D8A"/>
    <w:pPr>
      <w:pBdr>
        <w:bottom w:val="single" w:sz="4" w:space="1" w:color="auto"/>
      </w:pBdr>
      <w:suppressAutoHyphens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00D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0D8A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00D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00D8A"/>
    <w:rPr>
      <w:b/>
      <w:bCs/>
    </w:rPr>
  </w:style>
  <w:style w:type="character" w:styleId="a8">
    <w:name w:val="Emphasis"/>
    <w:uiPriority w:val="20"/>
    <w:qFormat/>
    <w:rsid w:val="00000D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00D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000D8A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0D8A"/>
    <w:pPr>
      <w:suppressAutoHyphens w:val="0"/>
      <w:spacing w:before="200" w:after="0" w:line="240" w:lineRule="auto"/>
      <w:ind w:left="360" w:right="360"/>
      <w:jc w:val="both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0D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0D8A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00D8A"/>
    <w:rPr>
      <w:b/>
      <w:bCs/>
      <w:i/>
      <w:iCs/>
    </w:rPr>
  </w:style>
  <w:style w:type="character" w:styleId="ad">
    <w:name w:val="Subtle Emphasis"/>
    <w:uiPriority w:val="19"/>
    <w:qFormat/>
    <w:rsid w:val="00000D8A"/>
    <w:rPr>
      <w:i/>
      <w:iCs/>
    </w:rPr>
  </w:style>
  <w:style w:type="character" w:styleId="ae">
    <w:name w:val="Intense Emphasis"/>
    <w:uiPriority w:val="21"/>
    <w:qFormat/>
    <w:rsid w:val="00000D8A"/>
    <w:rPr>
      <w:b/>
      <w:bCs/>
    </w:rPr>
  </w:style>
  <w:style w:type="character" w:styleId="af">
    <w:name w:val="Subtle Reference"/>
    <w:uiPriority w:val="31"/>
    <w:qFormat/>
    <w:rsid w:val="00000D8A"/>
    <w:rPr>
      <w:smallCaps/>
    </w:rPr>
  </w:style>
  <w:style w:type="character" w:styleId="af0">
    <w:name w:val="Intense Reference"/>
    <w:uiPriority w:val="32"/>
    <w:qFormat/>
    <w:rsid w:val="00000D8A"/>
    <w:rPr>
      <w:smallCaps/>
      <w:spacing w:val="5"/>
      <w:u w:val="single"/>
    </w:rPr>
  </w:style>
  <w:style w:type="character" w:styleId="af1">
    <w:name w:val="Book Title"/>
    <w:uiPriority w:val="33"/>
    <w:qFormat/>
    <w:rsid w:val="00000D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00D8A"/>
    <w:pPr>
      <w:outlineLvl w:val="9"/>
    </w:pPr>
  </w:style>
  <w:style w:type="paragraph" w:customStyle="1" w:styleId="31">
    <w:name w:val="Основной текст (3)"/>
    <w:basedOn w:val="a"/>
    <w:rsid w:val="009B56CA"/>
    <w:pPr>
      <w:widowControl w:val="0"/>
      <w:shd w:val="clear" w:color="auto" w:fill="FFFFFF"/>
      <w:suppressAutoHyphens w:val="0"/>
      <w:spacing w:after="1140" w:line="240" w:lineRule="atLeast"/>
    </w:pPr>
    <w:rPr>
      <w:rFonts w:ascii="Times New Roman" w:eastAsia="Times New Roman" w:hAnsi="Times New Roman" w:cs="Times New Roman"/>
      <w:i/>
      <w:iCs/>
      <w:sz w:val="27"/>
      <w:szCs w:val="27"/>
      <w:lang w:val="ru-RU"/>
    </w:rPr>
  </w:style>
  <w:style w:type="character" w:customStyle="1" w:styleId="af3">
    <w:name w:val="Основной текст Знак"/>
    <w:basedOn w:val="a0"/>
    <w:rsid w:val="00C40FFA"/>
  </w:style>
  <w:style w:type="paragraph" w:styleId="af4">
    <w:name w:val="Body Text"/>
    <w:basedOn w:val="a"/>
    <w:link w:val="11"/>
    <w:rsid w:val="00C40FFA"/>
    <w:pPr>
      <w:spacing w:after="120"/>
    </w:pPr>
  </w:style>
  <w:style w:type="character" w:customStyle="1" w:styleId="11">
    <w:name w:val="Основной текст Знак1"/>
    <w:basedOn w:val="a0"/>
    <w:link w:val="af4"/>
    <w:rsid w:val="00C40FFA"/>
    <w:rPr>
      <w:rFonts w:ascii="Calibri" w:eastAsia="Calibri" w:hAnsi="Calibri" w:cs="Calibri"/>
      <w:lang w:val="uk-UA" w:eastAsia="ar-SA" w:bidi="ar-SA"/>
    </w:rPr>
  </w:style>
  <w:style w:type="paragraph" w:customStyle="1" w:styleId="ConsPlusNormal">
    <w:name w:val="ConsPlusNormal"/>
    <w:rsid w:val="00C40FF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A30785"/>
  </w:style>
  <w:style w:type="paragraph" w:styleId="af5">
    <w:name w:val="Balloon Text"/>
    <w:basedOn w:val="a"/>
    <w:link w:val="af6"/>
    <w:uiPriority w:val="99"/>
    <w:semiHidden/>
    <w:unhideWhenUsed/>
    <w:rsid w:val="00A6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405"/>
    <w:rPr>
      <w:rFonts w:ascii="Tahoma" w:eastAsia="Calibri" w:hAnsi="Tahoma" w:cs="Tahoma"/>
      <w:sz w:val="16"/>
      <w:szCs w:val="16"/>
      <w:lang w:val="uk-UA" w:eastAsia="ar-SA" w:bidi="ar-SA"/>
    </w:rPr>
  </w:style>
  <w:style w:type="character" w:customStyle="1" w:styleId="af7">
    <w:name w:val="Гипертекстовая ссылка"/>
    <w:basedOn w:val="a0"/>
    <w:uiPriority w:val="99"/>
    <w:rsid w:val="00DC4FF6"/>
    <w:rPr>
      <w:color w:val="106BBE"/>
    </w:rPr>
  </w:style>
  <w:style w:type="paragraph" w:customStyle="1" w:styleId="Default">
    <w:name w:val="Default"/>
    <w:rsid w:val="00A1114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8">
    <w:name w:val="Hyperlink"/>
    <w:basedOn w:val="a0"/>
    <w:uiPriority w:val="99"/>
    <w:unhideWhenUsed/>
    <w:rsid w:val="0083394F"/>
    <w:rPr>
      <w:color w:val="0000FF" w:themeColor="hyperlink"/>
      <w:u w:val="single"/>
    </w:rPr>
  </w:style>
  <w:style w:type="character" w:customStyle="1" w:styleId="32">
    <w:name w:val="Основной текст (3)_"/>
    <w:rsid w:val="00BF6235"/>
    <w:rPr>
      <w:i/>
      <w:iCs/>
      <w:sz w:val="27"/>
      <w:szCs w:val="27"/>
      <w:shd w:val="clear" w:color="auto" w:fill="FFFFFF"/>
    </w:rPr>
  </w:style>
  <w:style w:type="paragraph" w:customStyle="1" w:styleId="12">
    <w:name w:val="Название1"/>
    <w:basedOn w:val="a"/>
    <w:rsid w:val="003D4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E46747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a">
    <w:name w:val="Информация о версии"/>
    <w:basedOn w:val="af9"/>
    <w:next w:val="a"/>
    <w:uiPriority w:val="99"/>
    <w:rsid w:val="00E4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9DB8-64DD-48EE-BBB1-12140F79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Пользователь</cp:lastModifiedBy>
  <cp:revision>7</cp:revision>
  <cp:lastPrinted>2019-07-22T11:47:00Z</cp:lastPrinted>
  <dcterms:created xsi:type="dcterms:W3CDTF">2019-07-18T07:46:00Z</dcterms:created>
  <dcterms:modified xsi:type="dcterms:W3CDTF">2019-07-22T11:48:00Z</dcterms:modified>
</cp:coreProperties>
</file>