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2" w:rsidRDefault="00C9179D" w:rsidP="000865E2">
      <w:r>
        <w:rPr>
          <w:noProof/>
        </w:rPr>
        <w:drawing>
          <wp:anchor distT="0" distB="0" distL="114300" distR="114300" simplePos="0" relativeHeight="251658240" behindDoc="1" locked="1" layoutInCell="1" allowOverlap="1">
            <wp:simplePos x="0" y="0"/>
            <wp:positionH relativeFrom="column">
              <wp:posOffset>2891790</wp:posOffset>
            </wp:positionH>
            <wp:positionV relativeFrom="paragraph">
              <wp:posOffset>70485</wp:posOffset>
            </wp:positionV>
            <wp:extent cx="533400" cy="723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iLevel thresh="50000"/>
                    </a:blip>
                    <a:srcRect/>
                    <a:stretch>
                      <a:fillRect/>
                    </a:stretch>
                  </pic:blipFill>
                  <pic:spPr bwMode="auto">
                    <a:xfrm>
                      <a:off x="0" y="0"/>
                      <a:ext cx="533400" cy="723900"/>
                    </a:xfrm>
                    <a:prstGeom prst="rect">
                      <a:avLst/>
                    </a:prstGeom>
                    <a:noFill/>
                  </pic:spPr>
                </pic:pic>
              </a:graphicData>
            </a:graphic>
          </wp:anchor>
        </w:drawing>
      </w:r>
    </w:p>
    <w:p w:rsidR="000865E2" w:rsidRDefault="000865E2" w:rsidP="000865E2"/>
    <w:p w:rsidR="000865E2" w:rsidRDefault="000865E2" w:rsidP="000865E2"/>
    <w:p w:rsidR="000865E2" w:rsidRPr="0005683C" w:rsidRDefault="000865E2" w:rsidP="0005683C">
      <w:pPr>
        <w:pStyle w:val="a3"/>
        <w:jc w:val="center"/>
        <w:rPr>
          <w:rFonts w:ascii="Times New Roman" w:hAnsi="Times New Roman" w:cs="Times New Roman"/>
          <w:sz w:val="24"/>
          <w:szCs w:val="24"/>
        </w:rPr>
      </w:pPr>
      <w:bookmarkStart w:id="0" w:name="_GoBack"/>
      <w:bookmarkEnd w:id="0"/>
      <w:r w:rsidRPr="0005683C">
        <w:rPr>
          <w:rFonts w:ascii="Times New Roman" w:hAnsi="Times New Roman" w:cs="Times New Roman"/>
          <w:sz w:val="24"/>
          <w:szCs w:val="24"/>
        </w:rPr>
        <w:t>Республика  Крым</w:t>
      </w:r>
    </w:p>
    <w:p w:rsidR="000865E2" w:rsidRPr="0005683C" w:rsidRDefault="000865E2" w:rsidP="0005683C">
      <w:pPr>
        <w:pStyle w:val="a3"/>
        <w:jc w:val="center"/>
        <w:rPr>
          <w:rFonts w:ascii="Times New Roman" w:hAnsi="Times New Roman" w:cs="Times New Roman"/>
          <w:sz w:val="24"/>
          <w:szCs w:val="24"/>
        </w:rPr>
      </w:pPr>
      <w:r w:rsidRPr="0005683C">
        <w:rPr>
          <w:rFonts w:ascii="Times New Roman" w:hAnsi="Times New Roman" w:cs="Times New Roman"/>
          <w:sz w:val="24"/>
          <w:szCs w:val="24"/>
        </w:rPr>
        <w:t>Белогорский   район</w:t>
      </w:r>
    </w:p>
    <w:p w:rsidR="000865E2" w:rsidRPr="0005683C" w:rsidRDefault="000865E2" w:rsidP="0005683C">
      <w:pPr>
        <w:pStyle w:val="a3"/>
        <w:jc w:val="center"/>
        <w:rPr>
          <w:rFonts w:ascii="Times New Roman" w:hAnsi="Times New Roman" w:cs="Times New Roman"/>
          <w:sz w:val="24"/>
          <w:szCs w:val="24"/>
        </w:rPr>
      </w:pPr>
      <w:proofErr w:type="spellStart"/>
      <w:r w:rsidRPr="0005683C">
        <w:rPr>
          <w:rFonts w:ascii="Times New Roman" w:hAnsi="Times New Roman" w:cs="Times New Roman"/>
          <w:sz w:val="24"/>
          <w:szCs w:val="24"/>
        </w:rPr>
        <w:t>Зыбинский</w:t>
      </w:r>
      <w:proofErr w:type="spellEnd"/>
      <w:r w:rsidRPr="0005683C">
        <w:rPr>
          <w:rFonts w:ascii="Times New Roman" w:hAnsi="Times New Roman" w:cs="Times New Roman"/>
          <w:sz w:val="24"/>
          <w:szCs w:val="24"/>
        </w:rPr>
        <w:t xml:space="preserve">   сельский  совет</w:t>
      </w:r>
    </w:p>
    <w:p w:rsidR="000865E2" w:rsidRPr="0005683C" w:rsidRDefault="0059097A" w:rsidP="0005683C">
      <w:pPr>
        <w:pStyle w:val="a3"/>
        <w:jc w:val="center"/>
        <w:rPr>
          <w:rFonts w:ascii="Times New Roman" w:hAnsi="Times New Roman" w:cs="Times New Roman"/>
          <w:sz w:val="24"/>
          <w:szCs w:val="24"/>
        </w:rPr>
      </w:pPr>
      <w:r>
        <w:rPr>
          <w:rFonts w:ascii="Times New Roman" w:hAnsi="Times New Roman" w:cs="Times New Roman"/>
          <w:sz w:val="24"/>
          <w:szCs w:val="24"/>
        </w:rPr>
        <w:t>45-</w:t>
      </w:r>
      <w:r w:rsidR="00FB34AF">
        <w:rPr>
          <w:rFonts w:ascii="Times New Roman" w:hAnsi="Times New Roman" w:cs="Times New Roman"/>
          <w:sz w:val="24"/>
          <w:szCs w:val="24"/>
        </w:rPr>
        <w:t xml:space="preserve">  </w:t>
      </w:r>
      <w:r w:rsidR="000865E2" w:rsidRPr="0005683C">
        <w:rPr>
          <w:rFonts w:ascii="Times New Roman" w:hAnsi="Times New Roman" w:cs="Times New Roman"/>
          <w:sz w:val="24"/>
          <w:szCs w:val="24"/>
        </w:rPr>
        <w:t>я    сессия  1  созыва</w:t>
      </w:r>
    </w:p>
    <w:p w:rsidR="000865E2" w:rsidRPr="00FB34AF" w:rsidRDefault="000865E2" w:rsidP="0059097A">
      <w:pPr>
        <w:jc w:val="center"/>
        <w:rPr>
          <w:rFonts w:ascii="Times New Roman" w:hAnsi="Times New Roman" w:cs="Times New Roman"/>
          <w:b/>
          <w:sz w:val="24"/>
          <w:szCs w:val="24"/>
        </w:rPr>
      </w:pPr>
      <w:r w:rsidRPr="00FB34AF">
        <w:rPr>
          <w:rFonts w:ascii="Times New Roman" w:hAnsi="Times New Roman" w:cs="Times New Roman"/>
          <w:b/>
          <w:sz w:val="24"/>
          <w:szCs w:val="24"/>
        </w:rPr>
        <w:t xml:space="preserve">  РЕШЕНИЯ         </w:t>
      </w:r>
    </w:p>
    <w:p w:rsidR="000865E2" w:rsidRPr="000865E2" w:rsidRDefault="0059097A" w:rsidP="000865E2">
      <w:pPr>
        <w:rPr>
          <w:rFonts w:ascii="Times New Roman" w:hAnsi="Times New Roman" w:cs="Times New Roman"/>
          <w:sz w:val="24"/>
          <w:szCs w:val="24"/>
        </w:rPr>
      </w:pPr>
      <w:r>
        <w:rPr>
          <w:rFonts w:ascii="Times New Roman" w:hAnsi="Times New Roman" w:cs="Times New Roman"/>
          <w:sz w:val="24"/>
          <w:szCs w:val="24"/>
        </w:rPr>
        <w:t>18 мая</w:t>
      </w:r>
      <w:r w:rsidR="00FB34AF">
        <w:rPr>
          <w:rFonts w:ascii="Times New Roman" w:hAnsi="Times New Roman" w:cs="Times New Roman"/>
          <w:sz w:val="24"/>
          <w:szCs w:val="24"/>
        </w:rPr>
        <w:t xml:space="preserve">    </w:t>
      </w:r>
      <w:r w:rsidR="000865E2" w:rsidRPr="000865E2">
        <w:rPr>
          <w:rFonts w:ascii="Times New Roman" w:hAnsi="Times New Roman" w:cs="Times New Roman"/>
          <w:sz w:val="24"/>
          <w:szCs w:val="24"/>
        </w:rPr>
        <w:t>201</w:t>
      </w:r>
      <w:r w:rsidR="00FB34AF">
        <w:rPr>
          <w:rFonts w:ascii="Times New Roman" w:hAnsi="Times New Roman" w:cs="Times New Roman"/>
          <w:sz w:val="24"/>
          <w:szCs w:val="24"/>
        </w:rPr>
        <w:t>8</w:t>
      </w:r>
      <w:r w:rsidR="000865E2" w:rsidRPr="000865E2">
        <w:rPr>
          <w:rFonts w:ascii="Times New Roman" w:hAnsi="Times New Roman" w:cs="Times New Roman"/>
          <w:sz w:val="24"/>
          <w:szCs w:val="24"/>
        </w:rPr>
        <w:t xml:space="preserve"> г.                                </w:t>
      </w:r>
      <w:proofErr w:type="gramStart"/>
      <w:r w:rsidR="000865E2" w:rsidRPr="000865E2">
        <w:rPr>
          <w:rFonts w:ascii="Times New Roman" w:hAnsi="Times New Roman" w:cs="Times New Roman"/>
          <w:sz w:val="24"/>
          <w:szCs w:val="24"/>
        </w:rPr>
        <w:t>с</w:t>
      </w:r>
      <w:proofErr w:type="gramEnd"/>
      <w:r w:rsidR="000865E2" w:rsidRPr="000865E2">
        <w:rPr>
          <w:rFonts w:ascii="Times New Roman" w:hAnsi="Times New Roman" w:cs="Times New Roman"/>
          <w:sz w:val="24"/>
          <w:szCs w:val="24"/>
        </w:rPr>
        <w:t xml:space="preserve">. </w:t>
      </w:r>
      <w:r w:rsidR="000865E2">
        <w:rPr>
          <w:rFonts w:ascii="Times New Roman" w:hAnsi="Times New Roman" w:cs="Times New Roman"/>
          <w:sz w:val="24"/>
          <w:szCs w:val="24"/>
        </w:rPr>
        <w:t>Зыбины</w:t>
      </w:r>
      <w:r w:rsidR="000865E2" w:rsidRPr="000865E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65E2" w:rsidRPr="000865E2">
        <w:rPr>
          <w:rFonts w:ascii="Times New Roman" w:hAnsi="Times New Roman" w:cs="Times New Roman"/>
          <w:sz w:val="24"/>
          <w:szCs w:val="24"/>
        </w:rPr>
        <w:t xml:space="preserve">       №   </w:t>
      </w:r>
      <w:r>
        <w:rPr>
          <w:rFonts w:ascii="Times New Roman" w:hAnsi="Times New Roman" w:cs="Times New Roman"/>
          <w:sz w:val="24"/>
          <w:szCs w:val="24"/>
        </w:rPr>
        <w:t>325</w:t>
      </w:r>
      <w:r w:rsidR="000865E2" w:rsidRPr="000865E2">
        <w:rPr>
          <w:rFonts w:ascii="Times New Roman" w:hAnsi="Times New Roman" w:cs="Times New Roman"/>
          <w:sz w:val="24"/>
          <w:szCs w:val="24"/>
        </w:rPr>
        <w:t xml:space="preserve">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Об  утверждении  годового  отчета   об  исполнении бюджета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муниципального  образования Зыбинское  сельское  поселение </w:t>
      </w:r>
    </w:p>
    <w:p w:rsidR="000865E2"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Белогорского  района Республики  Крым  за  201</w:t>
      </w:r>
      <w:r w:rsidR="00D407D2">
        <w:rPr>
          <w:rFonts w:ascii="Times New Roman" w:hAnsi="Times New Roman" w:cs="Times New Roman"/>
          <w:sz w:val="24"/>
          <w:szCs w:val="24"/>
        </w:rPr>
        <w:t>7</w:t>
      </w:r>
      <w:r w:rsidRPr="0005683C">
        <w:rPr>
          <w:rFonts w:ascii="Times New Roman" w:hAnsi="Times New Roman" w:cs="Times New Roman"/>
          <w:sz w:val="24"/>
          <w:szCs w:val="24"/>
        </w:rPr>
        <w:t xml:space="preserve"> год   </w:t>
      </w:r>
    </w:p>
    <w:p w:rsidR="0005683C" w:rsidRPr="0005683C" w:rsidRDefault="0005683C" w:rsidP="0005683C">
      <w:pPr>
        <w:pStyle w:val="a3"/>
        <w:rPr>
          <w:rFonts w:ascii="Times New Roman" w:hAnsi="Times New Roman" w:cs="Times New Roman"/>
          <w:sz w:val="24"/>
          <w:szCs w:val="24"/>
        </w:rPr>
      </w:pPr>
    </w:p>
    <w:p w:rsidR="00C9179D" w:rsidRDefault="000865E2" w:rsidP="004C2409">
      <w:pPr>
        <w:spacing w:line="240" w:lineRule="auto"/>
        <w:jc w:val="both"/>
        <w:rPr>
          <w:rFonts w:ascii="Times New Roman" w:hAnsi="Times New Roman" w:cs="Times New Roman"/>
          <w:sz w:val="24"/>
          <w:szCs w:val="24"/>
        </w:rPr>
      </w:pPr>
      <w:r w:rsidRPr="000865E2">
        <w:rPr>
          <w:rFonts w:ascii="Times New Roman" w:hAnsi="Times New Roman" w:cs="Times New Roman"/>
          <w:sz w:val="24"/>
          <w:szCs w:val="24"/>
        </w:rPr>
        <w:t xml:space="preserve">               Руководствуясь  ст. 264.2 Бюджетного кодекса РФ, п.3 части 1 ст.33 Устава муниципального образования </w:t>
      </w:r>
      <w:r>
        <w:rPr>
          <w:rFonts w:ascii="Times New Roman" w:hAnsi="Times New Roman" w:cs="Times New Roman"/>
          <w:sz w:val="24"/>
          <w:szCs w:val="24"/>
        </w:rPr>
        <w:t>Зыбинское</w:t>
      </w:r>
      <w:r w:rsidRPr="000865E2">
        <w:rPr>
          <w:rFonts w:ascii="Times New Roman" w:hAnsi="Times New Roman" w:cs="Times New Roman"/>
          <w:sz w:val="24"/>
          <w:szCs w:val="24"/>
        </w:rPr>
        <w:t xml:space="preserve">  сельское поселение,  заслушав отчет председателя </w:t>
      </w:r>
      <w:r>
        <w:rPr>
          <w:rFonts w:ascii="Times New Roman" w:hAnsi="Times New Roman" w:cs="Times New Roman"/>
          <w:sz w:val="24"/>
          <w:szCs w:val="24"/>
        </w:rPr>
        <w:t>Зыбинского</w:t>
      </w:r>
      <w:r w:rsidRPr="000865E2">
        <w:rPr>
          <w:rFonts w:ascii="Times New Roman" w:hAnsi="Times New Roman" w:cs="Times New Roman"/>
          <w:sz w:val="24"/>
          <w:szCs w:val="24"/>
        </w:rPr>
        <w:t xml:space="preserve"> сельского совета </w:t>
      </w:r>
      <w:proofErr w:type="gramStart"/>
      <w:r w:rsidRPr="000865E2">
        <w:rPr>
          <w:rFonts w:ascii="Times New Roman" w:hAnsi="Times New Roman" w:cs="Times New Roman"/>
          <w:sz w:val="24"/>
          <w:szCs w:val="24"/>
        </w:rPr>
        <w:t>-г</w:t>
      </w:r>
      <w:proofErr w:type="gramEnd"/>
      <w:r w:rsidRPr="000865E2">
        <w:rPr>
          <w:rFonts w:ascii="Times New Roman" w:hAnsi="Times New Roman" w:cs="Times New Roman"/>
          <w:sz w:val="24"/>
          <w:szCs w:val="24"/>
        </w:rPr>
        <w:t xml:space="preserve">лавы администрации </w:t>
      </w:r>
      <w:r>
        <w:rPr>
          <w:rFonts w:ascii="Times New Roman" w:hAnsi="Times New Roman" w:cs="Times New Roman"/>
          <w:sz w:val="24"/>
          <w:szCs w:val="24"/>
        </w:rPr>
        <w:t>Зыбинского</w:t>
      </w:r>
      <w:r w:rsidRPr="000865E2">
        <w:rPr>
          <w:rFonts w:ascii="Times New Roman" w:hAnsi="Times New Roman" w:cs="Times New Roman"/>
          <w:sz w:val="24"/>
          <w:szCs w:val="24"/>
        </w:rPr>
        <w:t xml:space="preserve"> сельского поселения, </w:t>
      </w:r>
      <w:proofErr w:type="spellStart"/>
      <w:r w:rsidRPr="000865E2">
        <w:rPr>
          <w:rFonts w:ascii="Times New Roman" w:hAnsi="Times New Roman" w:cs="Times New Roman"/>
          <w:sz w:val="24"/>
          <w:szCs w:val="24"/>
        </w:rPr>
        <w:t>Зыбинский</w:t>
      </w:r>
      <w:proofErr w:type="spellEnd"/>
      <w:r w:rsidRPr="000865E2">
        <w:rPr>
          <w:rFonts w:ascii="Times New Roman" w:hAnsi="Times New Roman" w:cs="Times New Roman"/>
          <w:sz w:val="24"/>
          <w:szCs w:val="24"/>
        </w:rPr>
        <w:t xml:space="preserve">  сельский  совет Белогорского района Республики Крым  </w:t>
      </w:r>
    </w:p>
    <w:p w:rsidR="00C9179D" w:rsidRDefault="000865E2" w:rsidP="004C2409">
      <w:pPr>
        <w:spacing w:line="240" w:lineRule="auto"/>
        <w:jc w:val="both"/>
        <w:rPr>
          <w:rFonts w:ascii="Times New Roman" w:hAnsi="Times New Roman" w:cs="Times New Roman"/>
          <w:sz w:val="24"/>
          <w:szCs w:val="24"/>
        </w:rPr>
      </w:pPr>
      <w:r w:rsidRPr="000865E2">
        <w:rPr>
          <w:rFonts w:ascii="Times New Roman" w:hAnsi="Times New Roman" w:cs="Times New Roman"/>
          <w:sz w:val="24"/>
          <w:szCs w:val="24"/>
        </w:rPr>
        <w:t xml:space="preserve">РЕШИЛ:  </w:t>
      </w:r>
    </w:p>
    <w:p w:rsidR="00C9179D" w:rsidRDefault="00C9179D" w:rsidP="004C2409">
      <w:pPr>
        <w:pStyle w:val="a3"/>
        <w:jc w:val="both"/>
        <w:rPr>
          <w:rFonts w:ascii="Times New Roman" w:hAnsi="Times New Roman" w:cs="Times New Roman"/>
          <w:sz w:val="24"/>
          <w:szCs w:val="24"/>
        </w:rPr>
      </w:pPr>
      <w:r>
        <w:tab/>
      </w:r>
      <w:r w:rsidR="000865E2" w:rsidRPr="000865E2">
        <w:t xml:space="preserve">1. </w:t>
      </w:r>
      <w:r w:rsidR="000865E2" w:rsidRPr="00C9179D">
        <w:rPr>
          <w:rFonts w:ascii="Times New Roman" w:hAnsi="Times New Roman" w:cs="Times New Roman"/>
          <w:sz w:val="24"/>
          <w:szCs w:val="24"/>
        </w:rPr>
        <w:t>Утвердить прилагаемый годовой отчет об исполнении бюджета муниципального образования  Зыбинское сельское поселение за 201</w:t>
      </w:r>
      <w:r w:rsidR="00FB34AF">
        <w:rPr>
          <w:rFonts w:ascii="Times New Roman" w:hAnsi="Times New Roman" w:cs="Times New Roman"/>
          <w:sz w:val="24"/>
          <w:szCs w:val="24"/>
        </w:rPr>
        <w:t>7</w:t>
      </w:r>
      <w:r w:rsidR="000865E2" w:rsidRPr="00C9179D">
        <w:rPr>
          <w:rFonts w:ascii="Times New Roman" w:hAnsi="Times New Roman" w:cs="Times New Roman"/>
          <w:sz w:val="24"/>
          <w:szCs w:val="24"/>
        </w:rPr>
        <w:t xml:space="preserve"> год по доходам в сумме </w:t>
      </w:r>
      <w:r w:rsidR="00703E6E">
        <w:rPr>
          <w:rFonts w:ascii="Times New Roman" w:hAnsi="Times New Roman" w:cs="Times New Roman"/>
          <w:sz w:val="24"/>
          <w:szCs w:val="24"/>
        </w:rPr>
        <w:t>6 086 981,14</w:t>
      </w:r>
      <w:r w:rsidR="000865E2" w:rsidRPr="00C9179D">
        <w:rPr>
          <w:rFonts w:ascii="Times New Roman" w:hAnsi="Times New Roman" w:cs="Times New Roman"/>
          <w:sz w:val="24"/>
          <w:szCs w:val="24"/>
        </w:rPr>
        <w:t xml:space="preserve"> руб.,  по расходам в сумме </w:t>
      </w:r>
      <w:r w:rsidR="00703E6E">
        <w:rPr>
          <w:rFonts w:ascii="Times New Roman" w:hAnsi="Times New Roman" w:cs="Times New Roman"/>
          <w:sz w:val="24"/>
          <w:szCs w:val="24"/>
        </w:rPr>
        <w:t xml:space="preserve"> 8 567 981,42</w:t>
      </w:r>
      <w:r w:rsidR="000865E2" w:rsidRPr="00C9179D">
        <w:rPr>
          <w:rFonts w:ascii="Times New Roman" w:hAnsi="Times New Roman" w:cs="Times New Roman"/>
          <w:sz w:val="24"/>
          <w:szCs w:val="24"/>
        </w:rPr>
        <w:t xml:space="preserve"> руб., с </w:t>
      </w:r>
      <w:r w:rsidR="00703E6E">
        <w:rPr>
          <w:rFonts w:ascii="Times New Roman" w:hAnsi="Times New Roman" w:cs="Times New Roman"/>
          <w:sz w:val="24"/>
          <w:szCs w:val="24"/>
        </w:rPr>
        <w:t>дефи</w:t>
      </w:r>
      <w:r w:rsidR="000865E2" w:rsidRPr="00C9179D">
        <w:rPr>
          <w:rFonts w:ascii="Times New Roman" w:hAnsi="Times New Roman" w:cs="Times New Roman"/>
          <w:sz w:val="24"/>
          <w:szCs w:val="24"/>
        </w:rPr>
        <w:t xml:space="preserve">цитом бюджета -  </w:t>
      </w:r>
      <w:r w:rsidR="00703E6E">
        <w:rPr>
          <w:rFonts w:ascii="Times New Roman" w:hAnsi="Times New Roman" w:cs="Times New Roman"/>
          <w:sz w:val="24"/>
          <w:szCs w:val="24"/>
        </w:rPr>
        <w:t>2 481 000,28</w:t>
      </w:r>
      <w:r w:rsidRPr="00C9179D">
        <w:rPr>
          <w:rFonts w:ascii="Times New Roman" w:hAnsi="Times New Roman" w:cs="Times New Roman"/>
          <w:sz w:val="24"/>
          <w:szCs w:val="24"/>
        </w:rPr>
        <w:t>,00</w:t>
      </w:r>
      <w:r w:rsidR="000865E2" w:rsidRPr="00C9179D">
        <w:rPr>
          <w:rFonts w:ascii="Times New Roman" w:hAnsi="Times New Roman" w:cs="Times New Roman"/>
          <w:sz w:val="24"/>
          <w:szCs w:val="24"/>
        </w:rPr>
        <w:t xml:space="preserve"> руб.  </w:t>
      </w:r>
    </w:p>
    <w:p w:rsid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xml:space="preserve">2. Утвердить: </w:t>
      </w:r>
    </w:p>
    <w:p w:rsidR="00C9179D" w:rsidRP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Показатели доходов бюджета муниципального образования Зыбинское сельское поселение за 201</w:t>
      </w:r>
      <w:r w:rsidR="00FB34AF">
        <w:rPr>
          <w:rFonts w:ascii="Times New Roman" w:hAnsi="Times New Roman" w:cs="Times New Roman"/>
          <w:sz w:val="24"/>
          <w:szCs w:val="24"/>
        </w:rPr>
        <w:t>7</w:t>
      </w:r>
      <w:r w:rsidRPr="00C9179D">
        <w:rPr>
          <w:rFonts w:ascii="Times New Roman" w:hAnsi="Times New Roman" w:cs="Times New Roman"/>
          <w:sz w:val="24"/>
          <w:szCs w:val="24"/>
        </w:rPr>
        <w:t xml:space="preserve"> год по кодам классификации доходов бюджета согласно приложению № 1 к настоящему решению;</w:t>
      </w:r>
    </w:p>
    <w:p w:rsidR="00C9179D" w:rsidRP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xml:space="preserve"> - Показатели расходов бюджета муниципального образования Зыбинское сельское поселение за 201</w:t>
      </w:r>
      <w:r w:rsidR="00FB34AF">
        <w:rPr>
          <w:rFonts w:ascii="Times New Roman" w:hAnsi="Times New Roman" w:cs="Times New Roman"/>
          <w:sz w:val="24"/>
          <w:szCs w:val="24"/>
        </w:rPr>
        <w:t>7</w:t>
      </w:r>
      <w:r w:rsidRPr="00C9179D">
        <w:rPr>
          <w:rFonts w:ascii="Times New Roman" w:hAnsi="Times New Roman" w:cs="Times New Roman"/>
          <w:sz w:val="24"/>
          <w:szCs w:val="24"/>
        </w:rPr>
        <w:t xml:space="preserve"> год по разделам и подразделам классификации расходов бюджета согласно приложению № 2 к настоящему решению; </w:t>
      </w:r>
    </w:p>
    <w:p w:rsidR="004C2409" w:rsidRDefault="000865E2" w:rsidP="000410E4">
      <w:pPr>
        <w:pStyle w:val="a3"/>
        <w:ind w:firstLine="708"/>
        <w:jc w:val="both"/>
        <w:rPr>
          <w:rFonts w:ascii="Times New Roman" w:hAnsi="Times New Roman" w:cs="Times New Roman"/>
        </w:rPr>
      </w:pPr>
      <w:r w:rsidRPr="00C9179D">
        <w:rPr>
          <w:rFonts w:ascii="Times New Roman" w:hAnsi="Times New Roman" w:cs="Times New Roman"/>
          <w:sz w:val="24"/>
          <w:szCs w:val="24"/>
        </w:rPr>
        <w:t xml:space="preserve">- Показатели </w:t>
      </w:r>
      <w:proofErr w:type="gramStart"/>
      <w:r w:rsidRPr="00C9179D">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C9179D">
        <w:rPr>
          <w:rFonts w:ascii="Times New Roman" w:hAnsi="Times New Roman" w:cs="Times New Roman"/>
          <w:sz w:val="24"/>
          <w:szCs w:val="24"/>
        </w:rPr>
        <w:t xml:space="preserve"> Зыбинское сельское поселение за 201</w:t>
      </w:r>
      <w:r w:rsidR="00FB34AF">
        <w:rPr>
          <w:rFonts w:ascii="Times New Roman" w:hAnsi="Times New Roman" w:cs="Times New Roman"/>
          <w:sz w:val="24"/>
          <w:szCs w:val="24"/>
        </w:rPr>
        <w:t>7</w:t>
      </w:r>
      <w:r w:rsidRPr="00C9179D">
        <w:rPr>
          <w:rFonts w:ascii="Times New Roman" w:hAnsi="Times New Roman" w:cs="Times New Roman"/>
          <w:sz w:val="24"/>
          <w:szCs w:val="24"/>
        </w:rPr>
        <w:t xml:space="preserve"> год по кодам классификации источников финансирования дефицита бюджета, согласно приложению </w:t>
      </w:r>
      <w:r w:rsidRPr="000410E4">
        <w:rPr>
          <w:rFonts w:ascii="Times New Roman" w:hAnsi="Times New Roman" w:cs="Times New Roman"/>
          <w:sz w:val="24"/>
          <w:szCs w:val="24"/>
        </w:rPr>
        <w:t>№</w:t>
      </w:r>
      <w:r w:rsidRPr="000410E4">
        <w:rPr>
          <w:rFonts w:ascii="Times New Roman" w:hAnsi="Times New Roman" w:cs="Times New Roman"/>
        </w:rPr>
        <w:t xml:space="preserve"> 3 к настоящему решению  </w:t>
      </w:r>
    </w:p>
    <w:p w:rsidR="004C2409" w:rsidRDefault="004C2409" w:rsidP="004C2409">
      <w:pPr>
        <w:pStyle w:val="a4"/>
        <w:ind w:firstLine="708"/>
        <w:jc w:val="both"/>
        <w:rPr>
          <w:b/>
          <w:color w:val="000000"/>
          <w:lang w:val="ru-RU"/>
        </w:rPr>
      </w:pPr>
      <w:r>
        <w:rPr>
          <w:lang w:val="ru-RU"/>
        </w:rPr>
        <w:t xml:space="preserve">3.Настоящее решение подлежит обнародованию на </w:t>
      </w:r>
      <w:r>
        <w:rPr>
          <w:color w:val="000000"/>
          <w:lang w:val="ru-RU"/>
        </w:rPr>
        <w:t xml:space="preserve">информационном стенде в здании администрации Зыбинского сельского поселения по адресу: ул. Кирова, 13, с.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Pr>
          <w:color w:val="000000"/>
        </w:rPr>
        <w:t>rk</w:t>
      </w:r>
      <w:proofErr w:type="spellEnd"/>
      <w:r>
        <w:rPr>
          <w:color w:val="000000"/>
          <w:lang w:val="ru-RU"/>
        </w:rPr>
        <w:t>.</w:t>
      </w:r>
      <w:proofErr w:type="spellStart"/>
      <w:r>
        <w:rPr>
          <w:color w:val="000000"/>
        </w:rPr>
        <w:t>gov</w:t>
      </w:r>
      <w:proofErr w:type="spellEnd"/>
      <w:r>
        <w:rPr>
          <w:color w:val="000000"/>
          <w:lang w:val="ru-RU"/>
        </w:rPr>
        <w:t>.</w:t>
      </w:r>
      <w:proofErr w:type="spellStart"/>
      <w:r>
        <w:rPr>
          <w:color w:val="000000"/>
        </w:rPr>
        <w:t>ru</w:t>
      </w:r>
      <w:proofErr w:type="spellEnd"/>
      <w:r>
        <w:rPr>
          <w:color w:val="000000"/>
          <w:lang w:val="ru-RU"/>
        </w:rPr>
        <w:t xml:space="preserve"> в разделе «Белогорский район. Муниципальные образования района. Зыбинское сельское поселение» </w:t>
      </w:r>
      <w:r>
        <w:rPr>
          <w:lang w:val="ru-RU"/>
        </w:rPr>
        <w:t>и на сайте администрации Зыбинского сельского поселения  в сети Интернет (</w:t>
      </w:r>
      <w:proofErr w:type="spellStart"/>
      <w:r>
        <w:rPr>
          <w:lang w:val="ru-RU"/>
        </w:rPr>
        <w:t>зыбинское</w:t>
      </w:r>
      <w:proofErr w:type="spellEnd"/>
      <w:r>
        <w:rPr>
          <w:lang w:val="ru-RU"/>
        </w:rPr>
        <w:t>–</w:t>
      </w:r>
      <w:proofErr w:type="spellStart"/>
      <w:r>
        <w:rPr>
          <w:lang w:val="ru-RU"/>
        </w:rPr>
        <w:t>сп.рф</w:t>
      </w:r>
      <w:proofErr w:type="spellEnd"/>
      <w:r>
        <w:rPr>
          <w:lang w:val="ru-RU"/>
        </w:rPr>
        <w:t>.)</w:t>
      </w:r>
      <w:r>
        <w:rPr>
          <w:color w:val="000000"/>
          <w:lang w:val="ru-RU"/>
        </w:rPr>
        <w:t xml:space="preserve">. </w:t>
      </w:r>
    </w:p>
    <w:p w:rsidR="004C2409" w:rsidRDefault="004C2409" w:rsidP="004C2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через десять дней после его официального опубликования.</w:t>
      </w:r>
    </w:p>
    <w:p w:rsidR="004C2409" w:rsidRDefault="004C2409" w:rsidP="004C2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5.Контроль за исполнением настоящего муниципального акта оставляю за собой.</w:t>
      </w:r>
    </w:p>
    <w:p w:rsidR="000865E2" w:rsidRPr="000410E4" w:rsidRDefault="000865E2" w:rsidP="000410E4">
      <w:pPr>
        <w:pStyle w:val="a3"/>
        <w:ind w:firstLine="708"/>
        <w:jc w:val="both"/>
        <w:rPr>
          <w:rFonts w:ascii="Times New Roman" w:hAnsi="Times New Roman" w:cs="Times New Roman"/>
        </w:rPr>
      </w:pPr>
    </w:p>
    <w:p w:rsidR="000865E2" w:rsidRPr="000865E2" w:rsidRDefault="000865E2" w:rsidP="000865E2">
      <w:pPr>
        <w:pStyle w:val="a3"/>
        <w:rPr>
          <w:rFonts w:ascii="Times New Roman" w:hAnsi="Times New Roman" w:cs="Times New Roman"/>
        </w:rPr>
      </w:pPr>
      <w:r w:rsidRPr="000865E2">
        <w:rPr>
          <w:rFonts w:ascii="Times New Roman" w:hAnsi="Times New Roman" w:cs="Times New Roman"/>
        </w:rPr>
        <w:t xml:space="preserve"> Председатель Зыбинского сельского совета- </w:t>
      </w:r>
    </w:p>
    <w:p w:rsidR="000865E2" w:rsidRDefault="000865E2" w:rsidP="000865E2">
      <w:pPr>
        <w:pStyle w:val="a3"/>
        <w:rPr>
          <w:rFonts w:ascii="Times New Roman" w:hAnsi="Times New Roman" w:cs="Times New Roman"/>
        </w:rPr>
      </w:pPr>
      <w:r w:rsidRPr="000865E2">
        <w:rPr>
          <w:rFonts w:ascii="Times New Roman" w:hAnsi="Times New Roman" w:cs="Times New Roman"/>
        </w:rPr>
        <w:t>глава администрации Зыбинского сельского  поселения                                 Т.А.Книжник</w:t>
      </w:r>
    </w:p>
    <w:p w:rsidR="00FB34AF" w:rsidRDefault="00FB34AF" w:rsidP="000865E2">
      <w:pPr>
        <w:pStyle w:val="a3"/>
        <w:rPr>
          <w:rFonts w:ascii="Times New Roman" w:hAnsi="Times New Roman" w:cs="Times New Roman"/>
        </w:rPr>
      </w:pPr>
    </w:p>
    <w:p w:rsidR="008E59E3" w:rsidRDefault="008E59E3" w:rsidP="000865E2">
      <w:pPr>
        <w:pStyle w:val="a3"/>
        <w:rPr>
          <w:rFonts w:ascii="Times New Roman" w:hAnsi="Times New Roman" w:cs="Times New Roman"/>
        </w:rPr>
      </w:pPr>
    </w:p>
    <w:p w:rsidR="00FB34AF" w:rsidRDefault="00FB34AF" w:rsidP="000865E2">
      <w:pPr>
        <w:pStyle w:val="a3"/>
        <w:rPr>
          <w:rFonts w:ascii="Times New Roman" w:hAnsi="Times New Roman" w:cs="Times New Roman"/>
        </w:rPr>
      </w:pPr>
    </w:p>
    <w:tbl>
      <w:tblPr>
        <w:tblOverlap w:val="never"/>
        <w:tblW w:w="9776" w:type="dxa"/>
        <w:tblInd w:w="-426" w:type="dxa"/>
        <w:tblLayout w:type="fixed"/>
        <w:tblLook w:val="01E0" w:firstRow="1" w:lastRow="1" w:firstColumn="1" w:lastColumn="1" w:noHBand="0" w:noVBand="0"/>
      </w:tblPr>
      <w:tblGrid>
        <w:gridCol w:w="9776"/>
      </w:tblGrid>
      <w:tr w:rsidR="0005683C" w:rsidRPr="008E59E3" w:rsidTr="00AE4B5C">
        <w:trPr>
          <w:trHeight w:val="491"/>
        </w:trPr>
        <w:tc>
          <w:tcPr>
            <w:tcW w:w="9776" w:type="dxa"/>
            <w:tcMar>
              <w:top w:w="0" w:type="dxa"/>
              <w:left w:w="0" w:type="dxa"/>
              <w:bottom w:w="0" w:type="dxa"/>
              <w:right w:w="0" w:type="dxa"/>
            </w:tcMar>
            <w:vAlign w:val="bottom"/>
          </w:tcPr>
          <w:p w:rsidR="0005683C" w:rsidRPr="008E59E3" w:rsidRDefault="009A77B1" w:rsidP="0005683C">
            <w:pPr>
              <w:pStyle w:val="a3"/>
              <w:jc w:val="center"/>
              <w:rPr>
                <w:rFonts w:ascii="Times New Roman" w:eastAsia="Arial" w:hAnsi="Times New Roman" w:cs="Times New Roman"/>
                <w:b/>
                <w:sz w:val="24"/>
                <w:szCs w:val="24"/>
              </w:rPr>
            </w:pPr>
            <w:bookmarkStart w:id="1" w:name="__bookmark_1"/>
            <w:bookmarkEnd w:id="1"/>
            <w:r w:rsidRPr="008E59E3">
              <w:rPr>
                <w:rFonts w:ascii="Times New Roman" w:eastAsia="Arial" w:hAnsi="Times New Roman" w:cs="Times New Roman"/>
                <w:b/>
                <w:sz w:val="24"/>
                <w:szCs w:val="24"/>
              </w:rPr>
              <w:lastRenderedPageBreak/>
              <w:t>Го</w:t>
            </w:r>
            <w:r w:rsidR="0005683C" w:rsidRPr="008E59E3">
              <w:rPr>
                <w:rFonts w:ascii="Times New Roman" w:eastAsia="Arial" w:hAnsi="Times New Roman" w:cs="Times New Roman"/>
                <w:b/>
                <w:sz w:val="24"/>
                <w:szCs w:val="24"/>
              </w:rPr>
              <w:t xml:space="preserve">довой   отчет </w:t>
            </w:r>
          </w:p>
          <w:p w:rsidR="0005683C" w:rsidRPr="008E59E3" w:rsidRDefault="0005683C" w:rsidP="0005683C">
            <w:pPr>
              <w:pStyle w:val="a3"/>
              <w:jc w:val="center"/>
              <w:rPr>
                <w:rFonts w:ascii="Times New Roman" w:eastAsia="Arial" w:hAnsi="Times New Roman" w:cs="Times New Roman"/>
                <w:b/>
                <w:sz w:val="24"/>
                <w:szCs w:val="24"/>
              </w:rPr>
            </w:pPr>
            <w:r w:rsidRPr="008E59E3">
              <w:rPr>
                <w:rFonts w:ascii="Times New Roman" w:eastAsia="Arial" w:hAnsi="Times New Roman" w:cs="Times New Roman"/>
                <w:b/>
                <w:sz w:val="24"/>
                <w:szCs w:val="24"/>
              </w:rPr>
              <w:t xml:space="preserve">  об   исполнении бюджета   муниципального  образования </w:t>
            </w:r>
          </w:p>
          <w:p w:rsidR="0005683C" w:rsidRPr="008E59E3" w:rsidRDefault="0005683C" w:rsidP="0005683C">
            <w:pPr>
              <w:pStyle w:val="a3"/>
              <w:jc w:val="center"/>
              <w:rPr>
                <w:rFonts w:ascii="Times New Roman" w:eastAsia="Arial" w:hAnsi="Times New Roman" w:cs="Times New Roman"/>
                <w:b/>
                <w:sz w:val="24"/>
                <w:szCs w:val="24"/>
              </w:rPr>
            </w:pPr>
            <w:r w:rsidRPr="008E59E3">
              <w:rPr>
                <w:rFonts w:ascii="Times New Roman" w:eastAsia="Arial" w:hAnsi="Times New Roman" w:cs="Times New Roman"/>
                <w:b/>
                <w:sz w:val="24"/>
                <w:szCs w:val="24"/>
              </w:rPr>
              <w:t xml:space="preserve">Зыбинское   сельское  поселение </w:t>
            </w:r>
          </w:p>
          <w:p w:rsidR="0005683C" w:rsidRPr="008E59E3" w:rsidRDefault="0005683C" w:rsidP="0005683C">
            <w:pPr>
              <w:pStyle w:val="a3"/>
              <w:jc w:val="center"/>
              <w:rPr>
                <w:rFonts w:ascii="Times New Roman" w:eastAsia="Arial" w:hAnsi="Times New Roman" w:cs="Times New Roman"/>
                <w:b/>
                <w:sz w:val="24"/>
                <w:szCs w:val="24"/>
              </w:rPr>
            </w:pPr>
            <w:r w:rsidRPr="008E59E3">
              <w:rPr>
                <w:rFonts w:ascii="Times New Roman" w:eastAsia="Arial" w:hAnsi="Times New Roman" w:cs="Times New Roman"/>
                <w:b/>
                <w:sz w:val="24"/>
                <w:szCs w:val="24"/>
              </w:rPr>
              <w:t xml:space="preserve"> Белогорского района Республики Крым </w:t>
            </w:r>
          </w:p>
          <w:p w:rsidR="0005683C" w:rsidRPr="008E59E3" w:rsidRDefault="0005683C" w:rsidP="00FB34AF">
            <w:pPr>
              <w:pStyle w:val="a3"/>
              <w:jc w:val="center"/>
              <w:rPr>
                <w:rFonts w:ascii="Times New Roman" w:eastAsia="Arial" w:hAnsi="Times New Roman" w:cs="Times New Roman"/>
                <w:sz w:val="24"/>
                <w:szCs w:val="24"/>
              </w:rPr>
            </w:pPr>
            <w:r w:rsidRPr="008E59E3">
              <w:rPr>
                <w:rFonts w:ascii="Times New Roman" w:eastAsia="Arial" w:hAnsi="Times New Roman" w:cs="Times New Roman"/>
                <w:b/>
                <w:sz w:val="24"/>
                <w:szCs w:val="24"/>
              </w:rPr>
              <w:t xml:space="preserve"> за 201</w:t>
            </w:r>
            <w:r w:rsidR="00FB34AF" w:rsidRPr="008E59E3">
              <w:rPr>
                <w:rFonts w:ascii="Times New Roman" w:eastAsia="Arial" w:hAnsi="Times New Roman" w:cs="Times New Roman"/>
                <w:b/>
                <w:sz w:val="24"/>
                <w:szCs w:val="24"/>
              </w:rPr>
              <w:t>7</w:t>
            </w:r>
            <w:r w:rsidRPr="008E59E3">
              <w:rPr>
                <w:rFonts w:ascii="Times New Roman" w:eastAsia="Arial" w:hAnsi="Times New Roman" w:cs="Times New Roman"/>
                <w:b/>
                <w:sz w:val="24"/>
                <w:szCs w:val="24"/>
              </w:rPr>
              <w:t>год</w:t>
            </w:r>
          </w:p>
        </w:tc>
      </w:tr>
      <w:tr w:rsidR="0005683C" w:rsidRPr="008E59E3" w:rsidTr="00AE4B5C">
        <w:trPr>
          <w:trHeight w:val="201"/>
        </w:trPr>
        <w:tc>
          <w:tcPr>
            <w:tcW w:w="9776" w:type="dxa"/>
            <w:tcMar>
              <w:top w:w="0" w:type="dxa"/>
              <w:left w:w="0" w:type="dxa"/>
              <w:bottom w:w="0" w:type="dxa"/>
              <w:right w:w="0" w:type="dxa"/>
            </w:tcMar>
            <w:vAlign w:val="bottom"/>
          </w:tcPr>
          <w:p w:rsidR="0005683C" w:rsidRPr="008E59E3" w:rsidRDefault="0005683C" w:rsidP="0005683C">
            <w:pPr>
              <w:pStyle w:val="a3"/>
              <w:rPr>
                <w:rFonts w:ascii="Times New Roman" w:hAnsi="Times New Roman" w:cs="Times New Roman"/>
                <w:sz w:val="24"/>
                <w:szCs w:val="24"/>
              </w:rPr>
            </w:pPr>
          </w:p>
        </w:tc>
      </w:tr>
    </w:tbl>
    <w:p w:rsidR="00AE4B5C" w:rsidRPr="008E59E3" w:rsidRDefault="00AE4B5C" w:rsidP="000865E2">
      <w:pPr>
        <w:pStyle w:val="a3"/>
        <w:rPr>
          <w:rFonts w:ascii="Times New Roman" w:hAnsi="Times New Roman" w:cs="Times New Roman"/>
          <w:sz w:val="24"/>
          <w:szCs w:val="24"/>
        </w:rPr>
      </w:pPr>
    </w:p>
    <w:tbl>
      <w:tblPr>
        <w:tblOverlap w:val="never"/>
        <w:tblW w:w="9521" w:type="dxa"/>
        <w:tblLayout w:type="fixed"/>
        <w:tblLook w:val="01E0" w:firstRow="1" w:lastRow="1" w:firstColumn="1" w:lastColumn="1" w:noHBand="0" w:noVBand="0"/>
      </w:tblPr>
      <w:tblGrid>
        <w:gridCol w:w="9521"/>
      </w:tblGrid>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9097A" w:rsidRDefault="00FB34AF" w:rsidP="00D407D2">
            <w:pPr>
              <w:spacing w:after="0" w:line="240" w:lineRule="auto"/>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Муниципальное образование Зыбинское сельское поселение Белогорского района Республики Крым наделено статусом сельского поселения (далее – Поселение) и входит в состав Белогорского муниципального района Республики Крым.  В состав территории Поселения входят населенные пункты:</w:t>
            </w:r>
            <w:r w:rsidR="0059097A">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ыбины</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сМельники</w:t>
            </w:r>
            <w:proofErr w:type="spellEnd"/>
            <w:r w:rsidRPr="008E59E3">
              <w:rPr>
                <w:rFonts w:ascii="Times New Roman" w:eastAsia="Times New Roman" w:hAnsi="Times New Roman" w:cs="Times New Roman"/>
                <w:color w:val="000000"/>
                <w:sz w:val="24"/>
                <w:szCs w:val="24"/>
              </w:rPr>
              <w:t>.</w:t>
            </w:r>
            <w:r w:rsidR="008E59E3"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Административным центром Поселения является 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 xml:space="preserve">ыбины В структуру органов местного самоуправления Поселения входят: Представительный орган муниципального образования </w:t>
            </w:r>
            <w:proofErr w:type="gramStart"/>
            <w:r w:rsidRPr="008E59E3">
              <w:rPr>
                <w:rFonts w:ascii="Times New Roman" w:eastAsia="Times New Roman" w:hAnsi="Times New Roman" w:cs="Times New Roman"/>
                <w:color w:val="000000"/>
                <w:sz w:val="24"/>
                <w:szCs w:val="24"/>
              </w:rPr>
              <w:t>-</w:t>
            </w:r>
            <w:proofErr w:type="spell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ыбинский</w:t>
            </w:r>
            <w:proofErr w:type="spellEnd"/>
            <w:r w:rsidRPr="008E59E3">
              <w:rPr>
                <w:rFonts w:ascii="Times New Roman" w:eastAsia="Times New Roman" w:hAnsi="Times New Roman" w:cs="Times New Roman"/>
                <w:color w:val="000000"/>
                <w:sz w:val="24"/>
                <w:szCs w:val="24"/>
              </w:rPr>
              <w:t xml:space="preserve"> сельский совет Белогорского района Республики Крым, исполнительно-распорядительный орган муниципального образования-Администрация Зыбинского сельского поселения Белогорского района Республики Крым.  Глава муниципального образования председатель Зыбинского сельского совета - глава администрации Зыбинского сельского поселения. Администрация  Зыбинского сельского поселения Белогорского района Республики Крым подотчетный и подконтрольна </w:t>
            </w:r>
            <w:proofErr w:type="spellStart"/>
            <w:r w:rsidRPr="008E59E3">
              <w:rPr>
                <w:rFonts w:ascii="Times New Roman" w:eastAsia="Times New Roman" w:hAnsi="Times New Roman" w:cs="Times New Roman"/>
                <w:color w:val="000000"/>
                <w:sz w:val="24"/>
                <w:szCs w:val="24"/>
              </w:rPr>
              <w:t>Зыбинскому</w:t>
            </w:r>
            <w:proofErr w:type="spellEnd"/>
            <w:r w:rsidRPr="008E59E3">
              <w:rPr>
                <w:rFonts w:ascii="Times New Roman" w:eastAsia="Times New Roman" w:hAnsi="Times New Roman" w:cs="Times New Roman"/>
                <w:color w:val="000000"/>
                <w:sz w:val="24"/>
                <w:szCs w:val="24"/>
              </w:rPr>
              <w:t xml:space="preserve"> сельскому совету Белогорского района Республики Крым</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Администрация поселения формируется главой администрации в соответствии с  требованиями, определенными Уставом и решениями  представительного органа местного самоуправления, предусмотренными Уставом поселения. Структура, штатное расписание, предельные объемы расходов на содержание местной администрации утверждаются представительным органом по предоставлению главы администрации.  Администрация Зыбинского сельского поселения имеет печать, бланки с изображением герба Республики Крым и со своим наименованием. Юридический и почтовый адрес:297610, Республика Крым Белогорский  район, 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ыбины , ул.Кирова, д.13. Администрация Зыбинского сельского поселения Белогорского района Республики Крым является юридическим лицом в соответствии со свидетельством о государственной регистрации юридического лица серия 95 № , выданного МИФНС № 5 по Республике Кры</w:t>
            </w:r>
            <w:proofErr w:type="gramStart"/>
            <w:r w:rsidRPr="008E59E3">
              <w:rPr>
                <w:rFonts w:ascii="Times New Roman" w:eastAsia="Times New Roman" w:hAnsi="Times New Roman" w:cs="Times New Roman"/>
                <w:color w:val="000000"/>
                <w:sz w:val="24"/>
                <w:szCs w:val="24"/>
              </w:rPr>
              <w:t>м(</w:t>
            </w:r>
            <w:proofErr w:type="gramEnd"/>
            <w:r w:rsidRPr="008E59E3">
              <w:rPr>
                <w:rFonts w:ascii="Times New Roman" w:eastAsia="Times New Roman" w:hAnsi="Times New Roman" w:cs="Times New Roman"/>
                <w:color w:val="000000"/>
                <w:sz w:val="24"/>
                <w:szCs w:val="24"/>
              </w:rPr>
              <w:t xml:space="preserve">запись о создании юридического лица внесена в государственный реестр юридических лиц 05 декабря 2014 года), организационно-правовая форма -муниципальные казенные учреждения, основной вид деятельности - деятельность органов местного самоуправления  сельских поселений (ОКВЭД 84.11.35). 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 </w:t>
            </w:r>
            <w:proofErr w:type="gramStart"/>
            <w:r w:rsidRPr="008E59E3">
              <w:rPr>
                <w:rFonts w:ascii="Times New Roman" w:eastAsia="Times New Roman" w:hAnsi="Times New Roman" w:cs="Times New Roman"/>
                <w:color w:val="000000"/>
                <w:sz w:val="24"/>
                <w:szCs w:val="24"/>
              </w:rPr>
              <w:t>Администрация Зыбинского сельского поселения Белогорского района Республики Крым наделена правами главного распорядителя бюджетных средств, получателя бюджетных средств, а также правами  администратора доходов бюджета по кодам:929 1 08 04020 10 0000 110;929 1 17 05050 10 0000 180;929 2 02 01001 10 0000 151;929 2 02 01001 10 0001 151;</w:t>
            </w:r>
            <w:proofErr w:type="gramEnd"/>
            <w:r w:rsidRPr="008E59E3">
              <w:rPr>
                <w:rFonts w:ascii="Times New Roman" w:eastAsia="Times New Roman" w:hAnsi="Times New Roman" w:cs="Times New Roman"/>
                <w:color w:val="000000"/>
                <w:sz w:val="24"/>
                <w:szCs w:val="24"/>
              </w:rPr>
              <w:t>929 2 02 01003 10 0000 151;929 2 02 03015 10 0000 151;929  2 02 04056 10 0000 151. Классификация источников финансирования дефицита бюджета Зыбинского сельского поселения Белогорского района Республики Крым: 929 01050201 10 0000 510; 929  01050201 10 0000 610. Экономическую основу  Поселения составляют находящиеся в муниципальной собственности поселения имущество, средства бюджета Поселения. В администрации Зыбинского сельского поселения Белогорского района Республики Крым открыты: 1.Лицевые счета в органе казначейства: лицевой счет главного распорядителя бюджетных средств № 01753250910; лицевой счет получателя бюджетных средств № 03753250910;лицевой счет администратора доходов бюджета № 04753250910,лицевой счет для учета операций со средствами,</w:t>
            </w:r>
            <w:r w:rsidR="008E59E3"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поступающими во временное распоряжение получателя бюджетных средств № 05753250910 </w:t>
            </w:r>
          </w:p>
          <w:p w:rsidR="0059097A" w:rsidRDefault="00FB34AF" w:rsidP="00D407D2">
            <w:pPr>
              <w:spacing w:after="0" w:line="240" w:lineRule="auto"/>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lastRenderedPageBreak/>
              <w:t xml:space="preserve">2.Расчетный счет доходов № 40101810335100010001; 3.Расчетный счет бюджета: 40204810735100000042; </w:t>
            </w:r>
          </w:p>
          <w:p w:rsidR="00FB34AF" w:rsidRPr="008E59E3" w:rsidRDefault="00FB34AF" w:rsidP="00D407D2">
            <w:pPr>
              <w:spacing w:after="0" w:line="240" w:lineRule="auto"/>
              <w:jc w:val="both"/>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4.Счет наличности: 40116810441050010009.Счет для средств,</w:t>
            </w:r>
            <w:r w:rsidR="008E59E3"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поступающих во временное распоряжение:40302810635103000083</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FB34AF">
            <w:pPr>
              <w:spacing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b/>
                <w:bCs/>
                <w:color w:val="000000"/>
                <w:sz w:val="24"/>
                <w:szCs w:val="24"/>
              </w:rPr>
              <w:t>Раздел 1 «Организационная структура субъекта бюджетной отчетности»</w:t>
            </w:r>
            <w:r w:rsidRPr="008E59E3">
              <w:rPr>
                <w:rFonts w:ascii="Times New Roman" w:eastAsia="Times New Roman" w:hAnsi="Times New Roman" w:cs="Times New Roman"/>
                <w:color w:val="000000"/>
                <w:sz w:val="24"/>
                <w:szCs w:val="24"/>
              </w:rPr>
              <w:t xml:space="preserve"> </w:t>
            </w:r>
          </w:p>
          <w:p w:rsidR="00FB34AF" w:rsidRPr="008E59E3" w:rsidRDefault="00FB34AF" w:rsidP="0059097A">
            <w:pPr>
              <w:spacing w:after="0"/>
              <w:jc w:val="both"/>
              <w:rPr>
                <w:rFonts w:ascii="Times New Roman" w:hAnsi="Times New Roman" w:cs="Times New Roman"/>
                <w:color w:val="000000"/>
                <w:sz w:val="24"/>
                <w:szCs w:val="24"/>
              </w:rPr>
            </w:pPr>
            <w:proofErr w:type="gramStart"/>
            <w:r w:rsidRPr="008E59E3">
              <w:rPr>
                <w:rFonts w:ascii="Times New Roman" w:eastAsia="Times New Roman" w:hAnsi="Times New Roman" w:cs="Times New Roman"/>
                <w:color w:val="000000"/>
                <w:sz w:val="24"/>
                <w:szCs w:val="24"/>
              </w:rPr>
              <w:t>Администрация ведет деятельность по ОКВЭД 84.11.35-Деятельность органов местного самоуправления сельских поселений согласно ФЗ от 06.10.2003 №131-ФЗ "Об общих принципах организации местного самоуправления в Российской Федерации" и Устава муниципального образования Зыбинское  сельское поселение Белогорского района Республики Крым, утвержденного решением 3-й сессии 1-го созыва Зыбинского сельского совета от 05.11.2014г №14.Функции администрации-удовлетворение потребностей населения в социально-культурных, коммунально-бытовых и других жизненно</w:t>
            </w:r>
            <w:proofErr w:type="gramEnd"/>
            <w:r w:rsidRPr="008E59E3">
              <w:rPr>
                <w:rFonts w:ascii="Times New Roman" w:eastAsia="Times New Roman" w:hAnsi="Times New Roman" w:cs="Times New Roman"/>
                <w:color w:val="000000"/>
                <w:sz w:val="24"/>
                <w:szCs w:val="24"/>
              </w:rPr>
              <w:t xml:space="preserve"> важных </w:t>
            </w:r>
            <w:proofErr w:type="gramStart"/>
            <w:r w:rsidRPr="008E59E3">
              <w:rPr>
                <w:rFonts w:ascii="Times New Roman" w:eastAsia="Times New Roman" w:hAnsi="Times New Roman" w:cs="Times New Roman"/>
                <w:color w:val="000000"/>
                <w:sz w:val="24"/>
                <w:szCs w:val="24"/>
              </w:rPr>
              <w:t>областях</w:t>
            </w:r>
            <w:proofErr w:type="gramEnd"/>
            <w:r w:rsidRPr="008E59E3">
              <w:rPr>
                <w:rFonts w:ascii="Times New Roman" w:eastAsia="Times New Roman" w:hAnsi="Times New Roman" w:cs="Times New Roman"/>
                <w:color w:val="000000"/>
                <w:sz w:val="24"/>
                <w:szCs w:val="24"/>
              </w:rPr>
              <w:t xml:space="preserve"> жизни.</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Комплексное развитие муниципального образования обеспечивает повышение эффективности местного хозяйства, решение социально-культурных, экологических задач, а также рациональное использование трудовых, природных и других местных ресурсов, создание необходимых условий жизни и отдыха населения</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|В ведомственном подчинении администрации Зыбинского сельского поселения Белогорского района находится аппарат управления администрации</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Структура администрации Зыбинского сельского поселения Белогорского района Республики Крым утверждается решением  сессии  Зыбинского  сельского  совета Белогорского района Республики Крым по предоставлению председателя Зыбинского сельского совета-главы администрации Зыбинского сельского поселения. В структуру администрации Зыбинского сельского поселения входят: глава администрации Зыбинского сельского поселения , заместитель главы администрации по </w:t>
            </w:r>
            <w:proofErr w:type="spellStart"/>
            <w:proofErr w:type="gramStart"/>
            <w:r w:rsidRPr="008E59E3">
              <w:rPr>
                <w:rFonts w:ascii="Times New Roman" w:eastAsia="Times New Roman" w:hAnsi="Times New Roman" w:cs="Times New Roman"/>
                <w:color w:val="000000"/>
                <w:sz w:val="24"/>
                <w:szCs w:val="24"/>
              </w:rPr>
              <w:t>по</w:t>
            </w:r>
            <w:proofErr w:type="spellEnd"/>
            <w:proofErr w:type="gramEnd"/>
            <w:r w:rsidRPr="008E59E3">
              <w:rPr>
                <w:rFonts w:ascii="Times New Roman" w:eastAsia="Times New Roman" w:hAnsi="Times New Roman" w:cs="Times New Roman"/>
                <w:color w:val="000000"/>
                <w:sz w:val="24"/>
                <w:szCs w:val="24"/>
              </w:rPr>
              <w:t xml:space="preserve"> земельным и имущественным вопросам , заведующий сектора по финансам и бухгалтерскому учету-главный бухгалтер, ведущий специалист  по делопроизводству и правовым вопросам с населением. Штатным расписанием утверждено 4,0 штатных единиц (в том числе: лица, замещающие муниципальные должности -1 шт.ед., муниципальные служащие -3 шт. ед.,</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военно-учетный работник-0,5 шт. </w:t>
            </w:r>
            <w:proofErr w:type="spellStart"/>
            <w:r w:rsidRPr="008E59E3">
              <w:rPr>
                <w:rFonts w:ascii="Times New Roman" w:eastAsia="Times New Roman" w:hAnsi="Times New Roman" w:cs="Times New Roman"/>
                <w:color w:val="000000"/>
                <w:sz w:val="24"/>
                <w:szCs w:val="24"/>
              </w:rPr>
              <w:t>ед</w:t>
            </w:r>
            <w:proofErr w:type="spellEnd"/>
            <w:r w:rsidRPr="008E59E3">
              <w:rPr>
                <w:rFonts w:ascii="Times New Roman" w:eastAsia="Times New Roman" w:hAnsi="Times New Roman" w:cs="Times New Roman"/>
                <w:color w:val="000000"/>
                <w:sz w:val="24"/>
                <w:szCs w:val="24"/>
              </w:rPr>
              <w:t xml:space="preserve">,. Фактическая численность составляет:  лица, замещающие муниципальные должности -1 шт.ед., муниципальные служащие -3 шт. ед. ,.. </w:t>
            </w:r>
            <w:proofErr w:type="spellStart"/>
            <w:r w:rsidRPr="008E59E3">
              <w:rPr>
                <w:rFonts w:ascii="Times New Roman" w:eastAsia="Times New Roman" w:hAnsi="Times New Roman" w:cs="Times New Roman"/>
                <w:color w:val="000000"/>
                <w:sz w:val="24"/>
                <w:szCs w:val="24"/>
              </w:rPr>
              <w:t>ед</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военно-учетный работник-0,5 </w:t>
            </w:r>
            <w:proofErr w:type="spellStart"/>
            <w:r w:rsidRPr="008E59E3">
              <w:rPr>
                <w:rFonts w:ascii="Times New Roman" w:eastAsia="Times New Roman" w:hAnsi="Times New Roman" w:cs="Times New Roman"/>
                <w:color w:val="000000"/>
                <w:sz w:val="24"/>
                <w:szCs w:val="24"/>
              </w:rPr>
              <w:t>шт.ед</w:t>
            </w:r>
            <w:proofErr w:type="spellEnd"/>
            <w:r w:rsidRPr="008E59E3">
              <w:rPr>
                <w:rFonts w:ascii="Times New Roman" w:eastAsia="Times New Roman" w:hAnsi="Times New Roman" w:cs="Times New Roman"/>
                <w:color w:val="000000"/>
                <w:sz w:val="24"/>
                <w:szCs w:val="24"/>
              </w:rPr>
              <w:t>. Штат укомплектован полностью, вакансий нет.</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jc w:val="both"/>
              <w:rPr>
                <w:rFonts w:ascii="Times New Roman" w:hAnsi="Times New Roman" w:cs="Times New Roman"/>
                <w:b/>
                <w:bCs/>
                <w:color w:val="000000"/>
                <w:sz w:val="24"/>
                <w:szCs w:val="24"/>
              </w:rPr>
            </w:pPr>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b/>
                <w:bCs/>
                <w:color w:val="000000"/>
                <w:sz w:val="24"/>
                <w:szCs w:val="24"/>
              </w:rPr>
              <w:t>Раздел 2 «Результаты деятельности субъекта бюджетной отчетности»</w:t>
            </w:r>
          </w:p>
          <w:p w:rsidR="008E59E3" w:rsidRPr="008E59E3" w:rsidRDefault="00FB34AF" w:rsidP="0059097A">
            <w:pPr>
              <w:spacing w:after="0"/>
              <w:jc w:val="both"/>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«Результаты деятельности субъекта бюджетной отчетности</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Стоимость приобретенных основных средств за  2017 года составляет 29 223,00 руб. за сче</w:t>
            </w:r>
            <w:r w:rsidR="0059097A">
              <w:rPr>
                <w:rFonts w:ascii="Times New Roman" w:eastAsia="Times New Roman" w:hAnsi="Times New Roman" w:cs="Times New Roman"/>
                <w:color w:val="000000"/>
                <w:sz w:val="24"/>
                <w:szCs w:val="24"/>
              </w:rPr>
              <w:t>т  собственных средств- 29 223</w:t>
            </w:r>
            <w:r w:rsidRPr="008E59E3">
              <w:rPr>
                <w:rFonts w:ascii="Times New Roman" w:eastAsia="Times New Roman" w:hAnsi="Times New Roman" w:cs="Times New Roman"/>
                <w:color w:val="000000"/>
                <w:sz w:val="24"/>
                <w:szCs w:val="24"/>
              </w:rPr>
              <w:t>руб.</w:t>
            </w:r>
            <w:r w:rsidR="0059097A">
              <w:rPr>
                <w:rFonts w:ascii="Times New Roman" w:eastAsia="Times New Roman" w:hAnsi="Times New Roman" w:cs="Times New Roman"/>
                <w:color w:val="000000"/>
                <w:sz w:val="24"/>
                <w:szCs w:val="24"/>
              </w:rPr>
              <w:t xml:space="preserve"> Оборудование </w:t>
            </w:r>
            <w:r w:rsidRPr="008E59E3">
              <w:rPr>
                <w:rFonts w:ascii="Times New Roman" w:eastAsia="Times New Roman" w:hAnsi="Times New Roman" w:cs="Times New Roman"/>
                <w:color w:val="000000"/>
                <w:sz w:val="24"/>
                <w:szCs w:val="24"/>
              </w:rPr>
              <w:t>для детской площадки.</w:t>
            </w:r>
            <w:r w:rsidRPr="008E59E3">
              <w:rPr>
                <w:rFonts w:ascii="Times New Roman" w:eastAsia="Times New Roman" w:hAnsi="Times New Roman" w:cs="Times New Roman"/>
                <w:color w:val="000000"/>
                <w:sz w:val="24"/>
                <w:szCs w:val="24"/>
              </w:rPr>
              <w:br/>
              <w:t xml:space="preserve">Оплачены работы по текущему ремонту автодороги общего пользования местного значения по ул. Фруктовой  </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Зыбины</w:t>
            </w:r>
            <w:proofErr w:type="gramEnd"/>
            <w:r w:rsidRPr="008E59E3">
              <w:rPr>
                <w:rFonts w:ascii="Times New Roman" w:eastAsia="Times New Roman" w:hAnsi="Times New Roman" w:cs="Times New Roman"/>
                <w:color w:val="000000"/>
                <w:sz w:val="24"/>
                <w:szCs w:val="24"/>
              </w:rPr>
              <w:t xml:space="preserve">  в сумме 625 316,00 руб. за счет средств субсидии после проведения электронного аукциона. </w:t>
            </w:r>
            <w:r w:rsidRPr="008E59E3">
              <w:rPr>
                <w:rFonts w:ascii="Times New Roman" w:eastAsia="Times New Roman" w:hAnsi="Times New Roman" w:cs="Times New Roman"/>
                <w:color w:val="000000"/>
                <w:sz w:val="24"/>
                <w:szCs w:val="24"/>
              </w:rPr>
              <w:br/>
              <w:t xml:space="preserve">|За счет дорожного фонда оплачены услуги по текущему ремонту дорог общего пользования 192 000,00 по </w:t>
            </w:r>
            <w:proofErr w:type="spellStart"/>
            <w:r w:rsidRPr="008E59E3">
              <w:rPr>
                <w:rFonts w:ascii="Times New Roman" w:eastAsia="Times New Roman" w:hAnsi="Times New Roman" w:cs="Times New Roman"/>
                <w:color w:val="000000"/>
                <w:sz w:val="24"/>
                <w:szCs w:val="24"/>
              </w:rPr>
              <w:t>ул</w:t>
            </w:r>
            <w:proofErr w:type="gramStart"/>
            <w:r w:rsidRPr="008E59E3">
              <w:rPr>
                <w:rFonts w:ascii="Times New Roman" w:eastAsia="Times New Roman" w:hAnsi="Times New Roman" w:cs="Times New Roman"/>
                <w:color w:val="000000"/>
                <w:sz w:val="24"/>
                <w:szCs w:val="24"/>
              </w:rPr>
              <w:t>.К</w:t>
            </w:r>
            <w:proofErr w:type="gramEnd"/>
            <w:r w:rsidRPr="008E59E3">
              <w:rPr>
                <w:rFonts w:ascii="Times New Roman" w:eastAsia="Times New Roman" w:hAnsi="Times New Roman" w:cs="Times New Roman"/>
                <w:color w:val="000000"/>
                <w:sz w:val="24"/>
                <w:szCs w:val="24"/>
              </w:rPr>
              <w:t>ирова</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ул.Ленина</w:t>
            </w:r>
            <w:proofErr w:type="spellEnd"/>
            <w:r w:rsidR="0059097A">
              <w:rPr>
                <w:rFonts w:ascii="Times New Roman" w:eastAsia="Times New Roman" w:hAnsi="Times New Roman" w:cs="Times New Roman"/>
                <w:color w:val="000000"/>
                <w:sz w:val="24"/>
                <w:szCs w:val="24"/>
              </w:rPr>
              <w:t>,</w:t>
            </w:r>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За счет собственных средств оплачены услуги по разработке проектно-сметной документации  "Реконструкция системы водоснабжения села Мельники Белогорского района"  в сумме 460 000,00 руб.,"Капитальный ремонт автомобильных дорого общего пользования  </w:t>
            </w:r>
            <w:proofErr w:type="spellStart"/>
            <w:r w:rsidRPr="008E59E3">
              <w:rPr>
                <w:rFonts w:ascii="Times New Roman" w:eastAsia="Times New Roman" w:hAnsi="Times New Roman" w:cs="Times New Roman"/>
                <w:color w:val="000000"/>
                <w:sz w:val="24"/>
                <w:szCs w:val="24"/>
              </w:rPr>
              <w:t>ул.Молодежная</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ул.Кирова</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w:t>
            </w:r>
            <w:r w:rsidR="0059097A">
              <w:rPr>
                <w:rFonts w:ascii="Times New Roman" w:eastAsia="Times New Roman" w:hAnsi="Times New Roman" w:cs="Times New Roman"/>
                <w:color w:val="000000"/>
                <w:sz w:val="24"/>
                <w:szCs w:val="24"/>
              </w:rPr>
              <w:t>Н</w:t>
            </w:r>
            <w:r w:rsidRPr="008E59E3">
              <w:rPr>
                <w:rFonts w:ascii="Times New Roman" w:eastAsia="Times New Roman" w:hAnsi="Times New Roman" w:cs="Times New Roman"/>
                <w:color w:val="000000"/>
                <w:sz w:val="24"/>
                <w:szCs w:val="24"/>
              </w:rPr>
              <w:t>овоселов</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ул.Шоссейная</w:t>
            </w:r>
            <w:proofErr w:type="spellEnd"/>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Белогорского района,</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Республики Крым" в сумме  700 000,00руб</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rPr>
                <w:rFonts w:ascii="Times New Roman" w:hAnsi="Times New Roman" w:cs="Times New Roman"/>
                <w:color w:val="000000"/>
                <w:sz w:val="24"/>
                <w:szCs w:val="24"/>
              </w:rPr>
            </w:pPr>
          </w:p>
          <w:p w:rsidR="00FB34AF" w:rsidRPr="008E59E3" w:rsidRDefault="00FB34AF" w:rsidP="0059097A">
            <w:pPr>
              <w:spacing w:after="0"/>
              <w:jc w:val="center"/>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3 «Анализ отчета об исполнении бюджета субъектом бюджетной отчетности»</w:t>
            </w:r>
          </w:p>
          <w:p w:rsidR="00FB34AF" w:rsidRPr="008E59E3" w:rsidRDefault="00FB34AF" w:rsidP="0059097A">
            <w:pPr>
              <w:spacing w:after="0"/>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703E6E" w:rsidRDefault="00FB34AF" w:rsidP="0059097A">
            <w:pPr>
              <w:spacing w:after="0"/>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Администрация Зыбинского сельского поселения Белогорского района Республики Крым  является администратором доходов</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указанных в приложении № 1  к решению 24-ой сессии 1-го созыва Зыбинского сельского совета Белогорского района Республики Крым от 29 декабря 2016 года № 225 " О бюджете Зыбинского сельского поселения Белогорского района Республики Крым на 2017 год" (с изменениями ). </w:t>
            </w:r>
          </w:p>
          <w:p w:rsidR="00703E6E" w:rsidRDefault="00FB34AF" w:rsidP="0059097A">
            <w:pPr>
              <w:spacing w:after="0"/>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Доходы начисляются по фактическому поступлению. В местном бюджете Зыбинского сельского поселения предусмотрено поступление следующих видов доходов: </w:t>
            </w:r>
          </w:p>
          <w:p w:rsidR="00703E6E" w:rsidRDefault="00703E6E" w:rsidP="0059097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1.Налоговые доходы:</w:t>
            </w:r>
            <w:r w:rsidR="0059097A">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налог на доходы физических лиц; единый сельскохозяйственный налог;  земельный налог; государственная пошлина.</w:t>
            </w:r>
            <w:r w:rsidR="00FB34AF" w:rsidRPr="008E59E3">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 xml:space="preserve">2. Неналоговые доходы: прочие неналоговые доходы сельских поселений. </w:t>
            </w:r>
            <w:r w:rsidR="00FB34AF" w:rsidRPr="008E59E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FB34AF" w:rsidRPr="008E59E3">
              <w:rPr>
                <w:rFonts w:ascii="Times New Roman" w:eastAsia="Times New Roman" w:hAnsi="Times New Roman" w:cs="Times New Roman"/>
                <w:color w:val="000000"/>
                <w:sz w:val="24"/>
                <w:szCs w:val="24"/>
              </w:rPr>
              <w:t>3.Безвозмездные поступления: дотации бюджетам сельских поселений на выравнивание бюджетной обеспеченности; дотации бюджетам сельских поселений на поддержку мер по обеспечению сбалансированности бюджетов; субвенции бюджетам сельских поселений на  осуществление первичного воинского учета на территориях, где отсутствуют военные комиссариаты; субсидии бюджетам на строительство, модернизацию, ремонт и содержание автомобильных дорог общего пользования, в том числе дорог в поселения</w:t>
            </w:r>
            <w:proofErr w:type="gramStart"/>
            <w:r w:rsidR="00FB34AF" w:rsidRPr="008E59E3">
              <w:rPr>
                <w:rFonts w:ascii="Times New Roman" w:eastAsia="Times New Roman" w:hAnsi="Times New Roman" w:cs="Times New Roman"/>
                <w:color w:val="000000"/>
                <w:sz w:val="24"/>
                <w:szCs w:val="24"/>
              </w:rPr>
              <w:t>х(</w:t>
            </w:r>
            <w:proofErr w:type="gramEnd"/>
            <w:r w:rsidR="00FB34AF" w:rsidRPr="008E59E3">
              <w:rPr>
                <w:rFonts w:ascii="Times New Roman" w:eastAsia="Times New Roman" w:hAnsi="Times New Roman" w:cs="Times New Roman"/>
                <w:color w:val="000000"/>
                <w:sz w:val="24"/>
                <w:szCs w:val="24"/>
              </w:rPr>
              <w:t xml:space="preserve"> за исключением автомобильных дорог федерального значения);субвенции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w:t>
            </w:r>
            <w:r w:rsidR="00FB34AF" w:rsidRPr="008E59E3">
              <w:rPr>
                <w:rFonts w:ascii="Times New Roman" w:eastAsia="Times New Roman" w:hAnsi="Times New Roman" w:cs="Times New Roman"/>
                <w:color w:val="000000"/>
                <w:sz w:val="24"/>
                <w:szCs w:val="24"/>
              </w:rPr>
              <w:br/>
              <w:t xml:space="preserve">За  2017 года утверждены доходы в сумме 6370643.76 руб. </w:t>
            </w:r>
          </w:p>
          <w:p w:rsidR="00703E6E" w:rsidRDefault="00FB34AF" w:rsidP="0059097A">
            <w:pPr>
              <w:spacing w:after="0"/>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Исполнено 6086980.48 руб.- 95.5 %,в том числе поступление налоговых и неналоговых платежей составило 1436441,73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- 87,2 % от плановых поступлений. НДФЛ поступило 915190,98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-исполнение составило 81,1%  не до поступление средств возникло связи с выбытием предприятия "ГАЗ Регион</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 территории Зыбинского сельского поселения Белогорского района Республики Крым ,Земельного налога поступило             20 534,00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исполнение 37,2%. Средства не  перечислили за 3 квартал  </w:t>
            </w:r>
            <w:proofErr w:type="spellStart"/>
            <w:r w:rsidRPr="008E59E3">
              <w:rPr>
                <w:rFonts w:ascii="Times New Roman" w:eastAsia="Times New Roman" w:hAnsi="Times New Roman" w:cs="Times New Roman"/>
                <w:color w:val="000000"/>
                <w:sz w:val="24"/>
                <w:szCs w:val="24"/>
              </w:rPr>
              <w:t>Белогорское</w:t>
            </w:r>
            <w:proofErr w:type="spellEnd"/>
            <w:r w:rsidRPr="008E59E3">
              <w:rPr>
                <w:rFonts w:ascii="Times New Roman" w:eastAsia="Times New Roman" w:hAnsi="Times New Roman" w:cs="Times New Roman"/>
                <w:color w:val="000000"/>
                <w:sz w:val="24"/>
                <w:szCs w:val="24"/>
              </w:rPr>
              <w:t xml:space="preserve"> РАЙПО. Арендной платы за землю поступило 103974,34 </w:t>
            </w:r>
            <w:proofErr w:type="spellStart"/>
            <w:r w:rsidRPr="008E59E3">
              <w:rPr>
                <w:rFonts w:ascii="Times New Roman" w:eastAsia="Times New Roman" w:hAnsi="Times New Roman" w:cs="Times New Roman"/>
                <w:color w:val="000000"/>
                <w:sz w:val="24"/>
                <w:szCs w:val="24"/>
              </w:rPr>
              <w:t>ру</w:t>
            </w:r>
            <w:proofErr w:type="gramStart"/>
            <w:r w:rsidRPr="008E59E3">
              <w:rPr>
                <w:rFonts w:ascii="Times New Roman" w:eastAsia="Times New Roman" w:hAnsi="Times New Roman" w:cs="Times New Roman"/>
                <w:color w:val="000000"/>
                <w:sz w:val="24"/>
                <w:szCs w:val="24"/>
              </w:rPr>
              <w:t>б</w:t>
            </w:r>
            <w:proofErr w:type="spellEnd"/>
            <w:r w:rsidRPr="008E59E3">
              <w:rPr>
                <w:rFonts w:ascii="Times New Roman" w:eastAsia="Times New Roman" w:hAnsi="Times New Roman" w:cs="Times New Roman"/>
                <w:color w:val="000000"/>
                <w:sz w:val="24"/>
                <w:szCs w:val="24"/>
              </w:rPr>
              <w:t>-</w:t>
            </w:r>
            <w:proofErr w:type="gramEnd"/>
            <w:r w:rsidRPr="008E59E3">
              <w:rPr>
                <w:rFonts w:ascii="Times New Roman" w:eastAsia="Times New Roman" w:hAnsi="Times New Roman" w:cs="Times New Roman"/>
                <w:color w:val="000000"/>
                <w:sz w:val="24"/>
                <w:szCs w:val="24"/>
              </w:rPr>
              <w:t xml:space="preserve"> исполнение 86,6% (перерегистрация договоров аренды согласно Российского законодательства).КБК 20200000000000000 "Прочие безвозмездные поступления из других бюджетов бюджетной системы </w:t>
            </w:r>
            <w:proofErr w:type="spellStart"/>
            <w:r w:rsidRPr="008E59E3">
              <w:rPr>
                <w:rFonts w:ascii="Times New Roman" w:eastAsia="Times New Roman" w:hAnsi="Times New Roman" w:cs="Times New Roman"/>
                <w:color w:val="000000"/>
                <w:sz w:val="24"/>
                <w:szCs w:val="24"/>
              </w:rPr>
              <w:t>Росиийской</w:t>
            </w:r>
            <w:proofErr w:type="spellEnd"/>
            <w:r w:rsidRPr="008E59E3">
              <w:rPr>
                <w:rFonts w:ascii="Times New Roman" w:eastAsia="Times New Roman" w:hAnsi="Times New Roman" w:cs="Times New Roman"/>
                <w:color w:val="000000"/>
                <w:sz w:val="24"/>
                <w:szCs w:val="24"/>
              </w:rPr>
              <w:t xml:space="preserve"> федерации"  составили 4650538,75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- 98,5% что соответствует  фактическому  поступлений сог</w:t>
            </w:r>
            <w:r w:rsidR="00703E6E">
              <w:rPr>
                <w:rFonts w:ascii="Times New Roman" w:eastAsia="Times New Roman" w:hAnsi="Times New Roman" w:cs="Times New Roman"/>
                <w:color w:val="000000"/>
                <w:sz w:val="24"/>
                <w:szCs w:val="24"/>
              </w:rPr>
              <w:t>ласно актам выполненных работ</w:t>
            </w:r>
          </w:p>
          <w:p w:rsidR="00FB34AF" w:rsidRPr="008E59E3" w:rsidRDefault="00FB34AF" w:rsidP="0059097A">
            <w:pPr>
              <w:spacing w:after="0"/>
              <w:jc w:val="both"/>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РАСХОДЫ   Исполнение бюджета поселения на 01.01.2018 года  по расходам составило 8567981,42 руб. при уточненном плане на год 9062382,39руб</w:t>
            </w:r>
            <w:proofErr w:type="gramStart"/>
            <w:r w:rsidRPr="008E59E3">
              <w:rPr>
                <w:rFonts w:ascii="Times New Roman" w:eastAsia="Times New Roman" w:hAnsi="Times New Roman" w:cs="Times New Roman"/>
                <w:color w:val="000000"/>
                <w:sz w:val="24"/>
                <w:szCs w:val="24"/>
              </w:rPr>
              <w:t>.и</w:t>
            </w:r>
            <w:proofErr w:type="gramEnd"/>
            <w:r w:rsidRPr="008E59E3">
              <w:rPr>
                <w:rFonts w:ascii="Times New Roman" w:eastAsia="Times New Roman" w:hAnsi="Times New Roman" w:cs="Times New Roman"/>
                <w:color w:val="000000"/>
                <w:sz w:val="24"/>
                <w:szCs w:val="24"/>
              </w:rPr>
              <w:t xml:space="preserve">ли94,54%. </w:t>
            </w:r>
            <w:r w:rsidRPr="008E59E3">
              <w:rPr>
                <w:rFonts w:ascii="Times New Roman" w:eastAsia="Times New Roman" w:hAnsi="Times New Roman" w:cs="Times New Roman"/>
                <w:color w:val="000000"/>
                <w:sz w:val="24"/>
                <w:szCs w:val="24"/>
              </w:rPr>
              <w:br/>
              <w:t>Раздел 01 «ОБЩЕГОСУДАРСТВЕННЫЕ РАСХОДЫ»</w:t>
            </w:r>
            <w:r w:rsidRPr="008E59E3">
              <w:rPr>
                <w:rFonts w:ascii="Times New Roman" w:eastAsia="Times New Roman" w:hAnsi="Times New Roman" w:cs="Times New Roman"/>
                <w:color w:val="000000"/>
                <w:sz w:val="24"/>
                <w:szCs w:val="24"/>
              </w:rPr>
              <w:br/>
              <w:t xml:space="preserve">  По данному разделу запланированы расходы на сумму 3 061 415,96,00 руб., исполнены на сумму 3 016 605,52 руб., что составляет 98,54% от плановых ассигнований </w:t>
            </w:r>
            <w:r w:rsidRPr="008E59E3">
              <w:rPr>
                <w:rFonts w:ascii="Times New Roman" w:eastAsia="Times New Roman" w:hAnsi="Times New Roman" w:cs="Times New Roman"/>
                <w:color w:val="000000"/>
                <w:sz w:val="24"/>
                <w:szCs w:val="24"/>
              </w:rPr>
              <w:br/>
              <w:t>Подраздел 0102 " Функционирование высшего должностного лица субъекта Российской Федерации и муниципального образования".  По данному подразделу запланированы расходы на выплату заработной платы и начислений главе муниципального образования.  Расходы на заработную плату главы администрации  с начислениями составили -695 988,77 руб. или 99,83 %., в т</w:t>
            </w:r>
            <w:proofErr w:type="gramStart"/>
            <w:r w:rsidRPr="008E59E3">
              <w:rPr>
                <w:rFonts w:ascii="Times New Roman" w:eastAsia="Times New Roman" w:hAnsi="Times New Roman" w:cs="Times New Roman"/>
                <w:color w:val="000000"/>
                <w:sz w:val="24"/>
                <w:szCs w:val="24"/>
              </w:rPr>
              <w:t>.ч</w:t>
            </w:r>
            <w:proofErr w:type="gramEnd"/>
            <w:r w:rsidRPr="008E59E3">
              <w:rPr>
                <w:rFonts w:ascii="Times New Roman" w:eastAsia="Times New Roman" w:hAnsi="Times New Roman" w:cs="Times New Roman"/>
                <w:color w:val="000000"/>
                <w:sz w:val="24"/>
                <w:szCs w:val="24"/>
              </w:rPr>
              <w:t xml:space="preserve"> Заработная плата-535 481,41 руб.-99,99%; Начисления на заработную плату -160 507,36 руб.-99,25  </w:t>
            </w:r>
            <w:r w:rsidRPr="008E59E3">
              <w:rPr>
                <w:rFonts w:ascii="Times New Roman" w:eastAsia="Times New Roman" w:hAnsi="Times New Roman" w:cs="Times New Roman"/>
                <w:color w:val="000000"/>
                <w:sz w:val="24"/>
                <w:szCs w:val="24"/>
              </w:rPr>
              <w:br/>
            </w:r>
            <w:r w:rsidRPr="008E59E3">
              <w:rPr>
                <w:rFonts w:ascii="Times New Roman" w:eastAsia="Times New Roman" w:hAnsi="Times New Roman" w:cs="Times New Roman"/>
                <w:color w:val="000000"/>
                <w:sz w:val="24"/>
                <w:szCs w:val="24"/>
              </w:rPr>
              <w:lastRenderedPageBreak/>
              <w:t xml:space="preserve"> Подраздел 0104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заработную плату с начислениями на  аппарат управления составили 1 234100,29 руб. или 99,70 %., в т.ч. заработная плата – 950 633,09 руб.-99,99%; начисления на заработную плату- 283 467,20 руб.—98,73% Расходы на оплату труда муниципальных служащих с начислениями и на содержание органов местного самоуправления за 2017 год не превышают установленные БК РФ нормативы. За  2017 год произведены расходы  на сумму 262 317,50 руб. ( 87,26% от плановых назначений) на следующие цели: услуги связи ( интернет, услуги телефонной связи) на сумму 13 41,30 </w:t>
            </w:r>
            <w:proofErr w:type="spellStart"/>
            <w:r w:rsidRPr="008E59E3">
              <w:rPr>
                <w:rFonts w:ascii="Times New Roman" w:eastAsia="Times New Roman" w:hAnsi="Times New Roman" w:cs="Times New Roman"/>
                <w:color w:val="000000"/>
                <w:sz w:val="24"/>
                <w:szCs w:val="24"/>
              </w:rPr>
              <w:t>руб.</w:t>
            </w:r>
            <w:proofErr w:type="gramStart"/>
            <w:r w:rsidRPr="008E59E3">
              <w:rPr>
                <w:rFonts w:ascii="Times New Roman" w:eastAsia="Times New Roman" w:hAnsi="Times New Roman" w:cs="Times New Roman"/>
                <w:color w:val="000000"/>
                <w:sz w:val="24"/>
                <w:szCs w:val="24"/>
              </w:rPr>
              <w:t>;у</w:t>
            </w:r>
            <w:proofErr w:type="gramEnd"/>
            <w:r w:rsidRPr="008E59E3">
              <w:rPr>
                <w:rFonts w:ascii="Times New Roman" w:eastAsia="Times New Roman" w:hAnsi="Times New Roman" w:cs="Times New Roman"/>
                <w:color w:val="000000"/>
                <w:sz w:val="24"/>
                <w:szCs w:val="24"/>
              </w:rPr>
              <w:t>слуги</w:t>
            </w:r>
            <w:proofErr w:type="spellEnd"/>
            <w:r w:rsidRPr="008E59E3">
              <w:rPr>
                <w:rFonts w:ascii="Times New Roman" w:eastAsia="Times New Roman" w:hAnsi="Times New Roman" w:cs="Times New Roman"/>
                <w:color w:val="000000"/>
                <w:sz w:val="24"/>
                <w:szCs w:val="24"/>
              </w:rPr>
              <w:t xml:space="preserve"> по электроэнергии- 28 753,12 руб.; работы и услуги по содержанию имущества (ремонт и заправка картриджей, ремонт  и обслуживание оргтехники) на сумму 11985,00руб.;прочие работы и услуги (приобретение неисключительных прав на использование программы СБИС для составления и сдачи отчетности в </w:t>
            </w:r>
            <w:proofErr w:type="spellStart"/>
            <w:r w:rsidRPr="008E59E3">
              <w:rPr>
                <w:rFonts w:ascii="Times New Roman" w:eastAsia="Times New Roman" w:hAnsi="Times New Roman" w:cs="Times New Roman"/>
                <w:color w:val="000000"/>
                <w:sz w:val="24"/>
                <w:szCs w:val="24"/>
              </w:rPr>
              <w:t>ПФР</w:t>
            </w:r>
            <w:proofErr w:type="gramStart"/>
            <w:r w:rsidRPr="008E59E3">
              <w:rPr>
                <w:rFonts w:ascii="Times New Roman" w:eastAsia="Times New Roman" w:hAnsi="Times New Roman" w:cs="Times New Roman"/>
                <w:color w:val="000000"/>
                <w:sz w:val="24"/>
                <w:szCs w:val="24"/>
              </w:rPr>
              <w:t>,Ф</w:t>
            </w:r>
            <w:proofErr w:type="gramEnd"/>
            <w:r w:rsidRPr="008E59E3">
              <w:rPr>
                <w:rFonts w:ascii="Times New Roman" w:eastAsia="Times New Roman" w:hAnsi="Times New Roman" w:cs="Times New Roman"/>
                <w:color w:val="000000"/>
                <w:sz w:val="24"/>
                <w:szCs w:val="24"/>
              </w:rPr>
              <w:t>НС,ФСС,услуги</w:t>
            </w:r>
            <w:proofErr w:type="spellEnd"/>
            <w:r w:rsidRPr="008E59E3">
              <w:rPr>
                <w:rFonts w:ascii="Times New Roman" w:eastAsia="Times New Roman" w:hAnsi="Times New Roman" w:cs="Times New Roman"/>
                <w:color w:val="000000"/>
                <w:sz w:val="24"/>
                <w:szCs w:val="24"/>
              </w:rPr>
              <w:t xml:space="preserve"> по юридическому сопровождению хозяйственной деятельности в рамках правового консалтинга, подключение к юридически значимому документообороту, услуги системного администратора) на сумму  179 176,00 руб.; приобретение материальных запасов (канцелярские товары, бумага А-4, </w:t>
            </w:r>
            <w:proofErr w:type="spellStart"/>
            <w:r w:rsidRPr="008E59E3">
              <w:rPr>
                <w:rFonts w:ascii="Times New Roman" w:eastAsia="Times New Roman" w:hAnsi="Times New Roman" w:cs="Times New Roman"/>
                <w:color w:val="000000"/>
                <w:sz w:val="24"/>
                <w:szCs w:val="24"/>
              </w:rPr>
              <w:t>флешнакопитель</w:t>
            </w:r>
            <w:proofErr w:type="spellEnd"/>
            <w:r w:rsidRPr="008E59E3">
              <w:rPr>
                <w:rFonts w:ascii="Times New Roman" w:eastAsia="Times New Roman" w:hAnsi="Times New Roman" w:cs="Times New Roman"/>
                <w:color w:val="000000"/>
                <w:sz w:val="24"/>
                <w:szCs w:val="24"/>
              </w:rPr>
              <w:t>,) на сумму 29 735,00руб.; уплата налогов и сборов на сумму 3641,00 рублей или 84,48 % от плановых ассигнований.</w:t>
            </w:r>
            <w:r w:rsidRPr="008E59E3">
              <w:rPr>
                <w:rFonts w:ascii="Times New Roman" w:eastAsia="Times New Roman" w:hAnsi="Times New Roman" w:cs="Times New Roman"/>
                <w:color w:val="000000"/>
                <w:sz w:val="24"/>
                <w:szCs w:val="24"/>
              </w:rPr>
              <w:br/>
              <w:t xml:space="preserve"> </w:t>
            </w:r>
            <w:r w:rsidRPr="008E59E3">
              <w:rPr>
                <w:rFonts w:ascii="Times New Roman" w:eastAsia="Times New Roman" w:hAnsi="Times New Roman" w:cs="Times New Roman"/>
                <w:color w:val="000000"/>
                <w:sz w:val="24"/>
                <w:szCs w:val="24"/>
              </w:rPr>
              <w:br/>
              <w:t xml:space="preserve">Подраздел 0113 " Другие общегосударственные вопросы"  Затраты по данному подразделу запланированы в сумме 819 812,96 руб., исполнены на сумму  819 812,96 руб. или 100 % от плановых ассигнований и  производились по следующим расходам: </w:t>
            </w:r>
            <w:r w:rsidRPr="008E59E3">
              <w:rPr>
                <w:rFonts w:ascii="Times New Roman" w:eastAsia="Times New Roman" w:hAnsi="Times New Roman" w:cs="Times New Roman"/>
                <w:color w:val="000000"/>
                <w:sz w:val="24"/>
                <w:szCs w:val="24"/>
              </w:rPr>
              <w:br/>
              <w:t xml:space="preserve">Прочие расходы на сумму 3000,00 руб.: расходы по оплате взносов в Ассоциацию ОМС  </w:t>
            </w:r>
            <w:r w:rsidRPr="008E59E3">
              <w:rPr>
                <w:rFonts w:ascii="Times New Roman" w:eastAsia="Times New Roman" w:hAnsi="Times New Roman" w:cs="Times New Roman"/>
                <w:color w:val="000000"/>
                <w:sz w:val="24"/>
                <w:szCs w:val="24"/>
              </w:rPr>
              <w:br/>
              <w:t xml:space="preserve">Расходы на исполнение судебных решений  813 883,96 </w:t>
            </w:r>
            <w:proofErr w:type="spellStart"/>
            <w:proofErr w:type="gramStart"/>
            <w:r w:rsidRPr="008E59E3">
              <w:rPr>
                <w:rFonts w:ascii="Times New Roman" w:eastAsia="Times New Roman" w:hAnsi="Times New Roman" w:cs="Times New Roman"/>
                <w:color w:val="000000"/>
                <w:sz w:val="24"/>
                <w:szCs w:val="24"/>
              </w:rPr>
              <w:t>руб</w:t>
            </w:r>
            <w:proofErr w:type="spellEnd"/>
            <w:proofErr w:type="gramEnd"/>
            <w:r w:rsidRPr="008E59E3">
              <w:rPr>
                <w:rFonts w:ascii="Times New Roman" w:eastAsia="Times New Roman" w:hAnsi="Times New Roman" w:cs="Times New Roman"/>
                <w:color w:val="000000"/>
                <w:sz w:val="24"/>
                <w:szCs w:val="24"/>
              </w:rPr>
              <w:t xml:space="preserve"> в том числе на  услуги в целях капитального ремонта муниципального имущества  130 095,59руб. услуги  для обеспечения муниципального имущества 415 272,34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расходы по возмещению причиненного вреда 268 516,03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br/>
              <w:t xml:space="preserve"> Раздел 02 " НАЦИОНАЛЬНАЯ ОБОРОНА" Подраздел 0203 " Мобилизационная и вневойсковая подготовка" Расходы по военно-учетному работнику составили 92,73% -68 495,00 руб</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 xml:space="preserve">а счет полученной субвенции из федерального бюджета. Расходы на заработную плату с начислениями составили 59 036,00 руб., в т.ч. заработная плата -45431,75 руб.; начисления на заработную плату – 13 604,25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приобретение товаров, относящихся к материальным запасам  на сумму 9 459,00,00 руб. (приобретены канцелярские товары, бумага А-4).  Задолженности по оплате труда нет. </w:t>
            </w:r>
            <w:r w:rsidRPr="008E59E3">
              <w:rPr>
                <w:rFonts w:ascii="Times New Roman" w:eastAsia="Times New Roman" w:hAnsi="Times New Roman" w:cs="Times New Roman"/>
                <w:color w:val="000000"/>
                <w:sz w:val="24"/>
                <w:szCs w:val="24"/>
              </w:rPr>
              <w:br/>
              <w:t xml:space="preserve"> Раздел 04 " НАЦИОНАЛЬНАЯ ЭКОНОМИКА " По данному разделу запланированы расходы на сумму 2 945 901,43  руб., исполнены на сумму 2 537 137,10 руб., что составляет 86,12%от</w:t>
            </w:r>
            <w:r w:rsidR="00703E6E">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плановых</w:t>
            </w:r>
            <w:r w:rsidR="00703E6E">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назначений </w:t>
            </w:r>
            <w:r w:rsidRPr="008E59E3">
              <w:rPr>
                <w:rFonts w:ascii="Times New Roman" w:eastAsia="Times New Roman" w:hAnsi="Times New Roman" w:cs="Times New Roman"/>
                <w:color w:val="000000"/>
                <w:sz w:val="24"/>
                <w:szCs w:val="24"/>
              </w:rPr>
              <w:br/>
              <w:t xml:space="preserve"> Подраздел 0409 " Дорожное хозяйство" Расходы в сфере дорожной деятельности составили  2 304 247,47 руб., что составило 84,93 % от плановых ассигнований</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br/>
              <w:t>За счет трансфертов : 1 265 395,75 руб. при плане 1 291 340,00 руб. в т.ч.</w:t>
            </w:r>
            <w:r w:rsidRPr="008E59E3">
              <w:rPr>
                <w:rFonts w:ascii="Times New Roman" w:eastAsia="Times New Roman" w:hAnsi="Times New Roman" w:cs="Times New Roman"/>
                <w:color w:val="000000"/>
                <w:sz w:val="24"/>
                <w:szCs w:val="24"/>
              </w:rPr>
              <w:br/>
              <w:t xml:space="preserve">1.Выполнение работ: </w:t>
            </w:r>
            <w:r w:rsidRPr="008E59E3">
              <w:rPr>
                <w:rFonts w:ascii="Times New Roman" w:eastAsia="Times New Roman" w:hAnsi="Times New Roman" w:cs="Times New Roman"/>
                <w:color w:val="000000"/>
                <w:sz w:val="24"/>
                <w:szCs w:val="24"/>
              </w:rPr>
              <w:br/>
              <w:t xml:space="preserve">- Установка автономного комплекса пешеходного перехода с системой освещения по </w:t>
            </w:r>
            <w:proofErr w:type="spellStart"/>
            <w:r w:rsidRPr="008E59E3">
              <w:rPr>
                <w:rFonts w:ascii="Times New Roman" w:eastAsia="Times New Roman" w:hAnsi="Times New Roman" w:cs="Times New Roman"/>
                <w:color w:val="000000"/>
                <w:sz w:val="24"/>
                <w:szCs w:val="24"/>
              </w:rPr>
              <w:t>ул</w:t>
            </w:r>
            <w:proofErr w:type="gramStart"/>
            <w:r w:rsidRPr="008E59E3">
              <w:rPr>
                <w:rFonts w:ascii="Times New Roman" w:eastAsia="Times New Roman" w:hAnsi="Times New Roman" w:cs="Times New Roman"/>
                <w:color w:val="000000"/>
                <w:sz w:val="24"/>
                <w:szCs w:val="24"/>
              </w:rPr>
              <w:t>.К</w:t>
            </w:r>
            <w:proofErr w:type="gramEnd"/>
            <w:r w:rsidRPr="008E59E3">
              <w:rPr>
                <w:rFonts w:ascii="Times New Roman" w:eastAsia="Times New Roman" w:hAnsi="Times New Roman" w:cs="Times New Roman"/>
                <w:color w:val="000000"/>
                <w:sz w:val="24"/>
                <w:szCs w:val="24"/>
              </w:rPr>
              <w:t>ирова,ул.Ленина</w:t>
            </w:r>
            <w:proofErr w:type="spellEnd"/>
            <w:r w:rsidRPr="008E59E3">
              <w:rPr>
                <w:rFonts w:ascii="Times New Roman" w:eastAsia="Times New Roman" w:hAnsi="Times New Roman" w:cs="Times New Roman"/>
                <w:color w:val="000000"/>
                <w:sz w:val="24"/>
                <w:szCs w:val="24"/>
              </w:rPr>
              <w:t xml:space="preserve"> 362559,00руб</w:t>
            </w:r>
            <w:r w:rsidRPr="008E59E3">
              <w:rPr>
                <w:rFonts w:ascii="Times New Roman" w:eastAsia="Times New Roman" w:hAnsi="Times New Roman" w:cs="Times New Roman"/>
                <w:color w:val="000000"/>
                <w:sz w:val="24"/>
                <w:szCs w:val="24"/>
              </w:rPr>
              <w:br/>
              <w:t xml:space="preserve">- Восстановление  изношенных слоев асфальтобетонного покрытия по ул.Фруктовой  640 </w:t>
            </w:r>
            <w:r w:rsidRPr="008E59E3">
              <w:rPr>
                <w:rFonts w:ascii="Times New Roman" w:eastAsia="Times New Roman" w:hAnsi="Times New Roman" w:cs="Times New Roman"/>
                <w:color w:val="000000"/>
                <w:sz w:val="24"/>
                <w:szCs w:val="24"/>
              </w:rPr>
              <w:lastRenderedPageBreak/>
              <w:t>986,00</w:t>
            </w:r>
            <w:r w:rsidRPr="008E59E3">
              <w:rPr>
                <w:rFonts w:ascii="Times New Roman" w:eastAsia="Times New Roman" w:hAnsi="Times New Roman" w:cs="Times New Roman"/>
                <w:color w:val="000000"/>
                <w:sz w:val="24"/>
                <w:szCs w:val="24"/>
              </w:rPr>
              <w:br/>
              <w:t>Ремонт тротуарной дорожки по ул.Кирова с.Зыбины 119 913,11руб</w:t>
            </w:r>
            <w:r w:rsidRPr="008E59E3">
              <w:rPr>
                <w:rFonts w:ascii="Times New Roman" w:eastAsia="Times New Roman" w:hAnsi="Times New Roman" w:cs="Times New Roman"/>
                <w:color w:val="000000"/>
                <w:sz w:val="24"/>
                <w:szCs w:val="24"/>
              </w:rPr>
              <w:br/>
              <w:t>- Восстановление  изношенных слоев асфальтобетонного покрытия по ул.Кирова ул.Ленина с.Зыбины 141 937,64</w:t>
            </w:r>
            <w:r w:rsidRPr="008E59E3">
              <w:rPr>
                <w:rFonts w:ascii="Times New Roman" w:eastAsia="Times New Roman" w:hAnsi="Times New Roman" w:cs="Times New Roman"/>
                <w:color w:val="000000"/>
                <w:sz w:val="24"/>
                <w:szCs w:val="24"/>
              </w:rPr>
              <w:br/>
              <w:t xml:space="preserve"> Погашение кредиторской задолженности прошлых лет в сумме 232 889,63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За счет акцизов: 338851,72руб. при плане 341 094,76 руб.</w:t>
            </w:r>
            <w:r w:rsidRPr="008E59E3">
              <w:rPr>
                <w:rFonts w:ascii="Times New Roman" w:eastAsia="Times New Roman" w:hAnsi="Times New Roman" w:cs="Times New Roman"/>
                <w:color w:val="000000"/>
                <w:sz w:val="24"/>
                <w:szCs w:val="24"/>
              </w:rPr>
              <w:br/>
              <w:t xml:space="preserve">1. Выполнение  комплекса кадастровых работ по объектам  </w:t>
            </w:r>
            <w:proofErr w:type="spellStart"/>
            <w:r w:rsidRPr="008E59E3">
              <w:rPr>
                <w:rFonts w:ascii="Times New Roman" w:eastAsia="Times New Roman" w:hAnsi="Times New Roman" w:cs="Times New Roman"/>
                <w:color w:val="000000"/>
                <w:sz w:val="24"/>
                <w:szCs w:val="24"/>
              </w:rPr>
              <w:t>ул</w:t>
            </w:r>
            <w:proofErr w:type="gramStart"/>
            <w:r w:rsidRPr="008E59E3">
              <w:rPr>
                <w:rFonts w:ascii="Times New Roman" w:eastAsia="Times New Roman" w:hAnsi="Times New Roman" w:cs="Times New Roman"/>
                <w:color w:val="000000"/>
                <w:sz w:val="24"/>
                <w:szCs w:val="24"/>
              </w:rPr>
              <w:t>.Л</w:t>
            </w:r>
            <w:proofErr w:type="gramEnd"/>
            <w:r w:rsidRPr="008E59E3">
              <w:rPr>
                <w:rFonts w:ascii="Times New Roman" w:eastAsia="Times New Roman" w:hAnsi="Times New Roman" w:cs="Times New Roman"/>
                <w:color w:val="000000"/>
                <w:sz w:val="24"/>
                <w:szCs w:val="24"/>
              </w:rPr>
              <w:t>енина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ул.Кирова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ул.Молодежная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ул.Новоселов</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ул.Фруктовая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ул.Шоссейная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ул.Черкасская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ул.Садовая</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ул</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Мельнична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с.Мельники</w:t>
            </w:r>
            <w:proofErr w:type="spellEnd"/>
            <w:r w:rsidRPr="008E59E3">
              <w:rPr>
                <w:rFonts w:ascii="Times New Roman" w:eastAsia="Times New Roman" w:hAnsi="Times New Roman" w:cs="Times New Roman"/>
                <w:color w:val="000000"/>
                <w:sz w:val="24"/>
                <w:szCs w:val="24"/>
              </w:rPr>
              <w:t xml:space="preserve">  Белогорского района Республики Крым  на сумму 146 851,72 руб.</w:t>
            </w:r>
            <w:r w:rsidRPr="008E59E3">
              <w:rPr>
                <w:rFonts w:ascii="Times New Roman" w:eastAsia="Times New Roman" w:hAnsi="Times New Roman" w:cs="Times New Roman"/>
                <w:color w:val="000000"/>
                <w:sz w:val="24"/>
                <w:szCs w:val="24"/>
              </w:rPr>
              <w:br/>
              <w:t xml:space="preserve">2.Услуги по нанесению горизонтальной дорожной разметки холодным  двухкомпонентным пластиком вручную по </w:t>
            </w:r>
            <w:proofErr w:type="spellStart"/>
            <w:r w:rsidRPr="008E59E3">
              <w:rPr>
                <w:rFonts w:ascii="Times New Roman" w:eastAsia="Times New Roman" w:hAnsi="Times New Roman" w:cs="Times New Roman"/>
                <w:color w:val="000000"/>
                <w:sz w:val="24"/>
                <w:szCs w:val="24"/>
              </w:rPr>
              <w:t>ул.Ленина,ул.Кирова</w:t>
            </w:r>
            <w:proofErr w:type="spell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Белогорского района Республики Крым – 192 000,00руб.</w:t>
            </w:r>
            <w:r w:rsidRPr="008E59E3">
              <w:rPr>
                <w:rFonts w:ascii="Times New Roman" w:eastAsia="Times New Roman" w:hAnsi="Times New Roman" w:cs="Times New Roman"/>
                <w:color w:val="000000"/>
                <w:sz w:val="24"/>
                <w:szCs w:val="24"/>
              </w:rPr>
              <w:br/>
              <w:t>За счет собственных средств: 700 000,00руб</w:t>
            </w:r>
            <w:proofErr w:type="gramStart"/>
            <w:r w:rsidRPr="008E59E3">
              <w:rPr>
                <w:rFonts w:ascii="Times New Roman" w:eastAsia="Times New Roman" w:hAnsi="Times New Roman" w:cs="Times New Roman"/>
                <w:color w:val="000000"/>
                <w:sz w:val="24"/>
                <w:szCs w:val="24"/>
              </w:rPr>
              <w:t>.В</w:t>
            </w:r>
            <w:proofErr w:type="gramEnd"/>
            <w:r w:rsidRPr="008E59E3">
              <w:rPr>
                <w:rFonts w:ascii="Times New Roman" w:eastAsia="Times New Roman" w:hAnsi="Times New Roman" w:cs="Times New Roman"/>
                <w:color w:val="000000"/>
                <w:sz w:val="24"/>
                <w:szCs w:val="24"/>
              </w:rPr>
              <w:t xml:space="preserve">ыполнение проектно-сметной документации «Капитальный ремонт автомобильных дорог общего пользования </w:t>
            </w:r>
            <w:proofErr w:type="spellStart"/>
            <w:r w:rsidRPr="008E59E3">
              <w:rPr>
                <w:rFonts w:ascii="Times New Roman" w:eastAsia="Times New Roman" w:hAnsi="Times New Roman" w:cs="Times New Roman"/>
                <w:color w:val="000000"/>
                <w:sz w:val="24"/>
                <w:szCs w:val="24"/>
              </w:rPr>
              <w:t>ул.Молодежная,ул.Кирова,ул.Новоселов,ул.Шоссейная</w:t>
            </w:r>
            <w:proofErr w:type="spellEnd"/>
            <w:r w:rsidRPr="008E59E3">
              <w:rPr>
                <w:rFonts w:ascii="Times New Roman" w:eastAsia="Times New Roman" w:hAnsi="Times New Roman" w:cs="Times New Roman"/>
                <w:color w:val="000000"/>
                <w:sz w:val="24"/>
                <w:szCs w:val="24"/>
              </w:rPr>
              <w:t>,</w:t>
            </w:r>
            <w:r w:rsidRPr="008E59E3">
              <w:rPr>
                <w:rFonts w:ascii="Times New Roman" w:eastAsia="Times New Roman" w:hAnsi="Times New Roman" w:cs="Times New Roman"/>
                <w:color w:val="000000"/>
                <w:sz w:val="24"/>
                <w:szCs w:val="24"/>
              </w:rPr>
              <w:br/>
            </w:r>
            <w:proofErr w:type="spellStart"/>
            <w:r w:rsidRPr="008E59E3">
              <w:rPr>
                <w:rFonts w:ascii="Times New Roman" w:eastAsia="Times New Roman" w:hAnsi="Times New Roman" w:cs="Times New Roman"/>
                <w:color w:val="000000"/>
                <w:sz w:val="24"/>
                <w:szCs w:val="24"/>
              </w:rPr>
              <w:t>с.Зыбины</w:t>
            </w:r>
            <w:proofErr w:type="spellEnd"/>
            <w:r w:rsidRPr="008E59E3">
              <w:rPr>
                <w:rFonts w:ascii="Times New Roman" w:eastAsia="Times New Roman" w:hAnsi="Times New Roman" w:cs="Times New Roman"/>
                <w:color w:val="000000"/>
                <w:sz w:val="24"/>
                <w:szCs w:val="24"/>
              </w:rPr>
              <w:t xml:space="preserve"> Белогорского района Республики Крым»</w:t>
            </w:r>
            <w:r w:rsidRPr="008E59E3">
              <w:rPr>
                <w:rFonts w:ascii="Times New Roman" w:eastAsia="Times New Roman" w:hAnsi="Times New Roman" w:cs="Times New Roman"/>
                <w:color w:val="000000"/>
                <w:sz w:val="24"/>
                <w:szCs w:val="24"/>
              </w:rPr>
              <w:br/>
              <w:t xml:space="preserve"> Раздел 05" ЖИЛИЩНО-КОММУНАЛЬНОЕ ХОЗЯЙСТВО» </w:t>
            </w:r>
            <w:r w:rsidRPr="008E59E3">
              <w:rPr>
                <w:rFonts w:ascii="Times New Roman" w:eastAsia="Times New Roman" w:hAnsi="Times New Roman" w:cs="Times New Roman"/>
                <w:color w:val="000000"/>
                <w:sz w:val="24"/>
                <w:szCs w:val="24"/>
              </w:rPr>
              <w:br/>
              <w:t>Подраздел 0503 «Жилищное хозяйство»Расходы на проведение капитального ремонта общежитий ,а также жилых зданий, нежилых зданий, жилых домов, многоквартирных домов , использовавшихся до 21 марта 2014года в качестве общежитий в Республике Крым в рамках муниципальной программы «Развитие жилищно-коммунального хозяйства муниципального образования Зыбинское сельское поселение Белогорского района Республики Крым на 2017-2019 годы» в сумме             2 303 085,00ру</w:t>
            </w:r>
            <w:proofErr w:type="gramStart"/>
            <w:r w:rsidRPr="008E59E3">
              <w:rPr>
                <w:rFonts w:ascii="Times New Roman" w:eastAsia="Times New Roman" w:hAnsi="Times New Roman" w:cs="Times New Roman"/>
                <w:color w:val="000000"/>
                <w:sz w:val="24"/>
                <w:szCs w:val="24"/>
              </w:rPr>
              <w:t>б(</w:t>
            </w:r>
            <w:proofErr w:type="gramEnd"/>
            <w:r w:rsidRPr="008E59E3">
              <w:rPr>
                <w:rFonts w:ascii="Times New Roman" w:eastAsia="Times New Roman" w:hAnsi="Times New Roman" w:cs="Times New Roman"/>
                <w:color w:val="000000"/>
                <w:sz w:val="24"/>
                <w:szCs w:val="24"/>
              </w:rPr>
              <w:t>Замена оконных и дверных блоков)</w:t>
            </w:r>
            <w:r w:rsidRPr="008E59E3">
              <w:rPr>
                <w:rFonts w:ascii="Times New Roman" w:eastAsia="Times New Roman" w:hAnsi="Times New Roman" w:cs="Times New Roman"/>
                <w:color w:val="000000"/>
                <w:sz w:val="24"/>
                <w:szCs w:val="24"/>
              </w:rPr>
              <w:br/>
              <w:t>Подраздел 0502 «  Коммунальное хозяйство»</w:t>
            </w:r>
            <w:r w:rsidRPr="008E59E3">
              <w:rPr>
                <w:rFonts w:ascii="Times New Roman" w:eastAsia="Times New Roman" w:hAnsi="Times New Roman" w:cs="Times New Roman"/>
                <w:color w:val="000000"/>
                <w:sz w:val="24"/>
                <w:szCs w:val="24"/>
              </w:rPr>
              <w:br/>
              <w:t>Расходы  на реконструкцию  системы водоснабжения села Мельники Белогорского района Республики Крым  бюджетные инвестиции в 2017году  в сумме 460 000,00 руб.(оказание услуг по разработке (изготовление ПСД) «Реконструкция  системы водоснабжения села Мельники Белогорского района Республики Крым». На основании распоряжения Советов министров Республики Крым от 20.12.2016 №1618-р «О принятии имущества в государственную собственность Республики Крым»</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приказа Министерства жилищно-коммунального хозяйства Республики Крым  от 28.12.2016г № 542-А «О закреплении имущества ,приказа Министерства жилищно-коммунального хозяйства Республики Крым от 07.06.2017 № 318-А «О внесении изменений в приказ Министерства жилищно-коммунального хозяйств Республики Крым №542-А» муниципальное образование Зыбинское сельское поселение в лице председателя Зыбинского сельского совета-главы администрации Зыбинского </w:t>
            </w:r>
            <w:proofErr w:type="spellStart"/>
            <w:r w:rsidRPr="008E59E3">
              <w:rPr>
                <w:rFonts w:ascii="Times New Roman" w:eastAsia="Times New Roman" w:hAnsi="Times New Roman" w:cs="Times New Roman"/>
                <w:color w:val="000000"/>
                <w:sz w:val="24"/>
                <w:szCs w:val="24"/>
              </w:rPr>
              <w:t>Зыбинского</w:t>
            </w:r>
            <w:proofErr w:type="spellEnd"/>
            <w:r w:rsidRPr="008E59E3">
              <w:rPr>
                <w:rFonts w:ascii="Times New Roman" w:eastAsia="Times New Roman" w:hAnsi="Times New Roman" w:cs="Times New Roman"/>
                <w:color w:val="000000"/>
                <w:sz w:val="24"/>
                <w:szCs w:val="24"/>
              </w:rPr>
              <w:t xml:space="preserve"> сельского поселения Книжник Т.А. передает Государственному унитарному предприятию Республики Крым «Вода Крыма» проектно-сметную документацию «Реконструкция системы водоснабжения села Мельники Белогорского района Республики Крым</w:t>
            </w:r>
            <w:r w:rsidRPr="008E59E3">
              <w:rPr>
                <w:rFonts w:ascii="Times New Roman" w:eastAsia="Times New Roman" w:hAnsi="Times New Roman" w:cs="Times New Roman"/>
                <w:color w:val="000000"/>
                <w:sz w:val="24"/>
                <w:szCs w:val="24"/>
              </w:rPr>
              <w:br/>
              <w:t xml:space="preserve">  Подраздел 0503" Благоустройство" Затраты по благоустройству Зыбинского сельского поселения Белогорского района поселения в 2017 году составили – 129 612,80 руб. или 78,99 % от плановых ассигнований т.ч. на </w:t>
            </w:r>
            <w:r w:rsidRPr="008E59E3">
              <w:rPr>
                <w:rFonts w:ascii="Times New Roman" w:eastAsia="Times New Roman" w:hAnsi="Times New Roman" w:cs="Times New Roman"/>
                <w:color w:val="000000"/>
                <w:sz w:val="24"/>
                <w:szCs w:val="24"/>
              </w:rPr>
              <w:br/>
              <w:t>1.Оказание услуги</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w:t>
            </w:r>
            <w:proofErr w:type="spellStart"/>
            <w:r w:rsidRPr="008E59E3">
              <w:rPr>
                <w:rFonts w:ascii="Times New Roman" w:eastAsia="Times New Roman" w:hAnsi="Times New Roman" w:cs="Times New Roman"/>
                <w:color w:val="000000"/>
                <w:sz w:val="24"/>
                <w:szCs w:val="24"/>
              </w:rPr>
              <w:t>акарицидная</w:t>
            </w:r>
            <w:proofErr w:type="spellEnd"/>
            <w:r w:rsidRPr="008E59E3">
              <w:rPr>
                <w:rFonts w:ascii="Times New Roman" w:eastAsia="Times New Roman" w:hAnsi="Times New Roman" w:cs="Times New Roman"/>
                <w:color w:val="000000"/>
                <w:sz w:val="24"/>
                <w:szCs w:val="24"/>
              </w:rPr>
              <w:t xml:space="preserve"> обработка территории стадиона, парковой зоны с</w:t>
            </w:r>
            <w:proofErr w:type="gramStart"/>
            <w:r w:rsidRPr="008E59E3">
              <w:rPr>
                <w:rFonts w:ascii="Times New Roman" w:eastAsia="Times New Roman" w:hAnsi="Times New Roman" w:cs="Times New Roman"/>
                <w:color w:val="000000"/>
                <w:sz w:val="24"/>
                <w:szCs w:val="24"/>
              </w:rPr>
              <w:t>.З</w:t>
            </w:r>
            <w:proofErr w:type="gramEnd"/>
            <w:r w:rsidRPr="008E59E3">
              <w:rPr>
                <w:rFonts w:ascii="Times New Roman" w:eastAsia="Times New Roman" w:hAnsi="Times New Roman" w:cs="Times New Roman"/>
                <w:color w:val="000000"/>
                <w:sz w:val="24"/>
                <w:szCs w:val="24"/>
              </w:rPr>
              <w:t xml:space="preserve">ыбины </w:t>
            </w:r>
            <w:r w:rsidRPr="008E59E3">
              <w:rPr>
                <w:rFonts w:ascii="Times New Roman" w:eastAsia="Times New Roman" w:hAnsi="Times New Roman" w:cs="Times New Roman"/>
                <w:color w:val="000000"/>
                <w:sz w:val="24"/>
                <w:szCs w:val="24"/>
              </w:rPr>
              <w:lastRenderedPageBreak/>
              <w:t>– 9800,00 руб.</w:t>
            </w:r>
            <w:r w:rsidRPr="008E59E3">
              <w:rPr>
                <w:rFonts w:ascii="Times New Roman" w:eastAsia="Times New Roman" w:hAnsi="Times New Roman" w:cs="Times New Roman"/>
                <w:color w:val="000000"/>
                <w:sz w:val="24"/>
                <w:szCs w:val="24"/>
              </w:rPr>
              <w:br/>
              <w:t xml:space="preserve">2.Услуги по выкосу травы и сорняков в </w:t>
            </w:r>
            <w:proofErr w:type="spellStart"/>
            <w:r w:rsidRPr="008E59E3">
              <w:rPr>
                <w:rFonts w:ascii="Times New Roman" w:eastAsia="Times New Roman" w:hAnsi="Times New Roman" w:cs="Times New Roman"/>
                <w:color w:val="000000"/>
                <w:sz w:val="24"/>
                <w:szCs w:val="24"/>
              </w:rPr>
              <w:t>с.Зыбины,с.Мельники</w:t>
            </w:r>
            <w:proofErr w:type="spellEnd"/>
            <w:r w:rsidRPr="008E59E3">
              <w:rPr>
                <w:rFonts w:ascii="Times New Roman" w:eastAsia="Times New Roman" w:hAnsi="Times New Roman" w:cs="Times New Roman"/>
                <w:color w:val="000000"/>
                <w:sz w:val="24"/>
                <w:szCs w:val="24"/>
              </w:rPr>
              <w:t xml:space="preserve"> -73 950,00 руб.</w:t>
            </w:r>
            <w:r w:rsidRPr="008E59E3">
              <w:rPr>
                <w:rFonts w:ascii="Times New Roman" w:eastAsia="Times New Roman" w:hAnsi="Times New Roman" w:cs="Times New Roman"/>
                <w:color w:val="000000"/>
                <w:sz w:val="24"/>
                <w:szCs w:val="24"/>
              </w:rPr>
              <w:br/>
              <w:t>3.Услуги по установке  тренажеров в с.Зыбины – 29 223,00 руб.</w:t>
            </w:r>
            <w:r w:rsidRPr="008E59E3">
              <w:rPr>
                <w:rFonts w:ascii="Times New Roman" w:eastAsia="Times New Roman" w:hAnsi="Times New Roman" w:cs="Times New Roman"/>
                <w:color w:val="000000"/>
                <w:sz w:val="24"/>
                <w:szCs w:val="24"/>
              </w:rPr>
              <w:br/>
              <w:t>4.Оплата ГПХ договор по благоустройству территории Зыбинского сельского поселения Белогорского района Республики Крым- 17539,80 руб.</w:t>
            </w: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59097A">
            <w:pPr>
              <w:spacing w:after="0"/>
              <w:jc w:val="center"/>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4 «Анализ показателей бухгалтерской отчетности субъекта бюджетной отчетности»</w:t>
            </w:r>
          </w:p>
          <w:p w:rsidR="00FB34AF" w:rsidRPr="008E59E3" w:rsidRDefault="00FB34AF" w:rsidP="0059097A">
            <w:pPr>
              <w:spacing w:after="0"/>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59097A">
            <w:pPr>
              <w:spacing w:after="0"/>
              <w:jc w:val="both"/>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Сведения о движении нефинансовых активов </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ф. 0503168).  В 2017  году поступление основных средств составило 1 879 176,21 в том числе получено </w:t>
            </w:r>
            <w:r w:rsidR="0059097A">
              <w:rPr>
                <w:rFonts w:ascii="Times New Roman" w:eastAsia="Times New Roman" w:hAnsi="Times New Roman" w:cs="Times New Roman"/>
                <w:color w:val="000000"/>
                <w:sz w:val="24"/>
                <w:szCs w:val="24"/>
              </w:rPr>
              <w:t xml:space="preserve">безвозмездно 779 818,00руб </w:t>
            </w:r>
            <w:proofErr w:type="gramStart"/>
            <w:r w:rsidR="0059097A">
              <w:rPr>
                <w:rFonts w:ascii="Times New Roman" w:eastAsia="Times New Roman" w:hAnsi="Times New Roman" w:cs="Times New Roman"/>
                <w:color w:val="000000"/>
                <w:sz w:val="24"/>
                <w:szCs w:val="24"/>
              </w:rPr>
              <w:t>руб</w:t>
            </w:r>
            <w:proofErr w:type="gramEnd"/>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из них: </w:t>
            </w:r>
            <w:r w:rsidRPr="008E59E3">
              <w:rPr>
                <w:rFonts w:ascii="Times New Roman" w:eastAsia="Times New Roman" w:hAnsi="Times New Roman" w:cs="Times New Roman"/>
                <w:color w:val="000000"/>
                <w:sz w:val="24"/>
                <w:szCs w:val="24"/>
              </w:rPr>
              <w:br/>
              <w:t xml:space="preserve"> По строке:</w:t>
            </w:r>
            <w:r w:rsidRPr="008E59E3">
              <w:rPr>
                <w:rFonts w:ascii="Times New Roman" w:eastAsia="Times New Roman" w:hAnsi="Times New Roman" w:cs="Times New Roman"/>
                <w:color w:val="000000"/>
                <w:sz w:val="24"/>
                <w:szCs w:val="24"/>
              </w:rPr>
              <w:br/>
              <w:t>- Жилые помещения 107096,00ру</w:t>
            </w:r>
            <w:proofErr w:type="gramStart"/>
            <w:r w:rsidRPr="008E59E3">
              <w:rPr>
                <w:rFonts w:ascii="Times New Roman" w:eastAsia="Times New Roman" w:hAnsi="Times New Roman" w:cs="Times New Roman"/>
                <w:color w:val="000000"/>
                <w:sz w:val="24"/>
                <w:szCs w:val="24"/>
              </w:rPr>
              <w:t>б(</w:t>
            </w:r>
            <w:proofErr w:type="gramEnd"/>
            <w:r w:rsidRPr="008E59E3">
              <w:rPr>
                <w:rFonts w:ascii="Times New Roman" w:eastAsia="Times New Roman" w:hAnsi="Times New Roman" w:cs="Times New Roman"/>
                <w:color w:val="000000"/>
                <w:sz w:val="24"/>
                <w:szCs w:val="24"/>
              </w:rPr>
              <w:t xml:space="preserve"> в том числе безвозмездно 107096,00)</w:t>
            </w:r>
            <w:r w:rsidRPr="008E59E3">
              <w:rPr>
                <w:rFonts w:ascii="Times New Roman" w:eastAsia="Times New Roman" w:hAnsi="Times New Roman" w:cs="Times New Roman"/>
                <w:color w:val="000000"/>
                <w:sz w:val="24"/>
                <w:szCs w:val="24"/>
              </w:rPr>
              <w:br/>
              <w:t xml:space="preserve">- Сооружения 1339413,21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 в том числе безвозмездно 587 382,00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br/>
              <w:t xml:space="preserve">- Машины и оборудование по сч.101.34 отражено приобретение  кондиционеров  на сумму 56 250,00 руб.(КБК 92901040110200190244). </w:t>
            </w:r>
            <w:r w:rsidRPr="008E59E3">
              <w:rPr>
                <w:rFonts w:ascii="Times New Roman" w:eastAsia="Times New Roman" w:hAnsi="Times New Roman" w:cs="Times New Roman"/>
                <w:color w:val="000000"/>
                <w:sz w:val="24"/>
                <w:szCs w:val="24"/>
              </w:rPr>
              <w:br/>
              <w:t>-Транспортные средства 85 340,00( в том числе безвозмездно 85340,00руб)</w:t>
            </w:r>
            <w:r w:rsidRPr="008E59E3">
              <w:rPr>
                <w:rFonts w:ascii="Times New Roman" w:eastAsia="Times New Roman" w:hAnsi="Times New Roman" w:cs="Times New Roman"/>
                <w:color w:val="000000"/>
                <w:sz w:val="24"/>
                <w:szCs w:val="24"/>
              </w:rPr>
              <w:br/>
              <w:t xml:space="preserve"> - Производственный и хозяйственный инвентарь по </w:t>
            </w:r>
            <w:proofErr w:type="spellStart"/>
            <w:r w:rsidRPr="008E59E3">
              <w:rPr>
                <w:rFonts w:ascii="Times New Roman" w:eastAsia="Times New Roman" w:hAnsi="Times New Roman" w:cs="Times New Roman"/>
                <w:color w:val="000000"/>
                <w:sz w:val="24"/>
                <w:szCs w:val="24"/>
              </w:rPr>
              <w:t>сч</w:t>
            </w:r>
            <w:proofErr w:type="spellEnd"/>
            <w:r w:rsidRPr="008E59E3">
              <w:rPr>
                <w:rFonts w:ascii="Times New Roman" w:eastAsia="Times New Roman" w:hAnsi="Times New Roman" w:cs="Times New Roman"/>
                <w:color w:val="000000"/>
                <w:sz w:val="24"/>
                <w:szCs w:val="24"/>
              </w:rPr>
              <w:t>. 101.36 показано приобретение на сумму 3000,00 руб.:</w:t>
            </w:r>
            <w:r w:rsidRPr="008E59E3">
              <w:rPr>
                <w:rFonts w:ascii="Times New Roman" w:eastAsia="Times New Roman" w:hAnsi="Times New Roman" w:cs="Times New Roman"/>
                <w:color w:val="000000"/>
                <w:sz w:val="24"/>
                <w:szCs w:val="24"/>
              </w:rPr>
              <w:br/>
              <w:t xml:space="preserve"> - Прочие основные средства по сч.101.38 отражена сумма 288077,00 руб. </w:t>
            </w:r>
            <w:r w:rsidRPr="008E59E3">
              <w:rPr>
                <w:rFonts w:ascii="Times New Roman" w:eastAsia="Times New Roman" w:hAnsi="Times New Roman" w:cs="Times New Roman"/>
                <w:color w:val="000000"/>
                <w:sz w:val="24"/>
                <w:szCs w:val="24"/>
              </w:rPr>
              <w:br/>
              <w:t xml:space="preserve">  В 2017 году поступило  материальных запасов на сумму 101667,00 руб</w:t>
            </w:r>
            <w:proofErr w:type="gramStart"/>
            <w:r w:rsidRPr="008E59E3">
              <w:rPr>
                <w:rFonts w:ascii="Times New Roman" w:eastAsia="Times New Roman" w:hAnsi="Times New Roman" w:cs="Times New Roman"/>
                <w:color w:val="000000"/>
                <w:sz w:val="24"/>
                <w:szCs w:val="24"/>
              </w:rPr>
              <w:t>.(</w:t>
            </w:r>
            <w:proofErr w:type="gramEnd"/>
            <w:r w:rsidRPr="008E59E3">
              <w:rPr>
                <w:rFonts w:ascii="Times New Roman" w:eastAsia="Times New Roman" w:hAnsi="Times New Roman" w:cs="Times New Roman"/>
                <w:color w:val="000000"/>
                <w:sz w:val="24"/>
                <w:szCs w:val="24"/>
              </w:rPr>
              <w:t xml:space="preserve"> канцелярские товары; </w:t>
            </w:r>
            <w:proofErr w:type="spellStart"/>
            <w:r w:rsidRPr="008E59E3">
              <w:rPr>
                <w:rFonts w:ascii="Times New Roman" w:eastAsia="Times New Roman" w:hAnsi="Times New Roman" w:cs="Times New Roman"/>
                <w:color w:val="000000"/>
                <w:sz w:val="24"/>
                <w:szCs w:val="24"/>
              </w:rPr>
              <w:t>флешнакопитель</w:t>
            </w:r>
            <w:proofErr w:type="spellEnd"/>
            <w:r w:rsidRPr="008E59E3">
              <w:rPr>
                <w:rFonts w:ascii="Times New Roman" w:eastAsia="Times New Roman" w:hAnsi="Times New Roman" w:cs="Times New Roman"/>
                <w:color w:val="000000"/>
                <w:sz w:val="24"/>
                <w:szCs w:val="24"/>
              </w:rPr>
              <w:t>, два тренажера для детской площадке</w:t>
            </w:r>
            <w:r w:rsidRPr="008E59E3">
              <w:rPr>
                <w:rFonts w:ascii="Times New Roman" w:eastAsia="Times New Roman" w:hAnsi="Times New Roman" w:cs="Times New Roman"/>
                <w:color w:val="000000"/>
                <w:sz w:val="24"/>
                <w:szCs w:val="24"/>
              </w:rPr>
              <w:br/>
              <w:t xml:space="preserve"> Выбытие материальных запасов: израсходовано материальных запасов на нужды учреждений на сумму 35120,00 руб.  Остаток материальных ценно</w:t>
            </w:r>
            <w:r w:rsidR="0059097A">
              <w:rPr>
                <w:rFonts w:ascii="Times New Roman" w:eastAsia="Times New Roman" w:hAnsi="Times New Roman" w:cs="Times New Roman"/>
                <w:color w:val="000000"/>
                <w:sz w:val="24"/>
                <w:szCs w:val="24"/>
              </w:rPr>
              <w:t>стей на 01.01.2018 год составил</w:t>
            </w:r>
            <w:r w:rsidRPr="008E59E3">
              <w:rPr>
                <w:rFonts w:ascii="Times New Roman" w:eastAsia="Times New Roman" w:hAnsi="Times New Roman" w:cs="Times New Roman"/>
                <w:color w:val="000000"/>
                <w:sz w:val="24"/>
                <w:szCs w:val="24"/>
              </w:rPr>
              <w:t xml:space="preserve">122127,00 руб. </w:t>
            </w:r>
            <w:r w:rsidRPr="008E59E3">
              <w:rPr>
                <w:rFonts w:ascii="Times New Roman" w:eastAsia="Times New Roman" w:hAnsi="Times New Roman" w:cs="Times New Roman"/>
                <w:color w:val="000000"/>
                <w:sz w:val="24"/>
                <w:szCs w:val="24"/>
              </w:rPr>
              <w:br/>
              <w:t xml:space="preserve">  Администрация Зыбинского сельского поселения Белогорского района Республики Крым не имеет на балансе памятников истории и культуры.    </w:t>
            </w:r>
            <w:r w:rsidRPr="008E59E3">
              <w:rPr>
                <w:rFonts w:ascii="Times New Roman" w:eastAsia="Times New Roman" w:hAnsi="Times New Roman" w:cs="Times New Roman"/>
                <w:color w:val="000000"/>
                <w:sz w:val="24"/>
                <w:szCs w:val="24"/>
              </w:rPr>
              <w:br/>
              <w:t xml:space="preserve">  </w:t>
            </w:r>
            <w:r w:rsidRPr="008E59E3">
              <w:rPr>
                <w:rFonts w:ascii="Times New Roman" w:eastAsia="Times New Roman" w:hAnsi="Times New Roman" w:cs="Times New Roman"/>
                <w:color w:val="000000"/>
                <w:sz w:val="24"/>
                <w:szCs w:val="24"/>
              </w:rPr>
              <w:br/>
              <w:t xml:space="preserve"> Сведения по дебиторской и кредиторской задолженности (ф.0503169_ SVR) Вид деятельности: средства во временном распоряжении. На 01.01.2018 года дебиторская и кредиторская задолженность отсутствуют.  </w:t>
            </w:r>
            <w:r w:rsidRPr="008E59E3">
              <w:rPr>
                <w:rFonts w:ascii="Times New Roman" w:eastAsia="Times New Roman" w:hAnsi="Times New Roman" w:cs="Times New Roman"/>
                <w:color w:val="000000"/>
                <w:sz w:val="24"/>
                <w:szCs w:val="24"/>
              </w:rPr>
              <w:br/>
              <w:t xml:space="preserve"> Сведения об изменении остатков валюты баланса (ф.0503173) - изменений валюты баланса нет.</w:t>
            </w:r>
            <w:r w:rsidRPr="008E59E3">
              <w:rPr>
                <w:rFonts w:ascii="Times New Roman" w:eastAsia="Times New Roman" w:hAnsi="Times New Roman" w:cs="Times New Roman"/>
                <w:color w:val="000000"/>
                <w:sz w:val="24"/>
                <w:szCs w:val="24"/>
              </w:rPr>
              <w:br/>
              <w:t xml:space="preserve"> Раздел представлен формой 0503169 "Сведения по дебиторской и кредиторской задолженности"  По состоянию на 01.01.2018г. сложилась дебиторская задолженность в сумме 0.00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в </w:t>
            </w:r>
            <w:proofErr w:type="spellStart"/>
            <w:r w:rsidRPr="008E59E3">
              <w:rPr>
                <w:rFonts w:ascii="Times New Roman" w:eastAsia="Times New Roman" w:hAnsi="Times New Roman" w:cs="Times New Roman"/>
                <w:color w:val="000000"/>
                <w:sz w:val="24"/>
                <w:szCs w:val="24"/>
              </w:rPr>
              <w:t>т.ч</w:t>
            </w:r>
            <w:proofErr w:type="spellEnd"/>
            <w:r w:rsidRPr="008E59E3">
              <w:rPr>
                <w:rFonts w:ascii="Times New Roman" w:eastAsia="Times New Roman" w:hAnsi="Times New Roman" w:cs="Times New Roman"/>
                <w:color w:val="000000"/>
                <w:sz w:val="24"/>
                <w:szCs w:val="24"/>
              </w:rPr>
              <w:t>.</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по счетам</w:t>
            </w:r>
            <w:proofErr w:type="gramStart"/>
            <w:r w:rsidRPr="008E59E3">
              <w:rPr>
                <w:rFonts w:ascii="Times New Roman" w:eastAsia="Times New Roman" w:hAnsi="Times New Roman" w:cs="Times New Roman"/>
                <w:color w:val="000000"/>
                <w:sz w:val="24"/>
                <w:szCs w:val="24"/>
              </w:rPr>
              <w:t xml:space="preserve"> :</w:t>
            </w:r>
            <w:proofErr w:type="gramEnd"/>
            <w:r w:rsidRPr="008E59E3">
              <w:rPr>
                <w:rFonts w:ascii="Times New Roman" w:eastAsia="Times New Roman" w:hAnsi="Times New Roman" w:cs="Times New Roman"/>
                <w:color w:val="000000"/>
                <w:sz w:val="24"/>
                <w:szCs w:val="24"/>
              </w:rPr>
              <w:t xml:space="preserve"> 1 205 11 000 "Расчеты с плательщиками налоговых доходов" 29,45 руб. плательщиков земельного налога, представленная в отчете главного администратора доходов бюджета - Управления Федеральной налоговой службы по Республике Крым. Задолженность является просроченной.  Основной причиной образования дебиторской задолженности  является несвоевременная уплата налогоплательщиками самостоятельно начисленных обязательств.   Кредиторская задолженность  Сумма кредиторской задолженности на 01.01.2018г</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оставила 19392,00 руб. в т.ч. по счетам :   1 205 11 00 "Расчеты с плательщиками налоговых доходов" 19392,00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lastRenderedPageBreak/>
              <w:t>сумма  излишне уплаченного земельного налога, представленная в отчете главного администратора доходов бюджета - Управления Федеральной налоговой службы по Республике Крым.</w:t>
            </w:r>
            <w:r w:rsidR="0059097A">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t xml:space="preserve">Наличие    </w:t>
            </w:r>
            <w:r w:rsidRPr="008E59E3">
              <w:rPr>
                <w:rFonts w:ascii="Times New Roman" w:eastAsia="Times New Roman" w:hAnsi="Times New Roman" w:cs="Times New Roman"/>
                <w:color w:val="000000"/>
                <w:sz w:val="24"/>
                <w:szCs w:val="24"/>
              </w:rPr>
              <w:br/>
              <w:t xml:space="preserve">Сведения по дебиторской и кредиторской задолженности (ф.0503169_BUDG) Вид деятельности: бюджетная деятельность. На 01.01.2018 года  дебиторская задолженность отсутствует,  Кредиторской задолженности образовавшаяся в результате проведения авансовых платежей за электроэнергию </w:t>
            </w:r>
            <w:proofErr w:type="spellStart"/>
            <w:r w:rsidRPr="008E59E3">
              <w:rPr>
                <w:rFonts w:ascii="Times New Roman" w:eastAsia="Times New Roman" w:hAnsi="Times New Roman" w:cs="Times New Roman"/>
                <w:color w:val="000000"/>
                <w:sz w:val="24"/>
                <w:szCs w:val="24"/>
              </w:rPr>
              <w:t>Белогорское</w:t>
            </w:r>
            <w:proofErr w:type="spellEnd"/>
            <w:r w:rsidRPr="008E59E3">
              <w:rPr>
                <w:rFonts w:ascii="Times New Roman" w:eastAsia="Times New Roman" w:hAnsi="Times New Roman" w:cs="Times New Roman"/>
                <w:color w:val="000000"/>
                <w:sz w:val="24"/>
                <w:szCs w:val="24"/>
              </w:rPr>
              <w:t xml:space="preserve">  РОЭ ГУП РК «</w:t>
            </w:r>
            <w:proofErr w:type="spellStart"/>
            <w:r w:rsidRPr="008E59E3">
              <w:rPr>
                <w:rFonts w:ascii="Times New Roman" w:eastAsia="Times New Roman" w:hAnsi="Times New Roman" w:cs="Times New Roman"/>
                <w:color w:val="000000"/>
                <w:sz w:val="24"/>
                <w:szCs w:val="24"/>
              </w:rPr>
              <w:t>Крымэнерго</w:t>
            </w:r>
            <w:proofErr w:type="spellEnd"/>
            <w:r w:rsidRPr="008E59E3">
              <w:rPr>
                <w:rFonts w:ascii="Times New Roman" w:eastAsia="Times New Roman" w:hAnsi="Times New Roman" w:cs="Times New Roman"/>
                <w:color w:val="000000"/>
                <w:sz w:val="24"/>
                <w:szCs w:val="24"/>
              </w:rPr>
              <w:t xml:space="preserve"> в сумме 686,84 </w:t>
            </w:r>
            <w:proofErr w:type="spellStart"/>
            <w:r w:rsidRPr="008E59E3">
              <w:rPr>
                <w:rFonts w:ascii="Times New Roman" w:eastAsia="Times New Roman" w:hAnsi="Times New Roman" w:cs="Times New Roman"/>
                <w:color w:val="000000"/>
                <w:sz w:val="24"/>
                <w:szCs w:val="24"/>
              </w:rPr>
              <w:t>руб</w:t>
            </w:r>
            <w:proofErr w:type="spellEnd"/>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line="1" w:lineRule="auto"/>
              <w:rPr>
                <w:rFonts w:ascii="Times New Roman" w:hAnsi="Times New Roman" w:cs="Times New Roman"/>
                <w:sz w:val="24"/>
                <w:szCs w:val="24"/>
              </w:rPr>
            </w:pPr>
          </w:p>
        </w:tc>
      </w:tr>
      <w:tr w:rsidR="00FB34AF" w:rsidRPr="008E59E3" w:rsidTr="008E59E3">
        <w:tc>
          <w:tcPr>
            <w:tcW w:w="9521"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B34AF" w:rsidRPr="008E59E3" w:rsidRDefault="00FB34AF" w:rsidP="0059097A">
            <w:pPr>
              <w:spacing w:after="0"/>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59097A">
            <w:pPr>
              <w:spacing w:after="0"/>
              <w:rPr>
                <w:rFonts w:ascii="Times New Roman" w:hAnsi="Times New Roman" w:cs="Times New Roman"/>
                <w:b/>
                <w:bCs/>
                <w:color w:val="000000"/>
                <w:sz w:val="24"/>
                <w:szCs w:val="24"/>
              </w:rPr>
            </w:pPr>
            <w:r w:rsidRPr="008E59E3">
              <w:rPr>
                <w:rFonts w:ascii="Times New Roman" w:eastAsia="Times New Roman" w:hAnsi="Times New Roman" w:cs="Times New Roman"/>
                <w:b/>
                <w:bCs/>
                <w:color w:val="000000"/>
                <w:sz w:val="24"/>
                <w:szCs w:val="24"/>
              </w:rPr>
              <w:t>Раздел 5 «Прочие вопросы деятельности субъекта бюджетной отчетности»</w:t>
            </w:r>
          </w:p>
          <w:p w:rsidR="00FB34AF" w:rsidRPr="008E59E3" w:rsidRDefault="00FB34AF" w:rsidP="0059097A">
            <w:pPr>
              <w:spacing w:after="0"/>
              <w:rPr>
                <w:rFonts w:ascii="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 </w:t>
            </w:r>
          </w:p>
          <w:p w:rsidR="00FB34AF" w:rsidRPr="008E59E3" w:rsidRDefault="00FB34AF" w:rsidP="0059097A">
            <w:pPr>
              <w:spacing w:after="0"/>
              <w:jc w:val="both"/>
              <w:rPr>
                <w:rFonts w:ascii="Times New Roman" w:eastAsia="Times New Roman" w:hAnsi="Times New Roman" w:cs="Times New Roman"/>
                <w:color w:val="000000"/>
                <w:sz w:val="24"/>
                <w:szCs w:val="24"/>
              </w:rPr>
            </w:pPr>
            <w:r w:rsidRPr="008E59E3">
              <w:rPr>
                <w:rFonts w:ascii="Times New Roman" w:eastAsia="Times New Roman" w:hAnsi="Times New Roman" w:cs="Times New Roman"/>
                <w:color w:val="000000"/>
                <w:sz w:val="24"/>
                <w:szCs w:val="24"/>
              </w:rPr>
              <w:t xml:space="preserve">Составление и исполнение бюджета, ведение смет доходов и расходов, бухгалтерский учет  в Администрации Зыбинского сельского поселения Белогорского района Республики Крым осуществляется  бухгалтерией. Организацию учетной работы и распределение ее объема осуществляет заведующий сектором по финансам и </w:t>
            </w:r>
            <w:proofErr w:type="gramStart"/>
            <w:r w:rsidRPr="008E59E3">
              <w:rPr>
                <w:rFonts w:ascii="Times New Roman" w:eastAsia="Times New Roman" w:hAnsi="Times New Roman" w:cs="Times New Roman"/>
                <w:color w:val="000000"/>
                <w:sz w:val="24"/>
                <w:szCs w:val="24"/>
              </w:rPr>
              <w:t>бухгалтерскому</w:t>
            </w:r>
            <w:proofErr w:type="gramEnd"/>
            <w:r w:rsidRPr="008E59E3">
              <w:rPr>
                <w:rFonts w:ascii="Times New Roman" w:eastAsia="Times New Roman" w:hAnsi="Times New Roman" w:cs="Times New Roman"/>
                <w:color w:val="000000"/>
                <w:sz w:val="24"/>
                <w:szCs w:val="24"/>
              </w:rPr>
              <w:t xml:space="preserve"> учету-главный бухгалтер.   </w:t>
            </w:r>
            <w:proofErr w:type="gramStart"/>
            <w:r w:rsidRPr="008E59E3">
              <w:rPr>
                <w:rFonts w:ascii="Times New Roman" w:eastAsia="Times New Roman" w:hAnsi="Times New Roman" w:cs="Times New Roman"/>
                <w:color w:val="000000"/>
                <w:sz w:val="24"/>
                <w:szCs w:val="24"/>
              </w:rPr>
              <w:t>В своей работе бухгалтерия руководствуется Федеральным законом от 06 декабря 2011 № 402-ФЗ "О бухгалтерском учете", Бюджетным, Налоговым и Трудовым  законодательством,  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Приказом Минфина РФ от 06.12.2010 № 162н «Об утверждении Плана счетов бюджетного учета и Инструкции по его применении»; Инструкцией о порядке составления и представления квартальной, годовой и месячной отчетности об исполнении бюджетов бюджетной системы Российской Федерации от 28.12.2010 № 191н, Указаниями о применении бюджетной классификации Российской Федерации, утвержденными приказом МФ РФ от 01.07.2013г.  № 65н;</w:t>
            </w:r>
            <w:proofErr w:type="gramEnd"/>
            <w:r w:rsidRPr="008E59E3">
              <w:rPr>
                <w:rFonts w:ascii="Times New Roman" w:eastAsia="Times New Roman" w:hAnsi="Times New Roman" w:cs="Times New Roman"/>
                <w:color w:val="000000"/>
                <w:sz w:val="24"/>
                <w:szCs w:val="24"/>
              </w:rPr>
              <w:t xml:space="preserve"> методическими указаниями по инвентаризации имущества и финансовых обязательств, утвержденными приказом МФ РФ  от 13.06.2005 № 49.  Бухгалтерский учет  ведется с применением программного продукта «</w:t>
            </w:r>
            <w:proofErr w:type="spellStart"/>
            <w:r w:rsidRPr="008E59E3">
              <w:rPr>
                <w:rFonts w:ascii="Times New Roman" w:eastAsia="Times New Roman" w:hAnsi="Times New Roman" w:cs="Times New Roman"/>
                <w:color w:val="000000"/>
                <w:sz w:val="24"/>
                <w:szCs w:val="24"/>
              </w:rPr>
              <w:t>Криста</w:t>
            </w:r>
            <w:proofErr w:type="spell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r w:rsidRPr="008E59E3">
              <w:rPr>
                <w:rFonts w:ascii="Times New Roman" w:eastAsia="Times New Roman" w:hAnsi="Times New Roman" w:cs="Times New Roman"/>
                <w:color w:val="000000"/>
                <w:sz w:val="24"/>
                <w:szCs w:val="24"/>
              </w:rPr>
              <w:br/>
              <w:t xml:space="preserve"> – система электронного документооборота с Управлением Федерального Казначейства по Республике Крым; </w:t>
            </w:r>
            <w:r w:rsidRPr="008E59E3">
              <w:rPr>
                <w:rFonts w:ascii="Times New Roman" w:eastAsia="Times New Roman" w:hAnsi="Times New Roman" w:cs="Times New Roman"/>
                <w:color w:val="000000"/>
                <w:sz w:val="24"/>
                <w:szCs w:val="24"/>
              </w:rPr>
              <w:br/>
              <w:t xml:space="preserve"> – передача бухгалтерской  и финансовой отчетности ФУ по </w:t>
            </w:r>
            <w:proofErr w:type="spellStart"/>
            <w:r w:rsidRPr="008E59E3">
              <w:rPr>
                <w:rFonts w:ascii="Times New Roman" w:eastAsia="Times New Roman" w:hAnsi="Times New Roman" w:cs="Times New Roman"/>
                <w:color w:val="000000"/>
                <w:sz w:val="24"/>
                <w:szCs w:val="24"/>
              </w:rPr>
              <w:t>Зыбинскому</w:t>
            </w:r>
            <w:proofErr w:type="spellEnd"/>
            <w:r w:rsidRPr="008E59E3">
              <w:rPr>
                <w:rFonts w:ascii="Times New Roman" w:eastAsia="Times New Roman" w:hAnsi="Times New Roman" w:cs="Times New Roman"/>
                <w:color w:val="000000"/>
                <w:sz w:val="24"/>
                <w:szCs w:val="24"/>
              </w:rPr>
              <w:t xml:space="preserve"> сельскому поселению Белогорского района Республики Крым; </w:t>
            </w:r>
            <w:r w:rsidRPr="008E59E3">
              <w:rPr>
                <w:rFonts w:ascii="Times New Roman" w:eastAsia="Times New Roman" w:hAnsi="Times New Roman" w:cs="Times New Roman"/>
                <w:color w:val="000000"/>
                <w:sz w:val="24"/>
                <w:szCs w:val="24"/>
              </w:rPr>
              <w:br/>
              <w:t xml:space="preserve"> - система электронного документооборота " WEB-КОНСОЛИДАЦИЯ"; </w:t>
            </w:r>
            <w:r w:rsidRPr="008E59E3">
              <w:rPr>
                <w:rFonts w:ascii="Times New Roman" w:eastAsia="Times New Roman" w:hAnsi="Times New Roman" w:cs="Times New Roman"/>
                <w:color w:val="000000"/>
                <w:sz w:val="24"/>
                <w:szCs w:val="24"/>
              </w:rPr>
              <w:br/>
              <w:t xml:space="preserve">  – передача отчетности по налогам, сборам и иным обязательным платежам в Инспекцию Федеральной налоговой службы;</w:t>
            </w:r>
            <w:proofErr w:type="gramEnd"/>
            <w:r w:rsidRPr="008E59E3">
              <w:rPr>
                <w:rFonts w:ascii="Times New Roman" w:eastAsia="Times New Roman" w:hAnsi="Times New Roman" w:cs="Times New Roman"/>
                <w:color w:val="000000"/>
                <w:sz w:val="24"/>
                <w:szCs w:val="24"/>
              </w:rPr>
              <w:t xml:space="preserve"> </w:t>
            </w:r>
            <w:r w:rsidRPr="008E59E3">
              <w:rPr>
                <w:rFonts w:ascii="Times New Roman" w:eastAsia="Times New Roman" w:hAnsi="Times New Roman" w:cs="Times New Roman"/>
                <w:color w:val="000000"/>
                <w:sz w:val="24"/>
                <w:szCs w:val="24"/>
              </w:rPr>
              <w:br/>
              <w:t xml:space="preserve"> – передача отчетности по страховым взносам и сведениям персонифицированного учета в отделение Пенсионного фонда России; </w:t>
            </w:r>
            <w:r w:rsidRPr="008E59E3">
              <w:rPr>
                <w:rFonts w:ascii="Times New Roman" w:eastAsia="Times New Roman" w:hAnsi="Times New Roman" w:cs="Times New Roman"/>
                <w:color w:val="000000"/>
                <w:sz w:val="24"/>
                <w:szCs w:val="24"/>
              </w:rPr>
              <w:br/>
              <w:t xml:space="preserve"> – размещение информации  на официальном сайте </w:t>
            </w:r>
            <w:proofErr w:type="spellStart"/>
            <w:r w:rsidRPr="008E59E3">
              <w:rPr>
                <w:rFonts w:ascii="Times New Roman" w:eastAsia="Times New Roman" w:hAnsi="Times New Roman" w:cs="Times New Roman"/>
                <w:color w:val="000000"/>
                <w:sz w:val="24"/>
                <w:szCs w:val="24"/>
              </w:rPr>
              <w:t>госзакупок</w:t>
            </w:r>
            <w:proofErr w:type="spellEnd"/>
            <w:r w:rsidRPr="008E59E3">
              <w:rPr>
                <w:rFonts w:ascii="Times New Roman" w:eastAsia="Times New Roman" w:hAnsi="Times New Roman" w:cs="Times New Roman"/>
                <w:color w:val="000000"/>
                <w:sz w:val="24"/>
                <w:szCs w:val="24"/>
              </w:rPr>
              <w:t xml:space="preserve">- zakupki.gov.ru   </w:t>
            </w:r>
            <w:r w:rsidRPr="008E59E3">
              <w:rPr>
                <w:rFonts w:ascii="Times New Roman" w:eastAsia="Times New Roman" w:hAnsi="Times New Roman" w:cs="Times New Roman"/>
                <w:color w:val="000000"/>
                <w:sz w:val="24"/>
                <w:szCs w:val="24"/>
              </w:rPr>
              <w:br/>
              <w:t xml:space="preserve">Заработная плата сотрудникам Администрации Зыбинского сельского поселения перечисляется на пластиковые карты банка РНКБ БАНК (ПАО).   В целях обеспечения </w:t>
            </w:r>
            <w:r w:rsidRPr="008E59E3">
              <w:rPr>
                <w:rFonts w:ascii="Times New Roman" w:eastAsia="Times New Roman" w:hAnsi="Times New Roman" w:cs="Times New Roman"/>
                <w:color w:val="000000"/>
                <w:sz w:val="24"/>
                <w:szCs w:val="24"/>
              </w:rPr>
              <w:lastRenderedPageBreak/>
              <w:t>сохранности электронных данных бухучета и отчетности производится ежемесячное сохранение резервных копий базы «</w:t>
            </w:r>
            <w:proofErr w:type="spellStart"/>
            <w:r w:rsidRPr="008E59E3">
              <w:rPr>
                <w:rFonts w:ascii="Times New Roman" w:eastAsia="Times New Roman" w:hAnsi="Times New Roman" w:cs="Times New Roman"/>
                <w:color w:val="000000"/>
                <w:sz w:val="24"/>
                <w:szCs w:val="24"/>
              </w:rPr>
              <w:t>Криста</w:t>
            </w:r>
            <w:proofErr w:type="spellEnd"/>
            <w:r w:rsidRPr="008E59E3">
              <w:rPr>
                <w:rFonts w:ascii="Times New Roman" w:eastAsia="Times New Roman" w:hAnsi="Times New Roman" w:cs="Times New Roman"/>
                <w:color w:val="000000"/>
                <w:sz w:val="24"/>
                <w:szCs w:val="24"/>
              </w:rPr>
              <w:t xml:space="preserve">» на </w:t>
            </w:r>
            <w:proofErr w:type="gramStart"/>
            <w:r w:rsidRPr="008E59E3">
              <w:rPr>
                <w:rFonts w:ascii="Times New Roman" w:eastAsia="Times New Roman" w:hAnsi="Times New Roman" w:cs="Times New Roman"/>
                <w:color w:val="000000"/>
                <w:sz w:val="24"/>
                <w:szCs w:val="24"/>
              </w:rPr>
              <w:t>внешний</w:t>
            </w:r>
            <w:proofErr w:type="gramEnd"/>
            <w:r w:rsidRPr="008E59E3">
              <w:rPr>
                <w:rFonts w:ascii="Times New Roman" w:eastAsia="Times New Roman" w:hAnsi="Times New Roman" w:cs="Times New Roman"/>
                <w:color w:val="000000"/>
                <w:sz w:val="24"/>
                <w:szCs w:val="24"/>
              </w:rPr>
              <w:t xml:space="preserve"> носитель-</w:t>
            </w:r>
            <w:proofErr w:type="spellStart"/>
            <w:r w:rsidRPr="008E59E3">
              <w:rPr>
                <w:rFonts w:ascii="Times New Roman" w:eastAsia="Times New Roman" w:hAnsi="Times New Roman" w:cs="Times New Roman"/>
                <w:color w:val="000000"/>
                <w:sz w:val="24"/>
                <w:szCs w:val="24"/>
              </w:rPr>
              <w:t>флешку</w:t>
            </w:r>
            <w:proofErr w:type="spellEnd"/>
            <w:r w:rsidRPr="008E59E3">
              <w:rPr>
                <w:rFonts w:ascii="Times New Roman" w:eastAsia="Times New Roman" w:hAnsi="Times New Roman" w:cs="Times New Roman"/>
                <w:color w:val="000000"/>
                <w:sz w:val="24"/>
                <w:szCs w:val="24"/>
              </w:rPr>
              <w:t xml:space="preserve">, который хранится в сейфе главного бухгалтера.   В 2017 году произведены расходы на оплату телефонной связи, </w:t>
            </w:r>
            <w:proofErr w:type="spellStart"/>
            <w:r w:rsidRPr="008E59E3">
              <w:rPr>
                <w:rFonts w:ascii="Times New Roman" w:eastAsia="Times New Roman" w:hAnsi="Times New Roman" w:cs="Times New Roman"/>
                <w:color w:val="000000"/>
                <w:sz w:val="24"/>
                <w:szCs w:val="24"/>
              </w:rPr>
              <w:t>Интернета</w:t>
            </w:r>
            <w:proofErr w:type="gramStart"/>
            <w:r w:rsidRPr="008E59E3">
              <w:rPr>
                <w:rFonts w:ascii="Times New Roman" w:eastAsia="Times New Roman" w:hAnsi="Times New Roman" w:cs="Times New Roman"/>
                <w:color w:val="000000"/>
                <w:sz w:val="24"/>
                <w:szCs w:val="24"/>
              </w:rPr>
              <w:t>,п</w:t>
            </w:r>
            <w:proofErr w:type="gramEnd"/>
            <w:r w:rsidRPr="008E59E3">
              <w:rPr>
                <w:rFonts w:ascii="Times New Roman" w:eastAsia="Times New Roman" w:hAnsi="Times New Roman" w:cs="Times New Roman"/>
                <w:color w:val="000000"/>
                <w:sz w:val="24"/>
                <w:szCs w:val="24"/>
              </w:rPr>
              <w:t>риобретение</w:t>
            </w:r>
            <w:proofErr w:type="spellEnd"/>
            <w:r w:rsidRPr="008E59E3">
              <w:rPr>
                <w:rFonts w:ascii="Times New Roman" w:eastAsia="Times New Roman" w:hAnsi="Times New Roman" w:cs="Times New Roman"/>
                <w:color w:val="000000"/>
                <w:sz w:val="24"/>
                <w:szCs w:val="24"/>
              </w:rPr>
              <w:t xml:space="preserve"> неисключительных прав использования программы СБИС для подготовки и сдачи отчетности в ПФР,ФНС,ФСС.</w:t>
            </w:r>
            <w:r w:rsidRPr="008E59E3">
              <w:rPr>
                <w:rFonts w:ascii="Times New Roman" w:eastAsia="Times New Roman" w:hAnsi="Times New Roman" w:cs="Times New Roman"/>
                <w:color w:val="000000"/>
                <w:sz w:val="24"/>
                <w:szCs w:val="24"/>
              </w:rPr>
              <w:br/>
              <w:t xml:space="preserve">         </w:t>
            </w:r>
            <w:r w:rsidRPr="008E59E3">
              <w:rPr>
                <w:rFonts w:ascii="Times New Roman" w:eastAsia="Times New Roman" w:hAnsi="Times New Roman" w:cs="Times New Roman"/>
                <w:color w:val="000000"/>
                <w:sz w:val="24"/>
                <w:szCs w:val="24"/>
              </w:rPr>
              <w:br/>
              <w:t xml:space="preserve">В составе  отчетности по состоянию на 01.01.2018 года не представлены формы отчетности связи </w:t>
            </w:r>
            <w:proofErr w:type="gramStart"/>
            <w:r w:rsidRPr="008E59E3">
              <w:rPr>
                <w:rFonts w:ascii="Times New Roman" w:eastAsia="Times New Roman" w:hAnsi="Times New Roman" w:cs="Times New Roman"/>
                <w:color w:val="000000"/>
                <w:sz w:val="24"/>
                <w:szCs w:val="24"/>
              </w:rPr>
              <w:t>с</w:t>
            </w:r>
            <w:proofErr w:type="gramEnd"/>
            <w:r w:rsidRPr="008E59E3">
              <w:rPr>
                <w:rFonts w:ascii="Times New Roman" w:eastAsia="Times New Roman" w:hAnsi="Times New Roman" w:cs="Times New Roman"/>
                <w:color w:val="000000"/>
                <w:sz w:val="24"/>
                <w:szCs w:val="24"/>
              </w:rPr>
              <w:t xml:space="preserve"> </w:t>
            </w:r>
            <w:proofErr w:type="gramStart"/>
            <w:r w:rsidRPr="008E59E3">
              <w:rPr>
                <w:rFonts w:ascii="Times New Roman" w:eastAsia="Times New Roman" w:hAnsi="Times New Roman" w:cs="Times New Roman"/>
                <w:color w:val="000000"/>
                <w:sz w:val="24"/>
                <w:szCs w:val="24"/>
              </w:rPr>
              <w:t>отсутствии</w:t>
            </w:r>
            <w:proofErr w:type="gramEnd"/>
            <w:r w:rsidRPr="008E59E3">
              <w:rPr>
                <w:rFonts w:ascii="Times New Roman" w:eastAsia="Times New Roman" w:hAnsi="Times New Roman" w:cs="Times New Roman"/>
                <w:color w:val="000000"/>
                <w:sz w:val="24"/>
                <w:szCs w:val="24"/>
              </w:rPr>
              <w:t xml:space="preserve"> числовых показателей: </w:t>
            </w:r>
            <w:r w:rsidRPr="008E59E3">
              <w:rPr>
                <w:rFonts w:ascii="Times New Roman" w:eastAsia="Times New Roman" w:hAnsi="Times New Roman" w:cs="Times New Roman"/>
                <w:color w:val="000000"/>
                <w:sz w:val="24"/>
                <w:szCs w:val="24"/>
              </w:rPr>
              <w:br/>
              <w:t xml:space="preserve">1. Форма 0503171 «Сведения о финансовых вложения» </w:t>
            </w:r>
            <w:r w:rsidRPr="008E59E3">
              <w:rPr>
                <w:rFonts w:ascii="Times New Roman" w:eastAsia="Times New Roman" w:hAnsi="Times New Roman" w:cs="Times New Roman"/>
                <w:color w:val="000000"/>
                <w:sz w:val="24"/>
                <w:szCs w:val="24"/>
              </w:rPr>
              <w:br/>
              <w:t xml:space="preserve">2.Форма 0503172 «Сведения о государственном (муниципальном) долге, предоставленных бюджетных кредитах консолидированного бюджета </w:t>
            </w:r>
            <w:r w:rsidRPr="008E59E3">
              <w:rPr>
                <w:rFonts w:ascii="Times New Roman" w:eastAsia="Times New Roman" w:hAnsi="Times New Roman" w:cs="Times New Roman"/>
                <w:color w:val="000000"/>
                <w:sz w:val="24"/>
                <w:szCs w:val="24"/>
              </w:rPr>
              <w:br/>
              <w:t xml:space="preserve">3. Форма 0503174 «Сведения о доходах бюджета  от перечисления части прибыли (дивидендов) (муниципальных) унитарных предприятий» </w:t>
            </w:r>
            <w:r w:rsidRPr="008E59E3">
              <w:rPr>
                <w:rFonts w:ascii="Times New Roman" w:eastAsia="Times New Roman" w:hAnsi="Times New Roman" w:cs="Times New Roman"/>
                <w:color w:val="000000"/>
                <w:sz w:val="24"/>
                <w:szCs w:val="24"/>
              </w:rPr>
              <w:br/>
              <w:t xml:space="preserve">4. Форма 0503176 «Сведения по ущербу имуществу, </w:t>
            </w:r>
            <w:proofErr w:type="gramStart"/>
            <w:r w:rsidRPr="008E59E3">
              <w:rPr>
                <w:rFonts w:ascii="Times New Roman" w:eastAsia="Times New Roman" w:hAnsi="Times New Roman" w:cs="Times New Roman"/>
                <w:color w:val="000000"/>
                <w:sz w:val="24"/>
                <w:szCs w:val="24"/>
              </w:rPr>
              <w:t>хищениях</w:t>
            </w:r>
            <w:proofErr w:type="gramEnd"/>
            <w:r w:rsidRPr="008E59E3">
              <w:rPr>
                <w:rFonts w:ascii="Times New Roman" w:eastAsia="Times New Roman" w:hAnsi="Times New Roman" w:cs="Times New Roman"/>
                <w:color w:val="000000"/>
                <w:sz w:val="24"/>
                <w:szCs w:val="24"/>
              </w:rPr>
              <w:t xml:space="preserve"> денежных средств и материальных ценностей» </w:t>
            </w:r>
            <w:r w:rsidRPr="008E59E3">
              <w:rPr>
                <w:rFonts w:ascii="Times New Roman" w:eastAsia="Times New Roman" w:hAnsi="Times New Roman" w:cs="Times New Roman"/>
                <w:color w:val="000000"/>
                <w:sz w:val="24"/>
                <w:szCs w:val="24"/>
              </w:rPr>
              <w:br/>
              <w:t xml:space="preserve">5. Форма  0503296 «Сведения об исполнении судебных решений по денежным обязательствам бюджета» </w:t>
            </w:r>
            <w:r w:rsidRPr="008E59E3">
              <w:rPr>
                <w:rFonts w:ascii="Times New Roman" w:eastAsia="Times New Roman" w:hAnsi="Times New Roman" w:cs="Times New Roman"/>
                <w:color w:val="000000"/>
                <w:sz w:val="24"/>
                <w:szCs w:val="24"/>
              </w:rPr>
              <w:br/>
              <w:t xml:space="preserve">6. Форма 0503190 «Сведения об объектах незавершенного строительства, вложениях в объекты недвижимого имущества»-  показатель по счету 010611000 на начало года не соответствует на сумму 672 608,21 </w:t>
            </w:r>
            <w:proofErr w:type="spellStart"/>
            <w:r w:rsidRPr="008E59E3">
              <w:rPr>
                <w:rFonts w:ascii="Times New Roman" w:eastAsia="Times New Roman" w:hAnsi="Times New Roman" w:cs="Times New Roman"/>
                <w:color w:val="000000"/>
                <w:sz w:val="24"/>
                <w:szCs w:val="24"/>
              </w:rPr>
              <w:t>руб</w:t>
            </w:r>
            <w:proofErr w:type="spellEnd"/>
            <w:r w:rsidRPr="008E59E3">
              <w:rPr>
                <w:rFonts w:ascii="Times New Roman" w:eastAsia="Times New Roman" w:hAnsi="Times New Roman" w:cs="Times New Roman"/>
                <w:color w:val="000000"/>
                <w:sz w:val="24"/>
                <w:szCs w:val="24"/>
              </w:rPr>
              <w:t xml:space="preserve"> в связи с </w:t>
            </w:r>
            <w:proofErr w:type="spellStart"/>
            <w:r w:rsidRPr="008E59E3">
              <w:rPr>
                <w:rFonts w:ascii="Times New Roman" w:eastAsia="Times New Roman" w:hAnsi="Times New Roman" w:cs="Times New Roman"/>
                <w:color w:val="000000"/>
                <w:sz w:val="24"/>
                <w:szCs w:val="24"/>
              </w:rPr>
              <w:t>тем</w:t>
            </w:r>
            <w:proofErr w:type="gramStart"/>
            <w:r w:rsidRPr="008E59E3">
              <w:rPr>
                <w:rFonts w:ascii="Times New Roman" w:eastAsia="Times New Roman" w:hAnsi="Times New Roman" w:cs="Times New Roman"/>
                <w:color w:val="000000"/>
                <w:sz w:val="24"/>
                <w:szCs w:val="24"/>
              </w:rPr>
              <w:t>,ч</w:t>
            </w:r>
            <w:proofErr w:type="gramEnd"/>
            <w:r w:rsidRPr="008E59E3">
              <w:rPr>
                <w:rFonts w:ascii="Times New Roman" w:eastAsia="Times New Roman" w:hAnsi="Times New Roman" w:cs="Times New Roman"/>
                <w:color w:val="000000"/>
                <w:sz w:val="24"/>
                <w:szCs w:val="24"/>
              </w:rPr>
              <w:t>то</w:t>
            </w:r>
            <w:proofErr w:type="spellEnd"/>
            <w:r w:rsidRPr="008E59E3">
              <w:rPr>
                <w:rFonts w:ascii="Times New Roman" w:eastAsia="Times New Roman" w:hAnsi="Times New Roman" w:cs="Times New Roman"/>
                <w:color w:val="000000"/>
                <w:sz w:val="24"/>
                <w:szCs w:val="24"/>
              </w:rPr>
              <w:t xml:space="preserve"> на 106 счете по состоянию на 01.01.2017г.отражены приобретенные в 2016 году по КВК 414 секции ограждения для обустройства </w:t>
            </w:r>
            <w:proofErr w:type="spellStart"/>
            <w:r w:rsidRPr="008E59E3">
              <w:rPr>
                <w:rFonts w:ascii="Times New Roman" w:eastAsia="Times New Roman" w:hAnsi="Times New Roman" w:cs="Times New Roman"/>
                <w:color w:val="000000"/>
                <w:sz w:val="24"/>
                <w:szCs w:val="24"/>
              </w:rPr>
              <w:t>сквера,которые</w:t>
            </w:r>
            <w:proofErr w:type="spellEnd"/>
            <w:r w:rsidRPr="008E59E3">
              <w:rPr>
                <w:rFonts w:ascii="Times New Roman" w:eastAsia="Times New Roman" w:hAnsi="Times New Roman" w:cs="Times New Roman"/>
                <w:color w:val="000000"/>
                <w:sz w:val="24"/>
                <w:szCs w:val="24"/>
              </w:rPr>
              <w:t xml:space="preserve"> были установлены и оприходованы на 101 счет как сооружения</w:t>
            </w:r>
          </w:p>
          <w:p w:rsidR="008E59E3" w:rsidRPr="008E59E3" w:rsidRDefault="008E59E3" w:rsidP="0059097A">
            <w:pPr>
              <w:spacing w:after="0"/>
              <w:jc w:val="both"/>
              <w:rPr>
                <w:rFonts w:ascii="Times New Roman" w:eastAsia="Times New Roman" w:hAnsi="Times New Roman" w:cs="Times New Roman"/>
                <w:color w:val="000000"/>
                <w:sz w:val="24"/>
                <w:szCs w:val="24"/>
              </w:rPr>
            </w:pPr>
          </w:p>
          <w:p w:rsidR="008E59E3" w:rsidRPr="008E59E3" w:rsidRDefault="008E59E3" w:rsidP="0059097A">
            <w:pPr>
              <w:spacing w:after="0"/>
              <w:jc w:val="both"/>
              <w:rPr>
                <w:rFonts w:ascii="Times New Roman" w:eastAsia="Times New Roman" w:hAnsi="Times New Roman" w:cs="Times New Roman"/>
                <w:color w:val="000000"/>
                <w:sz w:val="24"/>
                <w:szCs w:val="24"/>
              </w:rPr>
            </w:pPr>
          </w:p>
          <w:p w:rsidR="008E59E3" w:rsidRPr="008E59E3" w:rsidRDefault="008E59E3" w:rsidP="0059097A">
            <w:pPr>
              <w:spacing w:after="0"/>
              <w:jc w:val="both"/>
              <w:rPr>
                <w:rFonts w:ascii="Times New Roman" w:eastAsia="Times New Roman" w:hAnsi="Times New Roman" w:cs="Times New Roman"/>
                <w:color w:val="000000"/>
                <w:sz w:val="24"/>
                <w:szCs w:val="24"/>
              </w:rPr>
            </w:pPr>
          </w:p>
          <w:p w:rsidR="008E59E3" w:rsidRPr="008E59E3" w:rsidRDefault="008E59E3" w:rsidP="0059097A">
            <w:pPr>
              <w:spacing w:after="0"/>
              <w:jc w:val="both"/>
              <w:rPr>
                <w:rFonts w:ascii="Times New Roman" w:eastAsia="Times New Roman" w:hAnsi="Times New Roman" w:cs="Times New Roman"/>
                <w:color w:val="000000"/>
                <w:sz w:val="24"/>
                <w:szCs w:val="24"/>
              </w:rPr>
            </w:pPr>
          </w:p>
          <w:p w:rsidR="008E59E3" w:rsidRPr="008E59E3" w:rsidRDefault="008E59E3" w:rsidP="0059097A">
            <w:pPr>
              <w:spacing w:after="0"/>
              <w:jc w:val="both"/>
              <w:rPr>
                <w:rFonts w:ascii="Times New Roman" w:eastAsia="Times New Roman" w:hAnsi="Times New Roman" w:cs="Times New Roman"/>
                <w:color w:val="000000"/>
                <w:sz w:val="24"/>
                <w:szCs w:val="24"/>
              </w:rPr>
            </w:pPr>
          </w:p>
          <w:p w:rsidR="008E59E3" w:rsidRPr="008E59E3" w:rsidRDefault="008E59E3" w:rsidP="0059097A">
            <w:pPr>
              <w:spacing w:after="0"/>
              <w:jc w:val="both"/>
              <w:rPr>
                <w:rFonts w:ascii="Times New Roman" w:eastAsia="Times New Roman" w:hAnsi="Times New Roman" w:cs="Times New Roman"/>
                <w:color w:val="000000"/>
                <w:sz w:val="24"/>
                <w:szCs w:val="24"/>
              </w:rPr>
            </w:pPr>
          </w:p>
          <w:p w:rsidR="008E59E3" w:rsidRPr="008E59E3" w:rsidRDefault="008E59E3" w:rsidP="0059097A">
            <w:pPr>
              <w:spacing w:after="0"/>
              <w:rPr>
                <w:rFonts w:ascii="Times New Roman" w:hAnsi="Times New Roman" w:cs="Times New Roman"/>
                <w:color w:val="000000"/>
                <w:sz w:val="24"/>
                <w:szCs w:val="24"/>
              </w:rPr>
            </w:pPr>
          </w:p>
        </w:tc>
      </w:tr>
    </w:tbl>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59097A" w:rsidRDefault="0059097A" w:rsidP="008E59E3">
      <w:pPr>
        <w:pStyle w:val="a3"/>
        <w:jc w:val="right"/>
        <w:rPr>
          <w:rFonts w:ascii="Times New Roman" w:hAnsi="Times New Roman" w:cs="Times New Roman"/>
          <w:sz w:val="24"/>
          <w:szCs w:val="24"/>
        </w:rPr>
      </w:pPr>
    </w:p>
    <w:p w:rsidR="008E59E3" w:rsidRPr="008E59E3" w:rsidRDefault="0059097A" w:rsidP="008E59E3">
      <w:pPr>
        <w:pStyle w:val="a3"/>
        <w:jc w:val="right"/>
        <w:rPr>
          <w:rFonts w:ascii="Times New Roman" w:hAnsi="Times New Roman" w:cs="Times New Roman"/>
          <w:sz w:val="24"/>
          <w:szCs w:val="24"/>
        </w:rPr>
      </w:pPr>
      <w:r>
        <w:rPr>
          <w:rFonts w:ascii="Times New Roman" w:hAnsi="Times New Roman" w:cs="Times New Roman"/>
          <w:sz w:val="24"/>
          <w:szCs w:val="24"/>
        </w:rPr>
        <w:t>При</w:t>
      </w:r>
      <w:proofErr w:type="spellStart"/>
      <w:r w:rsidR="008E59E3">
        <w:rPr>
          <w:rFonts w:ascii="Times New Roman" w:hAnsi="Times New Roman" w:cs="Times New Roman"/>
          <w:sz w:val="24"/>
          <w:szCs w:val="24"/>
          <w:lang w:val="en-US"/>
        </w:rPr>
        <w:t>ложение</w:t>
      </w:r>
      <w:proofErr w:type="spellEnd"/>
      <w:r w:rsidR="008E59E3">
        <w:rPr>
          <w:rFonts w:ascii="Times New Roman" w:hAnsi="Times New Roman" w:cs="Times New Roman"/>
          <w:sz w:val="24"/>
          <w:szCs w:val="24"/>
          <w:lang w:val="en-US"/>
        </w:rPr>
        <w:t xml:space="preserve"> </w:t>
      </w:r>
      <w:r w:rsidR="008E59E3">
        <w:rPr>
          <w:rFonts w:ascii="Times New Roman" w:hAnsi="Times New Roman" w:cs="Times New Roman"/>
          <w:sz w:val="24"/>
          <w:szCs w:val="24"/>
        </w:rPr>
        <w:t>№ 1</w:t>
      </w:r>
      <w:r w:rsidR="008E59E3">
        <w:rPr>
          <w:rFonts w:ascii="Times New Roman" w:hAnsi="Times New Roman" w:cs="Times New Roman"/>
          <w:sz w:val="24"/>
          <w:szCs w:val="24"/>
          <w:lang w:val="en-US"/>
        </w:rPr>
        <w:t xml:space="preserve"> </w:t>
      </w:r>
    </w:p>
    <w:p w:rsidR="00AE4B5C" w:rsidRPr="00FB34AF" w:rsidRDefault="00AE4B5C" w:rsidP="008E59E3">
      <w:pPr>
        <w:pStyle w:val="a3"/>
        <w:jc w:val="right"/>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2992"/>
        <w:gridCol w:w="1134"/>
        <w:gridCol w:w="2126"/>
        <w:gridCol w:w="1324"/>
        <w:gridCol w:w="1240"/>
        <w:gridCol w:w="1122"/>
      </w:tblGrid>
      <w:tr w:rsidR="00FB34AF" w:rsidRPr="00FB34AF" w:rsidTr="00FB34AF">
        <w:trPr>
          <w:trHeight w:val="304"/>
        </w:trPr>
        <w:tc>
          <w:tcPr>
            <w:tcW w:w="9938" w:type="dxa"/>
            <w:gridSpan w:val="6"/>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b/>
                <w:bCs/>
                <w:color w:val="000000"/>
              </w:rPr>
            </w:pPr>
            <w:bookmarkStart w:id="2" w:name="RANGE!A12:F74"/>
            <w:r w:rsidRPr="00FB34AF">
              <w:rPr>
                <w:rFonts w:ascii="Arial" w:eastAsia="Times New Roman" w:hAnsi="Arial" w:cs="Arial"/>
                <w:b/>
                <w:bCs/>
                <w:color w:val="000000"/>
              </w:rPr>
              <w:t>1. Доходы бюджета</w:t>
            </w:r>
            <w:bookmarkEnd w:id="2"/>
          </w:p>
        </w:tc>
      </w:tr>
      <w:tr w:rsidR="00FB34AF" w:rsidRPr="00FB34AF" w:rsidTr="00FB34AF">
        <w:trPr>
          <w:trHeight w:val="255"/>
        </w:trPr>
        <w:tc>
          <w:tcPr>
            <w:tcW w:w="2992"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134"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2126"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324"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240"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122"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r>
      <w:tr w:rsidR="00FB34AF" w:rsidRPr="00FB34AF" w:rsidTr="00FB34AF">
        <w:trPr>
          <w:trHeight w:val="792"/>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Наименование показателя</w:t>
            </w:r>
          </w:p>
        </w:tc>
        <w:tc>
          <w:tcPr>
            <w:tcW w:w="1134"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строки</w:t>
            </w:r>
          </w:p>
        </w:tc>
        <w:tc>
          <w:tcPr>
            <w:tcW w:w="2126"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Утвержденные бюджетные назначения</w:t>
            </w:r>
          </w:p>
        </w:tc>
        <w:tc>
          <w:tcPr>
            <w:tcW w:w="1240"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Исполнено</w:t>
            </w:r>
          </w:p>
        </w:tc>
        <w:tc>
          <w:tcPr>
            <w:tcW w:w="1122" w:type="dxa"/>
            <w:tcBorders>
              <w:top w:val="nil"/>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Неисполненные назначения</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1</w:t>
            </w:r>
          </w:p>
        </w:tc>
        <w:tc>
          <w:tcPr>
            <w:tcW w:w="1134"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w:t>
            </w:r>
          </w:p>
        </w:tc>
        <w:tc>
          <w:tcPr>
            <w:tcW w:w="2126"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4</w:t>
            </w:r>
          </w:p>
        </w:tc>
        <w:tc>
          <w:tcPr>
            <w:tcW w:w="1240"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5</w:t>
            </w:r>
          </w:p>
        </w:tc>
        <w:tc>
          <w:tcPr>
            <w:tcW w:w="1122"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6</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Доходы бюджета - ВСЕГО: </w:t>
            </w:r>
            <w:r w:rsidRPr="00FB34AF">
              <w:rPr>
                <w:rFonts w:ascii="Arial" w:eastAsia="Times New Roman" w:hAnsi="Arial" w:cs="Arial"/>
                <w:color w:val="000000"/>
                <w:sz w:val="16"/>
                <w:szCs w:val="16"/>
              </w:rPr>
              <w:br/>
              <w:t>В том числе:</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X</w:t>
            </w:r>
          </w:p>
        </w:tc>
        <w:tc>
          <w:tcPr>
            <w:tcW w:w="1324"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6 370 643,76</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6 086 981,14</w:t>
            </w:r>
          </w:p>
        </w:tc>
        <w:tc>
          <w:tcPr>
            <w:tcW w:w="1122" w:type="dxa"/>
            <w:tcBorders>
              <w:top w:val="single" w:sz="4" w:space="0" w:color="000000"/>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283 662,62</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НАЛОГОВЫЕ И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1 647 294,76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1 436 442,39</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210 852,37</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ПРИБЫЛЬ,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1 128 000,00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915 190,98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212 809,02</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1 128 000,00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915 190,98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212 809,02</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1 128 000,00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906 404,18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221 595,82</w:t>
            </w:r>
          </w:p>
        </w:tc>
      </w:tr>
      <w:tr w:rsidR="00FB34AF" w:rsidRPr="00FB34AF" w:rsidTr="00FB34AF">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905 976,94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000 10102010012100110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226,68</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200,56</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FB34AF">
              <w:rPr>
                <w:rFonts w:ascii="Arial" w:eastAsia="Times New Roman" w:hAnsi="Arial" w:cs="Arial"/>
                <w:color w:val="000000"/>
                <w:sz w:val="16"/>
                <w:szCs w:val="16"/>
              </w:rPr>
              <w:lastRenderedPageBreak/>
              <w:t>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151,00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3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000 10102020012100110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000 10102020013000110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150,00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8 635,80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8 577,40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000 10102030012100110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8,40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000 10102030013000110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341 094,76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346 705,02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341 094,76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346 705,02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126 305,98</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142 460,91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FB34AF">
              <w:rPr>
                <w:rFonts w:ascii="Arial" w:eastAsia="Times New Roman" w:hAnsi="Arial" w:cs="Arial"/>
                <w:color w:val="000000"/>
                <w:sz w:val="16"/>
                <w:szCs w:val="16"/>
              </w:rPr>
              <w:t>инжекторных</w:t>
            </w:r>
            <w:proofErr w:type="spellEnd"/>
            <w:r w:rsidRPr="00FB34AF">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1 181,61</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1 446,12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235 010,53</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230 389,21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4 621,32</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-21 403,36</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-27 591,22</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6 187,86</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СОВОКУПНЫЙ ДОХОД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Единый сельскохозяйственный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16,50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НАЛОГИ НА ИМУЩЕСТВО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Земельный налог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Земельный налог с организаций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55 200,00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34 666,00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20 534,00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108 676,45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14 323,55</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108 676,45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14 323,55</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120 000,00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103 974,34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16 025,66</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proofErr w:type="gramStart"/>
            <w:r w:rsidRPr="00FB34AF">
              <w:rPr>
                <w:rFonts w:ascii="Arial" w:eastAsia="Times New Roman"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120 000,00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103 974,34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16 025,66</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4 702,11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4 702,11</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45 319,44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неналоговые доходы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000 11705000000000180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45 319,44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неналоговые доходы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000 11705050100000180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45 319,44</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БЕЗВОЗМЕЗДНЫЕ ПОСТУПЛЕНИЯ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4 723 349,00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4 650 538,75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72 810,25</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4 723 349,00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4 692 038,75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31 310,25</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Дотации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000 20210000000000151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Дотации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000 20215001000000151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Дотации бюджетам сельских поселений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000 20215001100000151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1 054 318,00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000 20220000000000151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3 594 425,00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3 568 480,75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000 20220041000000151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FB34AF">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000 20220041100000151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субсидии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000 20229999000000151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субсидии бюджетам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000 20229999100000151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Субвенции бюджетам бюджетной </w:t>
            </w:r>
            <w:r w:rsidRPr="00FB34AF">
              <w:rPr>
                <w:rFonts w:ascii="Arial" w:eastAsia="Times New Roman" w:hAnsi="Arial" w:cs="Arial"/>
                <w:color w:val="000000"/>
                <w:sz w:val="16"/>
                <w:szCs w:val="16"/>
              </w:rPr>
              <w:lastRenderedPageBreak/>
              <w:t>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000 20230000000000151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74 606,00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69 240,00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Субвенции местным бюджетам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000 20230024000000151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000 20230024100000151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000 20230024101000151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000 20235118000000151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000 20235118100000151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000 21900000000000000</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-41 500,00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000 21900000100000151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-41 500,00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000 21960010100000151</w:t>
            </w:r>
          </w:p>
        </w:tc>
        <w:tc>
          <w:tcPr>
            <w:tcW w:w="1324"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-41 500,00</w:t>
            </w:r>
          </w:p>
        </w:tc>
        <w:tc>
          <w:tcPr>
            <w:tcW w:w="1122"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FB34AF">
        <w:trPr>
          <w:trHeight w:val="255"/>
        </w:trPr>
        <w:tc>
          <w:tcPr>
            <w:tcW w:w="2992" w:type="dxa"/>
            <w:tcBorders>
              <w:top w:val="nil"/>
              <w:left w:val="nil"/>
              <w:bottom w:val="nil"/>
              <w:right w:val="nil"/>
            </w:tcBorders>
            <w:shd w:val="clear" w:color="auto" w:fill="auto"/>
            <w:vAlign w:val="bottom"/>
            <w:hideMark/>
          </w:tcPr>
          <w:p w:rsidR="00FB34AF" w:rsidRPr="00FB34AF" w:rsidRDefault="00FB34AF" w:rsidP="00FB34AF">
            <w:pPr>
              <w:spacing w:after="0" w:line="240" w:lineRule="auto"/>
              <w:rPr>
                <w:rFonts w:ascii="Arial" w:eastAsia="Times New Roman" w:hAnsi="Arial" w:cs="Arial"/>
                <w:color w:val="000000"/>
                <w:sz w:val="16"/>
                <w:szCs w:val="16"/>
              </w:rPr>
            </w:pPr>
          </w:p>
        </w:tc>
        <w:tc>
          <w:tcPr>
            <w:tcW w:w="1134"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2126"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324"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240"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1122" w:type="dxa"/>
            <w:tcBorders>
              <w:top w:val="single" w:sz="8" w:space="0" w:color="000000"/>
              <w:left w:val="nil"/>
              <w:bottom w:val="nil"/>
              <w:right w:val="nil"/>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r>
      <w:tr w:rsidR="00FB34AF" w:rsidRPr="00FB34AF" w:rsidTr="00FB34AF">
        <w:trPr>
          <w:trHeight w:val="255"/>
        </w:trPr>
        <w:tc>
          <w:tcPr>
            <w:tcW w:w="2992"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2126"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324"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c>
          <w:tcPr>
            <w:tcW w:w="1122" w:type="dxa"/>
            <w:tcBorders>
              <w:top w:val="nil"/>
              <w:left w:val="nil"/>
              <w:bottom w:val="nil"/>
              <w:right w:val="nil"/>
            </w:tcBorders>
            <w:shd w:val="clear" w:color="auto" w:fill="auto"/>
            <w:noWrap/>
            <w:vAlign w:val="bottom"/>
            <w:hideMark/>
          </w:tcPr>
          <w:p w:rsidR="00FB34AF" w:rsidRPr="00FB34AF" w:rsidRDefault="00FB34AF" w:rsidP="00FB34AF">
            <w:pPr>
              <w:spacing w:after="0" w:line="240" w:lineRule="auto"/>
              <w:rPr>
                <w:rFonts w:ascii="Arial" w:eastAsia="Times New Roman" w:hAnsi="Arial" w:cs="Arial"/>
                <w:sz w:val="20"/>
                <w:szCs w:val="20"/>
              </w:rPr>
            </w:pPr>
          </w:p>
        </w:tc>
      </w:tr>
    </w:tbl>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Default="00AE4B5C" w:rsidP="000865E2">
      <w:pPr>
        <w:pStyle w:val="a3"/>
        <w:rPr>
          <w:rFonts w:ascii="Times New Roman" w:hAnsi="Times New Roman" w:cs="Times New Roman"/>
          <w:sz w:val="24"/>
          <w:szCs w:val="24"/>
        </w:rPr>
      </w:pPr>
    </w:p>
    <w:p w:rsidR="007D5EC0" w:rsidRPr="009A77B1" w:rsidRDefault="007D5EC0" w:rsidP="000865E2">
      <w:pPr>
        <w:pStyle w:val="a3"/>
        <w:rPr>
          <w:rFonts w:ascii="Times New Roman" w:hAnsi="Times New Roman" w:cs="Times New Roman"/>
          <w:sz w:val="24"/>
          <w:szCs w:val="24"/>
        </w:rPr>
      </w:pPr>
    </w:p>
    <w:p w:rsidR="000865E2" w:rsidRDefault="000865E2"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8E59E3" w:rsidRPr="008E59E3" w:rsidRDefault="008E59E3" w:rsidP="008E59E3">
      <w:pPr>
        <w:pStyle w:val="a3"/>
        <w:jc w:val="right"/>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Приложение</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2</w:t>
      </w:r>
    </w:p>
    <w:p w:rsidR="007927B4" w:rsidRDefault="007927B4" w:rsidP="008E59E3">
      <w:pPr>
        <w:pStyle w:val="a3"/>
        <w:jc w:val="right"/>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2992"/>
        <w:gridCol w:w="851"/>
        <w:gridCol w:w="2409"/>
        <w:gridCol w:w="1183"/>
        <w:gridCol w:w="1369"/>
        <w:gridCol w:w="1134"/>
      </w:tblGrid>
      <w:tr w:rsidR="00FB34AF" w:rsidRPr="00FB34AF" w:rsidTr="008E59E3">
        <w:trPr>
          <w:trHeight w:val="304"/>
        </w:trPr>
        <w:tc>
          <w:tcPr>
            <w:tcW w:w="9938" w:type="dxa"/>
            <w:gridSpan w:val="6"/>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b/>
                <w:bCs/>
                <w:color w:val="000000"/>
              </w:rPr>
            </w:pPr>
            <w:r w:rsidRPr="00FB34AF">
              <w:rPr>
                <w:rFonts w:ascii="Arial" w:eastAsia="Times New Roman" w:hAnsi="Arial" w:cs="Arial"/>
                <w:b/>
                <w:bCs/>
                <w:color w:val="000000"/>
              </w:rPr>
              <w:t>Расходы бюджета</w:t>
            </w:r>
          </w:p>
        </w:tc>
      </w:tr>
      <w:tr w:rsidR="00FB34AF" w:rsidRPr="00FB34AF" w:rsidTr="008E59E3">
        <w:trPr>
          <w:trHeight w:val="255"/>
        </w:trPr>
        <w:tc>
          <w:tcPr>
            <w:tcW w:w="2992" w:type="dxa"/>
            <w:tcBorders>
              <w:top w:val="nil"/>
              <w:left w:val="nil"/>
              <w:bottom w:val="single" w:sz="4" w:space="0" w:color="000000"/>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 </w:t>
            </w:r>
          </w:p>
        </w:tc>
        <w:tc>
          <w:tcPr>
            <w:tcW w:w="851"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2409"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1183"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1369"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c>
          <w:tcPr>
            <w:tcW w:w="1134" w:type="dxa"/>
            <w:tcBorders>
              <w:top w:val="nil"/>
              <w:left w:val="nil"/>
              <w:bottom w:val="nil"/>
              <w:right w:val="nil"/>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p>
        </w:tc>
      </w:tr>
      <w:tr w:rsidR="00FB34AF" w:rsidRPr="00FB34AF" w:rsidTr="008E59E3">
        <w:trPr>
          <w:trHeight w:val="792"/>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Код расхода по бюджетной классификации</w:t>
            </w:r>
          </w:p>
        </w:tc>
        <w:tc>
          <w:tcPr>
            <w:tcW w:w="1183"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Утвержденные бюджетные назначения</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Неисполненные назначения</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1</w:t>
            </w:r>
          </w:p>
        </w:tc>
        <w:tc>
          <w:tcPr>
            <w:tcW w:w="851"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w:t>
            </w:r>
          </w:p>
        </w:tc>
        <w:tc>
          <w:tcPr>
            <w:tcW w:w="2409"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3</w:t>
            </w:r>
          </w:p>
        </w:tc>
        <w:tc>
          <w:tcPr>
            <w:tcW w:w="1183"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4</w:t>
            </w:r>
          </w:p>
        </w:tc>
        <w:tc>
          <w:tcPr>
            <w:tcW w:w="1369"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5</w:t>
            </w:r>
          </w:p>
        </w:tc>
        <w:tc>
          <w:tcPr>
            <w:tcW w:w="1134" w:type="dxa"/>
            <w:tcBorders>
              <w:top w:val="nil"/>
              <w:left w:val="nil"/>
              <w:bottom w:val="single" w:sz="8" w:space="0" w:color="000000"/>
              <w:right w:val="single" w:sz="4" w:space="0" w:color="000000"/>
            </w:tcBorders>
            <w:shd w:val="clear" w:color="auto" w:fill="auto"/>
            <w:vAlign w:val="center"/>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6</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бюджета - ВСЕГО </w:t>
            </w:r>
            <w:r w:rsidRPr="00FB34AF">
              <w:rPr>
                <w:rFonts w:ascii="Arial" w:eastAsia="Times New Roman" w:hAnsi="Arial" w:cs="Arial"/>
                <w:color w:val="000000"/>
                <w:sz w:val="16"/>
                <w:szCs w:val="16"/>
              </w:rPr>
              <w:br/>
              <w:t>В том числе:</w:t>
            </w:r>
          </w:p>
        </w:tc>
        <w:tc>
          <w:tcPr>
            <w:tcW w:w="851"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X</w:t>
            </w:r>
          </w:p>
        </w:tc>
        <w:tc>
          <w:tcPr>
            <w:tcW w:w="1183"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9 062 382,39</w:t>
            </w:r>
          </w:p>
        </w:tc>
        <w:tc>
          <w:tcPr>
            <w:tcW w:w="1369" w:type="dxa"/>
            <w:tcBorders>
              <w:top w:val="single" w:sz="4" w:space="0" w:color="000000"/>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8 567 981,42</w:t>
            </w:r>
          </w:p>
        </w:tc>
        <w:tc>
          <w:tcPr>
            <w:tcW w:w="1134" w:type="dxa"/>
            <w:tcBorders>
              <w:top w:val="single" w:sz="4" w:space="0" w:color="000000"/>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494 400,97</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3 061 415,96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3 016 605,52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44 810,44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Мероприятие "Обеспечение деятельности главы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59097A">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по оплате труда лиц,</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в рамках програм</w:t>
            </w:r>
            <w:r w:rsidR="0059097A">
              <w:rPr>
                <w:rFonts w:ascii="Arial" w:eastAsia="Times New Roman" w:hAnsi="Arial" w:cs="Arial"/>
                <w:color w:val="000000"/>
                <w:sz w:val="16"/>
                <w:szCs w:val="16"/>
              </w:rPr>
              <w:t>м</w:t>
            </w:r>
            <w:r w:rsidRPr="00FB34AF">
              <w:rPr>
                <w:rFonts w:ascii="Arial" w:eastAsia="Times New Roman" w:hAnsi="Arial" w:cs="Arial"/>
                <w:color w:val="000000"/>
                <w:sz w:val="16"/>
                <w:szCs w:val="16"/>
              </w:rPr>
              <w:t>ного направления расходов</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"Обеспечение деятельности Главы администрации Зыбинского сельского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120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697 198,00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695 988,77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1 209,23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121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535 482,00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535 481,41</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0,59</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0102 011010019А 129</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161 716,00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160 507,36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1 208,64</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B34AF">
              <w:rPr>
                <w:rFonts w:ascii="Arial" w:eastAsia="Times New Roman" w:hAnsi="Arial" w:cs="Arial"/>
                <w:color w:val="000000"/>
                <w:sz w:val="16"/>
                <w:szCs w:val="16"/>
              </w:rPr>
              <w:lastRenderedPageBreak/>
              <w:t>администраций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1 543 405,00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1 500 803,79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Меропри</w:t>
            </w:r>
            <w:r w:rsidR="0059097A">
              <w:rPr>
                <w:rFonts w:ascii="Arial" w:eastAsia="Times New Roman" w:hAnsi="Arial" w:cs="Arial"/>
                <w:color w:val="000000"/>
                <w:sz w:val="16"/>
                <w:szCs w:val="16"/>
              </w:rPr>
              <w:t xml:space="preserve">ятие "Обеспечение деятельности </w:t>
            </w:r>
            <w:r w:rsidRPr="00FB34AF">
              <w:rPr>
                <w:rFonts w:ascii="Arial" w:eastAsia="Times New Roman" w:hAnsi="Arial" w:cs="Arial"/>
                <w:color w:val="000000"/>
                <w:sz w:val="16"/>
                <w:szCs w:val="16"/>
              </w:rPr>
              <w:t>администрации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в рамках</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програм</w:t>
            </w:r>
            <w:r w:rsidR="0059097A">
              <w:rPr>
                <w:rFonts w:ascii="Arial" w:eastAsia="Times New Roman" w:hAnsi="Arial" w:cs="Arial"/>
                <w:color w:val="000000"/>
                <w:sz w:val="16"/>
                <w:szCs w:val="16"/>
              </w:rPr>
              <w:t>м</w:t>
            </w:r>
            <w:r w:rsidRPr="00FB34AF">
              <w:rPr>
                <w:rFonts w:ascii="Arial" w:eastAsia="Times New Roman" w:hAnsi="Arial" w:cs="Arial"/>
                <w:color w:val="000000"/>
                <w:sz w:val="16"/>
                <w:szCs w:val="16"/>
              </w:rPr>
              <w:t>ного направления расходов "Обеспечение деятельности администрации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1 542 660,00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1 500 058,79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42 601,21</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1 237 725,00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1 234 100,29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3 624,71</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000 0104 0110200190 120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1 237 725,00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1 234 100,29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3 624,71</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000 0104 0110200190 121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950 634,00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950 633,09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0,91</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000 0104 0110200190 129</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287 091,00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283 467,20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3 623,80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300 625,00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262 317,50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38 307,50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300 625,00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262 317,50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38 307,50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300 625,00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262 317,50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38 307,50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4 310,00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3 641,00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669,00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4 310,00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3 641,00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669,00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541,00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прочих налогов, сборов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000 0104 0110200190 852</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3 535,00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535,00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000 0104 0110200190 853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225,00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125,00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Непрограм</w:t>
            </w:r>
            <w:r w:rsidR="0059097A">
              <w:rPr>
                <w:rFonts w:ascii="Arial" w:eastAsia="Times New Roman" w:hAnsi="Arial" w:cs="Arial"/>
                <w:color w:val="000000"/>
                <w:sz w:val="16"/>
                <w:szCs w:val="16"/>
              </w:rPr>
              <w:t>м</w:t>
            </w:r>
            <w:r w:rsidRPr="00FB34AF">
              <w:rPr>
                <w:rFonts w:ascii="Arial" w:eastAsia="Times New Roman" w:hAnsi="Arial" w:cs="Arial"/>
                <w:color w:val="000000"/>
                <w:sz w:val="16"/>
                <w:szCs w:val="16"/>
              </w:rPr>
              <w:t>ные расходы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Осуществление полномочий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на осуществление переданных органам местного самоуправления в республике Крым отдельных государственных полномочий Республике Крым в сфере административной </w:t>
            </w:r>
            <w:r w:rsidRPr="00FB34AF">
              <w:rPr>
                <w:rFonts w:ascii="Arial" w:eastAsia="Times New Roman" w:hAnsi="Arial" w:cs="Arial"/>
                <w:color w:val="000000"/>
                <w:sz w:val="16"/>
                <w:szCs w:val="16"/>
              </w:rPr>
              <w:lastRenderedPageBreak/>
              <w:t>ответственности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000 0104 9410071400 244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745,00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Резервные средства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Резервный фонд администрации Зыбинского сельского поселения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за счет резервного фонда администрации Зыбинского сельского поселения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000 0111 9610090100 000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000 0111 9610090100 800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Резервные средства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000 0111 9610090100 870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Другие 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Непрограм</w:t>
            </w:r>
            <w:r w:rsidR="0059097A">
              <w:rPr>
                <w:rFonts w:ascii="Arial" w:eastAsia="Times New Roman" w:hAnsi="Arial" w:cs="Arial"/>
                <w:color w:val="000000"/>
                <w:sz w:val="16"/>
                <w:szCs w:val="16"/>
              </w:rPr>
              <w:t>м</w:t>
            </w:r>
            <w:r w:rsidRPr="00FB34AF">
              <w:rPr>
                <w:rFonts w:ascii="Arial" w:eastAsia="Times New Roman" w:hAnsi="Arial" w:cs="Arial"/>
                <w:color w:val="000000"/>
                <w:sz w:val="16"/>
                <w:szCs w:val="16"/>
              </w:rPr>
              <w:t>ные расходы общегосударственных вопросов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819 812,96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 xml:space="preserve">Расходы на обеспечение функций муниципальных органов в рамках не программных расходов по уплате </w:t>
            </w:r>
            <w:proofErr w:type="gramStart"/>
            <w:r w:rsidRPr="00FB34AF">
              <w:rPr>
                <w:rFonts w:ascii="Arial" w:eastAsia="Times New Roman" w:hAnsi="Arial" w:cs="Arial"/>
                <w:color w:val="000000"/>
                <w:sz w:val="16"/>
                <w:szCs w:val="16"/>
              </w:rPr>
              <w:t>членский</w:t>
            </w:r>
            <w:proofErr w:type="gramEnd"/>
            <w:r w:rsidRPr="00FB34AF">
              <w:rPr>
                <w:rFonts w:ascii="Arial" w:eastAsia="Times New Roman" w:hAnsi="Arial" w:cs="Arial"/>
                <w:color w:val="000000"/>
                <w:sz w:val="16"/>
                <w:szCs w:val="16"/>
              </w:rPr>
              <w:t xml:space="preserve"> взносов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000 0113 9310099000 850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000 0113 9310099000 853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исполнение судебных решений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813 883,96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813 883,96</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545 367,93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000 0113 9320000590 243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130 095,59</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130 095,59</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415 272,34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415 272,34</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Исполнение судебных актов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000 0113 9320000590 830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000 0113 9320000590 831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268 516,03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содержание имущества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000 0113 9330099010 800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000 0113 9330099010 850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000 0113 9330099010 851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НАЦИОНАЛЬНАЯ ОБОРОНА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Мобилизационная и вневойсковая подготовка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Выполнение функций федерального органа государственной власти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Осуществление первичного воинского учета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осуществление первичного воинского учета на территориях,</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где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73 861,00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68 495,00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64 402,00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59 036,00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000 0203 7510051180 120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64 402,00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59 036,00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5 366,00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000 0203 7510051180 121</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49 464,00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45 431,75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4 032,25</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000 0203 7510051180 129</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14 938,00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13 604,25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1 333,75</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000 0203 7510051180 244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9 459,00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НАЦИОНАЛЬНАЯ ЭКОНОМИКА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2 945 901,43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2 537 137,10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408 764,33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Дорожное хозяйство (дорожные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2 945 901,43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2 537 137,10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408 764,33</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"Дорожное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2 713 011,80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2 304 247,47</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408 764,33</w:t>
            </w:r>
          </w:p>
        </w:tc>
      </w:tr>
      <w:tr w:rsidR="00FB34AF" w:rsidRPr="00FB34AF" w:rsidTr="008E59E3">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разработку нормативно-правовых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фонда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000 0409 0300192130 244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149 094,76</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146 851,72</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2 243,04</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содержание автомобильные дороги общего пользования в границах населенных пунктов Зыбинского сельского поселения Белогорского района Республики Крым за счет средств дорожного фонда</w:t>
            </w:r>
            <w:proofErr w:type="gramStart"/>
            <w:r w:rsidRPr="00FB34AF">
              <w:rPr>
                <w:rFonts w:ascii="Arial" w:eastAsia="Times New Roman" w:hAnsi="Arial" w:cs="Arial"/>
                <w:color w:val="000000"/>
                <w:sz w:val="16"/>
                <w:szCs w:val="16"/>
              </w:rPr>
              <w:t xml:space="preserve"> --</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000 0409 0300292130 244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192 000,00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Расходы на ремонт и содержание дорожных работ в рамках программы "Дорожное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03003S8880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1 291 340,00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1 265 395,75</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25 944,25</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содержание дорог местного значения за счет средств бюджета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1 080 577,04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380 577,04</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1 080 577,04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380 577,04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1 080 577,04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380 577,04</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000 0409 0300492130 243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1 050 000,00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700 000,00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350 000,00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000 0409 0300492130 244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30 577,04</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30 577,04</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Непрограм</w:t>
            </w:r>
            <w:r w:rsidR="0059097A">
              <w:rPr>
                <w:rFonts w:ascii="Arial" w:eastAsia="Times New Roman" w:hAnsi="Arial" w:cs="Arial"/>
                <w:color w:val="000000"/>
                <w:sz w:val="16"/>
                <w:szCs w:val="16"/>
              </w:rPr>
              <w:t>м</w:t>
            </w:r>
            <w:r w:rsidRPr="00FB34AF">
              <w:rPr>
                <w:rFonts w:ascii="Arial" w:eastAsia="Times New Roman" w:hAnsi="Arial" w:cs="Arial"/>
                <w:color w:val="000000"/>
                <w:sz w:val="16"/>
                <w:szCs w:val="16"/>
              </w:rPr>
              <w:t>ные расходы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Осуществление полномочий в сфере дорожной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59097A">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Прочие мероприятия,</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 xml:space="preserve">осуществляемые за счет </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межбюджетных трансфертов прошлых лет из бюджета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000 0409 9410278980 244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232 889,63</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ЖИЛИЩНО-КОММУНАЛЬНОЕ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2 927 158,00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2 892 697,80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Жилищное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проведение капитального ремонта общежитий,</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а также жилых зданий, нежилых зданий, жилых домов, многоквартирных домов, использовавшихся до 21 марта 2014года в качестве общежитий, в республике Крым в рамках муниципальной программы «Развитие жилищно-коммунального хозяйства муниципального образования Зыбинское сельское поселения Белогорского района Республики Крым на 2017-2019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0501 04000S0080 243</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2 303 085,00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59097A">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Непрограм</w:t>
            </w:r>
            <w:r w:rsidR="0059097A">
              <w:rPr>
                <w:rFonts w:ascii="Arial" w:eastAsia="Times New Roman" w:hAnsi="Arial" w:cs="Arial"/>
                <w:color w:val="000000"/>
                <w:sz w:val="16"/>
                <w:szCs w:val="16"/>
              </w:rPr>
              <w:t>м</w:t>
            </w:r>
            <w:r w:rsidRPr="00FB34AF">
              <w:rPr>
                <w:rFonts w:ascii="Arial" w:eastAsia="Times New Roman" w:hAnsi="Arial" w:cs="Arial"/>
                <w:color w:val="000000"/>
                <w:sz w:val="16"/>
                <w:szCs w:val="16"/>
              </w:rPr>
              <w:t xml:space="preserve">ные расходы в сфере </w:t>
            </w:r>
            <w:proofErr w:type="spellStart"/>
            <w:r w:rsidRPr="00FB34AF">
              <w:rPr>
                <w:rFonts w:ascii="Arial" w:eastAsia="Times New Roman" w:hAnsi="Arial" w:cs="Arial"/>
                <w:color w:val="000000"/>
                <w:sz w:val="16"/>
                <w:szCs w:val="16"/>
              </w:rPr>
              <w:t>жилишно</w:t>
            </w:r>
            <w:proofErr w:type="spellEnd"/>
            <w:r w:rsidRPr="00FB34AF">
              <w:rPr>
                <w:rFonts w:ascii="Arial" w:eastAsia="Times New Roman" w:hAnsi="Arial" w:cs="Arial"/>
                <w:color w:val="000000"/>
                <w:sz w:val="16"/>
                <w:szCs w:val="16"/>
              </w:rPr>
              <w:t>-коммунального хо</w:t>
            </w:r>
            <w:r w:rsidR="0059097A">
              <w:rPr>
                <w:rFonts w:ascii="Arial" w:eastAsia="Times New Roman" w:hAnsi="Arial" w:cs="Arial"/>
                <w:color w:val="000000"/>
                <w:sz w:val="16"/>
                <w:szCs w:val="16"/>
              </w:rPr>
              <w:t>з</w:t>
            </w:r>
            <w:r w:rsidRPr="00FB34AF">
              <w:rPr>
                <w:rFonts w:ascii="Arial" w:eastAsia="Times New Roman" w:hAnsi="Arial" w:cs="Arial"/>
                <w:color w:val="000000"/>
                <w:sz w:val="16"/>
                <w:szCs w:val="16"/>
              </w:rPr>
              <w:t>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Реформирование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Расходы на реконструкцию системы водоснабжения села Мельники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Капитальные вложения в объекты государственной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000 0502 9510022170 400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Бюджетные инвестиции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000 0502 9510022170 410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000 0502 9510022170 414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460 000,00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Благоустройство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164 073,00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129 612,80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"Благоустройство территории Зыбинское сельско поселения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164 073,00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129 612,80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Благоустройство населенного пункта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000 0503 0200122160 244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134 850,00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100 389,80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34 460,20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Приобретение и оборудование площадок,</w:t>
            </w:r>
            <w:r w:rsidR="0059097A">
              <w:rPr>
                <w:rFonts w:ascii="Arial" w:eastAsia="Times New Roman" w:hAnsi="Arial" w:cs="Arial"/>
                <w:color w:val="000000"/>
                <w:sz w:val="16"/>
                <w:szCs w:val="16"/>
              </w:rPr>
              <w:t xml:space="preserve"> </w:t>
            </w:r>
            <w:r w:rsidRPr="00FB34AF">
              <w:rPr>
                <w:rFonts w:ascii="Arial" w:eastAsia="Times New Roman" w:hAnsi="Arial" w:cs="Arial"/>
                <w:color w:val="000000"/>
                <w:sz w:val="16"/>
                <w:szCs w:val="16"/>
              </w:rPr>
              <w:t>скамеек,</w:t>
            </w:r>
            <w:r w:rsidR="0059097A">
              <w:rPr>
                <w:rFonts w:ascii="Arial" w:eastAsia="Times New Roman" w:hAnsi="Arial" w:cs="Arial"/>
                <w:color w:val="000000"/>
                <w:sz w:val="16"/>
                <w:szCs w:val="16"/>
              </w:rPr>
              <w:t xml:space="preserve"> а так</w:t>
            </w:r>
            <w:r w:rsidRPr="00FB34AF">
              <w:rPr>
                <w:rFonts w:ascii="Arial" w:eastAsia="Times New Roman" w:hAnsi="Arial" w:cs="Arial"/>
                <w:color w:val="000000"/>
                <w:sz w:val="16"/>
                <w:szCs w:val="16"/>
              </w:rPr>
              <w:t>же их ограждений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000 0503 0200322160 244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29 223,00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ОБРАЗОВАНИЕ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Профессиональная подготовка, переподготовка и повышение квалификации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Мероприятие "Обеспечение деятельности главы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Крым"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000 0705 0110100190 200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000 0705 0110100190 240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1027"/>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000 0705 0110100190 244</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1 000,00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КУЛЬТУРА, КИНЕМАТОГРАФИЯ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000 0800 0000000000 000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Культура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000 0801 0000000000 000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 из бюджетов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000 0801 7600000000 000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 из бюджетов поселений бюджету муниципального района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000 0801 7610000000 000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 из бюджетов поселений бюджету муниципального района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000 0801 7610080591 000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000 0801 7610080591 500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000 0801 7610080591 540</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53 046,00</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r w:rsidR="00FB34AF" w:rsidRPr="00FB34AF" w:rsidTr="008E59E3">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FB34AF" w:rsidRPr="00FB34AF" w:rsidRDefault="00FB34AF" w:rsidP="00FB34AF">
            <w:pPr>
              <w:spacing w:after="0" w:line="240" w:lineRule="auto"/>
              <w:rPr>
                <w:rFonts w:ascii="Arial" w:eastAsia="Times New Roman" w:hAnsi="Arial" w:cs="Arial"/>
                <w:color w:val="000000"/>
                <w:sz w:val="16"/>
                <w:szCs w:val="16"/>
              </w:rPr>
            </w:pPr>
            <w:r w:rsidRPr="00FB34AF">
              <w:rPr>
                <w:rFonts w:ascii="Arial" w:eastAsia="Times New Roman" w:hAnsi="Arial" w:cs="Arial"/>
                <w:color w:val="000000"/>
                <w:sz w:val="16"/>
                <w:szCs w:val="16"/>
              </w:rPr>
              <w:t>Результат кассового исполнения бюджета (дефицит/профицит)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450</w:t>
            </w:r>
          </w:p>
        </w:tc>
        <w:tc>
          <w:tcPr>
            <w:tcW w:w="240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center"/>
              <w:rPr>
                <w:rFonts w:ascii="Arial" w:eastAsia="Times New Roman" w:hAnsi="Arial" w:cs="Arial"/>
                <w:color w:val="000000"/>
                <w:sz w:val="16"/>
                <w:szCs w:val="16"/>
              </w:rPr>
            </w:pPr>
            <w:r w:rsidRPr="00FB34AF">
              <w:rPr>
                <w:rFonts w:ascii="Arial" w:eastAsia="Times New Roman" w:hAnsi="Arial" w:cs="Arial"/>
                <w:color w:val="000000"/>
                <w:sz w:val="16"/>
                <w:szCs w:val="16"/>
              </w:rPr>
              <w:t>X</w:t>
            </w:r>
          </w:p>
        </w:tc>
        <w:tc>
          <w:tcPr>
            <w:tcW w:w="1183"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-2 691 738,63</w:t>
            </w:r>
          </w:p>
        </w:tc>
        <w:tc>
          <w:tcPr>
            <w:tcW w:w="1369" w:type="dxa"/>
            <w:tcBorders>
              <w:top w:val="nil"/>
              <w:left w:val="nil"/>
              <w:bottom w:val="single" w:sz="4" w:space="0" w:color="000000"/>
              <w:right w:val="single" w:sz="4"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-2 481 000,28</w:t>
            </w:r>
          </w:p>
        </w:tc>
        <w:tc>
          <w:tcPr>
            <w:tcW w:w="1134" w:type="dxa"/>
            <w:tcBorders>
              <w:top w:val="nil"/>
              <w:left w:val="nil"/>
              <w:bottom w:val="single" w:sz="4" w:space="0" w:color="000000"/>
              <w:right w:val="single" w:sz="8" w:space="0" w:color="000000"/>
            </w:tcBorders>
            <w:shd w:val="clear" w:color="auto" w:fill="auto"/>
            <w:vAlign w:val="bottom"/>
            <w:hideMark/>
          </w:tcPr>
          <w:p w:rsidR="00FB34AF" w:rsidRPr="00FB34AF" w:rsidRDefault="00FB34AF" w:rsidP="00FB34AF">
            <w:pPr>
              <w:spacing w:after="0" w:line="240" w:lineRule="auto"/>
              <w:jc w:val="right"/>
              <w:rPr>
                <w:rFonts w:ascii="Arial" w:eastAsia="Times New Roman" w:hAnsi="Arial" w:cs="Arial"/>
                <w:color w:val="000000"/>
                <w:sz w:val="16"/>
                <w:szCs w:val="16"/>
              </w:rPr>
            </w:pPr>
            <w:r w:rsidRPr="00FB34AF">
              <w:rPr>
                <w:rFonts w:ascii="Arial" w:eastAsia="Times New Roman" w:hAnsi="Arial" w:cs="Arial"/>
                <w:color w:val="000000"/>
                <w:sz w:val="16"/>
                <w:szCs w:val="16"/>
              </w:rPr>
              <w:t>0,00</w:t>
            </w:r>
          </w:p>
        </w:tc>
      </w:tr>
    </w:tbl>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703E6E" w:rsidRDefault="00703E6E"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374F61" w:rsidRDefault="00374F61" w:rsidP="000865E2">
      <w:pPr>
        <w:pStyle w:val="a3"/>
        <w:rPr>
          <w:rFonts w:ascii="Times New Roman" w:hAnsi="Times New Roman" w:cs="Times New Roman"/>
          <w:sz w:val="24"/>
          <w:szCs w:val="24"/>
        </w:rPr>
      </w:pPr>
    </w:p>
    <w:p w:rsidR="005623CC" w:rsidRPr="008E59E3" w:rsidRDefault="0059097A" w:rsidP="008E59E3">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proofErr w:type="spellStart"/>
      <w:r w:rsidR="008E59E3">
        <w:rPr>
          <w:rFonts w:ascii="Times New Roman" w:hAnsi="Times New Roman" w:cs="Times New Roman"/>
          <w:sz w:val="24"/>
          <w:szCs w:val="24"/>
          <w:lang w:val="en-US"/>
        </w:rPr>
        <w:t>риложение</w:t>
      </w:r>
      <w:proofErr w:type="spellEnd"/>
      <w:r w:rsidR="008E59E3">
        <w:rPr>
          <w:rFonts w:ascii="Times New Roman" w:hAnsi="Times New Roman" w:cs="Times New Roman"/>
          <w:sz w:val="24"/>
          <w:szCs w:val="24"/>
          <w:lang w:val="en-US"/>
        </w:rPr>
        <w:t xml:space="preserve"> </w:t>
      </w:r>
      <w:r w:rsidR="008E59E3">
        <w:rPr>
          <w:rFonts w:ascii="Times New Roman" w:hAnsi="Times New Roman" w:cs="Times New Roman"/>
          <w:sz w:val="24"/>
          <w:szCs w:val="24"/>
        </w:rPr>
        <w:t xml:space="preserve">№ </w:t>
      </w:r>
      <w:r w:rsidR="008E59E3">
        <w:rPr>
          <w:rFonts w:ascii="Times New Roman" w:hAnsi="Times New Roman" w:cs="Times New Roman"/>
          <w:sz w:val="24"/>
          <w:szCs w:val="24"/>
          <w:lang w:val="en-US"/>
        </w:rPr>
        <w:t xml:space="preserve">3 </w:t>
      </w: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tbl>
      <w:tblPr>
        <w:tblW w:w="11535" w:type="dxa"/>
        <w:tblInd w:w="93" w:type="dxa"/>
        <w:tblLook w:val="04A0" w:firstRow="1" w:lastRow="0" w:firstColumn="1" w:lastColumn="0" w:noHBand="0" w:noVBand="1"/>
      </w:tblPr>
      <w:tblGrid>
        <w:gridCol w:w="3131"/>
        <w:gridCol w:w="992"/>
        <w:gridCol w:w="1729"/>
        <w:gridCol w:w="481"/>
        <w:gridCol w:w="707"/>
        <w:gridCol w:w="136"/>
        <w:gridCol w:w="100"/>
        <w:gridCol w:w="1316"/>
        <w:gridCol w:w="1420"/>
        <w:gridCol w:w="1523"/>
      </w:tblGrid>
      <w:tr w:rsidR="008E59E3" w:rsidRPr="008E59E3" w:rsidTr="008E59E3">
        <w:trPr>
          <w:trHeight w:val="255"/>
        </w:trPr>
        <w:tc>
          <w:tcPr>
            <w:tcW w:w="6333" w:type="dxa"/>
            <w:gridSpan w:val="4"/>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bookmarkStart w:id="3" w:name="RANGE!A1:F26"/>
            <w:bookmarkEnd w:id="3"/>
          </w:p>
        </w:tc>
        <w:tc>
          <w:tcPr>
            <w:tcW w:w="707"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4259" w:type="dxa"/>
            <w:gridSpan w:val="3"/>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r>
      <w:tr w:rsidR="008E59E3" w:rsidRPr="008E59E3" w:rsidTr="008E59E3">
        <w:trPr>
          <w:gridAfter w:val="1"/>
          <w:wAfter w:w="1523" w:type="dxa"/>
          <w:trHeight w:val="304"/>
        </w:trPr>
        <w:tc>
          <w:tcPr>
            <w:tcW w:w="10012" w:type="dxa"/>
            <w:gridSpan w:val="9"/>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b/>
                <w:bCs/>
                <w:color w:val="000000"/>
              </w:rPr>
            </w:pPr>
            <w:r w:rsidRPr="008E59E3">
              <w:rPr>
                <w:rFonts w:ascii="Arial" w:eastAsia="Times New Roman" w:hAnsi="Arial" w:cs="Arial"/>
                <w:b/>
                <w:bCs/>
                <w:color w:val="000000"/>
              </w:rPr>
              <w:t>3. Источники финансирования дефицита бюджета</w:t>
            </w:r>
          </w:p>
        </w:tc>
      </w:tr>
      <w:tr w:rsidR="008E59E3" w:rsidRPr="008E59E3" w:rsidTr="008E59E3">
        <w:trPr>
          <w:gridAfter w:val="1"/>
          <w:wAfter w:w="1523" w:type="dxa"/>
          <w:trHeight w:val="255"/>
        </w:trPr>
        <w:tc>
          <w:tcPr>
            <w:tcW w:w="3131" w:type="dxa"/>
            <w:tcBorders>
              <w:top w:val="nil"/>
              <w:left w:val="nil"/>
              <w:bottom w:val="single" w:sz="4" w:space="0" w:color="000000"/>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729"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324" w:type="dxa"/>
            <w:gridSpan w:val="3"/>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416" w:type="dxa"/>
            <w:gridSpan w:val="2"/>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p>
        </w:tc>
      </w:tr>
      <w:tr w:rsidR="008E59E3" w:rsidRPr="008E59E3" w:rsidTr="008E59E3">
        <w:trPr>
          <w:gridAfter w:val="1"/>
          <w:wAfter w:w="1523" w:type="dxa"/>
          <w:trHeight w:val="1362"/>
        </w:trPr>
        <w:tc>
          <w:tcPr>
            <w:tcW w:w="3131" w:type="dxa"/>
            <w:tcBorders>
              <w:top w:val="nil"/>
              <w:left w:val="single" w:sz="4" w:space="0" w:color="000000"/>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Код строки</w:t>
            </w:r>
          </w:p>
        </w:tc>
        <w:tc>
          <w:tcPr>
            <w:tcW w:w="1729" w:type="dxa"/>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Код источника финансирования дефицита бюджета по бюджетной классификации</w:t>
            </w:r>
          </w:p>
        </w:tc>
        <w:tc>
          <w:tcPr>
            <w:tcW w:w="1324" w:type="dxa"/>
            <w:gridSpan w:val="3"/>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Утвержденные бюджетные назначения</w:t>
            </w:r>
          </w:p>
        </w:tc>
        <w:tc>
          <w:tcPr>
            <w:tcW w:w="1416" w:type="dxa"/>
            <w:gridSpan w:val="2"/>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Неисполненные назначения</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2</w:t>
            </w:r>
          </w:p>
        </w:tc>
        <w:tc>
          <w:tcPr>
            <w:tcW w:w="1729" w:type="dxa"/>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3</w:t>
            </w:r>
          </w:p>
        </w:tc>
        <w:tc>
          <w:tcPr>
            <w:tcW w:w="1324" w:type="dxa"/>
            <w:gridSpan w:val="3"/>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4</w:t>
            </w:r>
          </w:p>
        </w:tc>
        <w:tc>
          <w:tcPr>
            <w:tcW w:w="1416" w:type="dxa"/>
            <w:gridSpan w:val="2"/>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6</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Источники финансирования дефицита бюджета - ВСЕГО </w:t>
            </w:r>
            <w:r w:rsidRPr="008E59E3">
              <w:rPr>
                <w:rFonts w:ascii="Arial" w:eastAsia="Times New Roman" w:hAnsi="Arial" w:cs="Arial"/>
                <w:color w:val="000000"/>
                <w:sz w:val="16"/>
                <w:szCs w:val="16"/>
              </w:rPr>
              <w:br/>
              <w:t>В том числе:</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500</w:t>
            </w:r>
          </w:p>
        </w:tc>
        <w:tc>
          <w:tcPr>
            <w:tcW w:w="1729" w:type="dxa"/>
            <w:tcBorders>
              <w:top w:val="single" w:sz="4" w:space="0" w:color="000000"/>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X</w:t>
            </w:r>
          </w:p>
        </w:tc>
        <w:tc>
          <w:tcPr>
            <w:tcW w:w="1324" w:type="dxa"/>
            <w:gridSpan w:val="3"/>
            <w:tcBorders>
              <w:top w:val="single" w:sz="4" w:space="0" w:color="000000"/>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2 691 738,63</w:t>
            </w:r>
          </w:p>
        </w:tc>
        <w:tc>
          <w:tcPr>
            <w:tcW w:w="1416" w:type="dxa"/>
            <w:gridSpan w:val="2"/>
            <w:tcBorders>
              <w:top w:val="single" w:sz="4" w:space="0" w:color="000000"/>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2 481 000,28</w:t>
            </w:r>
          </w:p>
        </w:tc>
        <w:tc>
          <w:tcPr>
            <w:tcW w:w="1420" w:type="dxa"/>
            <w:tcBorders>
              <w:top w:val="single" w:sz="4" w:space="0" w:color="000000"/>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210 738,35</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источники внутреннего финансирования бюджета</w:t>
            </w:r>
            <w:proofErr w:type="gramStart"/>
            <w:r w:rsidRPr="008E59E3">
              <w:rPr>
                <w:rFonts w:ascii="Arial" w:eastAsia="Times New Roman" w:hAnsi="Arial" w:cs="Arial"/>
                <w:color w:val="000000"/>
                <w:sz w:val="16"/>
                <w:szCs w:val="16"/>
              </w:rPr>
              <w:t xml:space="preserve"> </w:t>
            </w:r>
            <w:r w:rsidRPr="008E59E3">
              <w:rPr>
                <w:rFonts w:ascii="Arial" w:eastAsia="Times New Roman" w:hAnsi="Arial" w:cs="Arial"/>
                <w:color w:val="000000"/>
                <w:sz w:val="16"/>
                <w:szCs w:val="16"/>
              </w:rPr>
              <w:br/>
              <w:t>И</w:t>
            </w:r>
            <w:proofErr w:type="gramEnd"/>
            <w:r w:rsidRPr="008E59E3">
              <w:rPr>
                <w:rFonts w:ascii="Arial" w:eastAsia="Times New Roman" w:hAnsi="Arial" w:cs="Arial"/>
                <w:color w:val="000000"/>
                <w:sz w:val="16"/>
                <w:szCs w:val="16"/>
              </w:rPr>
              <w:t>з них: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X</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520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источники внешнего финансирования бюджета</w:t>
            </w:r>
            <w:proofErr w:type="gramStart"/>
            <w:r w:rsidRPr="008E59E3">
              <w:rPr>
                <w:rFonts w:ascii="Arial" w:eastAsia="Times New Roman" w:hAnsi="Arial" w:cs="Arial"/>
                <w:color w:val="000000"/>
                <w:sz w:val="16"/>
                <w:szCs w:val="16"/>
              </w:rPr>
              <w:t xml:space="preserve"> </w:t>
            </w:r>
            <w:r w:rsidRPr="008E59E3">
              <w:rPr>
                <w:rFonts w:ascii="Arial" w:eastAsia="Times New Roman" w:hAnsi="Arial" w:cs="Arial"/>
                <w:color w:val="000000"/>
                <w:sz w:val="16"/>
                <w:szCs w:val="16"/>
              </w:rPr>
              <w:br/>
              <w:t>И</w:t>
            </w:r>
            <w:proofErr w:type="gramEnd"/>
            <w:r w:rsidRPr="008E59E3">
              <w:rPr>
                <w:rFonts w:ascii="Arial" w:eastAsia="Times New Roman" w:hAnsi="Arial" w:cs="Arial"/>
                <w:color w:val="000000"/>
                <w:sz w:val="16"/>
                <w:szCs w:val="16"/>
              </w:rPr>
              <w:t>з них: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620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X</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620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Изменение остатков средств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000 01000000000000000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2 691 738,63</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2 481 000,28</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210 738,35</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Изменение остатков средств на счетах по учету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000 01050000000000000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2 691 738,63</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2 481 000,28</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210 738,35</w:t>
            </w:r>
          </w:p>
        </w:tc>
      </w:tr>
      <w:tr w:rsidR="008E59E3" w:rsidRPr="008E59E3" w:rsidTr="008E59E3">
        <w:trPr>
          <w:gridAfter w:val="1"/>
          <w:wAfter w:w="1523" w:type="dxa"/>
          <w:trHeight w:val="681"/>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000 01050000000000500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563"/>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000 01050200000000500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000 01050201000000510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прочих остатков денежных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000 01050201100000510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-6 370 643,76</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-6 459 576,09</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000 01050000000000600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000 01050200000000600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000 01050201000000610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прочих остатков денежных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000 01050201100000610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9 062 382,39</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8 940 576,37</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700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000 01060000000000000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Увеличение финансовых активов, являющихся иными источниками внутреннего финансирования дефицитов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000 01060000000000500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710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450"/>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Уменьшение финансовых активов, являющихся иными источниками внутреннего финансирования дефицитов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000 01060000000000600</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single" w:sz="4" w:space="0" w:color="000000"/>
              <w:bottom w:val="single" w:sz="4" w:space="0" w:color="000000"/>
              <w:right w:val="single" w:sz="4" w:space="0" w:color="000000"/>
            </w:tcBorders>
            <w:shd w:val="clear" w:color="auto" w:fill="auto"/>
            <w:hideMark/>
          </w:tcPr>
          <w:p w:rsidR="008E59E3" w:rsidRPr="008E59E3" w:rsidRDefault="008E59E3" w:rsidP="008E59E3">
            <w:pPr>
              <w:spacing w:after="0" w:line="240" w:lineRule="auto"/>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720</w:t>
            </w:r>
          </w:p>
        </w:tc>
        <w:tc>
          <w:tcPr>
            <w:tcW w:w="1729" w:type="dxa"/>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xml:space="preserve"> </w:t>
            </w:r>
          </w:p>
        </w:tc>
        <w:tc>
          <w:tcPr>
            <w:tcW w:w="1324" w:type="dxa"/>
            <w:gridSpan w:val="3"/>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0,00</w:t>
            </w:r>
          </w:p>
        </w:tc>
      </w:tr>
      <w:tr w:rsidR="008E59E3" w:rsidRPr="008E59E3" w:rsidTr="008E59E3">
        <w:trPr>
          <w:gridAfter w:val="1"/>
          <w:wAfter w:w="1523" w:type="dxa"/>
          <w:trHeight w:val="255"/>
        </w:trPr>
        <w:tc>
          <w:tcPr>
            <w:tcW w:w="3131" w:type="dxa"/>
            <w:tcBorders>
              <w:top w:val="nil"/>
              <w:left w:val="nil"/>
              <w:bottom w:val="nil"/>
              <w:right w:val="nil"/>
            </w:tcBorders>
            <w:shd w:val="clear" w:color="auto" w:fill="auto"/>
            <w:vAlign w:val="bottom"/>
            <w:hideMark/>
          </w:tcPr>
          <w:p w:rsidR="008E59E3" w:rsidRPr="008E59E3" w:rsidRDefault="008E59E3" w:rsidP="008E59E3">
            <w:pPr>
              <w:spacing w:after="0" w:line="240" w:lineRule="auto"/>
              <w:rPr>
                <w:rFonts w:ascii="Arial" w:eastAsia="Times New Roman" w:hAnsi="Arial" w:cs="Arial"/>
                <w:color w:val="000000"/>
                <w:sz w:val="16"/>
                <w:szCs w:val="16"/>
              </w:rPr>
            </w:pPr>
          </w:p>
        </w:tc>
        <w:tc>
          <w:tcPr>
            <w:tcW w:w="992" w:type="dxa"/>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729" w:type="dxa"/>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center"/>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324" w:type="dxa"/>
            <w:gridSpan w:val="3"/>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416" w:type="dxa"/>
            <w:gridSpan w:val="2"/>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c>
          <w:tcPr>
            <w:tcW w:w="1420" w:type="dxa"/>
            <w:tcBorders>
              <w:top w:val="single" w:sz="8" w:space="0" w:color="000000"/>
              <w:left w:val="nil"/>
              <w:bottom w:val="nil"/>
              <w:right w:val="nil"/>
            </w:tcBorders>
            <w:shd w:val="clear" w:color="auto" w:fill="auto"/>
            <w:vAlign w:val="bottom"/>
            <w:hideMark/>
          </w:tcPr>
          <w:p w:rsidR="008E59E3" w:rsidRPr="008E59E3" w:rsidRDefault="008E59E3" w:rsidP="008E59E3">
            <w:pPr>
              <w:spacing w:after="0" w:line="240" w:lineRule="auto"/>
              <w:jc w:val="right"/>
              <w:rPr>
                <w:rFonts w:ascii="Arial" w:eastAsia="Times New Roman" w:hAnsi="Arial" w:cs="Arial"/>
                <w:color w:val="000000"/>
                <w:sz w:val="16"/>
                <w:szCs w:val="16"/>
              </w:rPr>
            </w:pPr>
            <w:r w:rsidRPr="008E59E3">
              <w:rPr>
                <w:rFonts w:ascii="Arial" w:eastAsia="Times New Roman" w:hAnsi="Arial" w:cs="Arial"/>
                <w:color w:val="000000"/>
                <w:sz w:val="16"/>
                <w:szCs w:val="16"/>
              </w:rPr>
              <w:t> </w:t>
            </w:r>
          </w:p>
        </w:tc>
      </w:tr>
    </w:tbl>
    <w:p w:rsidR="005623CC" w:rsidRDefault="005623CC" w:rsidP="0059097A">
      <w:pPr>
        <w:pStyle w:val="a3"/>
        <w:jc w:val="center"/>
        <w:rPr>
          <w:rFonts w:ascii="Times New Roman" w:hAnsi="Times New Roman" w:cs="Times New Roman"/>
          <w:sz w:val="24"/>
          <w:szCs w:val="24"/>
        </w:rPr>
      </w:pPr>
    </w:p>
    <w:sectPr w:rsidR="005623CC" w:rsidSect="005909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65E2"/>
    <w:rsid w:val="000410E4"/>
    <w:rsid w:val="0005683C"/>
    <w:rsid w:val="000865E2"/>
    <w:rsid w:val="000F373E"/>
    <w:rsid w:val="001C7A31"/>
    <w:rsid w:val="00374F61"/>
    <w:rsid w:val="004C2409"/>
    <w:rsid w:val="004E7892"/>
    <w:rsid w:val="005623CC"/>
    <w:rsid w:val="0059097A"/>
    <w:rsid w:val="006669CA"/>
    <w:rsid w:val="006A72A9"/>
    <w:rsid w:val="00703E6E"/>
    <w:rsid w:val="007927B4"/>
    <w:rsid w:val="00793F07"/>
    <w:rsid w:val="007B6725"/>
    <w:rsid w:val="007D5EC0"/>
    <w:rsid w:val="0087265C"/>
    <w:rsid w:val="008E59E3"/>
    <w:rsid w:val="009A77B1"/>
    <w:rsid w:val="00A33411"/>
    <w:rsid w:val="00AE4B5C"/>
    <w:rsid w:val="00BC7570"/>
    <w:rsid w:val="00C9179D"/>
    <w:rsid w:val="00CE1997"/>
    <w:rsid w:val="00D407D2"/>
    <w:rsid w:val="00E42A3A"/>
    <w:rsid w:val="00F70F36"/>
    <w:rsid w:val="00FB3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5E2"/>
    <w:pPr>
      <w:spacing w:after="0" w:line="240" w:lineRule="auto"/>
    </w:pPr>
  </w:style>
  <w:style w:type="paragraph" w:styleId="a4">
    <w:name w:val="Body Text"/>
    <w:basedOn w:val="a"/>
    <w:link w:val="a5"/>
    <w:uiPriority w:val="1"/>
    <w:semiHidden/>
    <w:unhideWhenUsed/>
    <w:qFormat/>
    <w:rsid w:val="004C2409"/>
    <w:pPr>
      <w:widowControl w:val="0"/>
      <w:spacing w:after="0" w:line="240" w:lineRule="auto"/>
      <w:ind w:left="102"/>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4C2409"/>
    <w:rPr>
      <w:rFonts w:ascii="Times New Roman" w:eastAsia="Times New Roman" w:hAnsi="Times New Roman" w:cs="Times New Roman"/>
      <w:sz w:val="24"/>
      <w:szCs w:val="24"/>
      <w:lang w:val="en-US" w:eastAsia="en-US"/>
    </w:rPr>
  </w:style>
  <w:style w:type="paragraph" w:customStyle="1" w:styleId="ConsPlusNormal">
    <w:name w:val="ConsPlusNormal"/>
    <w:rsid w:val="004C2409"/>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AE4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751">
      <w:bodyDiv w:val="1"/>
      <w:marLeft w:val="0"/>
      <w:marRight w:val="0"/>
      <w:marTop w:val="0"/>
      <w:marBottom w:val="0"/>
      <w:divBdr>
        <w:top w:val="none" w:sz="0" w:space="0" w:color="auto"/>
        <w:left w:val="none" w:sz="0" w:space="0" w:color="auto"/>
        <w:bottom w:val="none" w:sz="0" w:space="0" w:color="auto"/>
        <w:right w:val="none" w:sz="0" w:space="0" w:color="auto"/>
      </w:divBdr>
    </w:div>
    <w:div w:id="348678188">
      <w:bodyDiv w:val="1"/>
      <w:marLeft w:val="0"/>
      <w:marRight w:val="0"/>
      <w:marTop w:val="0"/>
      <w:marBottom w:val="0"/>
      <w:divBdr>
        <w:top w:val="none" w:sz="0" w:space="0" w:color="auto"/>
        <w:left w:val="none" w:sz="0" w:space="0" w:color="auto"/>
        <w:bottom w:val="none" w:sz="0" w:space="0" w:color="auto"/>
        <w:right w:val="none" w:sz="0" w:space="0" w:color="auto"/>
      </w:divBdr>
    </w:div>
    <w:div w:id="367529990">
      <w:bodyDiv w:val="1"/>
      <w:marLeft w:val="0"/>
      <w:marRight w:val="0"/>
      <w:marTop w:val="0"/>
      <w:marBottom w:val="0"/>
      <w:divBdr>
        <w:top w:val="none" w:sz="0" w:space="0" w:color="auto"/>
        <w:left w:val="none" w:sz="0" w:space="0" w:color="auto"/>
        <w:bottom w:val="none" w:sz="0" w:space="0" w:color="auto"/>
        <w:right w:val="none" w:sz="0" w:space="0" w:color="auto"/>
      </w:divBdr>
    </w:div>
    <w:div w:id="422336068">
      <w:bodyDiv w:val="1"/>
      <w:marLeft w:val="0"/>
      <w:marRight w:val="0"/>
      <w:marTop w:val="0"/>
      <w:marBottom w:val="0"/>
      <w:divBdr>
        <w:top w:val="none" w:sz="0" w:space="0" w:color="auto"/>
        <w:left w:val="none" w:sz="0" w:space="0" w:color="auto"/>
        <w:bottom w:val="none" w:sz="0" w:space="0" w:color="auto"/>
        <w:right w:val="none" w:sz="0" w:space="0" w:color="auto"/>
      </w:divBdr>
    </w:div>
    <w:div w:id="583417646">
      <w:bodyDiv w:val="1"/>
      <w:marLeft w:val="0"/>
      <w:marRight w:val="0"/>
      <w:marTop w:val="0"/>
      <w:marBottom w:val="0"/>
      <w:divBdr>
        <w:top w:val="none" w:sz="0" w:space="0" w:color="auto"/>
        <w:left w:val="none" w:sz="0" w:space="0" w:color="auto"/>
        <w:bottom w:val="none" w:sz="0" w:space="0" w:color="auto"/>
        <w:right w:val="none" w:sz="0" w:space="0" w:color="auto"/>
      </w:divBdr>
    </w:div>
    <w:div w:id="781074193">
      <w:bodyDiv w:val="1"/>
      <w:marLeft w:val="0"/>
      <w:marRight w:val="0"/>
      <w:marTop w:val="0"/>
      <w:marBottom w:val="0"/>
      <w:divBdr>
        <w:top w:val="none" w:sz="0" w:space="0" w:color="auto"/>
        <w:left w:val="none" w:sz="0" w:space="0" w:color="auto"/>
        <w:bottom w:val="none" w:sz="0" w:space="0" w:color="auto"/>
        <w:right w:val="none" w:sz="0" w:space="0" w:color="auto"/>
      </w:divBdr>
    </w:div>
    <w:div w:id="832792318">
      <w:bodyDiv w:val="1"/>
      <w:marLeft w:val="0"/>
      <w:marRight w:val="0"/>
      <w:marTop w:val="0"/>
      <w:marBottom w:val="0"/>
      <w:divBdr>
        <w:top w:val="none" w:sz="0" w:space="0" w:color="auto"/>
        <w:left w:val="none" w:sz="0" w:space="0" w:color="auto"/>
        <w:bottom w:val="none" w:sz="0" w:space="0" w:color="auto"/>
        <w:right w:val="none" w:sz="0" w:space="0" w:color="auto"/>
      </w:divBdr>
    </w:div>
    <w:div w:id="873884664">
      <w:bodyDiv w:val="1"/>
      <w:marLeft w:val="0"/>
      <w:marRight w:val="0"/>
      <w:marTop w:val="0"/>
      <w:marBottom w:val="0"/>
      <w:divBdr>
        <w:top w:val="none" w:sz="0" w:space="0" w:color="auto"/>
        <w:left w:val="none" w:sz="0" w:space="0" w:color="auto"/>
        <w:bottom w:val="none" w:sz="0" w:space="0" w:color="auto"/>
        <w:right w:val="none" w:sz="0" w:space="0" w:color="auto"/>
      </w:divBdr>
    </w:div>
    <w:div w:id="9388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8996</Words>
  <Characters>51279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cp:lastPrinted>2018-05-21T13:01:00Z</cp:lastPrinted>
  <dcterms:created xsi:type="dcterms:W3CDTF">2018-04-25T08:01:00Z</dcterms:created>
  <dcterms:modified xsi:type="dcterms:W3CDTF">2018-05-21T13:03:00Z</dcterms:modified>
</cp:coreProperties>
</file>