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D" w:rsidRPr="002A678E" w:rsidRDefault="00404CED" w:rsidP="00A503A8">
      <w:pPr>
        <w:widowControl w:val="0"/>
        <w:suppressAutoHyphens/>
        <w:autoSpaceDN w:val="0"/>
        <w:textAlignment w:val="baseline"/>
        <w:rPr>
          <w:rFonts w:cs="Tahoma"/>
          <w:kern w:val="3"/>
          <w:lang w:eastAsia="ja-JP" w:bidi="fa-IR"/>
        </w:rPr>
      </w:pPr>
      <w:r>
        <w:rPr>
          <w:rFonts w:cs="Tahoma"/>
          <w:kern w:val="3"/>
          <w:lang w:eastAsia="ja-JP" w:bidi="fa-IR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02590" cy="438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8E" w:rsidRPr="00404CED" w:rsidRDefault="002A678E" w:rsidP="002A678E">
      <w:pPr>
        <w:autoSpaceDE w:val="0"/>
        <w:autoSpaceDN w:val="0"/>
        <w:adjustRightInd w:val="0"/>
        <w:jc w:val="center"/>
      </w:pPr>
      <w:r w:rsidRPr="00404CED">
        <w:t>Республика Крым</w:t>
      </w:r>
    </w:p>
    <w:p w:rsidR="002A678E" w:rsidRPr="00404CED" w:rsidRDefault="002A678E" w:rsidP="002A678E">
      <w:pPr>
        <w:autoSpaceDE w:val="0"/>
        <w:autoSpaceDN w:val="0"/>
        <w:adjustRightInd w:val="0"/>
        <w:jc w:val="center"/>
      </w:pPr>
      <w:r w:rsidRPr="00404CED">
        <w:t>Белогорский район</w:t>
      </w:r>
    </w:p>
    <w:p w:rsidR="002A678E" w:rsidRPr="00404CED" w:rsidRDefault="00626C79" w:rsidP="002A678E">
      <w:pPr>
        <w:autoSpaceDE w:val="0"/>
        <w:autoSpaceDN w:val="0"/>
        <w:adjustRightInd w:val="0"/>
        <w:jc w:val="center"/>
      </w:pPr>
      <w:proofErr w:type="spellStart"/>
      <w:r w:rsidRPr="00404CED">
        <w:t>Зыбинск</w:t>
      </w:r>
      <w:r w:rsidR="002A678E" w:rsidRPr="00404CED">
        <w:t>ий</w:t>
      </w:r>
      <w:proofErr w:type="spellEnd"/>
      <w:r w:rsidR="002A678E" w:rsidRPr="00404CED">
        <w:t xml:space="preserve"> сельский совет</w:t>
      </w:r>
    </w:p>
    <w:p w:rsidR="002A678E" w:rsidRPr="00404CED" w:rsidRDefault="00404CED" w:rsidP="002A678E">
      <w:pPr>
        <w:autoSpaceDE w:val="0"/>
        <w:autoSpaceDN w:val="0"/>
        <w:adjustRightInd w:val="0"/>
        <w:jc w:val="center"/>
      </w:pPr>
      <w:r w:rsidRPr="00404CED">
        <w:t>42</w:t>
      </w:r>
      <w:r w:rsidR="002A678E" w:rsidRPr="00404CED">
        <w:t>-я сессия  1-го созыва</w:t>
      </w:r>
    </w:p>
    <w:p w:rsidR="002A678E" w:rsidRPr="00404CED" w:rsidRDefault="002A678E" w:rsidP="002A678E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ja-JP" w:bidi="fa-IR"/>
        </w:rPr>
      </w:pPr>
    </w:p>
    <w:p w:rsidR="002A678E" w:rsidRPr="00404CED" w:rsidRDefault="002A678E" w:rsidP="002A678E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ja-JP" w:bidi="fa-IR"/>
        </w:rPr>
      </w:pPr>
      <w:r w:rsidRPr="00404CED">
        <w:rPr>
          <w:rFonts w:cs="Tahoma"/>
          <w:b/>
          <w:bCs/>
          <w:kern w:val="3"/>
          <w:lang w:eastAsia="ja-JP" w:bidi="fa-IR"/>
        </w:rPr>
        <w:t>РЕШЕНИЕ</w:t>
      </w:r>
    </w:p>
    <w:p w:rsidR="002A678E" w:rsidRPr="00404CED" w:rsidRDefault="002A678E" w:rsidP="002A678E">
      <w:pPr>
        <w:widowControl w:val="0"/>
        <w:suppressAutoHyphens/>
        <w:autoSpaceDN w:val="0"/>
        <w:textAlignment w:val="baseline"/>
        <w:rPr>
          <w:rFonts w:cs="Tahoma"/>
          <w:kern w:val="3"/>
          <w:lang w:eastAsia="ja-JP" w:bidi="fa-IR"/>
        </w:rPr>
      </w:pPr>
    </w:p>
    <w:p w:rsidR="002A678E" w:rsidRPr="00404CED" w:rsidRDefault="00404CED" w:rsidP="002A678E">
      <w:r w:rsidRPr="00404CED">
        <w:t xml:space="preserve">20 марта </w:t>
      </w:r>
      <w:r w:rsidR="002A678E" w:rsidRPr="00404CED">
        <w:t>2018 г</w:t>
      </w:r>
      <w:r w:rsidR="002A678E" w:rsidRPr="00404CED">
        <w:tab/>
      </w:r>
      <w:r w:rsidR="002A678E" w:rsidRPr="00404CED">
        <w:tab/>
      </w:r>
      <w:r w:rsidR="002A678E" w:rsidRPr="00404CED">
        <w:tab/>
      </w:r>
      <w:r w:rsidRPr="00404CED">
        <w:t xml:space="preserve">        </w:t>
      </w:r>
      <w:proofErr w:type="gramStart"/>
      <w:r w:rsidR="002A678E" w:rsidRPr="00404CED">
        <w:t>с</w:t>
      </w:r>
      <w:proofErr w:type="gramEnd"/>
      <w:r w:rsidR="002A678E" w:rsidRPr="00404CED">
        <w:t xml:space="preserve">. </w:t>
      </w:r>
      <w:r w:rsidR="00626C79" w:rsidRPr="00404CED">
        <w:t>Зыбины</w:t>
      </w:r>
      <w:r w:rsidR="002A678E" w:rsidRPr="00404CED">
        <w:tab/>
      </w:r>
      <w:r w:rsidR="002A678E" w:rsidRPr="00404CED">
        <w:tab/>
      </w:r>
      <w:r w:rsidR="002A678E" w:rsidRPr="00404CED">
        <w:tab/>
      </w:r>
      <w:r w:rsidR="002A678E" w:rsidRPr="00404CED">
        <w:tab/>
      </w:r>
      <w:r w:rsidRPr="00404CED">
        <w:t xml:space="preserve">        </w:t>
      </w:r>
      <w:r w:rsidR="002A678E" w:rsidRPr="00404CED">
        <w:t>№</w:t>
      </w:r>
      <w:r w:rsidRPr="00404CED">
        <w:t xml:space="preserve"> 312</w:t>
      </w:r>
    </w:p>
    <w:p w:rsidR="002A678E" w:rsidRPr="00404CED" w:rsidRDefault="002A678E" w:rsidP="002A678E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ja-JP" w:bidi="fa-IR"/>
        </w:rPr>
      </w:pPr>
    </w:p>
    <w:p w:rsidR="002A678E" w:rsidRPr="00404CED" w:rsidRDefault="002A678E" w:rsidP="002A678E">
      <w:pPr>
        <w:jc w:val="both"/>
      </w:pPr>
    </w:p>
    <w:p w:rsidR="002A678E" w:rsidRPr="00404CED" w:rsidRDefault="002A678E" w:rsidP="002A678E">
      <w:pPr>
        <w:widowControl w:val="0"/>
        <w:autoSpaceDN w:val="0"/>
        <w:adjustRightInd w:val="0"/>
        <w:rPr>
          <w:b/>
        </w:rPr>
      </w:pPr>
      <w:r w:rsidRPr="00404CED">
        <w:rPr>
          <w:b/>
        </w:rPr>
        <w:t xml:space="preserve">Об утверждении Положения о порядке установления </w:t>
      </w:r>
    </w:p>
    <w:p w:rsidR="002A678E" w:rsidRPr="00404CED" w:rsidRDefault="002A678E" w:rsidP="002A678E">
      <w:pPr>
        <w:widowControl w:val="0"/>
        <w:autoSpaceDN w:val="0"/>
        <w:adjustRightInd w:val="0"/>
        <w:rPr>
          <w:b/>
        </w:rPr>
      </w:pPr>
      <w:r w:rsidRPr="00404CED">
        <w:rPr>
          <w:b/>
        </w:rPr>
        <w:t>льготной арендной платы и ее размеров в отношении</w:t>
      </w:r>
    </w:p>
    <w:p w:rsidR="002A678E" w:rsidRPr="00404CED" w:rsidRDefault="002A678E" w:rsidP="002A678E">
      <w:pPr>
        <w:widowControl w:val="0"/>
        <w:autoSpaceDN w:val="0"/>
        <w:adjustRightInd w:val="0"/>
        <w:rPr>
          <w:b/>
        </w:rPr>
      </w:pPr>
      <w:r w:rsidRPr="00404CED">
        <w:rPr>
          <w:b/>
        </w:rPr>
        <w:t xml:space="preserve">объектов культурного наследия, находящихся </w:t>
      </w:r>
      <w:proofErr w:type="gramStart"/>
      <w:r w:rsidRPr="00404CED">
        <w:rPr>
          <w:b/>
        </w:rPr>
        <w:t>в</w:t>
      </w:r>
      <w:proofErr w:type="gramEnd"/>
    </w:p>
    <w:p w:rsidR="002A678E" w:rsidRPr="00404CED" w:rsidRDefault="002A678E" w:rsidP="002A678E">
      <w:pPr>
        <w:widowControl w:val="0"/>
        <w:autoSpaceDN w:val="0"/>
        <w:adjustRightInd w:val="0"/>
        <w:rPr>
          <w:b/>
        </w:rPr>
      </w:pPr>
      <w:r w:rsidRPr="00404CED">
        <w:rPr>
          <w:b/>
        </w:rPr>
        <w:t xml:space="preserve">муниципальной собственности  </w:t>
      </w:r>
      <w:r w:rsidR="00626C79" w:rsidRPr="00404CED">
        <w:rPr>
          <w:b/>
        </w:rPr>
        <w:t>Зыбинск</w:t>
      </w:r>
      <w:r w:rsidRPr="00404CED">
        <w:rPr>
          <w:b/>
        </w:rPr>
        <w:t xml:space="preserve">ого </w:t>
      </w:r>
      <w:proofErr w:type="gramStart"/>
      <w:r w:rsidRPr="00404CED">
        <w:rPr>
          <w:b/>
        </w:rPr>
        <w:t>сельского</w:t>
      </w:r>
      <w:proofErr w:type="gramEnd"/>
    </w:p>
    <w:p w:rsidR="002A678E" w:rsidRPr="00404CED" w:rsidRDefault="002A678E" w:rsidP="002A678E">
      <w:pPr>
        <w:widowControl w:val="0"/>
        <w:autoSpaceDN w:val="0"/>
        <w:adjustRightInd w:val="0"/>
        <w:rPr>
          <w:b/>
        </w:rPr>
      </w:pPr>
      <w:r w:rsidRPr="00404CED">
        <w:rPr>
          <w:b/>
        </w:rPr>
        <w:t>поселения Белогорского района Республики Крым</w:t>
      </w:r>
    </w:p>
    <w:p w:rsidR="002A678E" w:rsidRPr="00404CED" w:rsidRDefault="002A678E" w:rsidP="002A678E">
      <w:pPr>
        <w:widowControl w:val="0"/>
        <w:autoSpaceDN w:val="0"/>
        <w:adjustRightInd w:val="0"/>
      </w:pPr>
    </w:p>
    <w:p w:rsidR="002A678E" w:rsidRPr="00404CED" w:rsidRDefault="002A678E" w:rsidP="002A678E">
      <w:pPr>
        <w:widowControl w:val="0"/>
        <w:autoSpaceDN w:val="0"/>
        <w:adjustRightInd w:val="0"/>
        <w:ind w:firstLine="540"/>
        <w:jc w:val="both"/>
      </w:pPr>
      <w:r w:rsidRPr="00404CED">
        <w:t xml:space="preserve">В соответствии с Федеральными законами от 25.06.2002 № 73-ФЗ «Об объектах культурного наследия (памятниках истории и культуры) народов Российской Федерации»,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26C79" w:rsidRPr="00404CED">
        <w:t>Зыбинск</w:t>
      </w:r>
      <w:r w:rsidRPr="00404CED">
        <w:t xml:space="preserve">ое сельское поселение Белогорского района Республики Крым, </w:t>
      </w:r>
      <w:proofErr w:type="spellStart"/>
      <w:r w:rsidR="00626C79" w:rsidRPr="00404CED">
        <w:t>Зыбинск</w:t>
      </w:r>
      <w:r w:rsidRPr="00404CED">
        <w:t>ий</w:t>
      </w:r>
      <w:proofErr w:type="spellEnd"/>
      <w:r w:rsidRPr="00404CED">
        <w:t xml:space="preserve"> сельский совет Белогорского района Республики Крым</w:t>
      </w:r>
    </w:p>
    <w:p w:rsidR="002A678E" w:rsidRPr="00404CED" w:rsidRDefault="002A678E" w:rsidP="002A678E">
      <w:pPr>
        <w:widowControl w:val="0"/>
        <w:autoSpaceDN w:val="0"/>
        <w:adjustRightInd w:val="0"/>
        <w:ind w:firstLine="540"/>
        <w:jc w:val="center"/>
      </w:pPr>
    </w:p>
    <w:p w:rsidR="002A678E" w:rsidRPr="00404CED" w:rsidRDefault="002A678E" w:rsidP="002A678E">
      <w:pPr>
        <w:widowControl w:val="0"/>
        <w:autoSpaceDN w:val="0"/>
        <w:adjustRightInd w:val="0"/>
        <w:ind w:firstLine="540"/>
        <w:jc w:val="center"/>
        <w:rPr>
          <w:b/>
          <w:bCs/>
        </w:rPr>
      </w:pPr>
      <w:r w:rsidRPr="00404CED">
        <w:rPr>
          <w:b/>
          <w:bCs/>
        </w:rPr>
        <w:t>РЕШИЛ:</w:t>
      </w:r>
    </w:p>
    <w:p w:rsidR="002A678E" w:rsidRPr="00404CED" w:rsidRDefault="002A678E" w:rsidP="002A678E">
      <w:pPr>
        <w:widowControl w:val="0"/>
        <w:autoSpaceDN w:val="0"/>
        <w:adjustRightInd w:val="0"/>
        <w:ind w:firstLine="540"/>
        <w:jc w:val="center"/>
        <w:rPr>
          <w:b/>
          <w:bCs/>
        </w:rPr>
      </w:pPr>
    </w:p>
    <w:p w:rsidR="002A678E" w:rsidRPr="00404CED" w:rsidRDefault="002A678E" w:rsidP="002A678E">
      <w:pPr>
        <w:widowControl w:val="0"/>
        <w:autoSpaceDE w:val="0"/>
        <w:autoSpaceDN w:val="0"/>
        <w:adjustRightInd w:val="0"/>
        <w:ind w:firstLine="709"/>
        <w:jc w:val="both"/>
      </w:pPr>
      <w:r w:rsidRPr="00404CED">
        <w:t xml:space="preserve">1. Утвердить Положение о порядке установления льготной арендной платы и ее размеров в отношении объектов культурного наследия, находящихся в муниципальной собственности </w:t>
      </w:r>
      <w:r w:rsidR="00626C79" w:rsidRPr="00404CED">
        <w:t>Зыбинск</w:t>
      </w:r>
      <w:r w:rsidRPr="00404CED">
        <w:t>ого сельского поселения Белогорского района Республики Крым согласно приложению.</w:t>
      </w:r>
    </w:p>
    <w:p w:rsidR="002A678E" w:rsidRPr="00404CED" w:rsidRDefault="002A678E" w:rsidP="002A678E">
      <w:pPr>
        <w:widowControl w:val="0"/>
        <w:autoSpaceDE w:val="0"/>
        <w:autoSpaceDN w:val="0"/>
        <w:adjustRightInd w:val="0"/>
        <w:ind w:firstLine="709"/>
        <w:jc w:val="both"/>
      </w:pPr>
      <w:r w:rsidRPr="00404CED">
        <w:t xml:space="preserve">2. Настоящее решение подлежит обнародованию путем размещения на информационном стенде </w:t>
      </w:r>
      <w:r w:rsidR="00626C79" w:rsidRPr="00404CED">
        <w:t>Зыбинск</w:t>
      </w:r>
      <w:r w:rsidRPr="00404CED">
        <w:t xml:space="preserve">ого сельского совета Белогорского района Республики Крым по адресу: Республика Крым, Белогорский район, </w:t>
      </w:r>
      <w:proofErr w:type="gramStart"/>
      <w:r w:rsidR="00AF7981" w:rsidRPr="00404CED">
        <w:t>с</w:t>
      </w:r>
      <w:proofErr w:type="gramEnd"/>
      <w:r w:rsidR="00AF7981" w:rsidRPr="00404CED">
        <w:t xml:space="preserve">. </w:t>
      </w:r>
      <w:proofErr w:type="gramStart"/>
      <w:r w:rsidR="00626C79" w:rsidRPr="00404CED">
        <w:t>Зыбины</w:t>
      </w:r>
      <w:proofErr w:type="gramEnd"/>
      <w:r w:rsidR="00AF7981" w:rsidRPr="00404CED">
        <w:t>, ул</w:t>
      </w:r>
      <w:r w:rsidR="006547C8" w:rsidRPr="00404CED">
        <w:t xml:space="preserve">. </w:t>
      </w:r>
      <w:r w:rsidR="00626C79" w:rsidRPr="00404CED">
        <w:t>Кирова</w:t>
      </w:r>
      <w:r w:rsidR="006547C8" w:rsidRPr="00404CED">
        <w:t xml:space="preserve">, </w:t>
      </w:r>
      <w:r w:rsidR="00AF7981" w:rsidRPr="00404CED">
        <w:t>д.</w:t>
      </w:r>
      <w:r w:rsidR="00626C79" w:rsidRPr="00404CED">
        <w:t>13</w:t>
      </w:r>
      <w:r w:rsidR="00AF7981" w:rsidRPr="00404CED">
        <w:t xml:space="preserve"> </w:t>
      </w:r>
      <w:r w:rsidRPr="00404CED">
        <w:t xml:space="preserve">и подлежит размещению на официальном сайте </w:t>
      </w:r>
      <w:r w:rsidR="00626C79" w:rsidRPr="00404CED">
        <w:t>Зыбинск</w:t>
      </w:r>
      <w:r w:rsidRPr="00404CED">
        <w:t>ого сельского поселения Белогорского района Республики Крым в информационно-телекоммуникационной сети «Интернет».</w:t>
      </w:r>
    </w:p>
    <w:p w:rsidR="002A678E" w:rsidRPr="00404CED" w:rsidRDefault="002A678E" w:rsidP="002A678E">
      <w:pPr>
        <w:widowControl w:val="0"/>
        <w:autoSpaceDE w:val="0"/>
        <w:autoSpaceDN w:val="0"/>
        <w:adjustRightInd w:val="0"/>
        <w:ind w:firstLine="709"/>
        <w:jc w:val="both"/>
      </w:pPr>
      <w:r w:rsidRPr="00404CED">
        <w:t>3 Настоящее решение вступает в силу после его официального обнародования.</w:t>
      </w:r>
    </w:p>
    <w:p w:rsidR="002A678E" w:rsidRPr="00404CED" w:rsidRDefault="002A678E" w:rsidP="002A678E">
      <w:pPr>
        <w:widowControl w:val="0"/>
        <w:autoSpaceDE w:val="0"/>
        <w:autoSpaceDN w:val="0"/>
        <w:adjustRightInd w:val="0"/>
        <w:ind w:firstLine="709"/>
        <w:jc w:val="both"/>
      </w:pPr>
      <w:r w:rsidRPr="00404CED">
        <w:t xml:space="preserve">4. </w:t>
      </w:r>
      <w:proofErr w:type="gramStart"/>
      <w:r w:rsidRPr="00404CED">
        <w:t>Контроль за</w:t>
      </w:r>
      <w:proofErr w:type="gramEnd"/>
      <w:r w:rsidRPr="00404CED">
        <w:t xml:space="preserve"> выполнением настоящего решения оставляю за собой.</w:t>
      </w:r>
    </w:p>
    <w:p w:rsidR="002A678E" w:rsidRPr="00404CED" w:rsidRDefault="002A678E" w:rsidP="002A678E">
      <w:pPr>
        <w:widowControl w:val="0"/>
        <w:autoSpaceDN w:val="0"/>
        <w:adjustRightInd w:val="0"/>
        <w:spacing w:line="240" w:lineRule="exact"/>
        <w:jc w:val="both"/>
      </w:pPr>
    </w:p>
    <w:p w:rsidR="002A678E" w:rsidRPr="00404CED" w:rsidRDefault="002A678E" w:rsidP="002A678E">
      <w:pPr>
        <w:widowControl w:val="0"/>
        <w:autoSpaceDN w:val="0"/>
        <w:adjustRightInd w:val="0"/>
        <w:spacing w:line="240" w:lineRule="exact"/>
      </w:pPr>
      <w:r w:rsidRPr="00404CED">
        <w:t xml:space="preserve">Председатель </w:t>
      </w:r>
      <w:r w:rsidR="00626C79" w:rsidRPr="00404CED">
        <w:t>Зыбинск</w:t>
      </w:r>
      <w:r w:rsidRPr="00404CED">
        <w:t xml:space="preserve">ого сельского совета – </w:t>
      </w:r>
    </w:p>
    <w:p w:rsidR="002A678E" w:rsidRPr="00404CED" w:rsidRDefault="002A678E" w:rsidP="002A678E">
      <w:pPr>
        <w:widowControl w:val="0"/>
        <w:autoSpaceDN w:val="0"/>
        <w:adjustRightInd w:val="0"/>
        <w:spacing w:line="240" w:lineRule="exact"/>
      </w:pPr>
      <w:r w:rsidRPr="00404CED">
        <w:t xml:space="preserve">Глава администрации </w:t>
      </w:r>
      <w:r w:rsidR="00626C79" w:rsidRPr="00404CED">
        <w:t>Зыбинск</w:t>
      </w:r>
      <w:r w:rsidRPr="00404CED">
        <w:t>ого</w:t>
      </w:r>
    </w:p>
    <w:p w:rsidR="002A678E" w:rsidRPr="00404CED" w:rsidRDefault="002A678E" w:rsidP="002A678E">
      <w:pPr>
        <w:widowControl w:val="0"/>
        <w:autoSpaceDN w:val="0"/>
        <w:adjustRightInd w:val="0"/>
        <w:spacing w:line="240" w:lineRule="exact"/>
      </w:pPr>
      <w:r w:rsidRPr="00404CED">
        <w:t>сельского поселения</w:t>
      </w:r>
      <w:r w:rsidRPr="00404CED">
        <w:tab/>
      </w:r>
      <w:r w:rsidRPr="00404CED">
        <w:tab/>
      </w:r>
      <w:r w:rsidRPr="00404CED">
        <w:tab/>
      </w:r>
      <w:r w:rsidRPr="00404CED">
        <w:tab/>
      </w:r>
      <w:r w:rsidRPr="00404CED">
        <w:tab/>
      </w:r>
      <w:r w:rsidRPr="00404CED">
        <w:tab/>
      </w:r>
      <w:r w:rsidR="00903B7A" w:rsidRPr="00404CED">
        <w:t xml:space="preserve">        </w:t>
      </w:r>
      <w:r w:rsidR="00525CFE" w:rsidRPr="00404CED">
        <w:t xml:space="preserve">       </w:t>
      </w:r>
      <w:r w:rsidR="00626C79" w:rsidRPr="00404CED">
        <w:t>Т.А. Книжник</w:t>
      </w:r>
    </w:p>
    <w:p w:rsidR="0067627F" w:rsidRPr="00404CED" w:rsidRDefault="0067627F" w:rsidP="002A678E">
      <w:pPr>
        <w:widowControl w:val="0"/>
        <w:autoSpaceDN w:val="0"/>
        <w:adjustRightInd w:val="0"/>
        <w:spacing w:line="240" w:lineRule="exact"/>
        <w:jc w:val="right"/>
      </w:pPr>
    </w:p>
    <w:p w:rsidR="0067627F" w:rsidRPr="00404CED" w:rsidRDefault="0067627F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404CED" w:rsidRDefault="00404CED" w:rsidP="002A678E">
      <w:pPr>
        <w:widowControl w:val="0"/>
        <w:autoSpaceDN w:val="0"/>
        <w:adjustRightInd w:val="0"/>
        <w:spacing w:line="240" w:lineRule="exact"/>
        <w:jc w:val="right"/>
      </w:pPr>
    </w:p>
    <w:p w:rsidR="002A678E" w:rsidRPr="002D5318" w:rsidRDefault="002A678E" w:rsidP="002A678E">
      <w:pPr>
        <w:widowControl w:val="0"/>
        <w:autoSpaceDN w:val="0"/>
        <w:adjustRightInd w:val="0"/>
        <w:spacing w:line="240" w:lineRule="exact"/>
        <w:jc w:val="right"/>
        <w:rPr>
          <w:sz w:val="22"/>
          <w:szCs w:val="22"/>
        </w:rPr>
      </w:pPr>
      <w:r w:rsidRPr="002D5318">
        <w:rPr>
          <w:sz w:val="22"/>
          <w:szCs w:val="22"/>
        </w:rPr>
        <w:lastRenderedPageBreak/>
        <w:t xml:space="preserve">Приложение </w:t>
      </w:r>
    </w:p>
    <w:p w:rsidR="002A678E" w:rsidRPr="002D5318" w:rsidRDefault="002A678E" w:rsidP="002A678E">
      <w:pPr>
        <w:spacing w:line="240" w:lineRule="exact"/>
        <w:ind w:left="4820" w:right="96"/>
        <w:jc w:val="right"/>
        <w:rPr>
          <w:sz w:val="22"/>
          <w:szCs w:val="22"/>
        </w:rPr>
      </w:pPr>
      <w:r w:rsidRPr="002D5318">
        <w:rPr>
          <w:sz w:val="22"/>
          <w:szCs w:val="22"/>
        </w:rPr>
        <w:t>к решению</w:t>
      </w:r>
      <w:r w:rsidR="002D5318">
        <w:rPr>
          <w:sz w:val="22"/>
          <w:szCs w:val="22"/>
        </w:rPr>
        <w:t xml:space="preserve"> 42сессии</w:t>
      </w:r>
      <w:bookmarkStart w:id="0" w:name="_GoBack"/>
      <w:bookmarkEnd w:id="0"/>
      <w:r w:rsidR="002D5318">
        <w:rPr>
          <w:sz w:val="22"/>
          <w:szCs w:val="22"/>
        </w:rPr>
        <w:t xml:space="preserve"> </w:t>
      </w:r>
      <w:r w:rsidRPr="002D5318">
        <w:rPr>
          <w:sz w:val="22"/>
          <w:szCs w:val="22"/>
        </w:rPr>
        <w:t xml:space="preserve"> 1-го созыва</w:t>
      </w:r>
    </w:p>
    <w:p w:rsidR="002A678E" w:rsidRPr="002D5318" w:rsidRDefault="002A678E" w:rsidP="002A678E">
      <w:pPr>
        <w:ind w:left="4820" w:right="96"/>
        <w:jc w:val="right"/>
        <w:rPr>
          <w:sz w:val="22"/>
          <w:szCs w:val="22"/>
        </w:rPr>
      </w:pPr>
      <w:r w:rsidRPr="002D5318">
        <w:rPr>
          <w:sz w:val="22"/>
          <w:szCs w:val="22"/>
        </w:rPr>
        <w:t xml:space="preserve">от </w:t>
      </w:r>
      <w:r w:rsidR="00404CED" w:rsidRPr="002D5318">
        <w:rPr>
          <w:sz w:val="22"/>
          <w:szCs w:val="22"/>
        </w:rPr>
        <w:t xml:space="preserve"> 20.03.</w:t>
      </w:r>
      <w:r w:rsidRPr="002D5318">
        <w:rPr>
          <w:sz w:val="22"/>
          <w:szCs w:val="22"/>
        </w:rPr>
        <w:t xml:space="preserve"> 2018 г. № </w:t>
      </w:r>
      <w:r w:rsidR="00404CED" w:rsidRPr="002D5318">
        <w:rPr>
          <w:sz w:val="22"/>
          <w:szCs w:val="22"/>
        </w:rPr>
        <w:t>312</w:t>
      </w:r>
    </w:p>
    <w:p w:rsidR="002A678E" w:rsidRPr="00404CED" w:rsidRDefault="002A678E" w:rsidP="002A678E">
      <w:pPr>
        <w:ind w:right="-760"/>
        <w:jc w:val="right"/>
      </w:pPr>
    </w:p>
    <w:p w:rsidR="002A678E" w:rsidRPr="00404CED" w:rsidRDefault="002A678E" w:rsidP="002A678E">
      <w:pPr>
        <w:spacing w:line="240" w:lineRule="exact"/>
        <w:jc w:val="center"/>
      </w:pPr>
      <w:r w:rsidRPr="00404CED">
        <w:t xml:space="preserve">ПОЛОЖЕНИЕ </w:t>
      </w:r>
    </w:p>
    <w:p w:rsidR="002A678E" w:rsidRPr="00404CED" w:rsidRDefault="002A678E" w:rsidP="002A678E">
      <w:pPr>
        <w:spacing w:line="240" w:lineRule="exact"/>
        <w:jc w:val="center"/>
      </w:pPr>
      <w:r w:rsidRPr="00404CED">
        <w:t xml:space="preserve">о порядке установления льготной арендной платы и ее размеров в отношении объектов культурного наследия, находящихся в муниципальной собственности  </w:t>
      </w:r>
      <w:r w:rsidR="00626C79" w:rsidRPr="00404CED">
        <w:t>Зыбинск</w:t>
      </w:r>
      <w:r w:rsidRPr="00404CED">
        <w:t xml:space="preserve">ого сельского поселения Белогорского района </w:t>
      </w:r>
      <w:r w:rsidRPr="00404CED">
        <w:br/>
        <w:t>Республики Крым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порядок установления льготной арендной платы и ее размеров в соответствии с пунктом 1 статьи 14 Федерального закона «Об объектах культурного наследия (памятниках истории и культуры) народов Российской Федерации» (далее - Федеральный закон) физическим или юридическим лицам, владеющим на праве аренд объектами культурного наследия, находящихся в муниципальной собственности </w:t>
      </w:r>
      <w:r w:rsidR="00626C79" w:rsidRPr="00404CED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404CED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 (далее - объект культурного наследия</w:t>
      </w:r>
      <w:proofErr w:type="gramEnd"/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gramStart"/>
      <w:r w:rsidRPr="00404CED">
        <w:rPr>
          <w:rFonts w:ascii="Times New Roman" w:hAnsi="Times New Roman" w:cs="Times New Roman"/>
          <w:sz w:val="24"/>
          <w:szCs w:val="24"/>
          <w:lang w:val="ru-RU"/>
        </w:rPr>
        <w:t>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действующим законодательством (далее соответственно - льготная арендная плата, арендатор).</w:t>
      </w:r>
      <w:proofErr w:type="gramEnd"/>
    </w:p>
    <w:p w:rsidR="002A678E" w:rsidRPr="00404CED" w:rsidRDefault="002A678E" w:rsidP="002A678E">
      <w:pPr>
        <w:autoSpaceDE w:val="0"/>
        <w:ind w:firstLine="709"/>
        <w:jc w:val="both"/>
      </w:pPr>
      <w:r w:rsidRPr="00404CED">
        <w:t xml:space="preserve">2. Решение об установлении льготной арендной платы по договору аренды объекта культурного наследия (далее - льготная арендная плата) принимается администрацией </w:t>
      </w:r>
      <w:r w:rsidR="00626C79" w:rsidRPr="00404CED">
        <w:t>Зыбинск</w:t>
      </w:r>
      <w:r w:rsidRPr="00404CED">
        <w:t>ого сельского поселения, являющимся арендодателем по договору аренды объекта культурного наследия.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4CED">
        <w:rPr>
          <w:rFonts w:ascii="Times New Roman" w:hAnsi="Times New Roman" w:cs="Times New Roman"/>
          <w:sz w:val="24"/>
          <w:szCs w:val="24"/>
          <w:lang w:val="ru-RU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законом, подтвержденное положительным заключением на право предоставления льготной арендной платы, выдаваемым Министерством культуры Российской Федерации в установленном им порядке.</w:t>
      </w:r>
      <w:proofErr w:type="gramEnd"/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3. Льготная арендная плата не устанавливается в следующем случае: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наличие у арендатора задолженности по уплате в доход бюджет </w:t>
      </w:r>
      <w:r w:rsidR="00626C79" w:rsidRPr="00404CED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404CED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 платежей, предусмотренных договором аренды соответствующего объекта культурного наследия;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4. Заключение на право предоставления льготной арендной платы выдается арендатору Администрацией </w:t>
      </w:r>
      <w:r w:rsidR="00626C79" w:rsidRPr="00404CED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404CED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 (далее - Администрация) на основании следующих документов: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52"/>
      <w:bookmarkEnd w:id="1"/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а) заявление арендатора, </w:t>
      </w:r>
      <w:bookmarkStart w:id="2" w:name="Par54"/>
      <w:bookmarkEnd w:id="2"/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б) копия договора аренды объекта культурного наследия (части объекта культурного наследия) (запрашивается Администрацией в порядке межведомственного взаимодействия);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в) охранное обязательство (запрашивается Администрацией в порядке межведомственного взаимодействия);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6"/>
      <w:bookmarkEnd w:id="3"/>
      <w:r w:rsidRPr="00404CED">
        <w:rPr>
          <w:rFonts w:ascii="Times New Roman" w:hAnsi="Times New Roman" w:cs="Times New Roman"/>
          <w:sz w:val="24"/>
          <w:szCs w:val="24"/>
          <w:lang w:val="ru-RU"/>
        </w:rPr>
        <w:t>г) документы, подтверждающие проведение и выполнение работ по сохранению объекта культурного наследия (запрашиваются Администрацией в порядке межведомственного взаимодействия):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- разрешение на проведение работ по сохранению объекта культурного наследия, выданное органом охраны объектов культурного наследия Республики Крым;</w:t>
      </w:r>
    </w:p>
    <w:p w:rsidR="002A678E" w:rsidRPr="00404CED" w:rsidRDefault="002A678E" w:rsidP="002A678E">
      <w:pPr>
        <w:autoSpaceDE w:val="0"/>
        <w:autoSpaceDN w:val="0"/>
        <w:adjustRightInd w:val="0"/>
        <w:ind w:firstLine="709"/>
        <w:jc w:val="both"/>
      </w:pPr>
      <w:r w:rsidRPr="00404CED">
        <w:t>- задание на проведение работ по сохранению объекта культурного наследия, выданное органом охраны объектов культурного наследия Республики Крым;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-  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</w:t>
      </w:r>
      <w:r w:rsidRPr="00404CED">
        <w:rPr>
          <w:rFonts w:ascii="Times New Roman" w:hAnsi="Times New Roman" w:cs="Times New Roman"/>
          <w:sz w:val="24"/>
          <w:szCs w:val="24"/>
          <w:lang w:val="ru-RU"/>
        </w:rPr>
        <w:lastRenderedPageBreak/>
        <w:t>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- отчет о выполнении работ по сохранению объекта культурного наследия;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- акт приемки работ по сохранению объекта культурного наследия </w:t>
      </w:r>
      <w:r w:rsidRPr="00404CED">
        <w:rPr>
          <w:rFonts w:ascii="Times New Roman" w:hAnsi="Times New Roman" w:cs="Times New Roman"/>
          <w:sz w:val="24"/>
          <w:szCs w:val="24"/>
          <w:lang w:val="ru-RU"/>
        </w:rPr>
        <w:br/>
        <w:t>(далее - акт).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5.Заявление арендатора в форме электронного документа, подписанного усиленной квалифицированной электронной подписью, по желанию заявителя направляется в Администрацию 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6. Заявление принимается Администрацией и рассматривается в течение 30 дней со дня его поступления.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7. Положительное (отрицательное) заключение направляется Администрацией арендатору в течение 5 дней со дня окончания рассмотрения представленных документов.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Отрицательное заключение выдается Администрацией в случаях, указанных в </w:t>
      </w:r>
      <w:hyperlink w:anchor="Par48" w:tooltip="3. Льготная арендная плата не устанавливается в следующем случае:" w:history="1">
        <w:r w:rsidRPr="00404CED">
          <w:rPr>
            <w:rFonts w:ascii="Times New Roman" w:hAnsi="Times New Roman" w:cs="Times New Roman"/>
            <w:sz w:val="24"/>
            <w:szCs w:val="24"/>
            <w:lang w:val="ru-RU"/>
          </w:rPr>
          <w:t>пункте 3</w:t>
        </w:r>
      </w:hyperlink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а также в случае отсутствия документов, указанных в </w:t>
      </w:r>
      <w:hyperlink w:anchor="Par54" w:tooltip="б) копия договора аренды объекта культурного наследия (части объекта культурного наследия) (запрашивается Министерством культуры Российской Федерации в порядке межведомственного электронного взаимодействия);" w:history="1">
        <w:proofErr w:type="gramStart"/>
        <w:r w:rsidRPr="00404CED">
          <w:rPr>
            <w:rFonts w:ascii="Times New Roman" w:hAnsi="Times New Roman" w:cs="Times New Roman"/>
            <w:sz w:val="24"/>
            <w:szCs w:val="24"/>
            <w:lang w:val="ru-RU"/>
          </w:rPr>
          <w:t>подпунктах «б</w:t>
        </w:r>
        <w:proofErr w:type="gramEnd"/>
      </w:hyperlink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hyperlink w:anchor="Par56" w:tooltip="г) документы, подтверждающие проведение и выполнение работ по сохранению объекта культурного наследия (запрашиваются Министерством культуры Российской Федерации в порядке межведомственного электронного взаимодействия):" w:history="1">
        <w:r w:rsidRPr="00404CED">
          <w:rPr>
            <w:rFonts w:ascii="Times New Roman" w:hAnsi="Times New Roman" w:cs="Times New Roman"/>
            <w:sz w:val="24"/>
            <w:szCs w:val="24"/>
            <w:lang w:val="ru-RU"/>
          </w:rPr>
          <w:t>«г» пункта 4</w:t>
        </w:r>
      </w:hyperlink>
      <w:r w:rsidRPr="00404CE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в органах, уполномоченных предоставлять такие документы.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8. На основании положительного заключения Администрация оформляет в установленном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Указанное дополнительное соглашение оформляется в течение 20 дней со дня составления Администрацией заключения.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9.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Срок применения льготной арендной платы ограничивается сроком действия договора аренды.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404CED" w:rsidRDefault="002A678E" w:rsidP="00404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11. Годовой размер льготной арендной платы определяется по следующей формуле:</w:t>
      </w:r>
    </w:p>
    <w:p w:rsidR="002A678E" w:rsidRPr="00404CED" w:rsidRDefault="002A678E" w:rsidP="00404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УАП = АП x 0,3,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АП - годовой размер арендной платы в соответствии с договором аренды (руб./год);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0,3 - коэффициент расчета размера льготной арендной платы.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12. Срок (в годах), на который устанавливается льготная арендная плата, определяется по следующей формуле:</w:t>
      </w:r>
    </w:p>
    <w:p w:rsidR="002A678E" w:rsidRPr="00404CED" w:rsidRDefault="002A678E" w:rsidP="00404CE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noProof/>
          <w:position w:val="-24"/>
          <w:sz w:val="24"/>
          <w:szCs w:val="24"/>
          <w:lang w:val="ru-RU" w:eastAsia="ru-RU"/>
        </w:rPr>
        <w:drawing>
          <wp:inline distT="0" distB="0" distL="0" distR="0" wp14:anchorId="0DCC4C84" wp14:editId="71A009F0">
            <wp:extent cx="1031240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CE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СРА - сумма расходов арендатора (рублей);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АП - годовой размер арендной платы в соответствии с договором аренды (руб./год);</w:t>
      </w:r>
    </w:p>
    <w:p w:rsidR="002A678E" w:rsidRPr="00404CED" w:rsidRDefault="002A678E" w:rsidP="002A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CED">
        <w:rPr>
          <w:rFonts w:ascii="Times New Roman" w:hAnsi="Times New Roman" w:cs="Times New Roman"/>
          <w:sz w:val="24"/>
          <w:szCs w:val="24"/>
          <w:lang w:val="ru-RU"/>
        </w:rPr>
        <w:t>УАП - годовой размер льготной арендной платы (руб./год).</w:t>
      </w:r>
      <w:r w:rsidRPr="00404CE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</w:p>
    <w:p w:rsidR="00957DE6" w:rsidRPr="00404CED" w:rsidRDefault="00957DE6" w:rsidP="002A678E"/>
    <w:sectPr w:rsidR="00957DE6" w:rsidRPr="00404CED" w:rsidSect="009808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DE" w:rsidRDefault="000E39DE" w:rsidP="009808D0">
      <w:r>
        <w:separator/>
      </w:r>
    </w:p>
  </w:endnote>
  <w:endnote w:type="continuationSeparator" w:id="0">
    <w:p w:rsidR="000E39DE" w:rsidRDefault="000E39DE" w:rsidP="0098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DE" w:rsidRDefault="000E39DE" w:rsidP="009808D0">
      <w:r>
        <w:separator/>
      </w:r>
    </w:p>
  </w:footnote>
  <w:footnote w:type="continuationSeparator" w:id="0">
    <w:p w:rsidR="000E39DE" w:rsidRDefault="000E39DE" w:rsidP="0098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00262"/>
      <w:docPartObj>
        <w:docPartGallery w:val="Page Numbers (Top of Page)"/>
        <w:docPartUnique/>
      </w:docPartObj>
    </w:sdtPr>
    <w:sdtEndPr/>
    <w:sdtContent>
      <w:p w:rsidR="003F3D79" w:rsidRDefault="003F3D79" w:rsidP="002D531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18" w:rsidRPr="002D5318">
          <w:rPr>
            <w:noProof/>
            <w:lang w:val="ru-RU"/>
          </w:rPr>
          <w:t>4</w:t>
        </w:r>
        <w:r>
          <w:fldChar w:fldCharType="end"/>
        </w:r>
      </w:p>
    </w:sdtContent>
  </w:sdt>
  <w:p w:rsidR="003F3D79" w:rsidRDefault="003F3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3"/>
    <w:rsid w:val="000805D9"/>
    <w:rsid w:val="000935AD"/>
    <w:rsid w:val="000E39DE"/>
    <w:rsid w:val="0019326A"/>
    <w:rsid w:val="00194B3C"/>
    <w:rsid w:val="001E449E"/>
    <w:rsid w:val="00217978"/>
    <w:rsid w:val="002311E3"/>
    <w:rsid w:val="002A678E"/>
    <w:rsid w:val="002C2F37"/>
    <w:rsid w:val="002D5318"/>
    <w:rsid w:val="00302515"/>
    <w:rsid w:val="003749B4"/>
    <w:rsid w:val="003F3D79"/>
    <w:rsid w:val="00404CED"/>
    <w:rsid w:val="00483901"/>
    <w:rsid w:val="004D5666"/>
    <w:rsid w:val="00522171"/>
    <w:rsid w:val="00525CFE"/>
    <w:rsid w:val="005D3A1D"/>
    <w:rsid w:val="005F080A"/>
    <w:rsid w:val="00610198"/>
    <w:rsid w:val="00626C79"/>
    <w:rsid w:val="006547C8"/>
    <w:rsid w:val="00665C97"/>
    <w:rsid w:val="0067627F"/>
    <w:rsid w:val="0076269F"/>
    <w:rsid w:val="00774981"/>
    <w:rsid w:val="0081241F"/>
    <w:rsid w:val="00903B7A"/>
    <w:rsid w:val="00957DE6"/>
    <w:rsid w:val="009808D0"/>
    <w:rsid w:val="00A41DAE"/>
    <w:rsid w:val="00A503A8"/>
    <w:rsid w:val="00AA6B81"/>
    <w:rsid w:val="00AD726E"/>
    <w:rsid w:val="00AF7981"/>
    <w:rsid w:val="00B200A9"/>
    <w:rsid w:val="00B248A1"/>
    <w:rsid w:val="00B57971"/>
    <w:rsid w:val="00B806F5"/>
    <w:rsid w:val="00BB789B"/>
    <w:rsid w:val="00BD6344"/>
    <w:rsid w:val="00C720D6"/>
    <w:rsid w:val="00CB109F"/>
    <w:rsid w:val="00DB1205"/>
    <w:rsid w:val="00DD2F03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E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2018-03-26T11:26:00Z</cp:lastPrinted>
  <dcterms:created xsi:type="dcterms:W3CDTF">2017-03-14T10:59:00Z</dcterms:created>
  <dcterms:modified xsi:type="dcterms:W3CDTF">2018-03-26T11:26:00Z</dcterms:modified>
</cp:coreProperties>
</file>