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E2" w:rsidRDefault="00C9179D" w:rsidP="000865E2">
      <w:r>
        <w:rPr>
          <w:noProof/>
        </w:rPr>
        <w:drawing>
          <wp:anchor distT="0" distB="0" distL="114300" distR="114300" simplePos="0" relativeHeight="251658240" behindDoc="1" locked="1" layoutInCell="1" allowOverlap="1">
            <wp:simplePos x="0" y="0"/>
            <wp:positionH relativeFrom="column">
              <wp:posOffset>2491740</wp:posOffset>
            </wp:positionH>
            <wp:positionV relativeFrom="paragraph">
              <wp:posOffset>70485</wp:posOffset>
            </wp:positionV>
            <wp:extent cx="533400" cy="7239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biLevel thresh="50000"/>
                    </a:blip>
                    <a:srcRect/>
                    <a:stretch>
                      <a:fillRect/>
                    </a:stretch>
                  </pic:blipFill>
                  <pic:spPr bwMode="auto">
                    <a:xfrm>
                      <a:off x="0" y="0"/>
                      <a:ext cx="533400" cy="723900"/>
                    </a:xfrm>
                    <a:prstGeom prst="rect">
                      <a:avLst/>
                    </a:prstGeom>
                    <a:noFill/>
                  </pic:spPr>
                </pic:pic>
              </a:graphicData>
            </a:graphic>
          </wp:anchor>
        </w:drawing>
      </w:r>
    </w:p>
    <w:p w:rsidR="000865E2" w:rsidRDefault="000865E2" w:rsidP="000865E2"/>
    <w:p w:rsidR="000865E2" w:rsidRDefault="000865E2" w:rsidP="000865E2"/>
    <w:p w:rsidR="000865E2" w:rsidRPr="0005683C" w:rsidRDefault="000865E2" w:rsidP="0005683C">
      <w:pPr>
        <w:pStyle w:val="a3"/>
        <w:jc w:val="center"/>
        <w:rPr>
          <w:rFonts w:ascii="Times New Roman" w:hAnsi="Times New Roman" w:cs="Times New Roman"/>
          <w:sz w:val="24"/>
          <w:szCs w:val="24"/>
        </w:rPr>
      </w:pPr>
      <w:r w:rsidRPr="0005683C">
        <w:rPr>
          <w:rFonts w:ascii="Times New Roman" w:hAnsi="Times New Roman" w:cs="Times New Roman"/>
          <w:sz w:val="24"/>
          <w:szCs w:val="24"/>
        </w:rPr>
        <w:t>Республика  Крым</w:t>
      </w:r>
    </w:p>
    <w:p w:rsidR="000865E2" w:rsidRPr="0005683C" w:rsidRDefault="000865E2" w:rsidP="0005683C">
      <w:pPr>
        <w:pStyle w:val="a3"/>
        <w:jc w:val="center"/>
        <w:rPr>
          <w:rFonts w:ascii="Times New Roman" w:hAnsi="Times New Roman" w:cs="Times New Roman"/>
          <w:sz w:val="24"/>
          <w:szCs w:val="24"/>
        </w:rPr>
      </w:pPr>
      <w:r w:rsidRPr="0005683C">
        <w:rPr>
          <w:rFonts w:ascii="Times New Roman" w:hAnsi="Times New Roman" w:cs="Times New Roman"/>
          <w:sz w:val="24"/>
          <w:szCs w:val="24"/>
        </w:rPr>
        <w:t>Белогорский   район</w:t>
      </w:r>
    </w:p>
    <w:p w:rsidR="000865E2" w:rsidRPr="0005683C" w:rsidRDefault="000865E2" w:rsidP="0005683C">
      <w:pPr>
        <w:pStyle w:val="a3"/>
        <w:jc w:val="center"/>
        <w:rPr>
          <w:rFonts w:ascii="Times New Roman" w:hAnsi="Times New Roman" w:cs="Times New Roman"/>
          <w:sz w:val="24"/>
          <w:szCs w:val="24"/>
        </w:rPr>
      </w:pPr>
      <w:proofErr w:type="spellStart"/>
      <w:r w:rsidRPr="0005683C">
        <w:rPr>
          <w:rFonts w:ascii="Times New Roman" w:hAnsi="Times New Roman" w:cs="Times New Roman"/>
          <w:sz w:val="24"/>
          <w:szCs w:val="24"/>
        </w:rPr>
        <w:t>Зыбинский</w:t>
      </w:r>
      <w:proofErr w:type="spellEnd"/>
      <w:r w:rsidRPr="0005683C">
        <w:rPr>
          <w:rFonts w:ascii="Times New Roman" w:hAnsi="Times New Roman" w:cs="Times New Roman"/>
          <w:sz w:val="24"/>
          <w:szCs w:val="24"/>
        </w:rPr>
        <w:t xml:space="preserve">   сельский  совет</w:t>
      </w:r>
    </w:p>
    <w:p w:rsidR="000865E2" w:rsidRPr="0005683C" w:rsidRDefault="00CE1997" w:rsidP="0005683C">
      <w:pPr>
        <w:pStyle w:val="a3"/>
        <w:jc w:val="center"/>
        <w:rPr>
          <w:rFonts w:ascii="Times New Roman" w:hAnsi="Times New Roman" w:cs="Times New Roman"/>
          <w:sz w:val="24"/>
          <w:szCs w:val="24"/>
        </w:rPr>
      </w:pPr>
      <w:r>
        <w:rPr>
          <w:rFonts w:ascii="Times New Roman" w:hAnsi="Times New Roman" w:cs="Times New Roman"/>
          <w:sz w:val="24"/>
          <w:szCs w:val="24"/>
        </w:rPr>
        <w:t>31</w:t>
      </w:r>
      <w:r w:rsidR="000865E2" w:rsidRPr="0005683C">
        <w:rPr>
          <w:rFonts w:ascii="Times New Roman" w:hAnsi="Times New Roman" w:cs="Times New Roman"/>
          <w:sz w:val="24"/>
          <w:szCs w:val="24"/>
        </w:rPr>
        <w:t>-я    сессия  1  созыва</w:t>
      </w:r>
    </w:p>
    <w:p w:rsidR="000865E2" w:rsidRDefault="000865E2" w:rsidP="004C2409">
      <w:pPr>
        <w:rPr>
          <w:rFonts w:ascii="Times New Roman" w:hAnsi="Times New Roman" w:cs="Times New Roman"/>
          <w:sz w:val="24"/>
          <w:szCs w:val="24"/>
        </w:rPr>
      </w:pPr>
      <w:r w:rsidRPr="000865E2">
        <w:rPr>
          <w:rFonts w:ascii="Times New Roman" w:hAnsi="Times New Roman" w:cs="Times New Roman"/>
          <w:sz w:val="24"/>
          <w:szCs w:val="24"/>
        </w:rPr>
        <w:t xml:space="preserve"> </w:t>
      </w:r>
      <w:r w:rsidR="004C2409">
        <w:rPr>
          <w:rFonts w:ascii="Times New Roman" w:hAnsi="Times New Roman" w:cs="Times New Roman"/>
          <w:sz w:val="24"/>
          <w:szCs w:val="24"/>
        </w:rPr>
        <w:t xml:space="preserve">                                                                  </w:t>
      </w:r>
      <w:r w:rsidRPr="000865E2">
        <w:rPr>
          <w:rFonts w:ascii="Times New Roman" w:hAnsi="Times New Roman" w:cs="Times New Roman"/>
          <w:sz w:val="24"/>
          <w:szCs w:val="24"/>
        </w:rPr>
        <w:t xml:space="preserve">ПРОЕКТ   РЕШЕНИЯ         </w:t>
      </w:r>
    </w:p>
    <w:p w:rsidR="000865E2" w:rsidRPr="000865E2" w:rsidRDefault="000865E2" w:rsidP="000865E2">
      <w:pPr>
        <w:rPr>
          <w:rFonts w:ascii="Times New Roman" w:hAnsi="Times New Roman" w:cs="Times New Roman"/>
          <w:sz w:val="24"/>
          <w:szCs w:val="24"/>
        </w:rPr>
      </w:pPr>
      <w:r w:rsidRPr="000865E2">
        <w:rPr>
          <w:rFonts w:ascii="Times New Roman" w:hAnsi="Times New Roman" w:cs="Times New Roman"/>
          <w:sz w:val="24"/>
          <w:szCs w:val="24"/>
        </w:rPr>
        <w:t xml:space="preserve">     </w:t>
      </w:r>
      <w:r w:rsidR="00CE1997">
        <w:rPr>
          <w:rFonts w:ascii="Times New Roman" w:hAnsi="Times New Roman" w:cs="Times New Roman"/>
          <w:sz w:val="24"/>
          <w:szCs w:val="24"/>
        </w:rPr>
        <w:t>25 апреля</w:t>
      </w:r>
      <w:r w:rsidRPr="000865E2">
        <w:rPr>
          <w:rFonts w:ascii="Times New Roman" w:hAnsi="Times New Roman" w:cs="Times New Roman"/>
          <w:sz w:val="24"/>
          <w:szCs w:val="24"/>
        </w:rPr>
        <w:t xml:space="preserve">   201</w:t>
      </w:r>
      <w:r w:rsidR="0005683C">
        <w:rPr>
          <w:rFonts w:ascii="Times New Roman" w:hAnsi="Times New Roman" w:cs="Times New Roman"/>
          <w:sz w:val="24"/>
          <w:szCs w:val="24"/>
        </w:rPr>
        <w:t>7</w:t>
      </w:r>
      <w:r w:rsidRPr="000865E2">
        <w:rPr>
          <w:rFonts w:ascii="Times New Roman" w:hAnsi="Times New Roman" w:cs="Times New Roman"/>
          <w:sz w:val="24"/>
          <w:szCs w:val="24"/>
        </w:rPr>
        <w:t xml:space="preserve"> г.                                </w:t>
      </w:r>
      <w:proofErr w:type="gramStart"/>
      <w:r w:rsidRPr="000865E2">
        <w:rPr>
          <w:rFonts w:ascii="Times New Roman" w:hAnsi="Times New Roman" w:cs="Times New Roman"/>
          <w:sz w:val="24"/>
          <w:szCs w:val="24"/>
        </w:rPr>
        <w:t>с</w:t>
      </w:r>
      <w:proofErr w:type="gramEnd"/>
      <w:r w:rsidRPr="000865E2">
        <w:rPr>
          <w:rFonts w:ascii="Times New Roman" w:hAnsi="Times New Roman" w:cs="Times New Roman"/>
          <w:sz w:val="24"/>
          <w:szCs w:val="24"/>
        </w:rPr>
        <w:t xml:space="preserve">. </w:t>
      </w:r>
      <w:r>
        <w:rPr>
          <w:rFonts w:ascii="Times New Roman" w:hAnsi="Times New Roman" w:cs="Times New Roman"/>
          <w:sz w:val="24"/>
          <w:szCs w:val="24"/>
        </w:rPr>
        <w:t>Зыбины</w:t>
      </w:r>
      <w:r w:rsidRPr="000865E2">
        <w:rPr>
          <w:rFonts w:ascii="Times New Roman" w:hAnsi="Times New Roman" w:cs="Times New Roman"/>
          <w:sz w:val="24"/>
          <w:szCs w:val="24"/>
        </w:rPr>
        <w:t xml:space="preserve">                                №       </w:t>
      </w:r>
      <w:r w:rsidR="00CE1997">
        <w:rPr>
          <w:rFonts w:ascii="Times New Roman" w:hAnsi="Times New Roman" w:cs="Times New Roman"/>
          <w:sz w:val="24"/>
          <w:szCs w:val="24"/>
        </w:rPr>
        <w:t>251</w:t>
      </w:r>
    </w:p>
    <w:p w:rsidR="0005683C" w:rsidRPr="0005683C" w:rsidRDefault="000865E2" w:rsidP="0005683C">
      <w:pPr>
        <w:pStyle w:val="a3"/>
        <w:rPr>
          <w:rFonts w:ascii="Times New Roman" w:hAnsi="Times New Roman" w:cs="Times New Roman"/>
          <w:sz w:val="24"/>
          <w:szCs w:val="24"/>
        </w:rPr>
      </w:pPr>
      <w:r w:rsidRPr="0005683C">
        <w:rPr>
          <w:rFonts w:ascii="Times New Roman" w:hAnsi="Times New Roman" w:cs="Times New Roman"/>
          <w:sz w:val="24"/>
          <w:szCs w:val="24"/>
        </w:rPr>
        <w:t xml:space="preserve"> Об  утверждении  годового  отчета </w:t>
      </w:r>
    </w:p>
    <w:p w:rsidR="0005683C" w:rsidRDefault="000865E2" w:rsidP="0005683C">
      <w:pPr>
        <w:pStyle w:val="a3"/>
        <w:rPr>
          <w:rFonts w:ascii="Times New Roman" w:hAnsi="Times New Roman" w:cs="Times New Roman"/>
          <w:sz w:val="24"/>
          <w:szCs w:val="24"/>
        </w:rPr>
      </w:pPr>
      <w:r w:rsidRPr="0005683C">
        <w:rPr>
          <w:rFonts w:ascii="Times New Roman" w:hAnsi="Times New Roman" w:cs="Times New Roman"/>
          <w:sz w:val="24"/>
          <w:szCs w:val="24"/>
        </w:rPr>
        <w:t xml:space="preserve">  об  исполнении бюджета  </w:t>
      </w:r>
    </w:p>
    <w:p w:rsidR="0005683C" w:rsidRDefault="000865E2" w:rsidP="0005683C">
      <w:pPr>
        <w:pStyle w:val="a3"/>
        <w:rPr>
          <w:rFonts w:ascii="Times New Roman" w:hAnsi="Times New Roman" w:cs="Times New Roman"/>
          <w:sz w:val="24"/>
          <w:szCs w:val="24"/>
        </w:rPr>
      </w:pPr>
      <w:r w:rsidRPr="0005683C">
        <w:rPr>
          <w:rFonts w:ascii="Times New Roman" w:hAnsi="Times New Roman" w:cs="Times New Roman"/>
          <w:sz w:val="24"/>
          <w:szCs w:val="24"/>
        </w:rPr>
        <w:t xml:space="preserve"> муниципального  образования </w:t>
      </w:r>
    </w:p>
    <w:p w:rsidR="0005683C" w:rsidRDefault="000865E2" w:rsidP="0005683C">
      <w:pPr>
        <w:pStyle w:val="a3"/>
        <w:rPr>
          <w:rFonts w:ascii="Times New Roman" w:hAnsi="Times New Roman" w:cs="Times New Roman"/>
          <w:sz w:val="24"/>
          <w:szCs w:val="24"/>
        </w:rPr>
      </w:pPr>
      <w:r w:rsidRPr="0005683C">
        <w:rPr>
          <w:rFonts w:ascii="Times New Roman" w:hAnsi="Times New Roman" w:cs="Times New Roman"/>
          <w:sz w:val="24"/>
          <w:szCs w:val="24"/>
        </w:rPr>
        <w:t xml:space="preserve">Зыбинское  сельское  поселение </w:t>
      </w:r>
    </w:p>
    <w:p w:rsidR="0005683C" w:rsidRDefault="000865E2" w:rsidP="0005683C">
      <w:pPr>
        <w:pStyle w:val="a3"/>
        <w:rPr>
          <w:rFonts w:ascii="Times New Roman" w:hAnsi="Times New Roman" w:cs="Times New Roman"/>
          <w:sz w:val="24"/>
          <w:szCs w:val="24"/>
        </w:rPr>
      </w:pPr>
      <w:r w:rsidRPr="0005683C">
        <w:rPr>
          <w:rFonts w:ascii="Times New Roman" w:hAnsi="Times New Roman" w:cs="Times New Roman"/>
          <w:sz w:val="24"/>
          <w:szCs w:val="24"/>
        </w:rPr>
        <w:t xml:space="preserve"> Белогорского  района </w:t>
      </w:r>
    </w:p>
    <w:p w:rsidR="000865E2" w:rsidRDefault="000865E2" w:rsidP="0005683C">
      <w:pPr>
        <w:pStyle w:val="a3"/>
        <w:rPr>
          <w:rFonts w:ascii="Times New Roman" w:hAnsi="Times New Roman" w:cs="Times New Roman"/>
          <w:sz w:val="24"/>
          <w:szCs w:val="24"/>
        </w:rPr>
      </w:pPr>
      <w:r w:rsidRPr="0005683C">
        <w:rPr>
          <w:rFonts w:ascii="Times New Roman" w:hAnsi="Times New Roman" w:cs="Times New Roman"/>
          <w:sz w:val="24"/>
          <w:szCs w:val="24"/>
        </w:rPr>
        <w:t xml:space="preserve">Республики  Крым  за  2016 год   </w:t>
      </w:r>
    </w:p>
    <w:p w:rsidR="0005683C" w:rsidRPr="0005683C" w:rsidRDefault="0005683C" w:rsidP="0005683C">
      <w:pPr>
        <w:pStyle w:val="a3"/>
        <w:rPr>
          <w:rFonts w:ascii="Times New Roman" w:hAnsi="Times New Roman" w:cs="Times New Roman"/>
          <w:sz w:val="24"/>
          <w:szCs w:val="24"/>
        </w:rPr>
      </w:pPr>
    </w:p>
    <w:p w:rsidR="00C9179D" w:rsidRDefault="000865E2" w:rsidP="004C2409">
      <w:pPr>
        <w:spacing w:line="240" w:lineRule="auto"/>
        <w:jc w:val="both"/>
        <w:rPr>
          <w:rFonts w:ascii="Times New Roman" w:hAnsi="Times New Roman" w:cs="Times New Roman"/>
          <w:sz w:val="24"/>
          <w:szCs w:val="24"/>
        </w:rPr>
      </w:pPr>
      <w:r w:rsidRPr="000865E2">
        <w:rPr>
          <w:rFonts w:ascii="Times New Roman" w:hAnsi="Times New Roman" w:cs="Times New Roman"/>
          <w:sz w:val="24"/>
          <w:szCs w:val="24"/>
        </w:rPr>
        <w:t xml:space="preserve">               Руководствуясь  ст. 264.2 Бюджетного кодекса РФ, п.3 части 1 ст.33 Устава муниципального образования </w:t>
      </w:r>
      <w:r>
        <w:rPr>
          <w:rFonts w:ascii="Times New Roman" w:hAnsi="Times New Roman" w:cs="Times New Roman"/>
          <w:sz w:val="24"/>
          <w:szCs w:val="24"/>
        </w:rPr>
        <w:t>Зыбинское</w:t>
      </w:r>
      <w:r w:rsidRPr="000865E2">
        <w:rPr>
          <w:rFonts w:ascii="Times New Roman" w:hAnsi="Times New Roman" w:cs="Times New Roman"/>
          <w:sz w:val="24"/>
          <w:szCs w:val="24"/>
        </w:rPr>
        <w:t xml:space="preserve">  сельское поселение,  заслушав отчет председателя </w:t>
      </w:r>
      <w:r>
        <w:rPr>
          <w:rFonts w:ascii="Times New Roman" w:hAnsi="Times New Roman" w:cs="Times New Roman"/>
          <w:sz w:val="24"/>
          <w:szCs w:val="24"/>
        </w:rPr>
        <w:t>Зыбинского</w:t>
      </w:r>
      <w:r w:rsidRPr="000865E2">
        <w:rPr>
          <w:rFonts w:ascii="Times New Roman" w:hAnsi="Times New Roman" w:cs="Times New Roman"/>
          <w:sz w:val="24"/>
          <w:szCs w:val="24"/>
        </w:rPr>
        <w:t xml:space="preserve"> сельского совета </w:t>
      </w:r>
      <w:proofErr w:type="gramStart"/>
      <w:r w:rsidRPr="000865E2">
        <w:rPr>
          <w:rFonts w:ascii="Times New Roman" w:hAnsi="Times New Roman" w:cs="Times New Roman"/>
          <w:sz w:val="24"/>
          <w:szCs w:val="24"/>
        </w:rPr>
        <w:t>-г</w:t>
      </w:r>
      <w:proofErr w:type="gramEnd"/>
      <w:r w:rsidRPr="000865E2">
        <w:rPr>
          <w:rFonts w:ascii="Times New Roman" w:hAnsi="Times New Roman" w:cs="Times New Roman"/>
          <w:sz w:val="24"/>
          <w:szCs w:val="24"/>
        </w:rPr>
        <w:t xml:space="preserve">лавы администрации </w:t>
      </w:r>
      <w:r>
        <w:rPr>
          <w:rFonts w:ascii="Times New Roman" w:hAnsi="Times New Roman" w:cs="Times New Roman"/>
          <w:sz w:val="24"/>
          <w:szCs w:val="24"/>
        </w:rPr>
        <w:t>Зыбинского</w:t>
      </w:r>
      <w:r w:rsidRPr="000865E2">
        <w:rPr>
          <w:rFonts w:ascii="Times New Roman" w:hAnsi="Times New Roman" w:cs="Times New Roman"/>
          <w:sz w:val="24"/>
          <w:szCs w:val="24"/>
        </w:rPr>
        <w:t xml:space="preserve"> сельского поселения, </w:t>
      </w:r>
      <w:proofErr w:type="spellStart"/>
      <w:r w:rsidRPr="000865E2">
        <w:rPr>
          <w:rFonts w:ascii="Times New Roman" w:hAnsi="Times New Roman" w:cs="Times New Roman"/>
          <w:sz w:val="24"/>
          <w:szCs w:val="24"/>
        </w:rPr>
        <w:t>Зыбинский</w:t>
      </w:r>
      <w:proofErr w:type="spellEnd"/>
      <w:r w:rsidRPr="000865E2">
        <w:rPr>
          <w:rFonts w:ascii="Times New Roman" w:hAnsi="Times New Roman" w:cs="Times New Roman"/>
          <w:sz w:val="24"/>
          <w:szCs w:val="24"/>
        </w:rPr>
        <w:t xml:space="preserve">  сельский  совет Белогорского района Республики Крым  </w:t>
      </w:r>
    </w:p>
    <w:p w:rsidR="00C9179D" w:rsidRDefault="000865E2" w:rsidP="004C2409">
      <w:pPr>
        <w:spacing w:line="240" w:lineRule="auto"/>
        <w:jc w:val="both"/>
        <w:rPr>
          <w:rFonts w:ascii="Times New Roman" w:hAnsi="Times New Roman" w:cs="Times New Roman"/>
          <w:sz w:val="24"/>
          <w:szCs w:val="24"/>
        </w:rPr>
      </w:pPr>
      <w:r w:rsidRPr="000865E2">
        <w:rPr>
          <w:rFonts w:ascii="Times New Roman" w:hAnsi="Times New Roman" w:cs="Times New Roman"/>
          <w:sz w:val="24"/>
          <w:szCs w:val="24"/>
        </w:rPr>
        <w:t xml:space="preserve">РЕШИЛ:  </w:t>
      </w:r>
    </w:p>
    <w:p w:rsidR="00C9179D" w:rsidRDefault="000865E2" w:rsidP="004C2409">
      <w:pPr>
        <w:pStyle w:val="a3"/>
        <w:jc w:val="both"/>
        <w:rPr>
          <w:rFonts w:ascii="Times New Roman" w:hAnsi="Times New Roman" w:cs="Times New Roman"/>
          <w:sz w:val="24"/>
          <w:szCs w:val="24"/>
        </w:rPr>
      </w:pPr>
      <w:r w:rsidRPr="000865E2">
        <w:t xml:space="preserve"> </w:t>
      </w:r>
      <w:r w:rsidR="00C9179D">
        <w:tab/>
      </w:r>
      <w:r w:rsidRPr="000865E2">
        <w:t xml:space="preserve">1. </w:t>
      </w:r>
      <w:r w:rsidRPr="00C9179D">
        <w:rPr>
          <w:rFonts w:ascii="Times New Roman" w:hAnsi="Times New Roman" w:cs="Times New Roman"/>
          <w:sz w:val="24"/>
          <w:szCs w:val="24"/>
        </w:rPr>
        <w:t xml:space="preserve">Утвердить прилагаемый годовой отчет об исполнении бюджета муниципального образования  Зыбинское сельское поселение за 2016 год по доходам в сумме </w:t>
      </w:r>
      <w:r w:rsidR="00C9179D" w:rsidRPr="00C9179D">
        <w:rPr>
          <w:rFonts w:ascii="Times New Roman" w:hAnsi="Times New Roman" w:cs="Times New Roman"/>
          <w:sz w:val="24"/>
          <w:szCs w:val="24"/>
        </w:rPr>
        <w:t>8600203,88</w:t>
      </w:r>
      <w:r w:rsidRPr="00C9179D">
        <w:rPr>
          <w:rFonts w:ascii="Times New Roman" w:hAnsi="Times New Roman" w:cs="Times New Roman"/>
          <w:sz w:val="24"/>
          <w:szCs w:val="24"/>
        </w:rPr>
        <w:t xml:space="preserve"> руб.,  по расходам в сумме </w:t>
      </w:r>
      <w:r w:rsidR="00C9179D" w:rsidRPr="00C9179D">
        <w:rPr>
          <w:rFonts w:ascii="Times New Roman" w:hAnsi="Times New Roman" w:cs="Times New Roman"/>
          <w:sz w:val="24"/>
          <w:szCs w:val="24"/>
        </w:rPr>
        <w:t>6462255,48</w:t>
      </w:r>
      <w:r w:rsidRPr="00C9179D">
        <w:rPr>
          <w:rFonts w:ascii="Times New Roman" w:hAnsi="Times New Roman" w:cs="Times New Roman"/>
          <w:sz w:val="24"/>
          <w:szCs w:val="24"/>
        </w:rPr>
        <w:t xml:space="preserve"> руб., с профицитом бюджета -  </w:t>
      </w:r>
      <w:r w:rsidR="00C9179D" w:rsidRPr="00C9179D">
        <w:rPr>
          <w:rFonts w:ascii="Times New Roman" w:hAnsi="Times New Roman" w:cs="Times New Roman"/>
          <w:sz w:val="24"/>
          <w:szCs w:val="24"/>
        </w:rPr>
        <w:t>0,00</w:t>
      </w:r>
      <w:r w:rsidRPr="00C9179D">
        <w:rPr>
          <w:rFonts w:ascii="Times New Roman" w:hAnsi="Times New Roman" w:cs="Times New Roman"/>
          <w:sz w:val="24"/>
          <w:szCs w:val="24"/>
        </w:rPr>
        <w:t xml:space="preserve"> руб.  </w:t>
      </w:r>
    </w:p>
    <w:p w:rsidR="00C9179D" w:rsidRDefault="000865E2" w:rsidP="000410E4">
      <w:pPr>
        <w:pStyle w:val="a3"/>
        <w:ind w:firstLine="708"/>
        <w:jc w:val="both"/>
        <w:rPr>
          <w:rFonts w:ascii="Times New Roman" w:hAnsi="Times New Roman" w:cs="Times New Roman"/>
          <w:sz w:val="24"/>
          <w:szCs w:val="24"/>
        </w:rPr>
      </w:pPr>
      <w:r w:rsidRPr="00C9179D">
        <w:rPr>
          <w:rFonts w:ascii="Times New Roman" w:hAnsi="Times New Roman" w:cs="Times New Roman"/>
          <w:sz w:val="24"/>
          <w:szCs w:val="24"/>
        </w:rPr>
        <w:t xml:space="preserve">2. Утвердить: </w:t>
      </w:r>
    </w:p>
    <w:p w:rsidR="00C9179D" w:rsidRPr="00C9179D" w:rsidRDefault="000865E2" w:rsidP="000410E4">
      <w:pPr>
        <w:pStyle w:val="a3"/>
        <w:ind w:firstLine="708"/>
        <w:jc w:val="both"/>
        <w:rPr>
          <w:rFonts w:ascii="Times New Roman" w:hAnsi="Times New Roman" w:cs="Times New Roman"/>
          <w:sz w:val="24"/>
          <w:szCs w:val="24"/>
        </w:rPr>
      </w:pPr>
      <w:r w:rsidRPr="00C9179D">
        <w:rPr>
          <w:rFonts w:ascii="Times New Roman" w:hAnsi="Times New Roman" w:cs="Times New Roman"/>
          <w:sz w:val="24"/>
          <w:szCs w:val="24"/>
        </w:rPr>
        <w:t>- Показатели доходов бюджета муниципального образования Зыбинское сельское поселение за 2016 год по кодам классификации доходов бюджета согласно приложению № 1 к настоящему решению;</w:t>
      </w:r>
    </w:p>
    <w:p w:rsidR="00C9179D" w:rsidRPr="00C9179D" w:rsidRDefault="000865E2" w:rsidP="000410E4">
      <w:pPr>
        <w:pStyle w:val="a3"/>
        <w:ind w:firstLine="708"/>
        <w:jc w:val="both"/>
        <w:rPr>
          <w:rFonts w:ascii="Times New Roman" w:hAnsi="Times New Roman" w:cs="Times New Roman"/>
          <w:sz w:val="24"/>
          <w:szCs w:val="24"/>
        </w:rPr>
      </w:pPr>
      <w:r w:rsidRPr="00C9179D">
        <w:rPr>
          <w:rFonts w:ascii="Times New Roman" w:hAnsi="Times New Roman" w:cs="Times New Roman"/>
          <w:sz w:val="24"/>
          <w:szCs w:val="24"/>
        </w:rPr>
        <w:t xml:space="preserve"> - Показатели расходов бюджета муниципального образования Зыбинское сельское поселение за 2016 год по разделам и подразделам классификации расходов бюджета согласно приложению № 2 к настоящему решению; </w:t>
      </w:r>
    </w:p>
    <w:p w:rsidR="004C2409" w:rsidRDefault="000865E2" w:rsidP="000410E4">
      <w:pPr>
        <w:pStyle w:val="a3"/>
        <w:ind w:firstLine="708"/>
        <w:jc w:val="both"/>
        <w:rPr>
          <w:rFonts w:ascii="Times New Roman" w:hAnsi="Times New Roman" w:cs="Times New Roman"/>
        </w:rPr>
      </w:pPr>
      <w:r w:rsidRPr="00C9179D">
        <w:rPr>
          <w:rFonts w:ascii="Times New Roman" w:hAnsi="Times New Roman" w:cs="Times New Roman"/>
          <w:sz w:val="24"/>
          <w:szCs w:val="24"/>
        </w:rPr>
        <w:t xml:space="preserve">- Показатели </w:t>
      </w:r>
      <w:proofErr w:type="gramStart"/>
      <w:r w:rsidRPr="00C9179D">
        <w:rPr>
          <w:rFonts w:ascii="Times New Roman" w:hAnsi="Times New Roman" w:cs="Times New Roman"/>
          <w:sz w:val="24"/>
          <w:szCs w:val="24"/>
        </w:rPr>
        <w:t>источников финансирования дефицита бюджета муниципального образования</w:t>
      </w:r>
      <w:proofErr w:type="gramEnd"/>
      <w:r w:rsidRPr="00C9179D">
        <w:rPr>
          <w:rFonts w:ascii="Times New Roman" w:hAnsi="Times New Roman" w:cs="Times New Roman"/>
          <w:sz w:val="24"/>
          <w:szCs w:val="24"/>
        </w:rPr>
        <w:t xml:space="preserve"> Зыбинское сельское поселение за 2016 год по кодам классификации источников финансирования дефицита бюджета, согласно приложению </w:t>
      </w:r>
      <w:r w:rsidRPr="000410E4">
        <w:rPr>
          <w:rFonts w:ascii="Times New Roman" w:hAnsi="Times New Roman" w:cs="Times New Roman"/>
          <w:sz w:val="24"/>
          <w:szCs w:val="24"/>
        </w:rPr>
        <w:t>№</w:t>
      </w:r>
      <w:r w:rsidRPr="000410E4">
        <w:rPr>
          <w:rFonts w:ascii="Times New Roman" w:hAnsi="Times New Roman" w:cs="Times New Roman"/>
        </w:rPr>
        <w:t xml:space="preserve"> 3 к настоящему решению  </w:t>
      </w:r>
    </w:p>
    <w:p w:rsidR="004C2409" w:rsidRDefault="004C2409" w:rsidP="004C2409">
      <w:pPr>
        <w:pStyle w:val="a4"/>
        <w:ind w:firstLine="708"/>
        <w:jc w:val="both"/>
        <w:rPr>
          <w:b/>
          <w:color w:val="000000"/>
          <w:lang w:val="ru-RU"/>
        </w:rPr>
      </w:pPr>
      <w:r>
        <w:rPr>
          <w:lang w:val="ru-RU"/>
        </w:rPr>
        <w:t xml:space="preserve">3.Настоящее решение подлежит обнародованию на </w:t>
      </w:r>
      <w:r>
        <w:rPr>
          <w:color w:val="000000"/>
          <w:lang w:val="ru-RU"/>
        </w:rPr>
        <w:t xml:space="preserve">информационном стенде в здании администрации Зыбинского сельского поселения по адресу: ул. Кирова, 13, с. Зыбины и на официальной странице муниципального образования Зыбинское сельское поселение Белогорского района на портале Правительства Республики Крым </w:t>
      </w:r>
      <w:proofErr w:type="spellStart"/>
      <w:r>
        <w:rPr>
          <w:color w:val="000000"/>
        </w:rPr>
        <w:t>rk</w:t>
      </w:r>
      <w:proofErr w:type="spellEnd"/>
      <w:r>
        <w:rPr>
          <w:color w:val="000000"/>
          <w:lang w:val="ru-RU"/>
        </w:rPr>
        <w:t>.</w:t>
      </w:r>
      <w:proofErr w:type="spellStart"/>
      <w:r>
        <w:rPr>
          <w:color w:val="000000"/>
        </w:rPr>
        <w:t>gov</w:t>
      </w:r>
      <w:proofErr w:type="spellEnd"/>
      <w:r>
        <w:rPr>
          <w:color w:val="000000"/>
          <w:lang w:val="ru-RU"/>
        </w:rPr>
        <w:t>.</w:t>
      </w:r>
      <w:proofErr w:type="spellStart"/>
      <w:r>
        <w:rPr>
          <w:color w:val="000000"/>
        </w:rPr>
        <w:t>ru</w:t>
      </w:r>
      <w:proofErr w:type="spellEnd"/>
      <w:r>
        <w:rPr>
          <w:color w:val="000000"/>
          <w:lang w:val="ru-RU"/>
        </w:rPr>
        <w:t xml:space="preserve"> в разделе «Белогорский район. Муниципальные образования района. Зыбинское сельское поселение» </w:t>
      </w:r>
      <w:r>
        <w:rPr>
          <w:lang w:val="ru-RU"/>
        </w:rPr>
        <w:t>и на сайте администрации Зыбинского сельского поселения  в сети Интернет (</w:t>
      </w:r>
      <w:proofErr w:type="spellStart"/>
      <w:r>
        <w:rPr>
          <w:lang w:val="ru-RU"/>
        </w:rPr>
        <w:t>зыбинское</w:t>
      </w:r>
      <w:proofErr w:type="spellEnd"/>
      <w:r>
        <w:rPr>
          <w:lang w:val="ru-RU"/>
        </w:rPr>
        <w:t xml:space="preserve"> </w:t>
      </w:r>
      <w:proofErr w:type="gramStart"/>
      <w:r>
        <w:rPr>
          <w:lang w:val="ru-RU"/>
        </w:rPr>
        <w:t>–</w:t>
      </w:r>
      <w:proofErr w:type="spellStart"/>
      <w:r>
        <w:rPr>
          <w:lang w:val="ru-RU"/>
        </w:rPr>
        <w:t>с</w:t>
      </w:r>
      <w:proofErr w:type="gramEnd"/>
      <w:r>
        <w:rPr>
          <w:lang w:val="ru-RU"/>
        </w:rPr>
        <w:t>п.рф</w:t>
      </w:r>
      <w:proofErr w:type="spellEnd"/>
      <w:r>
        <w:rPr>
          <w:lang w:val="ru-RU"/>
        </w:rPr>
        <w:t>.)</w:t>
      </w:r>
      <w:r>
        <w:rPr>
          <w:color w:val="000000"/>
          <w:lang w:val="ru-RU"/>
        </w:rPr>
        <w:t xml:space="preserve">. </w:t>
      </w:r>
    </w:p>
    <w:p w:rsidR="004C2409" w:rsidRDefault="004C2409" w:rsidP="004C24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через десять дней после его официального опубликования.</w:t>
      </w:r>
    </w:p>
    <w:p w:rsidR="004C2409" w:rsidRDefault="004C2409" w:rsidP="004C24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5.Контроль за исполнением настоящего муниципального акта оставляю за собой.</w:t>
      </w:r>
    </w:p>
    <w:p w:rsidR="000865E2" w:rsidRPr="000410E4" w:rsidRDefault="000865E2" w:rsidP="000410E4">
      <w:pPr>
        <w:pStyle w:val="a3"/>
        <w:ind w:firstLine="708"/>
        <w:jc w:val="both"/>
        <w:rPr>
          <w:rFonts w:ascii="Times New Roman" w:hAnsi="Times New Roman" w:cs="Times New Roman"/>
        </w:rPr>
      </w:pPr>
      <w:r w:rsidRPr="000410E4">
        <w:rPr>
          <w:rFonts w:ascii="Times New Roman" w:hAnsi="Times New Roman" w:cs="Times New Roman"/>
        </w:rPr>
        <w:t xml:space="preserve">  </w:t>
      </w:r>
    </w:p>
    <w:p w:rsidR="000865E2" w:rsidRPr="000865E2" w:rsidRDefault="000865E2" w:rsidP="000865E2">
      <w:pPr>
        <w:pStyle w:val="a3"/>
        <w:rPr>
          <w:rFonts w:ascii="Times New Roman" w:hAnsi="Times New Roman" w:cs="Times New Roman"/>
        </w:rPr>
      </w:pPr>
      <w:r w:rsidRPr="000865E2">
        <w:rPr>
          <w:rFonts w:ascii="Times New Roman" w:hAnsi="Times New Roman" w:cs="Times New Roman"/>
        </w:rPr>
        <w:t xml:space="preserve"> Председатель Зыбинского сельского совета- </w:t>
      </w:r>
    </w:p>
    <w:p w:rsidR="000865E2" w:rsidRDefault="000865E2" w:rsidP="000865E2">
      <w:pPr>
        <w:pStyle w:val="a3"/>
        <w:rPr>
          <w:rFonts w:ascii="Times New Roman" w:hAnsi="Times New Roman" w:cs="Times New Roman"/>
        </w:rPr>
      </w:pPr>
      <w:r w:rsidRPr="000865E2">
        <w:rPr>
          <w:rFonts w:ascii="Times New Roman" w:hAnsi="Times New Roman" w:cs="Times New Roman"/>
        </w:rPr>
        <w:t>глава администрации Зыбинского сельского  поселения                                 Т.А.</w:t>
      </w:r>
      <w:r w:rsidR="000410E4">
        <w:rPr>
          <w:rFonts w:ascii="Times New Roman" w:hAnsi="Times New Roman" w:cs="Times New Roman"/>
        </w:rPr>
        <w:t xml:space="preserve"> </w:t>
      </w:r>
      <w:r w:rsidRPr="000865E2">
        <w:rPr>
          <w:rFonts w:ascii="Times New Roman" w:hAnsi="Times New Roman" w:cs="Times New Roman"/>
        </w:rPr>
        <w:t>Книжник</w:t>
      </w:r>
    </w:p>
    <w:tbl>
      <w:tblPr>
        <w:tblOverlap w:val="never"/>
        <w:tblW w:w="9776" w:type="dxa"/>
        <w:tblInd w:w="-426" w:type="dxa"/>
        <w:tblLayout w:type="fixed"/>
        <w:tblLook w:val="01E0" w:firstRow="1" w:lastRow="1" w:firstColumn="1" w:lastColumn="1" w:noHBand="0" w:noVBand="0"/>
      </w:tblPr>
      <w:tblGrid>
        <w:gridCol w:w="9759"/>
        <w:gridCol w:w="17"/>
      </w:tblGrid>
      <w:tr w:rsidR="0005683C" w:rsidRPr="0005683C" w:rsidTr="00AE4B5C">
        <w:trPr>
          <w:trHeight w:val="491"/>
        </w:trPr>
        <w:tc>
          <w:tcPr>
            <w:tcW w:w="9776" w:type="dxa"/>
            <w:gridSpan w:val="2"/>
            <w:tcMar>
              <w:top w:w="0" w:type="dxa"/>
              <w:left w:w="0" w:type="dxa"/>
              <w:bottom w:w="0" w:type="dxa"/>
              <w:right w:w="0" w:type="dxa"/>
            </w:tcMar>
            <w:vAlign w:val="bottom"/>
          </w:tcPr>
          <w:p w:rsidR="0005683C" w:rsidRPr="0005683C" w:rsidRDefault="009A77B1" w:rsidP="0005683C">
            <w:pPr>
              <w:pStyle w:val="a3"/>
              <w:jc w:val="center"/>
              <w:rPr>
                <w:rFonts w:ascii="Times New Roman" w:eastAsia="Arial" w:hAnsi="Times New Roman" w:cs="Times New Roman"/>
                <w:b/>
                <w:sz w:val="28"/>
                <w:szCs w:val="28"/>
              </w:rPr>
            </w:pPr>
            <w:bookmarkStart w:id="0" w:name="__bookmark_1"/>
            <w:bookmarkEnd w:id="0"/>
            <w:r>
              <w:rPr>
                <w:rFonts w:ascii="Times New Roman" w:eastAsia="Arial" w:hAnsi="Times New Roman" w:cs="Times New Roman"/>
                <w:b/>
                <w:sz w:val="28"/>
                <w:szCs w:val="28"/>
              </w:rPr>
              <w:lastRenderedPageBreak/>
              <w:t>Го</w:t>
            </w:r>
            <w:r w:rsidR="0005683C" w:rsidRPr="0005683C">
              <w:rPr>
                <w:rFonts w:ascii="Times New Roman" w:eastAsia="Arial" w:hAnsi="Times New Roman" w:cs="Times New Roman"/>
                <w:b/>
                <w:sz w:val="28"/>
                <w:szCs w:val="28"/>
              </w:rPr>
              <w:t xml:space="preserve">довой   отчет </w:t>
            </w:r>
          </w:p>
          <w:p w:rsidR="0005683C" w:rsidRPr="0005683C" w:rsidRDefault="0005683C" w:rsidP="0005683C">
            <w:pPr>
              <w:pStyle w:val="a3"/>
              <w:jc w:val="center"/>
              <w:rPr>
                <w:rFonts w:ascii="Times New Roman" w:eastAsia="Arial" w:hAnsi="Times New Roman" w:cs="Times New Roman"/>
                <w:b/>
                <w:sz w:val="28"/>
                <w:szCs w:val="28"/>
              </w:rPr>
            </w:pPr>
            <w:r w:rsidRPr="0005683C">
              <w:rPr>
                <w:rFonts w:ascii="Times New Roman" w:eastAsia="Arial" w:hAnsi="Times New Roman" w:cs="Times New Roman"/>
                <w:b/>
                <w:sz w:val="28"/>
                <w:szCs w:val="28"/>
              </w:rPr>
              <w:t xml:space="preserve">  об   исполнении бюджета   муниципального  образования </w:t>
            </w:r>
          </w:p>
          <w:p w:rsidR="0005683C" w:rsidRPr="0005683C" w:rsidRDefault="0005683C" w:rsidP="0005683C">
            <w:pPr>
              <w:pStyle w:val="a3"/>
              <w:jc w:val="center"/>
              <w:rPr>
                <w:rFonts w:ascii="Times New Roman" w:eastAsia="Arial" w:hAnsi="Times New Roman" w:cs="Times New Roman"/>
                <w:b/>
                <w:sz w:val="28"/>
                <w:szCs w:val="28"/>
              </w:rPr>
            </w:pPr>
            <w:r w:rsidRPr="0005683C">
              <w:rPr>
                <w:rFonts w:ascii="Times New Roman" w:eastAsia="Arial" w:hAnsi="Times New Roman" w:cs="Times New Roman"/>
                <w:b/>
                <w:sz w:val="28"/>
                <w:szCs w:val="28"/>
              </w:rPr>
              <w:t xml:space="preserve">Зыбинское   сельское  поселение </w:t>
            </w:r>
          </w:p>
          <w:p w:rsidR="0005683C" w:rsidRPr="0005683C" w:rsidRDefault="0005683C" w:rsidP="0005683C">
            <w:pPr>
              <w:pStyle w:val="a3"/>
              <w:jc w:val="center"/>
              <w:rPr>
                <w:rFonts w:ascii="Times New Roman" w:eastAsia="Arial" w:hAnsi="Times New Roman" w:cs="Times New Roman"/>
                <w:b/>
                <w:sz w:val="28"/>
                <w:szCs w:val="28"/>
              </w:rPr>
            </w:pPr>
            <w:r w:rsidRPr="0005683C">
              <w:rPr>
                <w:rFonts w:ascii="Times New Roman" w:eastAsia="Arial" w:hAnsi="Times New Roman" w:cs="Times New Roman"/>
                <w:b/>
                <w:sz w:val="28"/>
                <w:szCs w:val="28"/>
              </w:rPr>
              <w:t xml:space="preserve"> Белогорского района Республики Крым </w:t>
            </w:r>
          </w:p>
          <w:p w:rsidR="0005683C" w:rsidRPr="0005683C" w:rsidRDefault="0005683C" w:rsidP="0005683C">
            <w:pPr>
              <w:pStyle w:val="a3"/>
              <w:jc w:val="center"/>
              <w:rPr>
                <w:rFonts w:ascii="Times New Roman" w:eastAsia="Arial" w:hAnsi="Times New Roman" w:cs="Times New Roman"/>
                <w:sz w:val="24"/>
                <w:szCs w:val="24"/>
              </w:rPr>
            </w:pPr>
            <w:r w:rsidRPr="0005683C">
              <w:rPr>
                <w:rFonts w:ascii="Times New Roman" w:eastAsia="Arial" w:hAnsi="Times New Roman" w:cs="Times New Roman"/>
                <w:b/>
                <w:sz w:val="28"/>
                <w:szCs w:val="28"/>
              </w:rPr>
              <w:t xml:space="preserve"> за 2016год</w:t>
            </w:r>
          </w:p>
        </w:tc>
      </w:tr>
      <w:tr w:rsidR="0005683C" w:rsidRPr="0005683C" w:rsidTr="00AE4B5C">
        <w:trPr>
          <w:trHeight w:val="201"/>
        </w:trPr>
        <w:tc>
          <w:tcPr>
            <w:tcW w:w="9776" w:type="dxa"/>
            <w:gridSpan w:val="2"/>
            <w:tcMar>
              <w:top w:w="0" w:type="dxa"/>
              <w:left w:w="0" w:type="dxa"/>
              <w:bottom w:w="0" w:type="dxa"/>
              <w:right w:w="0" w:type="dxa"/>
            </w:tcMar>
            <w:vAlign w:val="bottom"/>
          </w:tcPr>
          <w:p w:rsidR="0005683C" w:rsidRPr="0005683C" w:rsidRDefault="0005683C" w:rsidP="0005683C">
            <w:pPr>
              <w:pStyle w:val="a3"/>
              <w:rPr>
                <w:rFonts w:ascii="Times New Roman" w:hAnsi="Times New Roman" w:cs="Times New Roman"/>
                <w:sz w:val="24"/>
                <w:szCs w:val="24"/>
              </w:rPr>
            </w:pPr>
          </w:p>
        </w:tc>
      </w:tr>
      <w:tr w:rsidR="0005683C" w:rsidRPr="0005683C" w:rsidTr="00AE4B5C">
        <w:trPr>
          <w:gridAfter w:val="1"/>
          <w:wAfter w:w="17" w:type="dxa"/>
          <w:trHeight w:val="412"/>
        </w:trPr>
        <w:tc>
          <w:tcPr>
            <w:tcW w:w="9759"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05683C" w:rsidRPr="0005683C" w:rsidRDefault="0005683C" w:rsidP="000410E4">
            <w:pPr>
              <w:pStyle w:val="a3"/>
              <w:jc w:val="both"/>
              <w:rPr>
                <w:rFonts w:ascii="Times New Roman" w:eastAsia="Arial" w:hAnsi="Times New Roman" w:cs="Times New Roman"/>
                <w:sz w:val="24"/>
                <w:szCs w:val="24"/>
              </w:rPr>
            </w:pPr>
          </w:p>
          <w:p w:rsidR="0005683C" w:rsidRPr="0005683C" w:rsidRDefault="0005683C" w:rsidP="000410E4">
            <w:pPr>
              <w:pStyle w:val="a3"/>
              <w:jc w:val="both"/>
              <w:rPr>
                <w:rFonts w:ascii="Times New Roman" w:eastAsia="Arial" w:hAnsi="Times New Roman" w:cs="Times New Roman"/>
                <w:sz w:val="24"/>
                <w:szCs w:val="24"/>
              </w:rPr>
            </w:pPr>
            <w:r w:rsidRPr="0005683C">
              <w:rPr>
                <w:rFonts w:ascii="Times New Roman" w:eastAsia="Arial" w:hAnsi="Times New Roman" w:cs="Times New Roman"/>
                <w:sz w:val="24"/>
                <w:szCs w:val="24"/>
              </w:rPr>
              <w:br/>
              <w:t>Муниципальное образование Зыбинское сельское поселение Белогорского района Республики Крым наделено статусом сельского поселения (далее – Поселение) и входит в состав Белогорского муниципального района Республики Крым.  В состав территории Поселения входят населенные пункты:</w:t>
            </w:r>
            <w:r w:rsidR="000410E4">
              <w:rPr>
                <w:rFonts w:ascii="Times New Roman" w:eastAsia="Arial" w:hAnsi="Times New Roman" w:cs="Times New Roman"/>
                <w:sz w:val="24"/>
                <w:szCs w:val="24"/>
              </w:rPr>
              <w:t xml:space="preserve"> </w:t>
            </w:r>
            <w:proofErr w:type="spellStart"/>
            <w:r w:rsidRPr="0005683C">
              <w:rPr>
                <w:rFonts w:ascii="Times New Roman" w:eastAsia="Arial" w:hAnsi="Times New Roman" w:cs="Times New Roman"/>
                <w:sz w:val="24"/>
                <w:szCs w:val="24"/>
              </w:rPr>
              <w:t>с</w:t>
            </w:r>
            <w:proofErr w:type="gramStart"/>
            <w:r w:rsidRPr="0005683C">
              <w:rPr>
                <w:rFonts w:ascii="Times New Roman" w:eastAsia="Arial" w:hAnsi="Times New Roman" w:cs="Times New Roman"/>
                <w:sz w:val="24"/>
                <w:szCs w:val="24"/>
              </w:rPr>
              <w:t>.З</w:t>
            </w:r>
            <w:proofErr w:type="gramEnd"/>
            <w:r w:rsidRPr="0005683C">
              <w:rPr>
                <w:rFonts w:ascii="Times New Roman" w:eastAsia="Arial" w:hAnsi="Times New Roman" w:cs="Times New Roman"/>
                <w:sz w:val="24"/>
                <w:szCs w:val="24"/>
              </w:rPr>
              <w:t>ыбины</w:t>
            </w:r>
            <w:proofErr w:type="spellEnd"/>
            <w:r w:rsidRPr="0005683C">
              <w:rPr>
                <w:rFonts w:ascii="Times New Roman" w:eastAsia="Arial" w:hAnsi="Times New Roman" w:cs="Times New Roman"/>
                <w:sz w:val="24"/>
                <w:szCs w:val="24"/>
              </w:rPr>
              <w:t>,</w:t>
            </w:r>
            <w:r w:rsidR="000410E4">
              <w:rPr>
                <w:rFonts w:ascii="Times New Roman" w:eastAsia="Arial" w:hAnsi="Times New Roman" w:cs="Times New Roman"/>
                <w:sz w:val="24"/>
                <w:szCs w:val="24"/>
              </w:rPr>
              <w:t xml:space="preserve"> </w:t>
            </w:r>
            <w:proofErr w:type="spellStart"/>
            <w:r w:rsidRPr="0005683C">
              <w:rPr>
                <w:rFonts w:ascii="Times New Roman" w:eastAsia="Arial" w:hAnsi="Times New Roman" w:cs="Times New Roman"/>
                <w:sz w:val="24"/>
                <w:szCs w:val="24"/>
              </w:rPr>
              <w:t>сМельники</w:t>
            </w:r>
            <w:proofErr w:type="spellEnd"/>
            <w:r w:rsidRPr="0005683C">
              <w:rPr>
                <w:rFonts w:ascii="Times New Roman" w:eastAsia="Arial" w:hAnsi="Times New Roman" w:cs="Times New Roman"/>
                <w:sz w:val="24"/>
                <w:szCs w:val="24"/>
              </w:rPr>
              <w:t>.</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Административным центром Поселения является с</w:t>
            </w:r>
            <w:proofErr w:type="gramStart"/>
            <w:r w:rsidRPr="0005683C">
              <w:rPr>
                <w:rFonts w:ascii="Times New Roman" w:eastAsia="Arial" w:hAnsi="Times New Roman" w:cs="Times New Roman"/>
                <w:sz w:val="24"/>
                <w:szCs w:val="24"/>
              </w:rPr>
              <w:t>.З</w:t>
            </w:r>
            <w:proofErr w:type="gramEnd"/>
            <w:r w:rsidRPr="0005683C">
              <w:rPr>
                <w:rFonts w:ascii="Times New Roman" w:eastAsia="Arial" w:hAnsi="Times New Roman" w:cs="Times New Roman"/>
                <w:sz w:val="24"/>
                <w:szCs w:val="24"/>
              </w:rPr>
              <w:t xml:space="preserve">ыбины В структуру органов местного самоуправления Поселения входят: Представительный орган муниципального образования </w:t>
            </w:r>
            <w:proofErr w:type="gramStart"/>
            <w:r w:rsidRPr="0005683C">
              <w:rPr>
                <w:rFonts w:ascii="Times New Roman" w:eastAsia="Arial" w:hAnsi="Times New Roman" w:cs="Times New Roman"/>
                <w:sz w:val="24"/>
                <w:szCs w:val="24"/>
              </w:rPr>
              <w:t>-</w:t>
            </w:r>
            <w:proofErr w:type="spellStart"/>
            <w:r w:rsidRPr="0005683C">
              <w:rPr>
                <w:rFonts w:ascii="Times New Roman" w:eastAsia="Arial" w:hAnsi="Times New Roman" w:cs="Times New Roman"/>
                <w:sz w:val="24"/>
                <w:szCs w:val="24"/>
              </w:rPr>
              <w:t>З</w:t>
            </w:r>
            <w:proofErr w:type="gramEnd"/>
            <w:r w:rsidRPr="0005683C">
              <w:rPr>
                <w:rFonts w:ascii="Times New Roman" w:eastAsia="Arial" w:hAnsi="Times New Roman" w:cs="Times New Roman"/>
                <w:sz w:val="24"/>
                <w:szCs w:val="24"/>
              </w:rPr>
              <w:t>ыбинский</w:t>
            </w:r>
            <w:proofErr w:type="spellEnd"/>
            <w:r w:rsidRPr="0005683C">
              <w:rPr>
                <w:rFonts w:ascii="Times New Roman" w:eastAsia="Arial" w:hAnsi="Times New Roman" w:cs="Times New Roman"/>
                <w:sz w:val="24"/>
                <w:szCs w:val="24"/>
              </w:rPr>
              <w:t xml:space="preserve"> сельский совет Белогорского района Республики Крым, исполнительно-распорядительный орган муниципального образования-Администрация Зыбинского сельского поселения Белогорского района Республики Крым.  Глава муниципального образования председатель Зыбинского сельского совета - глава администрации Зыбинского сельского поселения. Администрация  Зыбинского сельского поселения Белогорского района Республики Крым подотчетна и подконтрольна </w:t>
            </w:r>
            <w:proofErr w:type="spellStart"/>
            <w:r w:rsidRPr="0005683C">
              <w:rPr>
                <w:rFonts w:ascii="Times New Roman" w:eastAsia="Arial" w:hAnsi="Times New Roman" w:cs="Times New Roman"/>
                <w:sz w:val="24"/>
                <w:szCs w:val="24"/>
              </w:rPr>
              <w:t>Зыбинскому</w:t>
            </w:r>
            <w:proofErr w:type="spellEnd"/>
            <w:r w:rsidRPr="0005683C">
              <w:rPr>
                <w:rFonts w:ascii="Times New Roman" w:eastAsia="Arial" w:hAnsi="Times New Roman" w:cs="Times New Roman"/>
                <w:sz w:val="24"/>
                <w:szCs w:val="24"/>
              </w:rPr>
              <w:t xml:space="preserve"> сельскому совету Белогорского района Республики Крым</w:t>
            </w:r>
            <w:proofErr w:type="gramStart"/>
            <w:r w:rsidRPr="0005683C">
              <w:rPr>
                <w:rFonts w:ascii="Times New Roman" w:eastAsia="Arial" w:hAnsi="Times New Roman" w:cs="Times New Roman"/>
                <w:sz w:val="24"/>
                <w:szCs w:val="24"/>
              </w:rPr>
              <w:t xml:space="preserve"> .</w:t>
            </w:r>
            <w:proofErr w:type="gramEnd"/>
            <w:r w:rsidRPr="0005683C">
              <w:rPr>
                <w:rFonts w:ascii="Times New Roman" w:eastAsia="Arial" w:hAnsi="Times New Roman" w:cs="Times New Roman"/>
                <w:sz w:val="24"/>
                <w:szCs w:val="24"/>
              </w:rPr>
              <w:t>Администрация поселения формируется главой администрации в соответствии с  требованиями, определенными Уставом и решениями  представительного органа местного самоуправления, предусмотренными Уставом поселения. Структура, штатное расписание, предельные объемы расходов на содержание местной администрации утверждаются представительным органом по предоставлению главы администрации.  Администрация Зыбинского сельского поселения имеет печать, бланки с изображением герба Республики Крым и со своим наименованием. Юридический и почтовый адрес:297610, Республика Крым Белогорский  район, с</w:t>
            </w:r>
            <w:proofErr w:type="gramStart"/>
            <w:r w:rsidRPr="0005683C">
              <w:rPr>
                <w:rFonts w:ascii="Times New Roman" w:eastAsia="Arial" w:hAnsi="Times New Roman" w:cs="Times New Roman"/>
                <w:sz w:val="24"/>
                <w:szCs w:val="24"/>
              </w:rPr>
              <w:t>.З</w:t>
            </w:r>
            <w:proofErr w:type="gramEnd"/>
            <w:r w:rsidRPr="0005683C">
              <w:rPr>
                <w:rFonts w:ascii="Times New Roman" w:eastAsia="Arial" w:hAnsi="Times New Roman" w:cs="Times New Roman"/>
                <w:sz w:val="24"/>
                <w:szCs w:val="24"/>
              </w:rPr>
              <w:t>ыбины , ул.Кирова, д.13. Администрация Зыбинского сельского поселения Белогорского района Республики Крым является юридическим лицом в соответствии со свидетельством о государственной регистрац</w:t>
            </w:r>
            <w:r w:rsidR="00F70F36">
              <w:rPr>
                <w:rFonts w:ascii="Times New Roman" w:eastAsia="Arial" w:hAnsi="Times New Roman" w:cs="Times New Roman"/>
                <w:sz w:val="24"/>
                <w:szCs w:val="24"/>
              </w:rPr>
              <w:t xml:space="preserve">ии юридического лица серия 36 </w:t>
            </w:r>
            <w:r w:rsidRPr="0005683C">
              <w:rPr>
                <w:rFonts w:ascii="Times New Roman" w:eastAsia="Arial" w:hAnsi="Times New Roman" w:cs="Times New Roman"/>
                <w:sz w:val="24"/>
                <w:szCs w:val="24"/>
              </w:rPr>
              <w:t xml:space="preserve">, выданного МИФНС № </w:t>
            </w:r>
            <w:r w:rsidR="00F70F36">
              <w:rPr>
                <w:rFonts w:ascii="Times New Roman" w:eastAsia="Arial" w:hAnsi="Times New Roman" w:cs="Times New Roman"/>
                <w:sz w:val="24"/>
                <w:szCs w:val="24"/>
              </w:rPr>
              <w:t>5</w:t>
            </w:r>
            <w:r w:rsidRPr="0005683C">
              <w:rPr>
                <w:rFonts w:ascii="Times New Roman" w:eastAsia="Arial" w:hAnsi="Times New Roman" w:cs="Times New Roman"/>
                <w:sz w:val="24"/>
                <w:szCs w:val="24"/>
              </w:rPr>
              <w:t xml:space="preserve"> по Республике Кры</w:t>
            </w:r>
            <w:proofErr w:type="gramStart"/>
            <w:r w:rsidRPr="0005683C">
              <w:rPr>
                <w:rFonts w:ascii="Times New Roman" w:eastAsia="Arial" w:hAnsi="Times New Roman" w:cs="Times New Roman"/>
                <w:sz w:val="24"/>
                <w:szCs w:val="24"/>
              </w:rPr>
              <w:t>м(</w:t>
            </w:r>
            <w:proofErr w:type="gramEnd"/>
            <w:r w:rsidRPr="0005683C">
              <w:rPr>
                <w:rFonts w:ascii="Times New Roman" w:eastAsia="Arial" w:hAnsi="Times New Roman" w:cs="Times New Roman"/>
                <w:sz w:val="24"/>
                <w:szCs w:val="24"/>
              </w:rPr>
              <w:t xml:space="preserve">запись о создании юридического лица внесена в государственный реестр юридических лиц 05 декабря 2014 года), организационно-правовая форма -муниципальные казенные учреждения, основной вид деятельности - деятельность органов местного самоуправления  сельских поселений (ОКВЭД 84.11.35). Поселение имеет собственный бюджет (местный бюджет) и право на получение в процессе осуществления бюджетного регулирования средств из федерального бюджета и средств из бюджета Республики Крым в соответствии с федеральными законами и законами Республики Крым. </w:t>
            </w:r>
            <w:proofErr w:type="gramStart"/>
            <w:r w:rsidRPr="0005683C">
              <w:rPr>
                <w:rFonts w:ascii="Times New Roman" w:eastAsia="Arial" w:hAnsi="Times New Roman" w:cs="Times New Roman"/>
                <w:sz w:val="24"/>
                <w:szCs w:val="24"/>
              </w:rPr>
              <w:t>Администрация Зыбинского сельского поселения Белогорского района Республики Крым наделена правами главного распорядителя бюджетных средств, получателя бюджетных средств, а также правами  администратора доходов бюджета по кодам:929 1 08 04020 10 0000 110;929 1 17 05050 10 0000 180;929 2 02 01001 10 0000 151;929 2 02 01001 10 0001 151;</w:t>
            </w:r>
            <w:proofErr w:type="gramEnd"/>
            <w:r w:rsidRPr="0005683C">
              <w:rPr>
                <w:rFonts w:ascii="Times New Roman" w:eastAsia="Arial" w:hAnsi="Times New Roman" w:cs="Times New Roman"/>
                <w:sz w:val="24"/>
                <w:szCs w:val="24"/>
              </w:rPr>
              <w:t xml:space="preserve">929 2 02 01003 10 0000 151;929 2 02 03015 10 0000 151;929  2 02 04056 10 0000 151. Классификация источников финансирования дефицита бюджета Зыбинского сельского поселения Белогорского района Республики Крым: 929 01050201 10 0000 510; 929  01050201 10 0000 610. Экономическую основу  Поселения составляют находящиеся в муниципальной собственности поселения имущество, средства бюджета Поселения. </w:t>
            </w:r>
            <w:proofErr w:type="gramStart"/>
            <w:r w:rsidRPr="0005683C">
              <w:rPr>
                <w:rFonts w:ascii="Times New Roman" w:eastAsia="Arial" w:hAnsi="Times New Roman" w:cs="Times New Roman"/>
                <w:sz w:val="24"/>
                <w:szCs w:val="24"/>
              </w:rPr>
              <w:t>В администрации Зыбинского сельского поселения Белогорского района Республики Крым открыты: 1.Лицевые счета в органе казначейства: лицевой счет главного распорядителя бюджетных средств № 01753250910; лицевой счет получателя бюджетных средств № 03753250910;лицевой счет администратора доходов бюджета № 04753250910,лицевой счет для учета операций со средствами,</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поступающими во временное распоряжение получателя бюджетных средств № 05753250910 2.Расчетный счет доходов № 40101810335100010001;</w:t>
            </w:r>
            <w:proofErr w:type="gramEnd"/>
            <w:r w:rsidRPr="0005683C">
              <w:rPr>
                <w:rFonts w:ascii="Times New Roman" w:eastAsia="Arial" w:hAnsi="Times New Roman" w:cs="Times New Roman"/>
                <w:sz w:val="24"/>
                <w:szCs w:val="24"/>
              </w:rPr>
              <w:t xml:space="preserve"> 3.Расчетный счет бюджета: 40204810735100000042; 4.Счет наличности: 40116810441050010009.Счет для </w:t>
            </w:r>
            <w:r w:rsidRPr="0005683C">
              <w:rPr>
                <w:rFonts w:ascii="Times New Roman" w:eastAsia="Arial" w:hAnsi="Times New Roman" w:cs="Times New Roman"/>
                <w:sz w:val="24"/>
                <w:szCs w:val="24"/>
              </w:rPr>
              <w:lastRenderedPageBreak/>
              <w:t>средств,</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поступающих во временное распоряжение:40302810635103000083</w:t>
            </w:r>
          </w:p>
        </w:tc>
      </w:tr>
      <w:tr w:rsidR="0005683C" w:rsidRPr="0005683C" w:rsidTr="00AE4B5C">
        <w:trPr>
          <w:gridAfter w:val="1"/>
          <w:wAfter w:w="17" w:type="dxa"/>
          <w:trHeight w:val="269"/>
        </w:trPr>
        <w:tc>
          <w:tcPr>
            <w:tcW w:w="9759"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05683C" w:rsidRPr="0005683C" w:rsidRDefault="0005683C" w:rsidP="00AE4B5C">
            <w:pPr>
              <w:pStyle w:val="a3"/>
              <w:rPr>
                <w:rFonts w:ascii="Times New Roman" w:hAnsi="Times New Roman" w:cs="Times New Roman"/>
                <w:sz w:val="24"/>
                <w:szCs w:val="24"/>
              </w:rPr>
            </w:pPr>
          </w:p>
        </w:tc>
      </w:tr>
      <w:tr w:rsidR="0005683C" w:rsidRPr="0005683C" w:rsidTr="00AE4B5C">
        <w:trPr>
          <w:gridAfter w:val="1"/>
          <w:wAfter w:w="17" w:type="dxa"/>
          <w:trHeight w:val="412"/>
        </w:trPr>
        <w:tc>
          <w:tcPr>
            <w:tcW w:w="9759"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05683C" w:rsidRPr="0005683C" w:rsidRDefault="0005683C" w:rsidP="007D5EC0">
            <w:pPr>
              <w:pStyle w:val="a3"/>
              <w:jc w:val="both"/>
              <w:rPr>
                <w:rFonts w:ascii="Times New Roman" w:eastAsia="Arial" w:hAnsi="Times New Roman" w:cs="Times New Roman"/>
                <w:sz w:val="24"/>
                <w:szCs w:val="24"/>
              </w:rPr>
            </w:pPr>
            <w:r w:rsidRPr="0005683C">
              <w:rPr>
                <w:rFonts w:ascii="Times New Roman" w:eastAsia="Arial" w:hAnsi="Times New Roman" w:cs="Times New Roman"/>
                <w:sz w:val="24"/>
                <w:szCs w:val="24"/>
              </w:rPr>
              <w:t>Раздел 1 «Организационная структура субъекта бюджетной отчетности»</w:t>
            </w:r>
          </w:p>
          <w:p w:rsidR="0005683C" w:rsidRPr="0005683C" w:rsidRDefault="0005683C" w:rsidP="007D5EC0">
            <w:pPr>
              <w:pStyle w:val="a3"/>
              <w:jc w:val="both"/>
              <w:rPr>
                <w:rFonts w:ascii="Times New Roman" w:eastAsia="Arial" w:hAnsi="Times New Roman" w:cs="Times New Roman"/>
                <w:sz w:val="24"/>
                <w:szCs w:val="24"/>
              </w:rPr>
            </w:pPr>
            <w:r w:rsidRPr="0005683C">
              <w:rPr>
                <w:rFonts w:ascii="Times New Roman" w:eastAsia="Arial" w:hAnsi="Times New Roman" w:cs="Times New Roman"/>
                <w:sz w:val="24"/>
                <w:szCs w:val="24"/>
              </w:rPr>
              <w:t>В ведомственном подчинении администрации Зыбинского сельского поселения Белогорского района находится аппарат управления администрации</w:t>
            </w:r>
            <w:proofErr w:type="gramStart"/>
            <w:r w:rsidRPr="0005683C">
              <w:rPr>
                <w:rFonts w:ascii="Times New Roman" w:eastAsia="Arial" w:hAnsi="Times New Roman" w:cs="Times New Roman"/>
                <w:sz w:val="24"/>
                <w:szCs w:val="24"/>
              </w:rPr>
              <w:t xml:space="preserve"> .</w:t>
            </w:r>
            <w:proofErr w:type="gramEnd"/>
            <w:r w:rsidRPr="0005683C">
              <w:rPr>
                <w:rFonts w:ascii="Times New Roman" w:eastAsia="Arial" w:hAnsi="Times New Roman" w:cs="Times New Roman"/>
                <w:sz w:val="24"/>
                <w:szCs w:val="24"/>
              </w:rPr>
              <w:t xml:space="preserve">Структура администрации Зыбинского сельского поселения Белогорского района Республики Крым утверждается решением  сессии  Зыбинского  сельского  совета Белогорского района Республики Крым по предоставлению председателя Зыбинского сельского совета-главы администрации Зыбинского сельского поселения. В структуру администрации Зыбинского сельского поселения входят: глава администрации Зыбинского сельского поселения , заместитель главы администрации по </w:t>
            </w:r>
            <w:proofErr w:type="spellStart"/>
            <w:proofErr w:type="gramStart"/>
            <w:r w:rsidRPr="0005683C">
              <w:rPr>
                <w:rFonts w:ascii="Times New Roman" w:eastAsia="Arial" w:hAnsi="Times New Roman" w:cs="Times New Roman"/>
                <w:sz w:val="24"/>
                <w:szCs w:val="24"/>
              </w:rPr>
              <w:t>по</w:t>
            </w:r>
            <w:proofErr w:type="spellEnd"/>
            <w:proofErr w:type="gramEnd"/>
            <w:r w:rsidRPr="0005683C">
              <w:rPr>
                <w:rFonts w:ascii="Times New Roman" w:eastAsia="Arial" w:hAnsi="Times New Roman" w:cs="Times New Roman"/>
                <w:sz w:val="24"/>
                <w:szCs w:val="24"/>
              </w:rPr>
              <w:t xml:space="preserve"> земельным и имущественным вопросам , заведующий сектора по финансам и бухгалтерскому учету-главный бухгалтер, ведущий специалист  по делопроизводству и правовым вопросам с населением. Штатным расписанием утверждено 4,0 штатных единиц (в том числе: лица, замещающие муниципальные должности -1 шт.ед., муниципальные служащие -3 шт. ед.,</w:t>
            </w:r>
            <w:proofErr w:type="gramStart"/>
            <w:r w:rsidRPr="0005683C">
              <w:rPr>
                <w:rFonts w:ascii="Times New Roman" w:eastAsia="Arial" w:hAnsi="Times New Roman" w:cs="Times New Roman"/>
                <w:sz w:val="24"/>
                <w:szCs w:val="24"/>
              </w:rPr>
              <w:t xml:space="preserve"> .</w:t>
            </w:r>
            <w:proofErr w:type="gramEnd"/>
            <w:r w:rsidRPr="0005683C">
              <w:rPr>
                <w:rFonts w:ascii="Times New Roman" w:eastAsia="Arial" w:hAnsi="Times New Roman" w:cs="Times New Roman"/>
                <w:sz w:val="24"/>
                <w:szCs w:val="24"/>
              </w:rPr>
              <w:t xml:space="preserve">, военно-учетный работник-0,5 шт. </w:t>
            </w:r>
            <w:proofErr w:type="spellStart"/>
            <w:r w:rsidRPr="0005683C">
              <w:rPr>
                <w:rFonts w:ascii="Times New Roman" w:eastAsia="Arial" w:hAnsi="Times New Roman" w:cs="Times New Roman"/>
                <w:sz w:val="24"/>
                <w:szCs w:val="24"/>
              </w:rPr>
              <w:t>ед</w:t>
            </w:r>
            <w:proofErr w:type="spellEnd"/>
            <w:r w:rsidRPr="0005683C">
              <w:rPr>
                <w:rFonts w:ascii="Times New Roman" w:eastAsia="Arial" w:hAnsi="Times New Roman" w:cs="Times New Roman"/>
                <w:sz w:val="24"/>
                <w:szCs w:val="24"/>
              </w:rPr>
              <w:t xml:space="preserve">,. Фактическая численность составляет:  лица, замещающие муниципальные должности -1 шт.ед., муниципальные служащие -3 шт. ед. ,.. </w:t>
            </w:r>
            <w:proofErr w:type="spellStart"/>
            <w:r w:rsidRPr="0005683C">
              <w:rPr>
                <w:rFonts w:ascii="Times New Roman" w:eastAsia="Arial" w:hAnsi="Times New Roman" w:cs="Times New Roman"/>
                <w:sz w:val="24"/>
                <w:szCs w:val="24"/>
              </w:rPr>
              <w:t>ед</w:t>
            </w:r>
            <w:proofErr w:type="spellEnd"/>
            <w:r w:rsidRPr="0005683C">
              <w:rPr>
                <w:rFonts w:ascii="Times New Roman" w:eastAsia="Arial" w:hAnsi="Times New Roman" w:cs="Times New Roman"/>
                <w:sz w:val="24"/>
                <w:szCs w:val="24"/>
              </w:rPr>
              <w:t>,</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 xml:space="preserve">военно-учетный работник-0,5 </w:t>
            </w:r>
            <w:proofErr w:type="spellStart"/>
            <w:r w:rsidRPr="0005683C">
              <w:rPr>
                <w:rFonts w:ascii="Times New Roman" w:eastAsia="Arial" w:hAnsi="Times New Roman" w:cs="Times New Roman"/>
                <w:sz w:val="24"/>
                <w:szCs w:val="24"/>
              </w:rPr>
              <w:t>шт.ед</w:t>
            </w:r>
            <w:proofErr w:type="spellEnd"/>
            <w:r w:rsidRPr="0005683C">
              <w:rPr>
                <w:rFonts w:ascii="Times New Roman" w:eastAsia="Arial" w:hAnsi="Times New Roman" w:cs="Times New Roman"/>
                <w:sz w:val="24"/>
                <w:szCs w:val="24"/>
              </w:rPr>
              <w:t>. Штат укомплектован полностью, вакансий нет.</w:t>
            </w:r>
          </w:p>
        </w:tc>
      </w:tr>
      <w:tr w:rsidR="0005683C" w:rsidRPr="0005683C" w:rsidTr="00AE4B5C">
        <w:trPr>
          <w:gridAfter w:val="1"/>
          <w:wAfter w:w="17" w:type="dxa"/>
          <w:trHeight w:val="269"/>
        </w:trPr>
        <w:tc>
          <w:tcPr>
            <w:tcW w:w="9759"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05683C" w:rsidRPr="0005683C" w:rsidRDefault="0005683C" w:rsidP="00AE4B5C">
            <w:pPr>
              <w:pStyle w:val="a3"/>
              <w:rPr>
                <w:rFonts w:ascii="Times New Roman" w:hAnsi="Times New Roman" w:cs="Times New Roman"/>
                <w:sz w:val="24"/>
                <w:szCs w:val="24"/>
              </w:rPr>
            </w:pPr>
          </w:p>
        </w:tc>
      </w:tr>
      <w:tr w:rsidR="0005683C" w:rsidRPr="0005683C" w:rsidTr="00AE4B5C">
        <w:trPr>
          <w:gridAfter w:val="1"/>
          <w:wAfter w:w="17" w:type="dxa"/>
          <w:trHeight w:val="412"/>
        </w:trPr>
        <w:tc>
          <w:tcPr>
            <w:tcW w:w="9759"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05683C" w:rsidRPr="0005683C" w:rsidRDefault="0005683C" w:rsidP="007D5EC0">
            <w:pPr>
              <w:pStyle w:val="a3"/>
              <w:jc w:val="both"/>
              <w:rPr>
                <w:rFonts w:ascii="Times New Roman" w:eastAsia="Arial" w:hAnsi="Times New Roman" w:cs="Times New Roman"/>
                <w:sz w:val="24"/>
                <w:szCs w:val="24"/>
              </w:rPr>
            </w:pPr>
            <w:r w:rsidRPr="0005683C">
              <w:rPr>
                <w:rFonts w:ascii="Times New Roman" w:eastAsia="Arial" w:hAnsi="Times New Roman" w:cs="Times New Roman"/>
                <w:sz w:val="24"/>
                <w:szCs w:val="24"/>
              </w:rPr>
              <w:t>Раздел 2 «Результаты деятельности субъекта бюджетной отчетности»</w:t>
            </w:r>
          </w:p>
          <w:p w:rsidR="0005683C" w:rsidRPr="0005683C" w:rsidRDefault="0005683C" w:rsidP="007D5EC0">
            <w:pPr>
              <w:pStyle w:val="a3"/>
              <w:jc w:val="both"/>
              <w:rPr>
                <w:rFonts w:ascii="Times New Roman" w:eastAsia="Arial" w:hAnsi="Times New Roman" w:cs="Times New Roman"/>
                <w:sz w:val="24"/>
                <w:szCs w:val="24"/>
              </w:rPr>
            </w:pPr>
            <w:r w:rsidRPr="0005683C">
              <w:rPr>
                <w:rFonts w:ascii="Times New Roman" w:eastAsia="Arial" w:hAnsi="Times New Roman" w:cs="Times New Roman"/>
                <w:sz w:val="24"/>
                <w:szCs w:val="24"/>
              </w:rPr>
              <w:t xml:space="preserve">Администрацией Зыбинского сельского поселения Белогорского района Республики Крым </w:t>
            </w:r>
            <w:proofErr w:type="gramStart"/>
            <w:r w:rsidRPr="0005683C">
              <w:rPr>
                <w:rFonts w:ascii="Times New Roman" w:eastAsia="Arial" w:hAnsi="Times New Roman" w:cs="Times New Roman"/>
                <w:sz w:val="24"/>
                <w:szCs w:val="24"/>
              </w:rPr>
              <w:t>осуществлялись мероприятия по повышению эффективности расходования бюджетных средств Зыбинского поселения все специалисты администрации оснащены</w:t>
            </w:r>
            <w:proofErr w:type="gramEnd"/>
            <w:r w:rsidRPr="0005683C">
              <w:rPr>
                <w:rFonts w:ascii="Times New Roman" w:eastAsia="Arial" w:hAnsi="Times New Roman" w:cs="Times New Roman"/>
                <w:sz w:val="24"/>
                <w:szCs w:val="24"/>
              </w:rPr>
              <w:t xml:space="preserve"> компьютерной техникой - имеется 5 комплектов компьютерной техники.</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Для расширения профессиональных знаний и повышения квалификации в вопросах управления муниципальные служащие администрации участвуют в обучающих совещаниях со специалистами Белогорского муниципального района по вопросам организации эффективного бюджетного процесса, формирования бюджетов на очередной финансовый год,</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актуальным вопросам бюджетного планирования,</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бюджетного учета и бюджетной отчетности.</w:t>
            </w:r>
          </w:p>
        </w:tc>
      </w:tr>
      <w:tr w:rsidR="0005683C" w:rsidRPr="0005683C" w:rsidTr="00AE4B5C">
        <w:trPr>
          <w:gridAfter w:val="1"/>
          <w:wAfter w:w="17" w:type="dxa"/>
          <w:trHeight w:val="269"/>
        </w:trPr>
        <w:tc>
          <w:tcPr>
            <w:tcW w:w="9759"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05683C" w:rsidRPr="0005683C" w:rsidRDefault="0005683C" w:rsidP="00AE4B5C">
            <w:pPr>
              <w:pStyle w:val="a3"/>
              <w:rPr>
                <w:rFonts w:ascii="Times New Roman" w:hAnsi="Times New Roman" w:cs="Times New Roman"/>
                <w:sz w:val="24"/>
                <w:szCs w:val="24"/>
              </w:rPr>
            </w:pPr>
          </w:p>
        </w:tc>
      </w:tr>
      <w:tr w:rsidR="0005683C" w:rsidRPr="0005683C" w:rsidTr="00AE4B5C">
        <w:trPr>
          <w:gridAfter w:val="1"/>
          <w:wAfter w:w="17" w:type="dxa"/>
          <w:trHeight w:val="412"/>
        </w:trPr>
        <w:tc>
          <w:tcPr>
            <w:tcW w:w="9759"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05683C" w:rsidRPr="0005683C" w:rsidRDefault="0005683C" w:rsidP="007D5EC0">
            <w:pPr>
              <w:pStyle w:val="a3"/>
              <w:jc w:val="both"/>
              <w:rPr>
                <w:rFonts w:ascii="Times New Roman" w:eastAsia="Arial" w:hAnsi="Times New Roman" w:cs="Times New Roman"/>
                <w:sz w:val="24"/>
                <w:szCs w:val="24"/>
              </w:rPr>
            </w:pPr>
            <w:r w:rsidRPr="0005683C">
              <w:rPr>
                <w:rFonts w:ascii="Times New Roman" w:eastAsia="Arial" w:hAnsi="Times New Roman" w:cs="Times New Roman"/>
                <w:sz w:val="24"/>
                <w:szCs w:val="24"/>
              </w:rPr>
              <w:t>Раздел 3 «Анализ отчета об исполнении бюджета субъектом бюджетной отчетности»</w:t>
            </w:r>
          </w:p>
          <w:p w:rsidR="0005683C" w:rsidRPr="0005683C" w:rsidRDefault="0005683C" w:rsidP="007D5EC0">
            <w:pPr>
              <w:pStyle w:val="a3"/>
              <w:jc w:val="both"/>
              <w:rPr>
                <w:rFonts w:ascii="Times New Roman" w:eastAsia="Arial" w:hAnsi="Times New Roman" w:cs="Times New Roman"/>
                <w:sz w:val="24"/>
                <w:szCs w:val="24"/>
              </w:rPr>
            </w:pPr>
            <w:r w:rsidRPr="0005683C">
              <w:rPr>
                <w:rFonts w:ascii="Times New Roman" w:eastAsia="Arial" w:hAnsi="Times New Roman" w:cs="Times New Roman"/>
                <w:sz w:val="24"/>
                <w:szCs w:val="24"/>
              </w:rPr>
              <w:t>В решение 15-ой сессии 1-го созыва Зыбинского сельского совета Белогорского района Республики Крым от 30 декабря 2015 года № 132 " О бюджете Зыбинского сельского поселения Белогорского района Республики Крым на 2016 год" внесена  поправка.</w:t>
            </w:r>
            <w:r w:rsidRPr="0005683C">
              <w:rPr>
                <w:rFonts w:ascii="Times New Roman" w:eastAsia="Arial" w:hAnsi="Times New Roman" w:cs="Times New Roman"/>
                <w:sz w:val="24"/>
                <w:szCs w:val="24"/>
              </w:rPr>
              <w:br/>
              <w:t xml:space="preserve"> 1. </w:t>
            </w:r>
            <w:proofErr w:type="gramStart"/>
            <w:r w:rsidRPr="0005683C">
              <w:rPr>
                <w:rFonts w:ascii="Times New Roman" w:eastAsia="Arial" w:hAnsi="Times New Roman" w:cs="Times New Roman"/>
                <w:sz w:val="24"/>
                <w:szCs w:val="24"/>
              </w:rPr>
              <w:t xml:space="preserve">Согласно решения 19-ой сессии 1-го созыва Зыбинского сельского совета Белогорского района Республики Крым  от 26 мая 2016. № 177 " О внесении изменений  в решение  Зыбинского сельского совета Белогорского района Республики Крым от 30.12.2015г.№ 132 " О бюджете Зыбинского сельского поселения Белогорского района Республики Крым  на 2016 год" по доходной части бюджета: </w:t>
            </w:r>
            <w:r w:rsidRPr="0005683C">
              <w:rPr>
                <w:rFonts w:ascii="Times New Roman" w:eastAsia="Arial" w:hAnsi="Times New Roman" w:cs="Times New Roman"/>
                <w:sz w:val="24"/>
                <w:szCs w:val="24"/>
              </w:rPr>
              <w:br/>
              <w:t xml:space="preserve"> 9292 03 03015 10 0000 151 -(-570,00  руб.)\</w:t>
            </w:r>
            <w:r w:rsidRPr="0005683C">
              <w:rPr>
                <w:rFonts w:ascii="Times New Roman" w:eastAsia="Arial" w:hAnsi="Times New Roman" w:cs="Times New Roman"/>
                <w:sz w:val="24"/>
                <w:szCs w:val="24"/>
              </w:rPr>
              <w:br/>
              <w:t>по расходной</w:t>
            </w:r>
            <w:proofErr w:type="gramEnd"/>
            <w:r w:rsidRPr="0005683C">
              <w:rPr>
                <w:rFonts w:ascii="Times New Roman" w:eastAsia="Arial" w:hAnsi="Times New Roman" w:cs="Times New Roman"/>
                <w:sz w:val="24"/>
                <w:szCs w:val="24"/>
              </w:rPr>
              <w:t xml:space="preserve"> части бюджета:</w:t>
            </w:r>
            <w:r w:rsidRPr="0005683C">
              <w:rPr>
                <w:rFonts w:ascii="Times New Roman" w:eastAsia="Arial" w:hAnsi="Times New Roman" w:cs="Times New Roman"/>
                <w:sz w:val="24"/>
                <w:szCs w:val="24"/>
              </w:rPr>
              <w:br/>
              <w:t xml:space="preserve">929  0203 7510051180120 + 2211,00 </w:t>
            </w:r>
            <w:proofErr w:type="spellStart"/>
            <w:r w:rsidRPr="0005683C">
              <w:rPr>
                <w:rFonts w:ascii="Times New Roman" w:eastAsia="Arial" w:hAnsi="Times New Roman" w:cs="Times New Roman"/>
                <w:sz w:val="24"/>
                <w:szCs w:val="24"/>
              </w:rPr>
              <w:t>руб</w:t>
            </w:r>
            <w:proofErr w:type="spellEnd"/>
            <w:r w:rsidRPr="0005683C">
              <w:rPr>
                <w:rFonts w:ascii="Times New Roman" w:eastAsia="Arial" w:hAnsi="Times New Roman" w:cs="Times New Roman"/>
                <w:sz w:val="24"/>
                <w:szCs w:val="24"/>
              </w:rPr>
              <w:br/>
              <w:t xml:space="preserve">929  0203 7510051180129  + 668,00 </w:t>
            </w:r>
            <w:proofErr w:type="spellStart"/>
            <w:r w:rsidRPr="0005683C">
              <w:rPr>
                <w:rFonts w:ascii="Times New Roman" w:eastAsia="Arial" w:hAnsi="Times New Roman" w:cs="Times New Roman"/>
                <w:sz w:val="24"/>
                <w:szCs w:val="24"/>
              </w:rPr>
              <w:t>руб</w:t>
            </w:r>
            <w:proofErr w:type="spellEnd"/>
            <w:proofErr w:type="gramStart"/>
            <w:r w:rsidRPr="0005683C">
              <w:rPr>
                <w:rFonts w:ascii="Times New Roman" w:eastAsia="Arial" w:hAnsi="Times New Roman" w:cs="Times New Roman"/>
                <w:sz w:val="24"/>
                <w:szCs w:val="24"/>
              </w:rPr>
              <w:br/>
              <w:t xml:space="preserve"> Н</w:t>
            </w:r>
            <w:proofErr w:type="gramEnd"/>
            <w:r w:rsidRPr="0005683C">
              <w:rPr>
                <w:rFonts w:ascii="Times New Roman" w:eastAsia="Arial" w:hAnsi="Times New Roman" w:cs="Times New Roman"/>
                <w:sz w:val="24"/>
                <w:szCs w:val="24"/>
              </w:rPr>
              <w:t>а основании согласований с Министерством Финансов Республики Крым и Финансовым управлением Администрации Белогорского района Республики Крым распределены свободные остатки, образовавшиеся по состоянию на 01.01.2016 года в сумме 828 026,00 руб. по КБК:</w:t>
            </w:r>
            <w:r w:rsidRPr="0005683C">
              <w:rPr>
                <w:rFonts w:ascii="Times New Roman" w:eastAsia="Arial" w:hAnsi="Times New Roman" w:cs="Times New Roman"/>
                <w:sz w:val="24"/>
                <w:szCs w:val="24"/>
              </w:rPr>
              <w:br/>
              <w:t>92905030200222160240 +50 000,00 руб.</w:t>
            </w:r>
            <w:r w:rsidRPr="0005683C">
              <w:rPr>
                <w:rFonts w:ascii="Times New Roman" w:eastAsia="Arial" w:hAnsi="Times New Roman" w:cs="Times New Roman"/>
                <w:sz w:val="24"/>
                <w:szCs w:val="24"/>
              </w:rPr>
              <w:br/>
              <w:t>92905030200322160244 +595 026,00 руб.</w:t>
            </w:r>
            <w:r w:rsidRPr="0005683C">
              <w:rPr>
                <w:rFonts w:ascii="Times New Roman" w:eastAsia="Arial" w:hAnsi="Times New Roman" w:cs="Times New Roman"/>
                <w:sz w:val="24"/>
                <w:szCs w:val="24"/>
              </w:rPr>
              <w:br/>
              <w:t xml:space="preserve">92905030200422160244 +35 000,00 </w:t>
            </w:r>
            <w:proofErr w:type="spellStart"/>
            <w:r w:rsidRPr="0005683C">
              <w:rPr>
                <w:rFonts w:ascii="Times New Roman" w:eastAsia="Arial" w:hAnsi="Times New Roman" w:cs="Times New Roman"/>
                <w:sz w:val="24"/>
                <w:szCs w:val="24"/>
              </w:rPr>
              <w:t>руб</w:t>
            </w:r>
            <w:proofErr w:type="spellEnd"/>
            <w:r w:rsidRPr="0005683C">
              <w:rPr>
                <w:rFonts w:ascii="Times New Roman" w:eastAsia="Arial" w:hAnsi="Times New Roman" w:cs="Times New Roman"/>
                <w:sz w:val="24"/>
                <w:szCs w:val="24"/>
              </w:rPr>
              <w:br/>
              <w:t>92905030200522160244 +13 000,00 руб.</w:t>
            </w:r>
            <w:r w:rsidRPr="0005683C">
              <w:rPr>
                <w:rFonts w:ascii="Times New Roman" w:eastAsia="Arial" w:hAnsi="Times New Roman" w:cs="Times New Roman"/>
                <w:sz w:val="24"/>
                <w:szCs w:val="24"/>
              </w:rPr>
              <w:br/>
              <w:t xml:space="preserve">92901139320000590244 +135 000,00 </w:t>
            </w:r>
            <w:proofErr w:type="spellStart"/>
            <w:r w:rsidRPr="0005683C">
              <w:rPr>
                <w:rFonts w:ascii="Times New Roman" w:eastAsia="Arial" w:hAnsi="Times New Roman" w:cs="Times New Roman"/>
                <w:sz w:val="24"/>
                <w:szCs w:val="24"/>
              </w:rPr>
              <w:t>руб</w:t>
            </w:r>
            <w:proofErr w:type="spellEnd"/>
            <w:r w:rsidRPr="0005683C">
              <w:rPr>
                <w:rFonts w:ascii="Times New Roman" w:eastAsia="Arial" w:hAnsi="Times New Roman" w:cs="Times New Roman"/>
                <w:sz w:val="24"/>
                <w:szCs w:val="24"/>
              </w:rPr>
              <w:br/>
              <w:t xml:space="preserve">                        ДОХОДЫ</w:t>
            </w:r>
            <w:r w:rsidRPr="0005683C">
              <w:rPr>
                <w:rFonts w:ascii="Times New Roman" w:eastAsia="Arial" w:hAnsi="Times New Roman" w:cs="Times New Roman"/>
                <w:sz w:val="24"/>
                <w:szCs w:val="24"/>
              </w:rPr>
              <w:br/>
              <w:t xml:space="preserve">Администрация Зыбинского сельского поселения Белогорского района Республики Крым  </w:t>
            </w:r>
            <w:r w:rsidRPr="0005683C">
              <w:rPr>
                <w:rFonts w:ascii="Times New Roman" w:eastAsia="Arial" w:hAnsi="Times New Roman" w:cs="Times New Roman"/>
                <w:sz w:val="24"/>
                <w:szCs w:val="24"/>
              </w:rPr>
              <w:lastRenderedPageBreak/>
              <w:t>является администратором доходов</w:t>
            </w:r>
            <w:proofErr w:type="gramStart"/>
            <w:r w:rsidRPr="0005683C">
              <w:rPr>
                <w:rFonts w:ascii="Times New Roman" w:eastAsia="Arial" w:hAnsi="Times New Roman" w:cs="Times New Roman"/>
                <w:sz w:val="24"/>
                <w:szCs w:val="24"/>
              </w:rPr>
              <w:t xml:space="preserve"> ,</w:t>
            </w:r>
            <w:proofErr w:type="gramEnd"/>
            <w:r w:rsidRPr="0005683C">
              <w:rPr>
                <w:rFonts w:ascii="Times New Roman" w:eastAsia="Arial" w:hAnsi="Times New Roman" w:cs="Times New Roman"/>
                <w:sz w:val="24"/>
                <w:szCs w:val="24"/>
              </w:rPr>
              <w:t xml:space="preserve"> указанных в приложении № 2  к решению 15-ой сессии 1-го созыва Зыбинского сельского совета Белогорского района Республики Крым от 30 декабря 2015 года № 132 " О бюджете Зыбинского сельского поселения Белогорского района Республики Крым на 2016 год".</w:t>
            </w:r>
            <w:r w:rsidRPr="0005683C">
              <w:rPr>
                <w:rFonts w:ascii="Times New Roman" w:eastAsia="Arial" w:hAnsi="Times New Roman" w:cs="Times New Roman"/>
                <w:sz w:val="24"/>
                <w:szCs w:val="24"/>
              </w:rPr>
              <w:br/>
              <w:t xml:space="preserve"> Доходы начисляются по фактическому поступлению.</w:t>
            </w:r>
            <w:r w:rsidRPr="0005683C">
              <w:rPr>
                <w:rFonts w:ascii="Times New Roman" w:eastAsia="Arial" w:hAnsi="Times New Roman" w:cs="Times New Roman"/>
                <w:sz w:val="24"/>
                <w:szCs w:val="24"/>
              </w:rPr>
              <w:br/>
              <w:t>В местном бюджете Зыбинского сельского поселения предусмотрено поступление следующих видов доходов:</w:t>
            </w:r>
            <w:r w:rsidRPr="0005683C">
              <w:rPr>
                <w:rFonts w:ascii="Times New Roman" w:eastAsia="Arial" w:hAnsi="Times New Roman" w:cs="Times New Roman"/>
                <w:sz w:val="24"/>
                <w:szCs w:val="24"/>
              </w:rPr>
              <w:br/>
              <w:t>1.Налоговые доходы:</w:t>
            </w:r>
            <w:r w:rsidRPr="0005683C">
              <w:rPr>
                <w:rFonts w:ascii="Times New Roman" w:eastAsia="Arial" w:hAnsi="Times New Roman" w:cs="Times New Roman"/>
                <w:sz w:val="24"/>
                <w:szCs w:val="24"/>
              </w:rPr>
              <w:br/>
              <w:t>- налог на доходы физических лиц;</w:t>
            </w:r>
            <w:r w:rsidRPr="0005683C">
              <w:rPr>
                <w:rFonts w:ascii="Times New Roman" w:eastAsia="Arial" w:hAnsi="Times New Roman" w:cs="Times New Roman"/>
                <w:sz w:val="24"/>
                <w:szCs w:val="24"/>
              </w:rPr>
              <w:br/>
              <w:t>- земельный налог;</w:t>
            </w:r>
            <w:r w:rsidRPr="0005683C">
              <w:rPr>
                <w:rFonts w:ascii="Times New Roman" w:eastAsia="Arial" w:hAnsi="Times New Roman" w:cs="Times New Roman"/>
                <w:sz w:val="24"/>
                <w:szCs w:val="24"/>
              </w:rPr>
              <w:br/>
              <w:t>- государственная пошлина.</w:t>
            </w:r>
            <w:r w:rsidRPr="0005683C">
              <w:rPr>
                <w:rFonts w:ascii="Times New Roman" w:eastAsia="Arial" w:hAnsi="Times New Roman" w:cs="Times New Roman"/>
                <w:sz w:val="24"/>
                <w:szCs w:val="24"/>
              </w:rPr>
              <w:br/>
              <w:t>2. Неналоговые доходы:</w:t>
            </w:r>
            <w:r w:rsidRPr="0005683C">
              <w:rPr>
                <w:rFonts w:ascii="Times New Roman" w:eastAsia="Arial" w:hAnsi="Times New Roman" w:cs="Times New Roman"/>
                <w:sz w:val="24"/>
                <w:szCs w:val="24"/>
              </w:rPr>
              <w:br/>
              <w:t>- доходы от использования имущества,</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находящегося в государственной и муниципальной собственности</w:t>
            </w:r>
            <w:proofErr w:type="gramStart"/>
            <w:r w:rsidRPr="0005683C">
              <w:rPr>
                <w:rFonts w:ascii="Times New Roman" w:eastAsia="Arial" w:hAnsi="Times New Roman" w:cs="Times New Roman"/>
                <w:sz w:val="24"/>
                <w:szCs w:val="24"/>
              </w:rPr>
              <w:br/>
              <w:t>-</w:t>
            </w:r>
            <w:proofErr w:type="gramEnd"/>
            <w:r w:rsidRPr="0005683C">
              <w:rPr>
                <w:rFonts w:ascii="Times New Roman" w:eastAsia="Arial" w:hAnsi="Times New Roman" w:cs="Times New Roman"/>
                <w:sz w:val="24"/>
                <w:szCs w:val="24"/>
              </w:rPr>
              <w:t>прочие неналоговые доходы сельских поселений.</w:t>
            </w:r>
            <w:r w:rsidRPr="0005683C">
              <w:rPr>
                <w:rFonts w:ascii="Times New Roman" w:eastAsia="Arial" w:hAnsi="Times New Roman" w:cs="Times New Roman"/>
                <w:sz w:val="24"/>
                <w:szCs w:val="24"/>
              </w:rPr>
              <w:br/>
              <w:t>3.Безвозмездные поступления:</w:t>
            </w:r>
            <w:r w:rsidRPr="0005683C">
              <w:rPr>
                <w:rFonts w:ascii="Times New Roman" w:eastAsia="Arial" w:hAnsi="Times New Roman" w:cs="Times New Roman"/>
                <w:sz w:val="24"/>
                <w:szCs w:val="24"/>
              </w:rPr>
              <w:br/>
              <w:t>- дотации бюджетам сельских поселений на выравнивание бюджетной обеспеченности;</w:t>
            </w:r>
            <w:r w:rsidRPr="0005683C">
              <w:rPr>
                <w:rFonts w:ascii="Times New Roman" w:eastAsia="Arial" w:hAnsi="Times New Roman" w:cs="Times New Roman"/>
                <w:sz w:val="24"/>
                <w:szCs w:val="24"/>
              </w:rPr>
              <w:br/>
              <w:t>- дотации бюджетам сельских поселений на поддержку мер по обеспечению сбалансированности бюджетов</w:t>
            </w:r>
            <w:r w:rsidRPr="0005683C">
              <w:rPr>
                <w:rFonts w:ascii="Times New Roman" w:eastAsia="Arial" w:hAnsi="Times New Roman" w:cs="Times New Roman"/>
                <w:sz w:val="24"/>
                <w:szCs w:val="24"/>
              </w:rPr>
              <w:br/>
              <w:t>- субвенции бюджетам сельских поселений на  осуществление первичного воинского учета на территориях,</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где отсутствуют военные комиссариаты;</w:t>
            </w:r>
            <w:r w:rsidRPr="0005683C">
              <w:rPr>
                <w:rFonts w:ascii="Times New Roman" w:eastAsia="Arial" w:hAnsi="Times New Roman" w:cs="Times New Roman"/>
                <w:sz w:val="24"/>
                <w:szCs w:val="24"/>
              </w:rPr>
              <w:br/>
              <w:t>- межбюджетные трансферты,</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w:t>
            </w:r>
            <w:proofErr w:type="gramStart"/>
            <w:r w:rsidRPr="0005683C">
              <w:rPr>
                <w:rFonts w:ascii="Times New Roman" w:eastAsia="Arial" w:hAnsi="Times New Roman" w:cs="Times New Roman"/>
                <w:sz w:val="24"/>
                <w:szCs w:val="24"/>
              </w:rPr>
              <w:t>.</w:t>
            </w:r>
            <w:proofErr w:type="gramEnd"/>
            <w:r w:rsidRPr="0005683C">
              <w:rPr>
                <w:rFonts w:ascii="Times New Roman" w:eastAsia="Arial" w:hAnsi="Times New Roman" w:cs="Times New Roman"/>
                <w:sz w:val="24"/>
                <w:szCs w:val="24"/>
              </w:rPr>
              <w:br/>
              <w:t xml:space="preserve">- </w:t>
            </w:r>
            <w:proofErr w:type="gramStart"/>
            <w:r w:rsidRPr="0005683C">
              <w:rPr>
                <w:rFonts w:ascii="Times New Roman" w:eastAsia="Arial" w:hAnsi="Times New Roman" w:cs="Times New Roman"/>
                <w:sz w:val="24"/>
                <w:szCs w:val="24"/>
              </w:rPr>
              <w:t>п</w:t>
            </w:r>
            <w:proofErr w:type="gramEnd"/>
            <w:r w:rsidRPr="0005683C">
              <w:rPr>
                <w:rFonts w:ascii="Times New Roman" w:eastAsia="Arial" w:hAnsi="Times New Roman" w:cs="Times New Roman"/>
                <w:sz w:val="24"/>
                <w:szCs w:val="24"/>
              </w:rPr>
              <w:t>рочие субсидии бюджетам сельских поселений</w:t>
            </w:r>
            <w:r w:rsidRPr="0005683C">
              <w:rPr>
                <w:rFonts w:ascii="Times New Roman" w:eastAsia="Arial" w:hAnsi="Times New Roman" w:cs="Times New Roman"/>
                <w:sz w:val="24"/>
                <w:szCs w:val="24"/>
              </w:rPr>
              <w:br/>
              <w:t xml:space="preserve"> Доходная часть бюджета  Зыбинского сельского поселения Белогорского района Республики Крым на 01 января 2017 года выполнена на 113,85% в сумме  8 600 203,88 руб. в т.ч. НДФЛ- 139,69% 3 860 913,91 руб.; единый сельскохозяйственный налог -</w:t>
            </w:r>
            <w:proofErr w:type="gramStart"/>
            <w:r w:rsidRPr="0005683C">
              <w:rPr>
                <w:rFonts w:ascii="Times New Roman" w:eastAsia="Arial" w:hAnsi="Times New Roman" w:cs="Times New Roman"/>
                <w:sz w:val="24"/>
                <w:szCs w:val="24"/>
              </w:rPr>
              <w:t>100% на сумму 773,50 руб.;</w:t>
            </w:r>
            <w:r w:rsidR="000410E4">
              <w:rPr>
                <w:rFonts w:ascii="Times New Roman" w:eastAsia="Arial" w:hAnsi="Times New Roman" w:cs="Times New Roman"/>
                <w:sz w:val="24"/>
                <w:szCs w:val="24"/>
              </w:rPr>
              <w:t xml:space="preserve"> з</w:t>
            </w:r>
            <w:r w:rsidRPr="0005683C">
              <w:rPr>
                <w:rFonts w:ascii="Times New Roman" w:eastAsia="Arial" w:hAnsi="Times New Roman" w:cs="Times New Roman"/>
                <w:sz w:val="24"/>
                <w:szCs w:val="24"/>
              </w:rPr>
              <w:t>емельный налог с организаций,</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обладающих земельным участком,</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расположенным в границах сельских поселений -108,4%- 30 360,00руб.; дотации бюджетам сельских поселений на выравнивание бюджетной обеспеченности - 100%- 1 152 929 руб.;</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дотации бюджетам сельских поселений на поддержку мер по обеспечению сбалансированности бюджетов -100%-  1 102 718,00 руб.;</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субвенции бюджетам сельских поселений на осуществление первичного воинского учета на</w:t>
            </w:r>
            <w:proofErr w:type="gramEnd"/>
            <w:r w:rsidRPr="0005683C">
              <w:rPr>
                <w:rFonts w:ascii="Times New Roman" w:eastAsia="Arial" w:hAnsi="Times New Roman" w:cs="Times New Roman"/>
                <w:sz w:val="24"/>
                <w:szCs w:val="24"/>
              </w:rPr>
              <w:t xml:space="preserve"> территориях</w:t>
            </w:r>
            <w:proofErr w:type="gramStart"/>
            <w:r w:rsidRPr="0005683C">
              <w:rPr>
                <w:rFonts w:ascii="Times New Roman" w:eastAsia="Arial" w:hAnsi="Times New Roman" w:cs="Times New Roman"/>
                <w:sz w:val="24"/>
                <w:szCs w:val="24"/>
              </w:rPr>
              <w:t xml:space="preserve"> ,</w:t>
            </w:r>
            <w:proofErr w:type="gramEnd"/>
            <w:r w:rsidRPr="0005683C">
              <w:rPr>
                <w:rFonts w:ascii="Times New Roman" w:eastAsia="Arial" w:hAnsi="Times New Roman" w:cs="Times New Roman"/>
                <w:sz w:val="24"/>
                <w:szCs w:val="24"/>
              </w:rPr>
              <w:t>где отсутствуют военные комиссариаты -94%- 78 214,00руб.;межбюджетные трансферты, передаваемые бюджетам сельских поселений на финансовое обеспечение дорожной деятельности в отношении автомобильных дорого общего пользования местного значения -96,6 – 1 140 403,46 руб..прочие субсидии бюджетам сельских поселений -100%-1 115 300,00руб.</w:t>
            </w:r>
            <w:r w:rsidRPr="0005683C">
              <w:rPr>
                <w:rFonts w:ascii="Times New Roman" w:eastAsia="Arial" w:hAnsi="Times New Roman" w:cs="Times New Roman"/>
                <w:sz w:val="24"/>
                <w:szCs w:val="24"/>
              </w:rPr>
              <w:br/>
              <w:t xml:space="preserve">  ,  </w:t>
            </w:r>
            <w:r w:rsidRPr="0005683C">
              <w:rPr>
                <w:rFonts w:ascii="Times New Roman" w:eastAsia="Arial" w:hAnsi="Times New Roman" w:cs="Times New Roman"/>
                <w:sz w:val="24"/>
                <w:szCs w:val="24"/>
              </w:rPr>
              <w:br/>
              <w:t xml:space="preserve">                           РАСХОДЫ</w:t>
            </w:r>
            <w:r w:rsidRPr="0005683C">
              <w:rPr>
                <w:rFonts w:ascii="Times New Roman" w:eastAsia="Arial" w:hAnsi="Times New Roman" w:cs="Times New Roman"/>
                <w:sz w:val="24"/>
                <w:szCs w:val="24"/>
              </w:rPr>
              <w:br/>
              <w:t xml:space="preserve"> Исполнение бюджета поселения на 01.01.2017 года  по расходам составило 6 462 255,48 руб. при уточненном плане на год 8 381 472,63 руб</w:t>
            </w:r>
            <w:proofErr w:type="gramStart"/>
            <w:r w:rsidRPr="0005683C">
              <w:rPr>
                <w:rFonts w:ascii="Times New Roman" w:eastAsia="Arial" w:hAnsi="Times New Roman" w:cs="Times New Roman"/>
                <w:sz w:val="24"/>
                <w:szCs w:val="24"/>
              </w:rPr>
              <w:t>.и</w:t>
            </w:r>
            <w:proofErr w:type="gramEnd"/>
            <w:r w:rsidRPr="0005683C">
              <w:rPr>
                <w:rFonts w:ascii="Times New Roman" w:eastAsia="Arial" w:hAnsi="Times New Roman" w:cs="Times New Roman"/>
                <w:sz w:val="24"/>
                <w:szCs w:val="24"/>
              </w:rPr>
              <w:t>ли 77,1 %.</w:t>
            </w:r>
            <w:r w:rsidRPr="0005683C">
              <w:rPr>
                <w:rFonts w:ascii="Times New Roman" w:eastAsia="Arial" w:hAnsi="Times New Roman" w:cs="Times New Roman"/>
                <w:sz w:val="24"/>
                <w:szCs w:val="24"/>
              </w:rPr>
              <w:br/>
              <w:t xml:space="preserve">Раздел 0102 " Функционирование высшего должностного лица субъекта Российской Федерации и муниципального образования". </w:t>
            </w:r>
            <w:r w:rsidRPr="0005683C">
              <w:rPr>
                <w:rFonts w:ascii="Times New Roman" w:eastAsia="Arial" w:hAnsi="Times New Roman" w:cs="Times New Roman"/>
                <w:sz w:val="24"/>
                <w:szCs w:val="24"/>
              </w:rPr>
              <w:br/>
              <w:t>По данному разделу запланированы расходы на выплату заработной платы и начислений главе муниципального образования.</w:t>
            </w:r>
            <w:r w:rsidRPr="0005683C">
              <w:rPr>
                <w:rFonts w:ascii="Times New Roman" w:eastAsia="Arial" w:hAnsi="Times New Roman" w:cs="Times New Roman"/>
                <w:sz w:val="24"/>
                <w:szCs w:val="24"/>
              </w:rPr>
              <w:br/>
              <w:t xml:space="preserve"> Расходы на з/</w:t>
            </w:r>
            <w:proofErr w:type="gramStart"/>
            <w:r w:rsidRPr="0005683C">
              <w:rPr>
                <w:rFonts w:ascii="Times New Roman" w:eastAsia="Arial" w:hAnsi="Times New Roman" w:cs="Times New Roman"/>
                <w:sz w:val="24"/>
                <w:szCs w:val="24"/>
              </w:rPr>
              <w:t>п</w:t>
            </w:r>
            <w:proofErr w:type="gramEnd"/>
            <w:r w:rsidRPr="0005683C">
              <w:rPr>
                <w:rFonts w:ascii="Times New Roman" w:eastAsia="Arial" w:hAnsi="Times New Roman" w:cs="Times New Roman"/>
                <w:sz w:val="24"/>
                <w:szCs w:val="24"/>
              </w:rPr>
              <w:t xml:space="preserve"> главы администрации составили -696 001,24 руб.или 99,82%.</w:t>
            </w:r>
            <w:r w:rsidRPr="0005683C">
              <w:rPr>
                <w:rFonts w:ascii="Times New Roman" w:eastAsia="Arial" w:hAnsi="Times New Roman" w:cs="Times New Roman"/>
                <w:sz w:val="24"/>
                <w:szCs w:val="24"/>
              </w:rPr>
              <w:br/>
              <w:t xml:space="preserve"> Раздел 0104 "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5683C">
              <w:rPr>
                <w:rFonts w:ascii="Times New Roman" w:eastAsia="Arial" w:hAnsi="Times New Roman" w:cs="Times New Roman"/>
                <w:sz w:val="24"/>
                <w:szCs w:val="24"/>
              </w:rPr>
              <w:br/>
              <w:t xml:space="preserve"> Расходы на заработную плату с начислениями на  аппарат управления составили 1 255 944,96 руб. или 99,70 %.Расходы на оплату труда муниципальных служащих с начислениями и на содержание органов местного самоуправления за 2016 год не превышают установленные БК РФ нормативы.</w:t>
            </w:r>
            <w:r w:rsidRPr="0005683C">
              <w:rPr>
                <w:rFonts w:ascii="Times New Roman" w:eastAsia="Arial" w:hAnsi="Times New Roman" w:cs="Times New Roman"/>
                <w:sz w:val="24"/>
                <w:szCs w:val="24"/>
              </w:rPr>
              <w:br/>
            </w:r>
            <w:r w:rsidRPr="0005683C">
              <w:rPr>
                <w:rFonts w:ascii="Times New Roman" w:eastAsia="Arial" w:hAnsi="Times New Roman" w:cs="Times New Roman"/>
                <w:sz w:val="24"/>
                <w:szCs w:val="24"/>
              </w:rPr>
              <w:lastRenderedPageBreak/>
              <w:t>За 2016 год произведены расходы  на сумму 432 828,81 руб. ( 90,5% от плановых назначений) на следующие цели:</w:t>
            </w:r>
            <w:r w:rsidRPr="0005683C">
              <w:rPr>
                <w:rFonts w:ascii="Times New Roman" w:eastAsia="Arial" w:hAnsi="Times New Roman" w:cs="Times New Roman"/>
                <w:sz w:val="24"/>
                <w:szCs w:val="24"/>
              </w:rPr>
              <w:br/>
              <w:t>услуги связи</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 интернет,</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услуги телефонной связи) на сумму 10 194,63 руб.,</w:t>
            </w:r>
            <w:r w:rsidRPr="0005683C">
              <w:rPr>
                <w:rFonts w:ascii="Times New Roman" w:eastAsia="Arial" w:hAnsi="Times New Roman" w:cs="Times New Roman"/>
                <w:sz w:val="24"/>
                <w:szCs w:val="24"/>
              </w:rPr>
              <w:br/>
              <w:t>услуги по электроэнергии-14 296,18 руб.,</w:t>
            </w:r>
            <w:proofErr w:type="gramStart"/>
            <w:r w:rsidRPr="0005683C">
              <w:rPr>
                <w:rFonts w:ascii="Times New Roman" w:eastAsia="Arial" w:hAnsi="Times New Roman" w:cs="Times New Roman"/>
                <w:sz w:val="24"/>
                <w:szCs w:val="24"/>
              </w:rPr>
              <w:br/>
              <w:t>-</w:t>
            </w:r>
            <w:proofErr w:type="gramEnd"/>
            <w:r w:rsidRPr="0005683C">
              <w:rPr>
                <w:rFonts w:ascii="Times New Roman" w:eastAsia="Arial" w:hAnsi="Times New Roman" w:cs="Times New Roman"/>
                <w:sz w:val="24"/>
                <w:szCs w:val="24"/>
              </w:rPr>
              <w:t>работы и услуги по содержанию имущества (ремонт и заправка картриджей, ремонт  и обслуживание оргтехники) на сумму 123 330,00 руб.,</w:t>
            </w:r>
            <w:r w:rsidRPr="0005683C">
              <w:rPr>
                <w:rFonts w:ascii="Times New Roman" w:eastAsia="Arial" w:hAnsi="Times New Roman" w:cs="Times New Roman"/>
                <w:sz w:val="24"/>
                <w:szCs w:val="24"/>
              </w:rPr>
              <w:br/>
              <w:t>-прочие работы и услуги (,приобретение неисключительных прав на использование программы СБИС для составления и сдачи отчетности в ПФР,</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ФНС,</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ФСС,</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услуги по юридическому сопровождению хозяйственной деятельности в рамках правового консалтинга,</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подключение к юридически значимому документообороту, услуги системного администратора,</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образовательна</w:t>
            </w:r>
            <w:r w:rsidR="000410E4">
              <w:rPr>
                <w:rFonts w:ascii="Times New Roman" w:eastAsia="Arial" w:hAnsi="Times New Roman" w:cs="Times New Roman"/>
                <w:sz w:val="24"/>
                <w:szCs w:val="24"/>
              </w:rPr>
              <w:t>я услуга по дополнительной проф</w:t>
            </w:r>
            <w:r w:rsidRPr="0005683C">
              <w:rPr>
                <w:rFonts w:ascii="Times New Roman" w:eastAsia="Arial" w:hAnsi="Times New Roman" w:cs="Times New Roman"/>
                <w:sz w:val="24"/>
                <w:szCs w:val="24"/>
              </w:rPr>
              <w:t>ес</w:t>
            </w:r>
            <w:r w:rsidR="000410E4">
              <w:rPr>
                <w:rFonts w:ascii="Times New Roman" w:eastAsia="Arial" w:hAnsi="Times New Roman" w:cs="Times New Roman"/>
                <w:sz w:val="24"/>
                <w:szCs w:val="24"/>
              </w:rPr>
              <w:t>с</w:t>
            </w:r>
            <w:r w:rsidRPr="0005683C">
              <w:rPr>
                <w:rFonts w:ascii="Times New Roman" w:eastAsia="Arial" w:hAnsi="Times New Roman" w:cs="Times New Roman"/>
                <w:sz w:val="24"/>
                <w:szCs w:val="24"/>
              </w:rPr>
              <w:t>иональной программе повышения квалификации) на сумму  114 958 руб</w:t>
            </w:r>
            <w:r w:rsidR="000410E4">
              <w:rPr>
                <w:rFonts w:ascii="Times New Roman" w:eastAsia="Arial" w:hAnsi="Times New Roman" w:cs="Times New Roman"/>
                <w:sz w:val="24"/>
                <w:szCs w:val="24"/>
              </w:rPr>
              <w:t>.</w:t>
            </w:r>
            <w:r w:rsidRPr="0005683C">
              <w:rPr>
                <w:rFonts w:ascii="Times New Roman" w:eastAsia="Arial" w:hAnsi="Times New Roman" w:cs="Times New Roman"/>
                <w:sz w:val="24"/>
                <w:szCs w:val="24"/>
              </w:rPr>
              <w:t>;</w:t>
            </w:r>
            <w:r w:rsidRPr="0005683C">
              <w:rPr>
                <w:rFonts w:ascii="Times New Roman" w:eastAsia="Arial" w:hAnsi="Times New Roman" w:cs="Times New Roman"/>
                <w:sz w:val="24"/>
                <w:szCs w:val="24"/>
              </w:rPr>
              <w:br/>
              <w:t>-</w:t>
            </w:r>
            <w:r w:rsidR="006669CA">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приобретение товаров, кондиционеры, мебель-стулья офисные) на сумму 105 000,00 руб.;</w:t>
            </w:r>
            <w:r w:rsidRPr="0005683C">
              <w:rPr>
                <w:rFonts w:ascii="Times New Roman" w:eastAsia="Arial" w:hAnsi="Times New Roman" w:cs="Times New Roman"/>
                <w:sz w:val="24"/>
                <w:szCs w:val="24"/>
              </w:rPr>
              <w:br/>
              <w:t xml:space="preserve">приобретение материальных запасов </w:t>
            </w:r>
            <w:proofErr w:type="gramStart"/>
            <w:r w:rsidRPr="0005683C">
              <w:rPr>
                <w:rFonts w:ascii="Times New Roman" w:eastAsia="Arial" w:hAnsi="Times New Roman" w:cs="Times New Roman"/>
                <w:sz w:val="24"/>
                <w:szCs w:val="24"/>
              </w:rPr>
              <w:t xml:space="preserve">(  </w:t>
            </w:r>
            <w:proofErr w:type="gramEnd"/>
            <w:r w:rsidRPr="0005683C">
              <w:rPr>
                <w:rFonts w:ascii="Times New Roman" w:eastAsia="Arial" w:hAnsi="Times New Roman" w:cs="Times New Roman"/>
                <w:sz w:val="24"/>
                <w:szCs w:val="24"/>
              </w:rPr>
              <w:t>канцелярские товары, дрова,</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уголь) на сумму 65 050,00 руб.;</w:t>
            </w:r>
            <w:r w:rsidRPr="0005683C">
              <w:rPr>
                <w:rFonts w:ascii="Times New Roman" w:eastAsia="Arial" w:hAnsi="Times New Roman" w:cs="Times New Roman"/>
                <w:sz w:val="24"/>
                <w:szCs w:val="24"/>
              </w:rPr>
              <w:br/>
              <w:t>-</w:t>
            </w:r>
            <w:r w:rsidR="006669CA">
              <w:rPr>
                <w:rFonts w:ascii="Times New Roman" w:eastAsia="Arial" w:hAnsi="Times New Roman" w:cs="Times New Roman"/>
                <w:sz w:val="24"/>
                <w:szCs w:val="24"/>
              </w:rPr>
              <w:t xml:space="preserve"> у</w:t>
            </w:r>
            <w:r w:rsidRPr="0005683C">
              <w:rPr>
                <w:rFonts w:ascii="Times New Roman" w:eastAsia="Arial" w:hAnsi="Times New Roman" w:cs="Times New Roman"/>
                <w:sz w:val="24"/>
                <w:szCs w:val="24"/>
              </w:rPr>
              <w:t>плата налогов и сборов на сумму1637,35 рублей или 16,4% от плановых ассигнований/</w:t>
            </w:r>
            <w:r w:rsidRPr="0005683C">
              <w:rPr>
                <w:rFonts w:ascii="Times New Roman" w:eastAsia="Arial" w:hAnsi="Times New Roman" w:cs="Times New Roman"/>
                <w:sz w:val="24"/>
                <w:szCs w:val="24"/>
              </w:rPr>
              <w:br/>
              <w:t xml:space="preserve"> Раздел 0113 " Другие общегосударственные вопросы" </w:t>
            </w:r>
            <w:r w:rsidRPr="0005683C">
              <w:rPr>
                <w:rFonts w:ascii="Times New Roman" w:eastAsia="Arial" w:hAnsi="Times New Roman" w:cs="Times New Roman"/>
                <w:sz w:val="24"/>
                <w:szCs w:val="24"/>
              </w:rPr>
              <w:br/>
              <w:t>Затраты по данному разделу исполнены на сумму  181 030 руб. или 100 % от плановых ассигнований и  производились по следующим расходам:</w:t>
            </w:r>
            <w:proofErr w:type="gramStart"/>
            <w:r w:rsidRPr="0005683C">
              <w:rPr>
                <w:rFonts w:ascii="Times New Roman" w:eastAsia="Arial" w:hAnsi="Times New Roman" w:cs="Times New Roman"/>
                <w:sz w:val="24"/>
                <w:szCs w:val="24"/>
              </w:rPr>
              <w:br/>
              <w:t>-</w:t>
            </w:r>
            <w:proofErr w:type="gramEnd"/>
            <w:r w:rsidRPr="0005683C">
              <w:rPr>
                <w:rFonts w:ascii="Times New Roman" w:eastAsia="Arial" w:hAnsi="Times New Roman" w:cs="Times New Roman"/>
                <w:sz w:val="24"/>
                <w:szCs w:val="24"/>
              </w:rPr>
              <w:t xml:space="preserve">расходы по оплате взносов в Ассоциацию ОМС в размере  3000,00 руб.; </w:t>
            </w:r>
            <w:r w:rsidRPr="0005683C">
              <w:rPr>
                <w:rFonts w:ascii="Times New Roman" w:eastAsia="Arial" w:hAnsi="Times New Roman" w:cs="Times New Roman"/>
                <w:sz w:val="24"/>
                <w:szCs w:val="24"/>
              </w:rPr>
              <w:br/>
              <w:t>-расходы на проведение межевания и осуществления постановки на государственный кадастровый учет земельных участков, расположенных на территории Зыбинского сельского поселения Белогорского Республики Крым на сумму  178 030,00руб.;</w:t>
            </w:r>
            <w:r w:rsidRPr="0005683C">
              <w:rPr>
                <w:rFonts w:ascii="Times New Roman" w:eastAsia="Arial" w:hAnsi="Times New Roman" w:cs="Times New Roman"/>
                <w:sz w:val="24"/>
                <w:szCs w:val="24"/>
              </w:rPr>
              <w:br/>
              <w:t>Раздел 0203 " Мобилизационная и вневойсковая подготовка"</w:t>
            </w:r>
            <w:r w:rsidRPr="0005683C">
              <w:rPr>
                <w:rFonts w:ascii="Times New Roman" w:eastAsia="Arial" w:hAnsi="Times New Roman" w:cs="Times New Roman"/>
                <w:sz w:val="24"/>
                <w:szCs w:val="24"/>
              </w:rPr>
              <w:br/>
              <w:t>Расходы по военно-учетному работнику составили 94,2% -78 214,00руб.за счет полученной субвенции из федерального бюджета.</w:t>
            </w:r>
            <w:r w:rsidRPr="0005683C">
              <w:rPr>
                <w:rFonts w:ascii="Times New Roman" w:eastAsia="Arial" w:hAnsi="Times New Roman" w:cs="Times New Roman"/>
                <w:sz w:val="24"/>
                <w:szCs w:val="24"/>
              </w:rPr>
              <w:br/>
              <w:t>Расходы на заработную плату с начислениями составили  72 764,00 руб.,</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на сумму  5450,00 руб.</w:t>
            </w:r>
            <w:proofErr w:type="gramStart"/>
            <w:r w:rsidRPr="0005683C">
              <w:rPr>
                <w:rFonts w:ascii="Times New Roman" w:eastAsia="Arial" w:hAnsi="Times New Roman" w:cs="Times New Roman"/>
                <w:sz w:val="24"/>
                <w:szCs w:val="24"/>
              </w:rPr>
              <w:t xml:space="preserve"> .</w:t>
            </w:r>
            <w:proofErr w:type="gramEnd"/>
            <w:r w:rsidRPr="0005683C">
              <w:rPr>
                <w:rFonts w:ascii="Times New Roman" w:eastAsia="Arial" w:hAnsi="Times New Roman" w:cs="Times New Roman"/>
                <w:sz w:val="24"/>
                <w:szCs w:val="24"/>
              </w:rPr>
              <w:t xml:space="preserve"> приобретены материальные запасы ( канцелярские товары).</w:t>
            </w:r>
            <w:r w:rsidRPr="0005683C">
              <w:rPr>
                <w:rFonts w:ascii="Times New Roman" w:eastAsia="Arial" w:hAnsi="Times New Roman" w:cs="Times New Roman"/>
                <w:sz w:val="24"/>
                <w:szCs w:val="24"/>
              </w:rPr>
              <w:br/>
              <w:t xml:space="preserve"> Задолженности по оплате труда нет.</w:t>
            </w:r>
            <w:r w:rsidRPr="0005683C">
              <w:rPr>
                <w:rFonts w:ascii="Times New Roman" w:eastAsia="Arial" w:hAnsi="Times New Roman" w:cs="Times New Roman"/>
                <w:sz w:val="24"/>
                <w:szCs w:val="24"/>
              </w:rPr>
              <w:br/>
              <w:t xml:space="preserve"> </w:t>
            </w:r>
            <w:proofErr w:type="gramStart"/>
            <w:r w:rsidRPr="0005683C">
              <w:rPr>
                <w:rFonts w:ascii="Times New Roman" w:eastAsia="Arial" w:hAnsi="Times New Roman" w:cs="Times New Roman"/>
                <w:sz w:val="24"/>
                <w:szCs w:val="24"/>
              </w:rPr>
              <w:t>Раздел 0409 " Дорожное хозяйство"</w:t>
            </w:r>
            <w:r w:rsidRPr="0005683C">
              <w:rPr>
                <w:rFonts w:ascii="Times New Roman" w:eastAsia="Arial" w:hAnsi="Times New Roman" w:cs="Times New Roman"/>
                <w:sz w:val="24"/>
                <w:szCs w:val="24"/>
              </w:rPr>
              <w:br/>
              <w:t>Расходы в сфере дорожной деятельности составили 907 513,83 руб.,</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что составило 76,1% от плановых ассигнований  за счет трансфертов на содержание дорог,  использованы:</w:t>
            </w:r>
            <w:r w:rsidRPr="0005683C">
              <w:rPr>
                <w:rFonts w:ascii="Times New Roman" w:eastAsia="Arial" w:hAnsi="Times New Roman" w:cs="Times New Roman"/>
                <w:sz w:val="24"/>
                <w:szCs w:val="24"/>
              </w:rPr>
              <w:br/>
              <w:t>- на услуги  по  ремонту дорог местного значения (ул.</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Кирова,</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ул.</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Ленина установка дорожных знаков)  на территории Зыбинского сельского поселения Белогорского района Республики Крым</w:t>
            </w:r>
            <w:r w:rsidRPr="0005683C">
              <w:rPr>
                <w:rFonts w:ascii="Times New Roman" w:eastAsia="Arial" w:hAnsi="Times New Roman" w:cs="Times New Roman"/>
                <w:sz w:val="24"/>
                <w:szCs w:val="24"/>
              </w:rPr>
              <w:br/>
              <w:t>Расходы на содержание дорого местного значения за счет собственных средств  исполнен</w:t>
            </w:r>
            <w:proofErr w:type="gramEnd"/>
            <w:r w:rsidRPr="0005683C">
              <w:rPr>
                <w:rFonts w:ascii="Times New Roman" w:eastAsia="Arial" w:hAnsi="Times New Roman" w:cs="Times New Roman"/>
                <w:sz w:val="24"/>
                <w:szCs w:val="24"/>
              </w:rPr>
              <w:t xml:space="preserve"> на 30% от плановых показателей. 450 000,00руб </w:t>
            </w:r>
            <w:r w:rsidRPr="0005683C">
              <w:rPr>
                <w:rFonts w:ascii="Times New Roman" w:eastAsia="Arial" w:hAnsi="Times New Roman" w:cs="Times New Roman"/>
                <w:sz w:val="24"/>
                <w:szCs w:val="24"/>
              </w:rPr>
              <w:br/>
              <w:t xml:space="preserve"> </w:t>
            </w:r>
            <w:proofErr w:type="gramStart"/>
            <w:r w:rsidRPr="0005683C">
              <w:rPr>
                <w:rFonts w:ascii="Times New Roman" w:eastAsia="Arial" w:hAnsi="Times New Roman" w:cs="Times New Roman"/>
                <w:sz w:val="24"/>
                <w:szCs w:val="24"/>
              </w:rPr>
              <w:t>-Р</w:t>
            </w:r>
            <w:proofErr w:type="gramEnd"/>
            <w:r w:rsidRPr="0005683C">
              <w:rPr>
                <w:rFonts w:ascii="Times New Roman" w:eastAsia="Arial" w:hAnsi="Times New Roman" w:cs="Times New Roman"/>
                <w:sz w:val="24"/>
                <w:szCs w:val="24"/>
              </w:rPr>
              <w:t>аздел 0501 «Жилищное хозяйство» Затраты по жилищному хозяйству  Зыбинского сельского поселения Белогорского района поселения в 2016 году составили – 1 073 800,00 руб. или 96,3 % от плановых ассигнований  ,расходы на проведение капитального ремонта общежитий на территории Республики Крым.</w:t>
            </w:r>
            <w:r w:rsidRPr="0005683C">
              <w:rPr>
                <w:rFonts w:ascii="Times New Roman" w:eastAsia="Arial" w:hAnsi="Times New Roman" w:cs="Times New Roman"/>
                <w:sz w:val="24"/>
                <w:szCs w:val="24"/>
              </w:rPr>
              <w:br/>
              <w:t xml:space="preserve">Раздел 0502 «Коммунальное хозяйство» расходы на реконструкцию системы водоснабжения в </w:t>
            </w:r>
            <w:proofErr w:type="spellStart"/>
            <w:r w:rsidRPr="0005683C">
              <w:rPr>
                <w:rFonts w:ascii="Times New Roman" w:eastAsia="Arial" w:hAnsi="Times New Roman" w:cs="Times New Roman"/>
                <w:sz w:val="24"/>
                <w:szCs w:val="24"/>
              </w:rPr>
              <w:t>с</w:t>
            </w:r>
            <w:proofErr w:type="gramStart"/>
            <w:r w:rsidRPr="0005683C">
              <w:rPr>
                <w:rFonts w:ascii="Times New Roman" w:eastAsia="Arial" w:hAnsi="Times New Roman" w:cs="Times New Roman"/>
                <w:sz w:val="24"/>
                <w:szCs w:val="24"/>
              </w:rPr>
              <w:t>.М</w:t>
            </w:r>
            <w:proofErr w:type="gramEnd"/>
            <w:r w:rsidRPr="0005683C">
              <w:rPr>
                <w:rFonts w:ascii="Times New Roman" w:eastAsia="Arial" w:hAnsi="Times New Roman" w:cs="Times New Roman"/>
                <w:sz w:val="24"/>
                <w:szCs w:val="24"/>
              </w:rPr>
              <w:t>ель</w:t>
            </w:r>
            <w:r w:rsidR="000410E4">
              <w:rPr>
                <w:rFonts w:ascii="Times New Roman" w:eastAsia="Arial" w:hAnsi="Times New Roman" w:cs="Times New Roman"/>
                <w:sz w:val="24"/>
                <w:szCs w:val="24"/>
              </w:rPr>
              <w:t>н</w:t>
            </w:r>
            <w:r w:rsidRPr="0005683C">
              <w:rPr>
                <w:rFonts w:ascii="Times New Roman" w:eastAsia="Arial" w:hAnsi="Times New Roman" w:cs="Times New Roman"/>
                <w:sz w:val="24"/>
                <w:szCs w:val="24"/>
              </w:rPr>
              <w:t>ики</w:t>
            </w:r>
            <w:proofErr w:type="spellEnd"/>
            <w:r w:rsidRPr="0005683C">
              <w:rPr>
                <w:rFonts w:ascii="Times New Roman" w:eastAsia="Arial" w:hAnsi="Times New Roman" w:cs="Times New Roman"/>
                <w:sz w:val="24"/>
                <w:szCs w:val="24"/>
              </w:rPr>
              <w:t xml:space="preserve"> Белогорского района Республики Крым(изготовление проектно-сметной</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документации) составили  460 000,00 руб</w:t>
            </w:r>
            <w:r w:rsidR="000410E4">
              <w:rPr>
                <w:rFonts w:ascii="Times New Roman" w:eastAsia="Arial" w:hAnsi="Times New Roman" w:cs="Times New Roman"/>
                <w:sz w:val="24"/>
                <w:szCs w:val="24"/>
              </w:rPr>
              <w:t>.</w:t>
            </w:r>
            <w:r w:rsidRPr="0005683C">
              <w:rPr>
                <w:rFonts w:ascii="Times New Roman" w:eastAsia="Arial" w:hAnsi="Times New Roman" w:cs="Times New Roman"/>
                <w:sz w:val="24"/>
                <w:szCs w:val="24"/>
              </w:rPr>
              <w:t xml:space="preserve"> или 50% </w:t>
            </w:r>
            <w:r w:rsidRPr="0005683C">
              <w:rPr>
                <w:rFonts w:ascii="Times New Roman" w:eastAsia="Arial" w:hAnsi="Times New Roman" w:cs="Times New Roman"/>
                <w:sz w:val="24"/>
                <w:szCs w:val="24"/>
              </w:rPr>
              <w:br/>
              <w:t>- Раздел 0503" Благоустройство"</w:t>
            </w:r>
            <w:r w:rsidRPr="0005683C">
              <w:rPr>
                <w:rFonts w:ascii="Times New Roman" w:eastAsia="Arial" w:hAnsi="Times New Roman" w:cs="Times New Roman"/>
                <w:sz w:val="24"/>
                <w:szCs w:val="24"/>
              </w:rPr>
              <w:br/>
              <w:t xml:space="preserve">Затраты по благоустройству Зыбинского сельского поселения Белогорского района поселения в 2016 году составили -872 231,29 руб. или 99,99 % от плановых ассигнований т.ч. </w:t>
            </w:r>
            <w:r w:rsidRPr="0005683C">
              <w:rPr>
                <w:rFonts w:ascii="Times New Roman" w:eastAsia="Arial" w:hAnsi="Times New Roman" w:cs="Times New Roman"/>
                <w:sz w:val="24"/>
                <w:szCs w:val="24"/>
              </w:rPr>
              <w:br/>
              <w:t>-затраты на работы, услуги по содержанию имущества составили 113 523,08 руб.(услуги по уборке территории);</w:t>
            </w:r>
            <w:r w:rsidRPr="0005683C">
              <w:rPr>
                <w:rFonts w:ascii="Times New Roman" w:eastAsia="Arial" w:hAnsi="Times New Roman" w:cs="Times New Roman"/>
                <w:sz w:val="24"/>
                <w:szCs w:val="24"/>
              </w:rPr>
              <w:br/>
              <w:t>-затраты на прочие работы, услуги -2000,00 руб.(</w:t>
            </w:r>
            <w:proofErr w:type="spellStart"/>
            <w:r w:rsidRPr="0005683C">
              <w:rPr>
                <w:rFonts w:ascii="Times New Roman" w:eastAsia="Arial" w:hAnsi="Times New Roman" w:cs="Times New Roman"/>
                <w:sz w:val="24"/>
                <w:szCs w:val="24"/>
              </w:rPr>
              <w:t>акарицидная</w:t>
            </w:r>
            <w:proofErr w:type="spellEnd"/>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 противоклещевая)обработка территории парковой зоны с.</w:t>
            </w:r>
            <w:r w:rsidR="007D5EC0">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 xml:space="preserve">Зыбины , </w:t>
            </w:r>
            <w:r w:rsidRPr="0005683C">
              <w:rPr>
                <w:rFonts w:ascii="Times New Roman" w:eastAsia="Arial" w:hAnsi="Times New Roman" w:cs="Times New Roman"/>
                <w:sz w:val="24"/>
                <w:szCs w:val="24"/>
              </w:rPr>
              <w:br/>
              <w:t>-приобретение основных средств-    658 708,21 ,00 руб.( лавочки со спинкой; карусели,</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змейки для детской площадки; спортивной площадки с</w:t>
            </w:r>
            <w:proofErr w:type="gramStart"/>
            <w:r w:rsidRPr="0005683C">
              <w:rPr>
                <w:rFonts w:ascii="Times New Roman" w:eastAsia="Arial" w:hAnsi="Times New Roman" w:cs="Times New Roman"/>
                <w:sz w:val="24"/>
                <w:szCs w:val="24"/>
              </w:rPr>
              <w:t>.М</w:t>
            </w:r>
            <w:proofErr w:type="gramEnd"/>
            <w:r w:rsidRPr="0005683C">
              <w:rPr>
                <w:rFonts w:ascii="Times New Roman" w:eastAsia="Arial" w:hAnsi="Times New Roman" w:cs="Times New Roman"/>
                <w:sz w:val="24"/>
                <w:szCs w:val="24"/>
              </w:rPr>
              <w:t>ельники ,  металлические секции для ограждения  сквера по ул.Кирова с.Зыбины )</w:t>
            </w:r>
            <w:r w:rsidRPr="0005683C">
              <w:rPr>
                <w:rFonts w:ascii="Times New Roman" w:eastAsia="Arial" w:hAnsi="Times New Roman" w:cs="Times New Roman"/>
                <w:sz w:val="24"/>
                <w:szCs w:val="24"/>
              </w:rPr>
              <w:br/>
            </w:r>
            <w:r w:rsidRPr="0005683C">
              <w:rPr>
                <w:rFonts w:ascii="Times New Roman" w:eastAsia="Arial" w:hAnsi="Times New Roman" w:cs="Times New Roman"/>
                <w:sz w:val="24"/>
                <w:szCs w:val="24"/>
              </w:rPr>
              <w:lastRenderedPageBreak/>
              <w:t>-приобретение материальных запасов – 48 000,00 руб.( хозяйственный инвентарь).</w:t>
            </w:r>
            <w:r w:rsidRPr="0005683C">
              <w:rPr>
                <w:rFonts w:ascii="Times New Roman" w:eastAsia="Arial" w:hAnsi="Times New Roman" w:cs="Times New Roman"/>
                <w:sz w:val="24"/>
                <w:szCs w:val="24"/>
              </w:rPr>
              <w:br/>
              <w:t xml:space="preserve"> Раздел 0801 « Культура, Кинематография» </w:t>
            </w:r>
            <w:r w:rsidRPr="0005683C">
              <w:rPr>
                <w:rFonts w:ascii="Times New Roman" w:eastAsia="Arial" w:hAnsi="Times New Roman" w:cs="Times New Roman"/>
                <w:sz w:val="24"/>
                <w:szCs w:val="24"/>
              </w:rPr>
              <w:br/>
              <w:t xml:space="preserve">По данному разделу запланированы и исполнены расходы на </w:t>
            </w:r>
            <w:proofErr w:type="gramStart"/>
            <w:r w:rsidRPr="0005683C">
              <w:rPr>
                <w:rFonts w:ascii="Times New Roman" w:eastAsia="Arial" w:hAnsi="Times New Roman" w:cs="Times New Roman"/>
                <w:sz w:val="24"/>
                <w:szCs w:val="24"/>
              </w:rPr>
              <w:br/>
              <w:t>-</w:t>
            </w:r>
            <w:proofErr w:type="gramEnd"/>
            <w:r w:rsidRPr="0005683C">
              <w:rPr>
                <w:rFonts w:ascii="Times New Roman" w:eastAsia="Arial" w:hAnsi="Times New Roman" w:cs="Times New Roman"/>
                <w:sz w:val="24"/>
                <w:szCs w:val="24"/>
              </w:rPr>
              <w:t>межбюджетные трансферты бюджету муниципального образования Белогорский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 программных расходов на сумму 7597,00                           руб., что составило 100% от плановых ассигнований;</w:t>
            </w:r>
            <w:r w:rsidRPr="0005683C">
              <w:rPr>
                <w:rFonts w:ascii="Times New Roman" w:eastAsia="Arial" w:hAnsi="Times New Roman" w:cs="Times New Roman"/>
                <w:sz w:val="24"/>
                <w:szCs w:val="24"/>
              </w:rPr>
              <w:br/>
              <w:t>-межбюджетные трансферты бюджету муниципального образования Белогорский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 программных расходов на сумму  44520,00руб., что составило 100% от плановых ассигнований</w:t>
            </w:r>
          </w:p>
        </w:tc>
      </w:tr>
      <w:tr w:rsidR="0005683C" w:rsidRPr="0005683C" w:rsidTr="00AE4B5C">
        <w:trPr>
          <w:gridAfter w:val="1"/>
          <w:wAfter w:w="17" w:type="dxa"/>
          <w:trHeight w:val="269"/>
        </w:trPr>
        <w:tc>
          <w:tcPr>
            <w:tcW w:w="9759"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05683C" w:rsidRPr="0005683C" w:rsidRDefault="0005683C" w:rsidP="00AE4B5C">
            <w:pPr>
              <w:pStyle w:val="a3"/>
              <w:rPr>
                <w:rFonts w:ascii="Times New Roman" w:hAnsi="Times New Roman" w:cs="Times New Roman"/>
                <w:sz w:val="24"/>
                <w:szCs w:val="24"/>
              </w:rPr>
            </w:pPr>
          </w:p>
        </w:tc>
      </w:tr>
      <w:tr w:rsidR="0005683C" w:rsidRPr="0005683C" w:rsidTr="00AE4B5C">
        <w:trPr>
          <w:gridAfter w:val="1"/>
          <w:wAfter w:w="17" w:type="dxa"/>
          <w:trHeight w:val="412"/>
        </w:trPr>
        <w:tc>
          <w:tcPr>
            <w:tcW w:w="9759"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05683C" w:rsidRPr="0005683C" w:rsidRDefault="0005683C" w:rsidP="007D5EC0">
            <w:pPr>
              <w:pStyle w:val="a3"/>
              <w:jc w:val="both"/>
              <w:rPr>
                <w:rFonts w:ascii="Times New Roman" w:eastAsia="Arial" w:hAnsi="Times New Roman" w:cs="Times New Roman"/>
                <w:sz w:val="24"/>
                <w:szCs w:val="24"/>
              </w:rPr>
            </w:pPr>
            <w:r w:rsidRPr="0005683C">
              <w:rPr>
                <w:rFonts w:ascii="Times New Roman" w:eastAsia="Arial" w:hAnsi="Times New Roman" w:cs="Times New Roman"/>
                <w:sz w:val="24"/>
                <w:szCs w:val="24"/>
              </w:rPr>
              <w:t>Раздел 4 «Анализ показателей бухгалтерской отчетности субъекта бюджетной отчетности»</w:t>
            </w:r>
          </w:p>
          <w:p w:rsidR="0005683C" w:rsidRPr="0005683C" w:rsidRDefault="0005683C" w:rsidP="007D5EC0">
            <w:pPr>
              <w:pStyle w:val="a3"/>
              <w:jc w:val="both"/>
              <w:rPr>
                <w:rFonts w:ascii="Times New Roman" w:eastAsia="Arial" w:hAnsi="Times New Roman" w:cs="Times New Roman"/>
                <w:sz w:val="24"/>
                <w:szCs w:val="24"/>
              </w:rPr>
            </w:pPr>
            <w:r w:rsidRPr="0005683C">
              <w:rPr>
                <w:rFonts w:ascii="Times New Roman" w:eastAsia="Arial" w:hAnsi="Times New Roman" w:cs="Times New Roman"/>
                <w:sz w:val="24"/>
                <w:szCs w:val="24"/>
              </w:rPr>
              <w:t xml:space="preserve">Сведения о движении не финансовых активов </w:t>
            </w:r>
            <w:proofErr w:type="gramStart"/>
            <w:r w:rsidRPr="0005683C">
              <w:rPr>
                <w:rFonts w:ascii="Times New Roman" w:eastAsia="Arial" w:hAnsi="Times New Roman" w:cs="Times New Roman"/>
                <w:sz w:val="24"/>
                <w:szCs w:val="24"/>
              </w:rPr>
              <w:t xml:space="preserve">( </w:t>
            </w:r>
            <w:proofErr w:type="gramEnd"/>
            <w:r w:rsidRPr="0005683C">
              <w:rPr>
                <w:rFonts w:ascii="Times New Roman" w:eastAsia="Arial" w:hAnsi="Times New Roman" w:cs="Times New Roman"/>
                <w:sz w:val="24"/>
                <w:szCs w:val="24"/>
              </w:rPr>
              <w:t xml:space="preserve">ф. 0503168).  В 2016 году приобретение основных средств составило : </w:t>
            </w:r>
            <w:r w:rsidRPr="0005683C">
              <w:rPr>
                <w:rFonts w:ascii="Times New Roman" w:eastAsia="Arial" w:hAnsi="Times New Roman" w:cs="Times New Roman"/>
                <w:sz w:val="24"/>
                <w:szCs w:val="24"/>
              </w:rPr>
              <w:br/>
              <w:t>по сч.101.11 на сумму 10 636 400,09 руб</w:t>
            </w:r>
            <w:proofErr w:type="gramStart"/>
            <w:r w:rsidRPr="0005683C">
              <w:rPr>
                <w:rFonts w:ascii="Times New Roman" w:eastAsia="Arial" w:hAnsi="Times New Roman" w:cs="Times New Roman"/>
                <w:sz w:val="24"/>
                <w:szCs w:val="24"/>
              </w:rPr>
              <w:t>.(</w:t>
            </w:r>
            <w:proofErr w:type="gramEnd"/>
            <w:r w:rsidRPr="0005683C">
              <w:rPr>
                <w:rFonts w:ascii="Times New Roman" w:eastAsia="Arial" w:hAnsi="Times New Roman" w:cs="Times New Roman"/>
                <w:sz w:val="24"/>
                <w:szCs w:val="24"/>
              </w:rPr>
              <w:t xml:space="preserve"> земельные участки расположенные в границах сельского поселения)</w:t>
            </w:r>
            <w:r w:rsidRPr="0005683C">
              <w:rPr>
                <w:rFonts w:ascii="Times New Roman" w:eastAsia="Arial" w:hAnsi="Times New Roman" w:cs="Times New Roman"/>
                <w:sz w:val="24"/>
                <w:szCs w:val="24"/>
              </w:rPr>
              <w:br/>
              <w:t xml:space="preserve">по сч.101.34 на сумму 21 500,00руб(кондиционер) </w:t>
            </w:r>
            <w:r w:rsidRPr="0005683C">
              <w:rPr>
                <w:rFonts w:ascii="Times New Roman" w:eastAsia="Arial" w:hAnsi="Times New Roman" w:cs="Times New Roman"/>
                <w:sz w:val="24"/>
                <w:szCs w:val="24"/>
              </w:rPr>
              <w:br/>
              <w:t>по сч.105.36 на сумму 72 906,00руб</w:t>
            </w:r>
            <w:r w:rsidRPr="0005683C">
              <w:rPr>
                <w:rFonts w:ascii="Times New Roman" w:eastAsia="Arial" w:hAnsi="Times New Roman" w:cs="Times New Roman"/>
                <w:sz w:val="24"/>
                <w:szCs w:val="24"/>
              </w:rPr>
              <w:br/>
              <w:t xml:space="preserve">по сч.105.38 на сумму 13 974,00 руб.(  приобретены стенды). </w:t>
            </w:r>
            <w:r w:rsidRPr="0005683C">
              <w:rPr>
                <w:rFonts w:ascii="Times New Roman" w:eastAsia="Arial" w:hAnsi="Times New Roman" w:cs="Times New Roman"/>
                <w:sz w:val="24"/>
                <w:szCs w:val="24"/>
              </w:rPr>
              <w:br/>
              <w:t xml:space="preserve">  В 2016 году приобретено материальных запасов на сумму 92 330,00 руб</w:t>
            </w:r>
            <w:proofErr w:type="gramStart"/>
            <w:r w:rsidRPr="0005683C">
              <w:rPr>
                <w:rFonts w:ascii="Times New Roman" w:eastAsia="Arial" w:hAnsi="Times New Roman" w:cs="Times New Roman"/>
                <w:sz w:val="24"/>
                <w:szCs w:val="24"/>
              </w:rPr>
              <w:t>.(</w:t>
            </w:r>
            <w:proofErr w:type="gramEnd"/>
            <w:r w:rsidRPr="0005683C">
              <w:rPr>
                <w:rFonts w:ascii="Times New Roman" w:eastAsia="Arial" w:hAnsi="Times New Roman" w:cs="Times New Roman"/>
                <w:sz w:val="24"/>
                <w:szCs w:val="24"/>
              </w:rPr>
              <w:t xml:space="preserve"> канцелярские товары, уголь ,дрова). </w:t>
            </w:r>
            <w:r w:rsidRPr="0005683C">
              <w:rPr>
                <w:rFonts w:ascii="Times New Roman" w:eastAsia="Arial" w:hAnsi="Times New Roman" w:cs="Times New Roman"/>
                <w:sz w:val="24"/>
                <w:szCs w:val="24"/>
              </w:rPr>
              <w:br/>
              <w:t xml:space="preserve"> Выбытие материальных запасов:</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израсходовано материальных запасов на нужды учреждений на сумму 65050,00 руб</w:t>
            </w:r>
            <w:proofErr w:type="gramStart"/>
            <w:r w:rsidRPr="0005683C">
              <w:rPr>
                <w:rFonts w:ascii="Times New Roman" w:eastAsia="Arial" w:hAnsi="Times New Roman" w:cs="Times New Roman"/>
                <w:sz w:val="24"/>
                <w:szCs w:val="24"/>
              </w:rPr>
              <w:t>.(</w:t>
            </w:r>
            <w:proofErr w:type="gramEnd"/>
            <w:r w:rsidRPr="0005683C">
              <w:rPr>
                <w:rFonts w:ascii="Times New Roman" w:eastAsia="Arial" w:hAnsi="Times New Roman" w:cs="Times New Roman"/>
                <w:sz w:val="24"/>
                <w:szCs w:val="24"/>
              </w:rPr>
              <w:t>Списаны канцтовары,</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 xml:space="preserve">уголь дрова) </w:t>
            </w:r>
            <w:r w:rsidRPr="0005683C">
              <w:rPr>
                <w:rFonts w:ascii="Times New Roman" w:eastAsia="Arial" w:hAnsi="Times New Roman" w:cs="Times New Roman"/>
                <w:sz w:val="24"/>
                <w:szCs w:val="24"/>
              </w:rPr>
              <w:br/>
              <w:t xml:space="preserve"> Остаток материальных ценностей на 01.01.2016 год составил 55 580,00 руб. </w:t>
            </w:r>
            <w:r w:rsidRPr="0005683C">
              <w:rPr>
                <w:rFonts w:ascii="Times New Roman" w:eastAsia="Arial" w:hAnsi="Times New Roman" w:cs="Times New Roman"/>
                <w:sz w:val="24"/>
                <w:szCs w:val="24"/>
              </w:rPr>
              <w:br/>
              <w:t xml:space="preserve"> Администрация Зыбинского сельского поселения Белогорского района Республики Крым не имеет на балансе памятников истории и культуры.   Сведения по дебиторской и кредиторской задолженности ( ф.0503169) На конец отчетного периода по сч.205.51.000 ( Расчеты по поступлениям от других бюджетов бюджетной системы Российской Федерации) возникла кредиторская задолженность на сумму 274 389руб 63 коп. ( неиспользованная  прочая  субсидия  бюджетам сельских поселений на проведение капитального ремонта  общежитий на территории Республики Крым  в сумме 41 500,00руб</w:t>
            </w:r>
            <w:proofErr w:type="gramStart"/>
            <w:r w:rsidRPr="0005683C">
              <w:rPr>
                <w:rFonts w:ascii="Times New Roman" w:eastAsia="Arial" w:hAnsi="Times New Roman" w:cs="Times New Roman"/>
                <w:sz w:val="24"/>
                <w:szCs w:val="24"/>
              </w:rPr>
              <w:t>.в</w:t>
            </w:r>
            <w:proofErr w:type="gramEnd"/>
            <w:r w:rsidRPr="0005683C">
              <w:rPr>
                <w:rFonts w:ascii="Times New Roman" w:eastAsia="Arial" w:hAnsi="Times New Roman" w:cs="Times New Roman"/>
                <w:sz w:val="24"/>
                <w:szCs w:val="24"/>
              </w:rPr>
              <w:t>озврат в бюджет; межбюджетные трансферты,</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 xml:space="preserve">передаваемые бюджетам сельских поселений на финансовое обеспечение дорожной деятельности в отношении  автомобильных дорог общего пользования в сумме  232 889,63 </w:t>
            </w:r>
            <w:proofErr w:type="spellStart"/>
            <w:r w:rsidRPr="0005683C">
              <w:rPr>
                <w:rFonts w:ascii="Times New Roman" w:eastAsia="Arial" w:hAnsi="Times New Roman" w:cs="Times New Roman"/>
                <w:sz w:val="24"/>
                <w:szCs w:val="24"/>
              </w:rPr>
              <w:t>руб</w:t>
            </w:r>
            <w:proofErr w:type="spellEnd"/>
            <w:proofErr w:type="gramStart"/>
            <w:r w:rsidRPr="0005683C">
              <w:rPr>
                <w:rFonts w:ascii="Times New Roman" w:eastAsia="Arial" w:hAnsi="Times New Roman" w:cs="Times New Roman"/>
                <w:sz w:val="24"/>
                <w:szCs w:val="24"/>
              </w:rPr>
              <w:t xml:space="preserve"> )</w:t>
            </w:r>
            <w:proofErr w:type="gramEnd"/>
          </w:p>
        </w:tc>
      </w:tr>
      <w:tr w:rsidR="0005683C" w:rsidRPr="0005683C" w:rsidTr="00AE4B5C">
        <w:trPr>
          <w:gridAfter w:val="1"/>
          <w:wAfter w:w="17" w:type="dxa"/>
          <w:trHeight w:val="269"/>
        </w:trPr>
        <w:tc>
          <w:tcPr>
            <w:tcW w:w="9759"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05683C" w:rsidRPr="0005683C" w:rsidRDefault="0005683C" w:rsidP="007D5EC0">
            <w:pPr>
              <w:pStyle w:val="a3"/>
              <w:jc w:val="both"/>
              <w:rPr>
                <w:rFonts w:ascii="Times New Roman" w:hAnsi="Times New Roman" w:cs="Times New Roman"/>
                <w:sz w:val="24"/>
                <w:szCs w:val="24"/>
              </w:rPr>
            </w:pPr>
          </w:p>
        </w:tc>
      </w:tr>
      <w:tr w:rsidR="0005683C" w:rsidRPr="0005683C" w:rsidTr="00AE4B5C">
        <w:trPr>
          <w:gridAfter w:val="1"/>
          <w:wAfter w:w="17" w:type="dxa"/>
          <w:trHeight w:val="269"/>
        </w:trPr>
        <w:tc>
          <w:tcPr>
            <w:tcW w:w="9759"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05683C" w:rsidRPr="0005683C" w:rsidRDefault="0005683C" w:rsidP="007D5EC0">
            <w:pPr>
              <w:pStyle w:val="a3"/>
              <w:jc w:val="both"/>
              <w:rPr>
                <w:rFonts w:ascii="Times New Roman" w:eastAsia="Arial" w:hAnsi="Times New Roman" w:cs="Times New Roman"/>
                <w:sz w:val="24"/>
                <w:szCs w:val="24"/>
              </w:rPr>
            </w:pPr>
            <w:r w:rsidRPr="0005683C">
              <w:rPr>
                <w:rFonts w:ascii="Times New Roman" w:eastAsia="Arial" w:hAnsi="Times New Roman" w:cs="Times New Roman"/>
                <w:sz w:val="24"/>
                <w:szCs w:val="24"/>
              </w:rPr>
              <w:t>Раздел 5 «Прочие вопросы деятельности субъекта бюджетной отчетности»</w:t>
            </w:r>
          </w:p>
          <w:p w:rsidR="0005683C" w:rsidRPr="0005683C" w:rsidRDefault="0005683C" w:rsidP="007D5EC0">
            <w:pPr>
              <w:pStyle w:val="a3"/>
              <w:jc w:val="both"/>
              <w:rPr>
                <w:rFonts w:ascii="Times New Roman" w:eastAsia="Arial" w:hAnsi="Times New Roman" w:cs="Times New Roman"/>
                <w:sz w:val="24"/>
                <w:szCs w:val="24"/>
              </w:rPr>
            </w:pPr>
            <w:r w:rsidRPr="0005683C">
              <w:rPr>
                <w:rFonts w:ascii="Times New Roman" w:eastAsia="Arial" w:hAnsi="Times New Roman" w:cs="Times New Roman"/>
                <w:sz w:val="24"/>
                <w:szCs w:val="24"/>
              </w:rPr>
              <w:t xml:space="preserve">Составление и исполнение бюджета, ведение смет доходов и расходов, бухгалтерский учет  в Администрации Зыбинского сельского поселения Белогорского района Республики Крым осуществляется  бухгалтерией. Организацию учетной работы и распределение ее объема осуществляет заведующий сектором по финансам и </w:t>
            </w:r>
            <w:proofErr w:type="gramStart"/>
            <w:r w:rsidRPr="0005683C">
              <w:rPr>
                <w:rFonts w:ascii="Times New Roman" w:eastAsia="Arial" w:hAnsi="Times New Roman" w:cs="Times New Roman"/>
                <w:sz w:val="24"/>
                <w:szCs w:val="24"/>
              </w:rPr>
              <w:t>бухгалтерскому</w:t>
            </w:r>
            <w:proofErr w:type="gramEnd"/>
            <w:r w:rsidRPr="0005683C">
              <w:rPr>
                <w:rFonts w:ascii="Times New Roman" w:eastAsia="Arial" w:hAnsi="Times New Roman" w:cs="Times New Roman"/>
                <w:sz w:val="24"/>
                <w:szCs w:val="24"/>
              </w:rPr>
              <w:t xml:space="preserve"> учету-главный бухгалтер.   </w:t>
            </w:r>
            <w:proofErr w:type="gramStart"/>
            <w:r w:rsidRPr="0005683C">
              <w:rPr>
                <w:rFonts w:ascii="Times New Roman" w:eastAsia="Arial" w:hAnsi="Times New Roman" w:cs="Times New Roman"/>
                <w:sz w:val="24"/>
                <w:szCs w:val="24"/>
              </w:rPr>
              <w:t>В своей работе бухгалтерия руководствуется Федеральным законом от 06 декабря 2011 № 402-ФЗ "О бухгалтерском учете", Бюджетным, Налоговым и Трудовым  законодательством,  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r w:rsidRPr="0005683C">
              <w:rPr>
                <w:rFonts w:ascii="Times New Roman" w:eastAsia="Arial" w:hAnsi="Times New Roman" w:cs="Times New Roman"/>
                <w:sz w:val="24"/>
                <w:szCs w:val="24"/>
              </w:rPr>
              <w:t xml:space="preserve"> </w:t>
            </w:r>
            <w:proofErr w:type="gramStart"/>
            <w:r w:rsidRPr="0005683C">
              <w:rPr>
                <w:rFonts w:ascii="Times New Roman" w:eastAsia="Arial" w:hAnsi="Times New Roman" w:cs="Times New Roman"/>
                <w:sz w:val="24"/>
                <w:szCs w:val="24"/>
              </w:rPr>
              <w:t xml:space="preserve">Приказом Минфина РФ от 06.12.2010 № 162н «Об утверждении Плана счетов бюджетного учета и Инструкции по его применении»; Инструкцией о порядке составления и представления квартальной, годовой и месячной отчетности об исполнении бюджетов бюджетной системы Российской Федерации </w:t>
            </w:r>
            <w:r w:rsidRPr="0005683C">
              <w:rPr>
                <w:rFonts w:ascii="Times New Roman" w:eastAsia="Arial" w:hAnsi="Times New Roman" w:cs="Times New Roman"/>
                <w:sz w:val="24"/>
                <w:szCs w:val="24"/>
              </w:rPr>
              <w:lastRenderedPageBreak/>
              <w:t>от 28.12.2010 № 191н, Указаниями о применении бюджетной классификации Российской Федерации, утвержденными приказом МФ РФ от 01.07.2013г.  № 65н;</w:t>
            </w:r>
            <w:proofErr w:type="gramEnd"/>
            <w:r w:rsidRPr="0005683C">
              <w:rPr>
                <w:rFonts w:ascii="Times New Roman" w:eastAsia="Arial" w:hAnsi="Times New Roman" w:cs="Times New Roman"/>
                <w:sz w:val="24"/>
                <w:szCs w:val="24"/>
              </w:rPr>
              <w:t xml:space="preserve"> методическими указаниями по инвентаризации имущества и финансовых обязательств, утвержденными приказом МФ РФ  от 13.06.2005 № 49.  Бухгалтерский учет  ведется с применением программного продукта «</w:t>
            </w:r>
            <w:proofErr w:type="spellStart"/>
            <w:r w:rsidRPr="0005683C">
              <w:rPr>
                <w:rFonts w:ascii="Times New Roman" w:eastAsia="Arial" w:hAnsi="Times New Roman" w:cs="Times New Roman"/>
                <w:sz w:val="24"/>
                <w:szCs w:val="24"/>
              </w:rPr>
              <w:t>Криста</w:t>
            </w:r>
            <w:proofErr w:type="spellEnd"/>
            <w:r w:rsidRPr="0005683C">
              <w:rPr>
                <w:rFonts w:ascii="Times New Roman" w:eastAsia="Arial" w:hAnsi="Times New Roman" w:cs="Times New Roman"/>
                <w:sz w:val="24"/>
                <w:szCs w:val="24"/>
              </w:rPr>
              <w:t xml:space="preserve">».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 система электронного документооборота с Управлением Федерального Казначейства по Республике Крым; – передача бухгалтерской  и финансовой отчетности ФУ по </w:t>
            </w:r>
            <w:proofErr w:type="spellStart"/>
            <w:r w:rsidRPr="0005683C">
              <w:rPr>
                <w:rFonts w:ascii="Times New Roman" w:eastAsia="Arial" w:hAnsi="Times New Roman" w:cs="Times New Roman"/>
                <w:sz w:val="24"/>
                <w:szCs w:val="24"/>
              </w:rPr>
              <w:t>Зыбинскому</w:t>
            </w:r>
            <w:proofErr w:type="spellEnd"/>
            <w:r w:rsidRPr="0005683C">
              <w:rPr>
                <w:rFonts w:ascii="Times New Roman" w:eastAsia="Arial" w:hAnsi="Times New Roman" w:cs="Times New Roman"/>
                <w:sz w:val="24"/>
                <w:szCs w:val="24"/>
              </w:rPr>
              <w:t xml:space="preserve"> сельскому поселению; - система электронного документооборота " WEB-КОНСОЛИДАЦИЯ";  – </w:t>
            </w:r>
            <w:proofErr w:type="gramStart"/>
            <w:r w:rsidRPr="0005683C">
              <w:rPr>
                <w:rFonts w:ascii="Times New Roman" w:eastAsia="Arial" w:hAnsi="Times New Roman" w:cs="Times New Roman"/>
                <w:sz w:val="24"/>
                <w:szCs w:val="24"/>
              </w:rPr>
              <w:t xml:space="preserve">передача отчетности по налогам, сборам и иным обязательным платежам в Инспекцию Федеральной налоговой службы – передача отчетности по страховым взносам и сведениям персонифицированного учета в отделение Пенсионного фонда России; – размещение информации  на официальном сайте </w:t>
            </w:r>
            <w:proofErr w:type="spellStart"/>
            <w:r w:rsidRPr="0005683C">
              <w:rPr>
                <w:rFonts w:ascii="Times New Roman" w:eastAsia="Arial" w:hAnsi="Times New Roman" w:cs="Times New Roman"/>
                <w:sz w:val="24"/>
                <w:szCs w:val="24"/>
              </w:rPr>
              <w:t>госзакупок</w:t>
            </w:r>
            <w:proofErr w:type="spellEnd"/>
            <w:r w:rsidRPr="0005683C">
              <w:rPr>
                <w:rFonts w:ascii="Times New Roman" w:eastAsia="Arial" w:hAnsi="Times New Roman" w:cs="Times New Roman"/>
                <w:sz w:val="24"/>
                <w:szCs w:val="24"/>
              </w:rPr>
              <w:t>- zakupki.gov.ru  Заработная плата сотрудникам Администрации Зыбинского сельского поселения перечисляется на пластиковые карты банка РНКБ БАНК (ПАО).</w:t>
            </w:r>
            <w:proofErr w:type="gramEnd"/>
            <w:r w:rsidRPr="0005683C">
              <w:rPr>
                <w:rFonts w:ascii="Times New Roman" w:eastAsia="Arial" w:hAnsi="Times New Roman" w:cs="Times New Roman"/>
                <w:sz w:val="24"/>
                <w:szCs w:val="24"/>
              </w:rPr>
              <w:t xml:space="preserve">  В целях обеспечения сохранности электронных данных бухучета и отчетности производится ежемесячное сохранение резервных копий базы «</w:t>
            </w:r>
            <w:proofErr w:type="spellStart"/>
            <w:r w:rsidRPr="0005683C">
              <w:rPr>
                <w:rFonts w:ascii="Times New Roman" w:eastAsia="Arial" w:hAnsi="Times New Roman" w:cs="Times New Roman"/>
                <w:sz w:val="24"/>
                <w:szCs w:val="24"/>
              </w:rPr>
              <w:t>Криста</w:t>
            </w:r>
            <w:proofErr w:type="spellEnd"/>
            <w:r w:rsidRPr="0005683C">
              <w:rPr>
                <w:rFonts w:ascii="Times New Roman" w:eastAsia="Arial" w:hAnsi="Times New Roman" w:cs="Times New Roman"/>
                <w:sz w:val="24"/>
                <w:szCs w:val="24"/>
              </w:rPr>
              <w:t xml:space="preserve">» на </w:t>
            </w:r>
            <w:proofErr w:type="gramStart"/>
            <w:r w:rsidRPr="0005683C">
              <w:rPr>
                <w:rFonts w:ascii="Times New Roman" w:eastAsia="Arial" w:hAnsi="Times New Roman" w:cs="Times New Roman"/>
                <w:sz w:val="24"/>
                <w:szCs w:val="24"/>
              </w:rPr>
              <w:t>внешний</w:t>
            </w:r>
            <w:proofErr w:type="gramEnd"/>
            <w:r w:rsidRPr="0005683C">
              <w:rPr>
                <w:rFonts w:ascii="Times New Roman" w:eastAsia="Arial" w:hAnsi="Times New Roman" w:cs="Times New Roman"/>
                <w:sz w:val="24"/>
                <w:szCs w:val="24"/>
              </w:rPr>
              <w:t xml:space="preserve"> носитель-</w:t>
            </w:r>
            <w:proofErr w:type="spellStart"/>
            <w:r w:rsidRPr="0005683C">
              <w:rPr>
                <w:rFonts w:ascii="Times New Roman" w:eastAsia="Arial" w:hAnsi="Times New Roman" w:cs="Times New Roman"/>
                <w:sz w:val="24"/>
                <w:szCs w:val="24"/>
              </w:rPr>
              <w:t>флешку</w:t>
            </w:r>
            <w:proofErr w:type="spellEnd"/>
            <w:r w:rsidRPr="0005683C">
              <w:rPr>
                <w:rFonts w:ascii="Times New Roman" w:eastAsia="Arial" w:hAnsi="Times New Roman" w:cs="Times New Roman"/>
                <w:sz w:val="24"/>
                <w:szCs w:val="24"/>
              </w:rPr>
              <w:t>, который хранится в сейфе главного бухгалтера.  В 2016 году произведены расходы на оплату телефонной связи, Интернета,</w:t>
            </w:r>
            <w:r w:rsidR="000410E4">
              <w:rPr>
                <w:rFonts w:ascii="Times New Roman" w:eastAsia="Arial" w:hAnsi="Times New Roman" w:cs="Times New Roman"/>
                <w:sz w:val="24"/>
                <w:szCs w:val="24"/>
              </w:rPr>
              <w:t xml:space="preserve"> </w:t>
            </w:r>
            <w:r w:rsidRPr="0005683C">
              <w:rPr>
                <w:rFonts w:ascii="Times New Roman" w:eastAsia="Arial" w:hAnsi="Times New Roman" w:cs="Times New Roman"/>
                <w:sz w:val="24"/>
                <w:szCs w:val="24"/>
              </w:rPr>
              <w:t>приобретение неисключительных прав использования программы СБИС для подготовки и сдачи отчетности в ПФР</w:t>
            </w:r>
            <w:proofErr w:type="gramStart"/>
            <w:r w:rsidRPr="0005683C">
              <w:rPr>
                <w:rFonts w:ascii="Times New Roman" w:eastAsia="Arial" w:hAnsi="Times New Roman" w:cs="Times New Roman"/>
                <w:sz w:val="24"/>
                <w:szCs w:val="24"/>
              </w:rPr>
              <w:t>,Ф</w:t>
            </w:r>
            <w:proofErr w:type="gramEnd"/>
            <w:r w:rsidRPr="0005683C">
              <w:rPr>
                <w:rFonts w:ascii="Times New Roman" w:eastAsia="Arial" w:hAnsi="Times New Roman" w:cs="Times New Roman"/>
                <w:sz w:val="24"/>
                <w:szCs w:val="24"/>
              </w:rPr>
              <w:t>НС,ФСС.</w:t>
            </w:r>
          </w:p>
        </w:tc>
      </w:tr>
    </w:tbl>
    <w:p w:rsidR="000865E2" w:rsidRPr="0005683C" w:rsidRDefault="000865E2" w:rsidP="007D5EC0">
      <w:pPr>
        <w:pStyle w:val="a3"/>
        <w:jc w:val="both"/>
        <w:rPr>
          <w:rFonts w:ascii="Times New Roman" w:hAnsi="Times New Roman" w:cs="Times New Roman"/>
          <w:sz w:val="24"/>
          <w:szCs w:val="24"/>
        </w:rPr>
      </w:pPr>
    </w:p>
    <w:p w:rsidR="000865E2" w:rsidRPr="0005683C" w:rsidRDefault="000865E2" w:rsidP="007D5EC0">
      <w:pPr>
        <w:pStyle w:val="a3"/>
        <w:jc w:val="both"/>
        <w:rPr>
          <w:rFonts w:ascii="Times New Roman" w:hAnsi="Times New Roman" w:cs="Times New Roman"/>
          <w:sz w:val="24"/>
          <w:szCs w:val="24"/>
        </w:rPr>
      </w:pPr>
    </w:p>
    <w:p w:rsidR="000865E2" w:rsidRPr="0005683C" w:rsidRDefault="000865E2" w:rsidP="007D5EC0">
      <w:pPr>
        <w:pStyle w:val="a3"/>
        <w:jc w:val="both"/>
        <w:rPr>
          <w:rFonts w:ascii="Times New Roman" w:hAnsi="Times New Roman" w:cs="Times New Roman"/>
          <w:sz w:val="24"/>
          <w:szCs w:val="24"/>
        </w:rPr>
      </w:pPr>
    </w:p>
    <w:p w:rsidR="000865E2" w:rsidRPr="0005683C" w:rsidRDefault="000865E2" w:rsidP="007D5EC0">
      <w:pPr>
        <w:pStyle w:val="a3"/>
        <w:jc w:val="both"/>
        <w:rPr>
          <w:rFonts w:ascii="Times New Roman" w:hAnsi="Times New Roman" w:cs="Times New Roman"/>
          <w:sz w:val="24"/>
          <w:szCs w:val="24"/>
        </w:rPr>
      </w:pPr>
    </w:p>
    <w:p w:rsidR="000865E2" w:rsidRPr="0005683C" w:rsidRDefault="000865E2" w:rsidP="007D5EC0">
      <w:pPr>
        <w:pStyle w:val="a3"/>
        <w:jc w:val="both"/>
        <w:rPr>
          <w:rFonts w:ascii="Times New Roman" w:hAnsi="Times New Roman" w:cs="Times New Roman"/>
          <w:sz w:val="24"/>
          <w:szCs w:val="24"/>
        </w:rPr>
      </w:pPr>
    </w:p>
    <w:p w:rsidR="000865E2" w:rsidRPr="0005683C" w:rsidRDefault="000865E2" w:rsidP="00AE4B5C">
      <w:pPr>
        <w:pStyle w:val="a3"/>
        <w:rPr>
          <w:rFonts w:ascii="Times New Roman" w:hAnsi="Times New Roman" w:cs="Times New Roman"/>
          <w:sz w:val="24"/>
          <w:szCs w:val="24"/>
        </w:rPr>
      </w:pPr>
    </w:p>
    <w:p w:rsidR="000865E2" w:rsidRPr="0005683C" w:rsidRDefault="000865E2" w:rsidP="00AE4B5C">
      <w:pPr>
        <w:pStyle w:val="a3"/>
        <w:rPr>
          <w:rFonts w:ascii="Times New Roman" w:hAnsi="Times New Roman" w:cs="Times New Roman"/>
          <w:sz w:val="24"/>
          <w:szCs w:val="24"/>
        </w:rPr>
      </w:pPr>
    </w:p>
    <w:p w:rsidR="000865E2" w:rsidRPr="0005683C" w:rsidRDefault="000865E2" w:rsidP="00AE4B5C">
      <w:pPr>
        <w:pStyle w:val="a3"/>
        <w:rPr>
          <w:rFonts w:ascii="Times New Roman" w:hAnsi="Times New Roman" w:cs="Times New Roman"/>
          <w:sz w:val="24"/>
          <w:szCs w:val="24"/>
        </w:rPr>
      </w:pPr>
    </w:p>
    <w:p w:rsidR="000865E2" w:rsidRPr="0005683C" w:rsidRDefault="000865E2" w:rsidP="00AE4B5C">
      <w:pPr>
        <w:pStyle w:val="a3"/>
        <w:rPr>
          <w:rFonts w:ascii="Times New Roman" w:hAnsi="Times New Roman" w:cs="Times New Roman"/>
          <w:sz w:val="24"/>
          <w:szCs w:val="24"/>
        </w:rPr>
      </w:pPr>
    </w:p>
    <w:p w:rsidR="000865E2" w:rsidRPr="0005683C" w:rsidRDefault="000865E2" w:rsidP="0005683C">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9A77B1" w:rsidRDefault="000865E2" w:rsidP="000865E2">
      <w:pPr>
        <w:pStyle w:val="a3"/>
        <w:rPr>
          <w:rFonts w:ascii="Times New Roman" w:hAnsi="Times New Roman" w:cs="Times New Roman"/>
          <w:sz w:val="24"/>
          <w:szCs w:val="24"/>
        </w:rPr>
      </w:pPr>
    </w:p>
    <w:p w:rsidR="00AE4B5C" w:rsidRPr="009A77B1" w:rsidRDefault="00AE4B5C" w:rsidP="000865E2">
      <w:pPr>
        <w:pStyle w:val="a3"/>
        <w:rPr>
          <w:rFonts w:ascii="Times New Roman" w:hAnsi="Times New Roman" w:cs="Times New Roman"/>
          <w:sz w:val="24"/>
          <w:szCs w:val="24"/>
        </w:rPr>
      </w:pPr>
    </w:p>
    <w:p w:rsidR="00AE4B5C" w:rsidRPr="009A77B1" w:rsidRDefault="00AE4B5C" w:rsidP="000865E2">
      <w:pPr>
        <w:pStyle w:val="a3"/>
        <w:rPr>
          <w:rFonts w:ascii="Times New Roman" w:hAnsi="Times New Roman" w:cs="Times New Roman"/>
          <w:sz w:val="24"/>
          <w:szCs w:val="24"/>
        </w:rPr>
      </w:pPr>
    </w:p>
    <w:p w:rsidR="00AE4B5C" w:rsidRPr="009A77B1" w:rsidRDefault="00AE4B5C" w:rsidP="000865E2">
      <w:pPr>
        <w:pStyle w:val="a3"/>
        <w:rPr>
          <w:rFonts w:ascii="Times New Roman" w:hAnsi="Times New Roman" w:cs="Times New Roman"/>
          <w:sz w:val="24"/>
          <w:szCs w:val="24"/>
        </w:rPr>
      </w:pPr>
    </w:p>
    <w:p w:rsidR="00AE4B5C" w:rsidRPr="009A77B1" w:rsidRDefault="00AE4B5C" w:rsidP="000865E2">
      <w:pPr>
        <w:pStyle w:val="a3"/>
        <w:rPr>
          <w:rFonts w:ascii="Times New Roman" w:hAnsi="Times New Roman" w:cs="Times New Roman"/>
          <w:sz w:val="24"/>
          <w:szCs w:val="24"/>
        </w:rPr>
      </w:pPr>
    </w:p>
    <w:p w:rsidR="00AE4B5C" w:rsidRPr="009A77B1" w:rsidRDefault="00AE4B5C" w:rsidP="000865E2">
      <w:pPr>
        <w:pStyle w:val="a3"/>
        <w:rPr>
          <w:rFonts w:ascii="Times New Roman" w:hAnsi="Times New Roman" w:cs="Times New Roman"/>
          <w:sz w:val="24"/>
          <w:szCs w:val="24"/>
        </w:rPr>
      </w:pPr>
    </w:p>
    <w:p w:rsidR="00AE4B5C" w:rsidRPr="009A77B1" w:rsidRDefault="00AE4B5C" w:rsidP="000865E2">
      <w:pPr>
        <w:pStyle w:val="a3"/>
        <w:rPr>
          <w:rFonts w:ascii="Times New Roman" w:hAnsi="Times New Roman" w:cs="Times New Roman"/>
          <w:sz w:val="24"/>
          <w:szCs w:val="24"/>
        </w:rPr>
      </w:pPr>
    </w:p>
    <w:p w:rsidR="00AE4B5C" w:rsidRDefault="00AE4B5C" w:rsidP="000865E2">
      <w:pPr>
        <w:pStyle w:val="a3"/>
        <w:rPr>
          <w:rFonts w:ascii="Times New Roman" w:hAnsi="Times New Roman" w:cs="Times New Roman"/>
          <w:sz w:val="24"/>
          <w:szCs w:val="24"/>
        </w:rPr>
      </w:pPr>
    </w:p>
    <w:p w:rsidR="007D5EC0" w:rsidRPr="009A77B1" w:rsidRDefault="007D5EC0" w:rsidP="000865E2">
      <w:pPr>
        <w:pStyle w:val="a3"/>
        <w:rPr>
          <w:rFonts w:ascii="Times New Roman" w:hAnsi="Times New Roman" w:cs="Times New Roman"/>
          <w:sz w:val="24"/>
          <w:szCs w:val="24"/>
        </w:rPr>
      </w:pPr>
      <w:bookmarkStart w:id="1" w:name="_GoBack"/>
      <w:bookmarkEnd w:id="1"/>
    </w:p>
    <w:p w:rsidR="000865E2" w:rsidRDefault="000865E2" w:rsidP="000865E2">
      <w:pPr>
        <w:pStyle w:val="a3"/>
        <w:rPr>
          <w:rFonts w:ascii="Times New Roman" w:hAnsi="Times New Roman" w:cs="Times New Roman"/>
          <w:sz w:val="24"/>
          <w:szCs w:val="24"/>
        </w:rPr>
      </w:pPr>
    </w:p>
    <w:tbl>
      <w:tblPr>
        <w:tblW w:w="10916" w:type="dxa"/>
        <w:tblInd w:w="-963" w:type="dxa"/>
        <w:tblLayout w:type="fixed"/>
        <w:tblCellMar>
          <w:left w:w="30" w:type="dxa"/>
          <w:right w:w="30" w:type="dxa"/>
        </w:tblCellMar>
        <w:tblLook w:val="0000" w:firstRow="0" w:lastRow="0" w:firstColumn="0" w:lastColumn="0" w:noHBand="0" w:noVBand="0"/>
      </w:tblPr>
      <w:tblGrid>
        <w:gridCol w:w="3970"/>
        <w:gridCol w:w="1134"/>
        <w:gridCol w:w="2126"/>
        <w:gridCol w:w="1418"/>
        <w:gridCol w:w="1134"/>
        <w:gridCol w:w="1134"/>
      </w:tblGrid>
      <w:tr w:rsidR="007927B4" w:rsidTr="007927B4">
        <w:trPr>
          <w:trHeight w:val="202"/>
        </w:trPr>
        <w:tc>
          <w:tcPr>
            <w:tcW w:w="3970" w:type="dxa"/>
            <w:tcBorders>
              <w:top w:val="nil"/>
              <w:left w:val="nil"/>
              <w:bottom w:val="nil"/>
              <w:right w:val="nil"/>
            </w:tcBorders>
          </w:tcPr>
          <w:p w:rsidR="007927B4" w:rsidRDefault="007927B4">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lastRenderedPageBreak/>
              <w:t>1. Доходы бюджета</w:t>
            </w:r>
          </w:p>
        </w:tc>
        <w:tc>
          <w:tcPr>
            <w:tcW w:w="1134" w:type="dxa"/>
            <w:tcBorders>
              <w:top w:val="nil"/>
              <w:left w:val="nil"/>
              <w:bottom w:val="nil"/>
              <w:right w:val="nil"/>
            </w:tcBorders>
          </w:tcPr>
          <w:p w:rsidR="007927B4" w:rsidRDefault="007927B4">
            <w:pPr>
              <w:autoSpaceDE w:val="0"/>
              <w:autoSpaceDN w:val="0"/>
              <w:adjustRightInd w:val="0"/>
              <w:spacing w:after="0" w:line="240" w:lineRule="auto"/>
              <w:jc w:val="right"/>
              <w:rPr>
                <w:rFonts w:ascii="Arial" w:hAnsi="Arial" w:cs="Arial"/>
                <w:color w:val="000000"/>
                <w:sz w:val="20"/>
                <w:szCs w:val="20"/>
              </w:rPr>
            </w:pPr>
          </w:p>
        </w:tc>
        <w:tc>
          <w:tcPr>
            <w:tcW w:w="2126" w:type="dxa"/>
            <w:tcBorders>
              <w:top w:val="nil"/>
              <w:left w:val="nil"/>
              <w:bottom w:val="nil"/>
              <w:right w:val="nil"/>
            </w:tcBorders>
          </w:tcPr>
          <w:p w:rsidR="007927B4" w:rsidRDefault="007927B4">
            <w:pPr>
              <w:autoSpaceDE w:val="0"/>
              <w:autoSpaceDN w:val="0"/>
              <w:adjustRightInd w:val="0"/>
              <w:spacing w:after="0" w:line="240" w:lineRule="auto"/>
              <w:jc w:val="right"/>
              <w:rPr>
                <w:rFonts w:ascii="Arial" w:hAnsi="Arial" w:cs="Arial"/>
                <w:color w:val="000000"/>
                <w:sz w:val="20"/>
                <w:szCs w:val="20"/>
              </w:rPr>
            </w:pPr>
          </w:p>
        </w:tc>
        <w:tc>
          <w:tcPr>
            <w:tcW w:w="1418" w:type="dxa"/>
            <w:tcBorders>
              <w:top w:val="nil"/>
              <w:left w:val="nil"/>
              <w:bottom w:val="nil"/>
              <w:right w:val="nil"/>
            </w:tcBorders>
          </w:tcPr>
          <w:p w:rsidR="007927B4" w:rsidRDefault="007927B4">
            <w:pPr>
              <w:autoSpaceDE w:val="0"/>
              <w:autoSpaceDN w:val="0"/>
              <w:adjustRightInd w:val="0"/>
              <w:spacing w:after="0" w:line="240" w:lineRule="auto"/>
              <w:jc w:val="right"/>
              <w:rPr>
                <w:rFonts w:ascii="Arial" w:hAnsi="Arial" w:cs="Arial"/>
                <w:color w:val="000000"/>
                <w:sz w:val="20"/>
                <w:szCs w:val="20"/>
              </w:rPr>
            </w:pPr>
          </w:p>
        </w:tc>
        <w:tc>
          <w:tcPr>
            <w:tcW w:w="1134" w:type="dxa"/>
            <w:tcBorders>
              <w:top w:val="nil"/>
              <w:left w:val="nil"/>
              <w:bottom w:val="nil"/>
              <w:right w:val="nil"/>
            </w:tcBorders>
          </w:tcPr>
          <w:p w:rsidR="007927B4" w:rsidRDefault="007927B4">
            <w:pPr>
              <w:autoSpaceDE w:val="0"/>
              <w:autoSpaceDN w:val="0"/>
              <w:adjustRightInd w:val="0"/>
              <w:spacing w:after="0" w:line="240" w:lineRule="auto"/>
              <w:jc w:val="right"/>
              <w:rPr>
                <w:rFonts w:ascii="Arial" w:hAnsi="Arial" w:cs="Arial"/>
                <w:color w:val="000000"/>
                <w:sz w:val="20"/>
                <w:szCs w:val="20"/>
              </w:rPr>
            </w:pPr>
          </w:p>
        </w:tc>
        <w:tc>
          <w:tcPr>
            <w:tcW w:w="1134" w:type="dxa"/>
            <w:tcBorders>
              <w:top w:val="nil"/>
              <w:left w:val="nil"/>
              <w:bottom w:val="nil"/>
              <w:right w:val="nil"/>
            </w:tcBorders>
          </w:tcPr>
          <w:p w:rsidR="007927B4" w:rsidRDefault="007927B4">
            <w:pPr>
              <w:autoSpaceDE w:val="0"/>
              <w:autoSpaceDN w:val="0"/>
              <w:adjustRightInd w:val="0"/>
              <w:spacing w:after="0" w:line="240" w:lineRule="auto"/>
              <w:jc w:val="right"/>
              <w:rPr>
                <w:rFonts w:ascii="Arial" w:hAnsi="Arial" w:cs="Arial"/>
                <w:color w:val="000000"/>
                <w:sz w:val="20"/>
                <w:szCs w:val="20"/>
              </w:rPr>
            </w:pPr>
          </w:p>
        </w:tc>
      </w:tr>
      <w:tr w:rsidR="007927B4" w:rsidTr="007927B4">
        <w:trPr>
          <w:trHeight w:val="170"/>
        </w:trPr>
        <w:tc>
          <w:tcPr>
            <w:tcW w:w="3970" w:type="dxa"/>
            <w:tcBorders>
              <w:top w:val="nil"/>
              <w:left w:val="nil"/>
              <w:bottom w:val="single" w:sz="6" w:space="0" w:color="000000"/>
              <w:right w:val="nil"/>
            </w:tcBorders>
          </w:tcPr>
          <w:p w:rsidR="007927B4" w:rsidRDefault="007927B4">
            <w:pPr>
              <w:autoSpaceDE w:val="0"/>
              <w:autoSpaceDN w:val="0"/>
              <w:adjustRightInd w:val="0"/>
              <w:spacing w:after="0" w:line="240" w:lineRule="auto"/>
              <w:jc w:val="center"/>
              <w:rPr>
                <w:rFonts w:ascii="Arial" w:hAnsi="Arial" w:cs="Arial"/>
                <w:color w:val="000000"/>
                <w:sz w:val="16"/>
                <w:szCs w:val="16"/>
              </w:rPr>
            </w:pPr>
          </w:p>
        </w:tc>
        <w:tc>
          <w:tcPr>
            <w:tcW w:w="1134" w:type="dxa"/>
            <w:tcBorders>
              <w:top w:val="nil"/>
              <w:left w:val="nil"/>
              <w:bottom w:val="single" w:sz="6" w:space="0" w:color="000000"/>
              <w:right w:val="nil"/>
            </w:tcBorders>
          </w:tcPr>
          <w:p w:rsidR="007927B4" w:rsidRDefault="007927B4">
            <w:pPr>
              <w:autoSpaceDE w:val="0"/>
              <w:autoSpaceDN w:val="0"/>
              <w:adjustRightInd w:val="0"/>
              <w:spacing w:after="0" w:line="240" w:lineRule="auto"/>
              <w:jc w:val="center"/>
              <w:rPr>
                <w:rFonts w:ascii="Arial" w:hAnsi="Arial" w:cs="Arial"/>
                <w:color w:val="000000"/>
                <w:sz w:val="16"/>
                <w:szCs w:val="16"/>
              </w:rPr>
            </w:pPr>
          </w:p>
        </w:tc>
        <w:tc>
          <w:tcPr>
            <w:tcW w:w="2126" w:type="dxa"/>
            <w:tcBorders>
              <w:top w:val="nil"/>
              <w:left w:val="nil"/>
              <w:bottom w:val="single" w:sz="6" w:space="0" w:color="000000"/>
              <w:right w:val="nil"/>
            </w:tcBorders>
          </w:tcPr>
          <w:p w:rsidR="007927B4" w:rsidRDefault="007927B4">
            <w:pPr>
              <w:autoSpaceDE w:val="0"/>
              <w:autoSpaceDN w:val="0"/>
              <w:adjustRightInd w:val="0"/>
              <w:spacing w:after="0" w:line="240" w:lineRule="auto"/>
              <w:jc w:val="center"/>
              <w:rPr>
                <w:rFonts w:ascii="Arial" w:hAnsi="Arial" w:cs="Arial"/>
                <w:color w:val="000000"/>
                <w:sz w:val="16"/>
                <w:szCs w:val="16"/>
              </w:rPr>
            </w:pPr>
          </w:p>
        </w:tc>
        <w:tc>
          <w:tcPr>
            <w:tcW w:w="1418" w:type="dxa"/>
            <w:tcBorders>
              <w:top w:val="nil"/>
              <w:left w:val="nil"/>
              <w:bottom w:val="single" w:sz="6" w:space="0" w:color="000000"/>
              <w:right w:val="nil"/>
            </w:tcBorders>
          </w:tcPr>
          <w:p w:rsidR="007927B4" w:rsidRDefault="007927B4">
            <w:pPr>
              <w:autoSpaceDE w:val="0"/>
              <w:autoSpaceDN w:val="0"/>
              <w:adjustRightInd w:val="0"/>
              <w:spacing w:after="0" w:line="240" w:lineRule="auto"/>
              <w:jc w:val="center"/>
              <w:rPr>
                <w:rFonts w:ascii="Arial" w:hAnsi="Arial" w:cs="Arial"/>
                <w:color w:val="000000"/>
                <w:sz w:val="16"/>
                <w:szCs w:val="16"/>
              </w:rPr>
            </w:pPr>
          </w:p>
        </w:tc>
        <w:tc>
          <w:tcPr>
            <w:tcW w:w="1134" w:type="dxa"/>
            <w:tcBorders>
              <w:top w:val="nil"/>
              <w:left w:val="nil"/>
              <w:bottom w:val="single" w:sz="6" w:space="0" w:color="000000"/>
              <w:right w:val="nil"/>
            </w:tcBorders>
          </w:tcPr>
          <w:p w:rsidR="007927B4" w:rsidRDefault="007927B4">
            <w:pPr>
              <w:autoSpaceDE w:val="0"/>
              <w:autoSpaceDN w:val="0"/>
              <w:adjustRightInd w:val="0"/>
              <w:spacing w:after="0" w:line="240" w:lineRule="auto"/>
              <w:jc w:val="center"/>
              <w:rPr>
                <w:rFonts w:ascii="Arial" w:hAnsi="Arial" w:cs="Arial"/>
                <w:color w:val="000000"/>
                <w:sz w:val="16"/>
                <w:szCs w:val="16"/>
              </w:rPr>
            </w:pPr>
          </w:p>
        </w:tc>
        <w:tc>
          <w:tcPr>
            <w:tcW w:w="1134" w:type="dxa"/>
            <w:tcBorders>
              <w:top w:val="nil"/>
              <w:left w:val="nil"/>
              <w:bottom w:val="single" w:sz="6" w:space="0" w:color="000000"/>
              <w:right w:val="nil"/>
            </w:tcBorders>
          </w:tcPr>
          <w:p w:rsidR="007927B4" w:rsidRDefault="007927B4">
            <w:pPr>
              <w:autoSpaceDE w:val="0"/>
              <w:autoSpaceDN w:val="0"/>
              <w:adjustRightInd w:val="0"/>
              <w:spacing w:after="0" w:line="240" w:lineRule="auto"/>
              <w:jc w:val="center"/>
              <w:rPr>
                <w:rFonts w:ascii="Arial" w:hAnsi="Arial" w:cs="Arial"/>
                <w:color w:val="000000"/>
                <w:sz w:val="16"/>
                <w:szCs w:val="16"/>
              </w:rPr>
            </w:pPr>
          </w:p>
        </w:tc>
      </w:tr>
      <w:tr w:rsidR="007927B4" w:rsidTr="007927B4">
        <w:trPr>
          <w:trHeight w:val="528"/>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строки</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дохода по бюджетной классификации</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Исполнено</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Неисполненные назначения</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134" w:type="dxa"/>
            <w:tcBorders>
              <w:top w:val="single" w:sz="6" w:space="0" w:color="000000"/>
              <w:left w:val="single" w:sz="6" w:space="0" w:color="000000"/>
              <w:bottom w:val="single" w:sz="12"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2126" w:type="dxa"/>
            <w:tcBorders>
              <w:top w:val="single" w:sz="6" w:space="0" w:color="000000"/>
              <w:left w:val="single" w:sz="6" w:space="0" w:color="000000"/>
              <w:bottom w:val="single" w:sz="12"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418" w:type="dxa"/>
            <w:tcBorders>
              <w:top w:val="single" w:sz="6" w:space="0" w:color="000000"/>
              <w:left w:val="single" w:sz="6" w:space="0" w:color="000000"/>
              <w:bottom w:val="single" w:sz="12"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134" w:type="dxa"/>
            <w:tcBorders>
              <w:top w:val="single" w:sz="6" w:space="0" w:color="000000"/>
              <w:left w:val="single" w:sz="6" w:space="0" w:color="000000"/>
              <w:bottom w:val="single" w:sz="12"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134" w:type="dxa"/>
            <w:tcBorders>
              <w:top w:val="single" w:sz="6" w:space="0" w:color="000000"/>
              <w:left w:val="single" w:sz="6" w:space="0" w:color="000000"/>
              <w:bottom w:val="single" w:sz="12"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r>
      <w:tr w:rsidR="007927B4" w:rsidTr="007927B4">
        <w:trPr>
          <w:trHeight w:val="3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Доходы бюджета - ВСЕГО: </w:t>
            </w:r>
          </w:p>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 том числе:</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7 553 446,63</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8 600 203,88</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000 10000000000000000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2 907 200,00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4 010 793,97</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НАЛОГИ НА ПРИБЫЛЬ, ДОХОДЫ</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000 10100000000000000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2 764 000,00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3 860 913,91</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 на доходы физических лиц</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000 10102000010000110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2 764 000,00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3 860 913,91</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6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000 10102010010000110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2 764 000,00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3 860 040,41</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751"/>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000 10102010011000110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3 859 907,96</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6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000 10102010012100110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82,07</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751"/>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000 10102010013000110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50,38</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751"/>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000 10102020010000110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054"/>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000 10102020013000110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3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000 10102030010000110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773,50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6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000 10102030011000110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773,50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НАЛОГИ НА СОВОКУПНЫЙ ДОХОД</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000 10500000000000000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259,50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000 10503000010000110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259,50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000 10503010010000110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259,50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3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000 10503010011000110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3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000 10503010013000110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250,00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НАЛОГИ НА ИМУЩЕСТВО</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000 10600000000000000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28 000,00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30 403,58</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Земельный налог</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000 10606000000000110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28 000,00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30 403,58</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Земельный налог с организаций</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000 10606030000000110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28 000,00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30 403,58</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3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000 10606033100000110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28 000,00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30 403,58</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3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000 10606033101000110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30 360,00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3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000 10606033102100110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43,58</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ГОСУДАРСТВЕННАЯ ПОШЛИНА</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000 10800000000000000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4 000,00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4 000,00</w:t>
            </w:r>
          </w:p>
        </w:tc>
      </w:tr>
      <w:tr w:rsidR="007927B4" w:rsidTr="007927B4">
        <w:trPr>
          <w:trHeight w:val="3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000 10804000010000110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4 000,00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4 000,00</w:t>
            </w:r>
          </w:p>
        </w:tc>
      </w:tr>
      <w:tr w:rsidR="007927B4" w:rsidTr="007927B4">
        <w:trPr>
          <w:trHeight w:val="451"/>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000 10804020010000110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4 000,00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4 000,00</w:t>
            </w:r>
          </w:p>
        </w:tc>
      </w:tr>
      <w:tr w:rsidR="007927B4" w:rsidTr="007927B4">
        <w:trPr>
          <w:trHeight w:val="3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000 11100000000000000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111 200,00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113 770,73</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6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000 11105000000000120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111 200,00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113 770,73</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6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000 11105020000000120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108 200,00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108 391,54</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6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000 11105025100000120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108 200,00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108 391,54</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6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000 11105030000000120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5 379,19</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451"/>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000 11105035100000120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5 379,19</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ПРОЧИЕ НЕНАЛОГОВЫЕ ДОХОДЫ</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000 11700000000000000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5 446,25</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Прочие неналоговые доходы</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000 11705000000000180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5 446,25</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Прочие неналоговые доходы бюджетов сельских поселений</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000 11705050100000180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5 446,25</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БЕЗВОЗМЕЗДНЫЕ ПОСТУПЛЕНИЯ</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000 20000000000000000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4 646 246,63</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4 589 409,91</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56 836,72</w:t>
            </w:r>
          </w:p>
        </w:tc>
      </w:tr>
      <w:tr w:rsidR="007927B4" w:rsidTr="007927B4">
        <w:trPr>
          <w:trHeight w:val="3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000 20200000000000000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4 646 246,63</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4 589 564,46</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56 682,17</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Дотации бюджетам бюджетной системы Российской Федерации</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000 20201000000000151</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2 255 647,00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2 255 647,00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Дотации на выравнивание бюджетной обеспеченности</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000 20201001000000151</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1 102 718,00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1 102 718,00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Дотации бюджетам сельских поселений на выравнивание бюджетной обеспеченности</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000 20201001100000151</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1 102 718,00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1 102 718,00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Дотации бюджетам на поддержку мер по обеспечению сбалансированности бюджетов</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000 20201003000000151</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1 152 929,00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1 152 929,00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3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Дотации бюджетам сельских поселений на поддержку мер по обеспечению сбалансированности бюджетов</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000 20201003100000151</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1 152 929,00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1 152 929,00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3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Субсидии бюджетам бюджетной системы Российской Федерации (межбюджетные субсидии)</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000 20202000000000151</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1 115 300,00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1 115 300,00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Прочие субсидии</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000 20202999000000151</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1 115 300,00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1 115 300,00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Прочие субсидии бюджетам сельских поселений</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000 20202999100000151</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1 115 300,00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1 115 300,00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Субвенции бюджетам бюджетной системы Российской Федерации</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000 20203000000000151</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83 010,00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78 214,00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4 796,00</w:t>
            </w:r>
          </w:p>
        </w:tc>
      </w:tr>
      <w:tr w:rsidR="007927B4" w:rsidTr="007927B4">
        <w:trPr>
          <w:trHeight w:val="3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000 20203015000000151</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83 010,00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78 214,00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4 796,00</w:t>
            </w:r>
          </w:p>
        </w:tc>
      </w:tr>
      <w:tr w:rsidR="007927B4" w:rsidTr="007927B4">
        <w:trPr>
          <w:trHeight w:val="3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000 20203015100000151</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83 010,00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78 214,00</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4 796,00</w:t>
            </w:r>
          </w:p>
        </w:tc>
      </w:tr>
      <w:tr w:rsidR="007927B4" w:rsidTr="007927B4">
        <w:trPr>
          <w:trHeight w:val="17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000 20204000000000151</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1 192 289,63</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1 140 403,46</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51 886,17</w:t>
            </w:r>
          </w:p>
        </w:tc>
      </w:tr>
      <w:tr w:rsidR="007927B4" w:rsidTr="007927B4">
        <w:trPr>
          <w:trHeight w:val="3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Межбюджетные трансферты, передаваемые бюджетам на финансовое обеспечение дорожной деятельности в отношении автомобильных дорог общего пользования</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000 20204056000000151</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1 192 289,63</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1 140 403,46</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51 886,17</w:t>
            </w:r>
          </w:p>
        </w:tc>
      </w:tr>
      <w:tr w:rsidR="007927B4" w:rsidTr="007927B4">
        <w:trPr>
          <w:trHeight w:val="451"/>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Межбюджетные трансферты,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000 20204056100000151</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1 192 289,63</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1 140 403,46</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51 886,17</w:t>
            </w:r>
          </w:p>
        </w:tc>
      </w:tr>
      <w:tr w:rsidR="007927B4" w:rsidTr="007927B4">
        <w:trPr>
          <w:trHeight w:val="3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000 21900000000000000</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-154,55</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927B4" w:rsidTr="007927B4">
        <w:trPr>
          <w:trHeight w:val="300"/>
        </w:trPr>
        <w:tc>
          <w:tcPr>
            <w:tcW w:w="3970"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Borders>
              <w:top w:val="single" w:sz="6" w:space="0" w:color="000000"/>
              <w:left w:val="single" w:sz="12"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126"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000 21905000100000151</w:t>
            </w:r>
          </w:p>
        </w:tc>
        <w:tc>
          <w:tcPr>
            <w:tcW w:w="1418"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-154,55</w:t>
            </w:r>
          </w:p>
        </w:tc>
        <w:tc>
          <w:tcPr>
            <w:tcW w:w="1134" w:type="dxa"/>
            <w:tcBorders>
              <w:top w:val="single" w:sz="6" w:space="0" w:color="000000"/>
              <w:left w:val="single" w:sz="6" w:space="0" w:color="000000"/>
              <w:bottom w:val="single" w:sz="6" w:space="0" w:color="000000"/>
              <w:right w:val="single" w:sz="12" w:space="0" w:color="000000"/>
            </w:tcBorders>
          </w:tcPr>
          <w:p w:rsidR="007927B4" w:rsidRDefault="007927B4">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bl>
    <w:p w:rsidR="007927B4" w:rsidRDefault="007927B4" w:rsidP="000865E2">
      <w:pPr>
        <w:pStyle w:val="a3"/>
        <w:rPr>
          <w:rFonts w:ascii="Times New Roman" w:hAnsi="Times New Roman" w:cs="Times New Roman"/>
          <w:sz w:val="24"/>
          <w:szCs w:val="24"/>
        </w:rPr>
      </w:pPr>
    </w:p>
    <w:p w:rsidR="007927B4" w:rsidRDefault="007927B4" w:rsidP="000865E2">
      <w:pPr>
        <w:pStyle w:val="a3"/>
        <w:rPr>
          <w:rFonts w:ascii="Times New Roman" w:hAnsi="Times New Roman" w:cs="Times New Roman"/>
          <w:sz w:val="24"/>
          <w:szCs w:val="24"/>
        </w:rPr>
      </w:pPr>
    </w:p>
    <w:p w:rsidR="007927B4" w:rsidRDefault="007927B4" w:rsidP="000865E2">
      <w:pPr>
        <w:pStyle w:val="a3"/>
        <w:rPr>
          <w:rFonts w:ascii="Times New Roman" w:hAnsi="Times New Roman" w:cs="Times New Roman"/>
          <w:sz w:val="24"/>
          <w:szCs w:val="24"/>
        </w:rPr>
      </w:pPr>
    </w:p>
    <w:p w:rsidR="007927B4" w:rsidRDefault="007927B4" w:rsidP="000865E2">
      <w:pPr>
        <w:pStyle w:val="a3"/>
        <w:rPr>
          <w:rFonts w:ascii="Times New Roman" w:hAnsi="Times New Roman" w:cs="Times New Roman"/>
          <w:sz w:val="24"/>
          <w:szCs w:val="24"/>
        </w:rPr>
      </w:pPr>
    </w:p>
    <w:p w:rsidR="007927B4" w:rsidRDefault="007927B4"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tbl>
      <w:tblPr>
        <w:tblW w:w="10774" w:type="dxa"/>
        <w:tblInd w:w="-821" w:type="dxa"/>
        <w:tblLayout w:type="fixed"/>
        <w:tblCellMar>
          <w:left w:w="30" w:type="dxa"/>
          <w:right w:w="30" w:type="dxa"/>
        </w:tblCellMar>
        <w:tblLook w:val="0000" w:firstRow="0" w:lastRow="0" w:firstColumn="0" w:lastColumn="0" w:noHBand="0" w:noVBand="0"/>
      </w:tblPr>
      <w:tblGrid>
        <w:gridCol w:w="4537"/>
        <w:gridCol w:w="709"/>
        <w:gridCol w:w="2126"/>
        <w:gridCol w:w="1134"/>
        <w:gridCol w:w="1134"/>
        <w:gridCol w:w="1134"/>
      </w:tblGrid>
      <w:tr w:rsidR="005623CC" w:rsidTr="005623CC">
        <w:trPr>
          <w:trHeight w:val="194"/>
        </w:trPr>
        <w:tc>
          <w:tcPr>
            <w:tcW w:w="4537" w:type="dxa"/>
            <w:tcBorders>
              <w:top w:val="nil"/>
              <w:left w:val="nil"/>
              <w:bottom w:val="nil"/>
              <w:right w:val="nil"/>
            </w:tcBorders>
          </w:tcPr>
          <w:p w:rsidR="005623CC" w:rsidRDefault="005623CC">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lastRenderedPageBreak/>
              <w:t>2. Расходы бюджета</w:t>
            </w:r>
          </w:p>
        </w:tc>
        <w:tc>
          <w:tcPr>
            <w:tcW w:w="709" w:type="dxa"/>
            <w:tcBorders>
              <w:top w:val="nil"/>
              <w:left w:val="nil"/>
              <w:bottom w:val="nil"/>
              <w:right w:val="nil"/>
            </w:tcBorders>
          </w:tcPr>
          <w:p w:rsidR="005623CC" w:rsidRDefault="005623CC">
            <w:pPr>
              <w:autoSpaceDE w:val="0"/>
              <w:autoSpaceDN w:val="0"/>
              <w:adjustRightInd w:val="0"/>
              <w:spacing w:after="0" w:line="240" w:lineRule="auto"/>
              <w:jc w:val="right"/>
              <w:rPr>
                <w:rFonts w:ascii="Arial" w:hAnsi="Arial" w:cs="Arial"/>
                <w:color w:val="000000"/>
                <w:sz w:val="20"/>
                <w:szCs w:val="20"/>
              </w:rPr>
            </w:pPr>
          </w:p>
        </w:tc>
        <w:tc>
          <w:tcPr>
            <w:tcW w:w="2126" w:type="dxa"/>
            <w:tcBorders>
              <w:top w:val="nil"/>
              <w:left w:val="nil"/>
              <w:bottom w:val="nil"/>
              <w:right w:val="nil"/>
            </w:tcBorders>
          </w:tcPr>
          <w:p w:rsidR="005623CC" w:rsidRDefault="005623CC">
            <w:pPr>
              <w:autoSpaceDE w:val="0"/>
              <w:autoSpaceDN w:val="0"/>
              <w:adjustRightInd w:val="0"/>
              <w:spacing w:after="0" w:line="240" w:lineRule="auto"/>
              <w:jc w:val="right"/>
              <w:rPr>
                <w:rFonts w:ascii="Arial" w:hAnsi="Arial" w:cs="Arial"/>
                <w:color w:val="000000"/>
                <w:sz w:val="20"/>
                <w:szCs w:val="20"/>
              </w:rPr>
            </w:pPr>
          </w:p>
        </w:tc>
        <w:tc>
          <w:tcPr>
            <w:tcW w:w="1134" w:type="dxa"/>
            <w:tcBorders>
              <w:top w:val="nil"/>
              <w:left w:val="nil"/>
              <w:bottom w:val="nil"/>
              <w:right w:val="nil"/>
            </w:tcBorders>
          </w:tcPr>
          <w:p w:rsidR="005623CC" w:rsidRDefault="005623CC">
            <w:pPr>
              <w:autoSpaceDE w:val="0"/>
              <w:autoSpaceDN w:val="0"/>
              <w:adjustRightInd w:val="0"/>
              <w:spacing w:after="0" w:line="240" w:lineRule="auto"/>
              <w:jc w:val="right"/>
              <w:rPr>
                <w:rFonts w:ascii="Arial" w:hAnsi="Arial" w:cs="Arial"/>
                <w:color w:val="000000"/>
                <w:sz w:val="20"/>
                <w:szCs w:val="20"/>
              </w:rPr>
            </w:pPr>
          </w:p>
        </w:tc>
        <w:tc>
          <w:tcPr>
            <w:tcW w:w="1134" w:type="dxa"/>
            <w:tcBorders>
              <w:top w:val="nil"/>
              <w:left w:val="nil"/>
              <w:bottom w:val="nil"/>
              <w:right w:val="nil"/>
            </w:tcBorders>
          </w:tcPr>
          <w:p w:rsidR="005623CC" w:rsidRDefault="005623CC">
            <w:pPr>
              <w:autoSpaceDE w:val="0"/>
              <w:autoSpaceDN w:val="0"/>
              <w:adjustRightInd w:val="0"/>
              <w:spacing w:after="0" w:line="240" w:lineRule="auto"/>
              <w:jc w:val="right"/>
              <w:rPr>
                <w:rFonts w:ascii="Arial" w:hAnsi="Arial" w:cs="Arial"/>
                <w:color w:val="000000"/>
                <w:sz w:val="20"/>
                <w:szCs w:val="20"/>
              </w:rPr>
            </w:pPr>
          </w:p>
        </w:tc>
        <w:tc>
          <w:tcPr>
            <w:tcW w:w="1134" w:type="dxa"/>
            <w:tcBorders>
              <w:top w:val="nil"/>
              <w:left w:val="nil"/>
              <w:bottom w:val="nil"/>
              <w:right w:val="nil"/>
            </w:tcBorders>
          </w:tcPr>
          <w:p w:rsidR="005623CC" w:rsidRDefault="005623CC">
            <w:pPr>
              <w:autoSpaceDE w:val="0"/>
              <w:autoSpaceDN w:val="0"/>
              <w:adjustRightInd w:val="0"/>
              <w:spacing w:after="0" w:line="240" w:lineRule="auto"/>
              <w:jc w:val="right"/>
              <w:rPr>
                <w:rFonts w:ascii="Arial" w:hAnsi="Arial" w:cs="Arial"/>
                <w:color w:val="000000"/>
                <w:sz w:val="20"/>
                <w:szCs w:val="20"/>
              </w:rPr>
            </w:pPr>
          </w:p>
        </w:tc>
      </w:tr>
      <w:tr w:rsidR="005623CC" w:rsidTr="005623CC">
        <w:trPr>
          <w:trHeight w:val="163"/>
        </w:trPr>
        <w:tc>
          <w:tcPr>
            <w:tcW w:w="4537" w:type="dxa"/>
            <w:tcBorders>
              <w:top w:val="nil"/>
              <w:left w:val="nil"/>
              <w:bottom w:val="single" w:sz="6" w:space="0" w:color="000000"/>
              <w:right w:val="nil"/>
            </w:tcBorders>
          </w:tcPr>
          <w:p w:rsidR="005623CC" w:rsidRDefault="005623CC">
            <w:pPr>
              <w:autoSpaceDE w:val="0"/>
              <w:autoSpaceDN w:val="0"/>
              <w:adjustRightInd w:val="0"/>
              <w:spacing w:after="0" w:line="240" w:lineRule="auto"/>
              <w:jc w:val="center"/>
              <w:rPr>
                <w:rFonts w:ascii="Arial" w:hAnsi="Arial" w:cs="Arial"/>
                <w:color w:val="000000"/>
                <w:sz w:val="16"/>
                <w:szCs w:val="16"/>
              </w:rPr>
            </w:pPr>
          </w:p>
        </w:tc>
        <w:tc>
          <w:tcPr>
            <w:tcW w:w="709" w:type="dxa"/>
            <w:tcBorders>
              <w:top w:val="nil"/>
              <w:left w:val="nil"/>
              <w:bottom w:val="nil"/>
              <w:right w:val="nil"/>
            </w:tcBorders>
          </w:tcPr>
          <w:p w:rsidR="005623CC" w:rsidRDefault="005623CC">
            <w:pPr>
              <w:autoSpaceDE w:val="0"/>
              <w:autoSpaceDN w:val="0"/>
              <w:adjustRightInd w:val="0"/>
              <w:spacing w:after="0" w:line="240" w:lineRule="auto"/>
              <w:jc w:val="center"/>
              <w:rPr>
                <w:rFonts w:ascii="Arial" w:hAnsi="Arial" w:cs="Arial"/>
                <w:color w:val="000000"/>
                <w:sz w:val="16"/>
                <w:szCs w:val="16"/>
              </w:rPr>
            </w:pPr>
          </w:p>
        </w:tc>
        <w:tc>
          <w:tcPr>
            <w:tcW w:w="2126" w:type="dxa"/>
            <w:tcBorders>
              <w:top w:val="nil"/>
              <w:left w:val="nil"/>
              <w:bottom w:val="nil"/>
              <w:right w:val="nil"/>
            </w:tcBorders>
          </w:tcPr>
          <w:p w:rsidR="005623CC" w:rsidRDefault="005623CC">
            <w:pPr>
              <w:autoSpaceDE w:val="0"/>
              <w:autoSpaceDN w:val="0"/>
              <w:adjustRightInd w:val="0"/>
              <w:spacing w:after="0" w:line="240" w:lineRule="auto"/>
              <w:jc w:val="center"/>
              <w:rPr>
                <w:rFonts w:ascii="Arial" w:hAnsi="Arial" w:cs="Arial"/>
                <w:color w:val="000000"/>
                <w:sz w:val="16"/>
                <w:szCs w:val="16"/>
              </w:rPr>
            </w:pPr>
          </w:p>
        </w:tc>
        <w:tc>
          <w:tcPr>
            <w:tcW w:w="1134" w:type="dxa"/>
            <w:tcBorders>
              <w:top w:val="nil"/>
              <w:left w:val="nil"/>
              <w:bottom w:val="nil"/>
              <w:right w:val="nil"/>
            </w:tcBorders>
          </w:tcPr>
          <w:p w:rsidR="005623CC" w:rsidRDefault="005623CC">
            <w:pPr>
              <w:autoSpaceDE w:val="0"/>
              <w:autoSpaceDN w:val="0"/>
              <w:adjustRightInd w:val="0"/>
              <w:spacing w:after="0" w:line="240" w:lineRule="auto"/>
              <w:jc w:val="center"/>
              <w:rPr>
                <w:rFonts w:ascii="Arial" w:hAnsi="Arial" w:cs="Arial"/>
                <w:color w:val="000000"/>
                <w:sz w:val="16"/>
                <w:szCs w:val="16"/>
              </w:rPr>
            </w:pPr>
          </w:p>
        </w:tc>
        <w:tc>
          <w:tcPr>
            <w:tcW w:w="1134" w:type="dxa"/>
            <w:tcBorders>
              <w:top w:val="nil"/>
              <w:left w:val="nil"/>
              <w:bottom w:val="nil"/>
              <w:right w:val="nil"/>
            </w:tcBorders>
          </w:tcPr>
          <w:p w:rsidR="005623CC" w:rsidRDefault="005623CC">
            <w:pPr>
              <w:autoSpaceDE w:val="0"/>
              <w:autoSpaceDN w:val="0"/>
              <w:adjustRightInd w:val="0"/>
              <w:spacing w:after="0" w:line="240" w:lineRule="auto"/>
              <w:jc w:val="center"/>
              <w:rPr>
                <w:rFonts w:ascii="Arial" w:hAnsi="Arial" w:cs="Arial"/>
                <w:color w:val="000000"/>
                <w:sz w:val="16"/>
                <w:szCs w:val="16"/>
              </w:rPr>
            </w:pPr>
          </w:p>
        </w:tc>
        <w:tc>
          <w:tcPr>
            <w:tcW w:w="1134" w:type="dxa"/>
            <w:tcBorders>
              <w:top w:val="nil"/>
              <w:left w:val="nil"/>
              <w:bottom w:val="nil"/>
              <w:right w:val="nil"/>
            </w:tcBorders>
          </w:tcPr>
          <w:p w:rsidR="005623CC" w:rsidRDefault="005623CC">
            <w:pPr>
              <w:autoSpaceDE w:val="0"/>
              <w:autoSpaceDN w:val="0"/>
              <w:adjustRightInd w:val="0"/>
              <w:spacing w:after="0" w:line="240" w:lineRule="auto"/>
              <w:jc w:val="center"/>
              <w:rPr>
                <w:rFonts w:ascii="Arial" w:hAnsi="Arial" w:cs="Arial"/>
                <w:color w:val="000000"/>
                <w:sz w:val="16"/>
                <w:szCs w:val="16"/>
              </w:rPr>
            </w:pPr>
          </w:p>
        </w:tc>
      </w:tr>
      <w:tr w:rsidR="005623CC" w:rsidTr="005623CC">
        <w:trPr>
          <w:trHeight w:val="50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709"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строки</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расхода по бюджетной классификации</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Исполнено</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Неисполненные назначения</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709" w:type="dxa"/>
            <w:tcBorders>
              <w:top w:val="single" w:sz="6" w:space="0" w:color="000000"/>
              <w:left w:val="single" w:sz="6" w:space="0" w:color="000000"/>
              <w:bottom w:val="single" w:sz="12"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2126" w:type="dxa"/>
            <w:tcBorders>
              <w:top w:val="single" w:sz="6" w:space="0" w:color="000000"/>
              <w:left w:val="single" w:sz="6" w:space="0" w:color="000000"/>
              <w:bottom w:val="single" w:sz="12"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134" w:type="dxa"/>
            <w:tcBorders>
              <w:top w:val="single" w:sz="6" w:space="0" w:color="000000"/>
              <w:left w:val="single" w:sz="6" w:space="0" w:color="000000"/>
              <w:bottom w:val="single" w:sz="12"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134" w:type="dxa"/>
            <w:tcBorders>
              <w:top w:val="single" w:sz="6" w:space="0" w:color="000000"/>
              <w:left w:val="single" w:sz="6" w:space="0" w:color="000000"/>
              <w:bottom w:val="single" w:sz="12"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134" w:type="dxa"/>
            <w:tcBorders>
              <w:top w:val="single" w:sz="6" w:space="0" w:color="000000"/>
              <w:left w:val="single" w:sz="6" w:space="0" w:color="000000"/>
              <w:bottom w:val="single" w:sz="12"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Расходы бюджета - ВСЕГО </w:t>
            </w:r>
          </w:p>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 том числе:</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8 381 472,63</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6 462 255,48</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1 919 217,15</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ОБЩЕГОСУДАРСТВЕННЫЕ ВОПРОСЫ</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000 0100 0000000000 000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2 629 616,00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2 567 442,36</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62 173,64</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000 0102 0000000000 000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697 207,00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696 001,24</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1 205,76</w:t>
            </w:r>
          </w:p>
        </w:tc>
      </w:tr>
      <w:tr w:rsidR="005623CC" w:rsidTr="005623CC">
        <w:trPr>
          <w:trHeight w:val="432"/>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государственный полномочий на 2016год"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000 0102 0100000000 000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697 207,00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696 001,24</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1 205,76</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Подпрограмма "Обеспечение деятельности администрации Зыбинское сельское поселение Белогорского района Республики Крым "</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000 0102 0110000000 000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697 207,00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696 001,24</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1 205,76</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Мероприятие "Обеспечение деятельности главы муниципального образования Зыбинское сельское поселение Белогорского района Республики Крым"</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000 0102 0110100000 000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697 207,00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696 001,24</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1 205,76</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Расходы на выплаты по оплате труда главе муниципального образования Зыбинское сельское поселение Белогорского района Республики Крым"</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000 0102 0110100110 000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697 207,00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696 001,24</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1 205,76</w:t>
            </w:r>
          </w:p>
        </w:tc>
      </w:tr>
      <w:tr w:rsidR="005623CC" w:rsidTr="005623CC">
        <w:trPr>
          <w:trHeight w:val="432"/>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000 0102 0110100110 100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697 207,00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696 001,24</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1 205,76</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Расходы на выплаты персоналу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000 0102 0110100110 120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697 207,00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696 001,24</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1 205,76</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000 0102 0110100110 121</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535 489,00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535 488,93</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0,07</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000 0102 0110100110 129</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161 718,00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160 512,31</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1 205,69</w:t>
            </w:r>
          </w:p>
        </w:tc>
      </w:tr>
      <w:tr w:rsidR="005623CC" w:rsidTr="005623CC">
        <w:trPr>
          <w:trHeight w:val="432"/>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000 0104 0000000000 000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1 747 956,00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1 690 411,12</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57 544,88</w:t>
            </w:r>
          </w:p>
        </w:tc>
      </w:tr>
      <w:tr w:rsidR="005623CC" w:rsidTr="005623CC">
        <w:trPr>
          <w:trHeight w:val="432"/>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государственный полномочий на 2016год"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000 0104 0100000000 000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1 747 956,00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1 690 411,12</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57 544,88</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Подпрограмма "Обеспечение деятельности администрации Зыбинское сельское поселение Белогорского района Республики Крым "</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000 0104 0110000000 000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1 747 956,00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1 690 411,12</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57 544,88</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Мероприятие "Обеспечение деятельности </w:t>
            </w:r>
            <w:proofErr w:type="spellStart"/>
            <w:r>
              <w:rPr>
                <w:rFonts w:ascii="Arial" w:hAnsi="Arial" w:cs="Arial"/>
                <w:color w:val="000000"/>
                <w:sz w:val="16"/>
                <w:szCs w:val="16"/>
              </w:rPr>
              <w:t>гадминистрации</w:t>
            </w:r>
            <w:proofErr w:type="spellEnd"/>
            <w:r>
              <w:rPr>
                <w:rFonts w:ascii="Arial" w:hAnsi="Arial" w:cs="Arial"/>
                <w:color w:val="000000"/>
                <w:sz w:val="16"/>
                <w:szCs w:val="16"/>
              </w:rPr>
              <w:t xml:space="preserve"> муниципального образования Зыбинское сельское поселение Белогорского района Республики Крым"</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000 0104 0110200000 000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1 747 956,00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1 690 411,12</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57 544,88</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Расходы на выплаты по оплате труда персоналу администрации Зыбинское сельское поселение Белогорского района Республики Крым"</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000 0104 0110200110 000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1 259 673,00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1 255 944,96</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3 728,04</w:t>
            </w:r>
          </w:p>
        </w:tc>
      </w:tr>
      <w:tr w:rsidR="005623CC" w:rsidTr="005623CC">
        <w:trPr>
          <w:trHeight w:val="432"/>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000 0104 0110200110 100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1 259 673,00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1 255 944,96</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3 728,04</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Расходы на выплаты персоналу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000 0104 0110200110 120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1 259 673,00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1 255 944,96</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3 728,04</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000 0104 0110200110 121</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967 491,00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967 409,85</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81,15</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000 0104 0110200110 129</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292 182,00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288 535,11</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3 646,89</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Расходы на обеспечение функций администрации Зыбинское сельское поселение Белогорского района Республики Крым"</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000 0104 0110200190 000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488 283,00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434 466,16</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53 816,84</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000 0104 0110200190 200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478 283,00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432 828,81</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45 454,19</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000 0104 0110200190 240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478 283,00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432 828,81</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45 454,19</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000 0104 0110200190 244</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478 283,00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432 828,81</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45 454,19</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000 0104 0110200190 800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1 637,35</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8 362,65</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Уплата налогов, сборов и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000 0104 0110200190 850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1 637,35</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8 362,65</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Уплата налога на имущество организаций и земельного </w:t>
            </w:r>
            <w:r>
              <w:rPr>
                <w:rFonts w:ascii="Arial" w:hAnsi="Arial" w:cs="Arial"/>
                <w:color w:val="000000"/>
                <w:sz w:val="16"/>
                <w:szCs w:val="16"/>
              </w:rPr>
              <w:lastRenderedPageBreak/>
              <w:t>налога</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000 0104 0110200190 851</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1 282,00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4 718,00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Уплата прочих налогов, сборов</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000 0104 0110200190 852</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349,69</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1 650,31</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Уплата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000 0104 0110200190 853</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5,66</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1 994,34</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Резервные фонды</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000 0111 0000000000 000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Резервные средства</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000 0111 9600000000 000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Резервный фонд администрации Зыбинского сельского поселения Белогорского района Республики Крым</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000 0111 9610000000 000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Расходы за счет резервный фонд администрации Зыбинского сельского поселения Белогорского района Республики Крым</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000 0111 9610090100 000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000 0111 9610090100 800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Резервные средства</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000 0111 9610090100 870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Другие общегосударственные вопросы</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000 0113 0000000000 000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181 453,00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181 030,00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423,00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Непрограмные</w:t>
            </w:r>
            <w:proofErr w:type="spellEnd"/>
            <w:r>
              <w:rPr>
                <w:rFonts w:ascii="Arial" w:hAnsi="Arial" w:cs="Arial"/>
                <w:color w:val="000000"/>
                <w:sz w:val="16"/>
                <w:szCs w:val="16"/>
              </w:rPr>
              <w:t xml:space="preserve"> расходы общегосударственных вопросов</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000 0113 9300000000 000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181 453,00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181 030,00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423,00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Расходы на обеспечение функций муниципальных органов в рамках </w:t>
            </w:r>
            <w:proofErr w:type="spellStart"/>
            <w:r>
              <w:rPr>
                <w:rFonts w:ascii="Arial" w:hAnsi="Arial" w:cs="Arial"/>
                <w:color w:val="000000"/>
                <w:sz w:val="16"/>
                <w:szCs w:val="16"/>
              </w:rPr>
              <w:t>непрограмных</w:t>
            </w:r>
            <w:proofErr w:type="spellEnd"/>
            <w:r>
              <w:rPr>
                <w:rFonts w:ascii="Arial" w:hAnsi="Arial" w:cs="Arial"/>
                <w:color w:val="000000"/>
                <w:sz w:val="16"/>
                <w:szCs w:val="16"/>
              </w:rPr>
              <w:t xml:space="preserve"> расходов по уплате членских взносов</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000 0113 9300099000 000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3 423,00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423,00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бюджетные ассигнования</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000 0113 9300099000 800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3 423,00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423,00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Уплата налогов, сборов и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000 0113 9300099000 850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3 423,00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423,00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Уплата иных платежей</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000 0113 9300099000 853</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3 423,00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423,00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Другие программные и не программные расходы на содержание имущества</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000 0113 9320000590 000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178 030,00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178 030,00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000 0113 9320000590 200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178 030,00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178 030,00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000 0113 9320000590 240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178 030,00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178 030,00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000 0113 9320000590 244</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178 030,00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178 030,00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НАЦИОНАЛЬНАЯ ОБОРОНА</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000 0200 0000000000 000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83 010,00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78 214,00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4 796,00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Мобилизационная и вневойсковая подготовка</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000 0203 0000000000 000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83 010,00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78 214,00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4 796,00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Выполнение функций федерального органа государственной власти</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000 0203 7500000000 000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83 010,00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78 214,00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4 796,00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Осуществление первичного воинского учета</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000 0203 7510000000 000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83 010,00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78 214,00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4 796,00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Расходы на осуществление первичного воинского учета на </w:t>
            </w:r>
            <w:proofErr w:type="spellStart"/>
            <w:r>
              <w:rPr>
                <w:rFonts w:ascii="Arial" w:hAnsi="Arial" w:cs="Arial"/>
                <w:color w:val="000000"/>
                <w:sz w:val="16"/>
                <w:szCs w:val="16"/>
              </w:rPr>
              <w:t>территориях</w:t>
            </w:r>
            <w:proofErr w:type="gramStart"/>
            <w:r>
              <w:rPr>
                <w:rFonts w:ascii="Arial" w:hAnsi="Arial" w:cs="Arial"/>
                <w:color w:val="000000"/>
                <w:sz w:val="16"/>
                <w:szCs w:val="16"/>
              </w:rPr>
              <w:t>,г</w:t>
            </w:r>
            <w:proofErr w:type="gramEnd"/>
            <w:r>
              <w:rPr>
                <w:rFonts w:ascii="Arial" w:hAnsi="Arial" w:cs="Arial"/>
                <w:color w:val="000000"/>
                <w:sz w:val="16"/>
                <w:szCs w:val="16"/>
              </w:rPr>
              <w:t>де</w:t>
            </w:r>
            <w:proofErr w:type="spellEnd"/>
            <w:r>
              <w:rPr>
                <w:rFonts w:ascii="Arial" w:hAnsi="Arial" w:cs="Arial"/>
                <w:color w:val="000000"/>
                <w:sz w:val="16"/>
                <w:szCs w:val="16"/>
              </w:rPr>
              <w:t xml:space="preserve"> отсутствуют военные комиссариаты</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000 0203 7510051180 000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83 010,00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78 214,00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4 796,00</w:t>
            </w:r>
          </w:p>
        </w:tc>
      </w:tr>
      <w:tr w:rsidR="005623CC" w:rsidTr="005623CC">
        <w:trPr>
          <w:trHeight w:val="432"/>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000 0203 7510051180 100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77 560,00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72 764,00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4 796,00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Расходы на выплаты персоналу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000 0203 7510051180 120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77 560,00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72 764,00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4 796,00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000 0203 7510051180 121</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59 570,00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55 886,30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3 683,70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000 0203 7510051180 129</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17 990,00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16 877,70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1 112,30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000 0203 7510051180 200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5 450,00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5 450,00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000 0203 7510051180 240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5 450,00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5 450,00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000 0203 7510051180 244</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5 450,00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5 450,00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НАЦИОНАЛЬНАЯ ЭКОНОМИКА</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000 0400 0000000000 000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2 708 259,63</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1 357 513,83</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1 350 745,80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Дорожное хозяйство (дорожные фонды)</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000 0409 0000000000 000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2 708 259,63</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1 357 513,83</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1 350 745,80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Непрограмные</w:t>
            </w:r>
            <w:proofErr w:type="spellEnd"/>
            <w:r>
              <w:rPr>
                <w:rFonts w:ascii="Arial" w:hAnsi="Arial" w:cs="Arial"/>
                <w:color w:val="000000"/>
                <w:sz w:val="16"/>
                <w:szCs w:val="16"/>
              </w:rPr>
              <w:t xml:space="preserve"> расходы в сфере дорожной деятельности</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000 0409 9400000000 000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2 708 259,63</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1 357 513,83</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1 350 745,80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Осуществление полномочий в сфере дорожной деятельности</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000 0409 9410000000 000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1 192 289,63</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907 513,83</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284 775,80</w:t>
            </w:r>
          </w:p>
        </w:tc>
      </w:tr>
      <w:tr w:rsidR="005623CC" w:rsidTr="005623CC">
        <w:trPr>
          <w:trHeight w:val="432"/>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Расходы на развитие дорожного хозяйства в рамках реализации Государственной программы Республики </w:t>
            </w:r>
            <w:proofErr w:type="spellStart"/>
            <w:r>
              <w:rPr>
                <w:rFonts w:ascii="Arial" w:hAnsi="Arial" w:cs="Arial"/>
                <w:color w:val="000000"/>
                <w:sz w:val="16"/>
                <w:szCs w:val="16"/>
              </w:rPr>
              <w:t>Крым</w:t>
            </w:r>
            <w:proofErr w:type="gramStart"/>
            <w:r>
              <w:rPr>
                <w:rFonts w:ascii="Arial" w:hAnsi="Arial" w:cs="Arial"/>
                <w:color w:val="000000"/>
                <w:sz w:val="16"/>
                <w:szCs w:val="16"/>
              </w:rPr>
              <w:t>"Р</w:t>
            </w:r>
            <w:proofErr w:type="gramEnd"/>
            <w:r>
              <w:rPr>
                <w:rFonts w:ascii="Arial" w:hAnsi="Arial" w:cs="Arial"/>
                <w:color w:val="000000"/>
                <w:sz w:val="16"/>
                <w:szCs w:val="16"/>
              </w:rPr>
              <w:t>азвитие</w:t>
            </w:r>
            <w:proofErr w:type="spellEnd"/>
            <w:r>
              <w:rPr>
                <w:rFonts w:ascii="Arial" w:hAnsi="Arial" w:cs="Arial"/>
                <w:color w:val="000000"/>
                <w:sz w:val="16"/>
                <w:szCs w:val="16"/>
              </w:rPr>
              <w:t xml:space="preserve"> транспортно-дорожного комплекса республики Крым на 2015-2017годы"</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000 0409 9410178880 000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504 860,00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452 992,49</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51 867,51</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000 0409 9410178880 200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504 860,00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452 992,49</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51 867,51</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000 0409 9410178880 240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504 860,00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452 992,49</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51 867,51</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000 0409 9410178880 244</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504 860,00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452 992,49</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51 867,51</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Расходы на развитие дорожного хозяйства в рамках реализации </w:t>
            </w:r>
            <w:proofErr w:type="spellStart"/>
            <w:r>
              <w:rPr>
                <w:rFonts w:ascii="Arial" w:hAnsi="Arial" w:cs="Arial"/>
                <w:color w:val="000000"/>
                <w:sz w:val="16"/>
                <w:szCs w:val="16"/>
              </w:rPr>
              <w:t>непрограмного</w:t>
            </w:r>
            <w:proofErr w:type="spellEnd"/>
            <w:r>
              <w:rPr>
                <w:rFonts w:ascii="Arial" w:hAnsi="Arial" w:cs="Arial"/>
                <w:color w:val="000000"/>
                <w:sz w:val="16"/>
                <w:szCs w:val="16"/>
              </w:rPr>
              <w:t xml:space="preserve"> вида </w:t>
            </w:r>
            <w:proofErr w:type="spellStart"/>
            <w:r>
              <w:rPr>
                <w:rFonts w:ascii="Arial" w:hAnsi="Arial" w:cs="Arial"/>
                <w:color w:val="000000"/>
                <w:sz w:val="16"/>
                <w:szCs w:val="16"/>
              </w:rPr>
              <w:t>деятельности</w:t>
            </w:r>
            <w:proofErr w:type="gramStart"/>
            <w:r>
              <w:rPr>
                <w:rFonts w:ascii="Arial" w:hAnsi="Arial" w:cs="Arial"/>
                <w:color w:val="000000"/>
                <w:sz w:val="16"/>
                <w:szCs w:val="16"/>
              </w:rPr>
              <w:t>"Т</w:t>
            </w:r>
            <w:proofErr w:type="gramEnd"/>
            <w:r>
              <w:rPr>
                <w:rFonts w:ascii="Arial" w:hAnsi="Arial" w:cs="Arial"/>
                <w:color w:val="000000"/>
                <w:sz w:val="16"/>
                <w:szCs w:val="16"/>
              </w:rPr>
              <w:t>ранспортно</w:t>
            </w:r>
            <w:proofErr w:type="spellEnd"/>
            <w:r>
              <w:rPr>
                <w:rFonts w:ascii="Arial" w:hAnsi="Arial" w:cs="Arial"/>
                <w:color w:val="000000"/>
                <w:sz w:val="16"/>
                <w:szCs w:val="16"/>
              </w:rPr>
              <w:t>-дорожный комплекс"</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000 0409 9410278880 000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687 429,63</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454 521,34</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232 908,29</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000 0409 9410278880 200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687 429,63</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454 521,34</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232 908,29</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000 0409 9410278880 240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687 429,63</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454 521,34</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232 908,29</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000 0409 9410278880 244</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687 429,63</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454 521,34</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232 908,29</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Расходы на содержание дорог местного значения</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000 0409 9420092130 000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1 515 970,00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450 000,00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1 065 970,00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000 0409 9420092130 200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1 515 970,00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450 000,00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1 065 970,00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000 0409 9420092130 240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1 515 970,00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450 000,00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1 065 970,00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000 0409 9420092130 243</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1 515 970,00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450 000,00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1 065 970,00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ЖИЛИЩНО-КОММУНАЛЬНОЕ ХОЗЯЙСТВО</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000 0500 0000000000 000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2 907 533,00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2 406 031,29</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501 501,71</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Жилищное хозяйство</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000 0501 0000000000 000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1 115 300,00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1 073 800,00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41 500,00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Непрограмные</w:t>
            </w:r>
            <w:proofErr w:type="spellEnd"/>
            <w:r>
              <w:rPr>
                <w:rFonts w:ascii="Arial" w:hAnsi="Arial" w:cs="Arial"/>
                <w:color w:val="000000"/>
                <w:sz w:val="16"/>
                <w:szCs w:val="16"/>
              </w:rPr>
              <w:t xml:space="preserve"> расходы в сфере </w:t>
            </w:r>
            <w:proofErr w:type="spellStart"/>
            <w:r>
              <w:rPr>
                <w:rFonts w:ascii="Arial" w:hAnsi="Arial" w:cs="Arial"/>
                <w:color w:val="000000"/>
                <w:sz w:val="16"/>
                <w:szCs w:val="16"/>
              </w:rPr>
              <w:t>жилишно</w:t>
            </w:r>
            <w:proofErr w:type="spellEnd"/>
            <w:r>
              <w:rPr>
                <w:rFonts w:ascii="Arial" w:hAnsi="Arial" w:cs="Arial"/>
                <w:color w:val="000000"/>
                <w:sz w:val="16"/>
                <w:szCs w:val="16"/>
              </w:rPr>
              <w:t xml:space="preserve">-коммунального </w:t>
            </w:r>
            <w:proofErr w:type="spellStart"/>
            <w:r>
              <w:rPr>
                <w:rFonts w:ascii="Arial" w:hAnsi="Arial" w:cs="Arial"/>
                <w:color w:val="000000"/>
                <w:sz w:val="16"/>
                <w:szCs w:val="16"/>
              </w:rPr>
              <w:t>хощяйства</w:t>
            </w:r>
            <w:proofErr w:type="spellEnd"/>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000 0501 9500000000 000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1 115 300,00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1 073 800,00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41 500,00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Реформирование жилищно-коммунального хозяйства</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000 0501 9510000000 000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1 115 300,00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1 073 800,00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41 500,00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Расходы на проведение капитального ремонта общежитий на территории Республики Крым</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000 0501 9510070080 000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1 115 300,00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1 073 800,00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41 500,00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000 0501 9510070080 200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1 115 300,00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1 073 800,00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41 500,00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000 0501 9510070080 240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1 115 300,00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1 073 800,00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41 500,00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000 0501 9510070080 243</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1 115 300,00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1 073 800,00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41 500,00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Коммунальное хозяйство</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000 0502 0000000000 000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920 000,00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460 000,00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proofErr w:type="spellStart"/>
            <w:r>
              <w:rPr>
                <w:rFonts w:ascii="Arial" w:hAnsi="Arial" w:cs="Arial"/>
                <w:color w:val="000000"/>
                <w:sz w:val="16"/>
                <w:szCs w:val="16"/>
              </w:rPr>
              <w:t>Непрограмные</w:t>
            </w:r>
            <w:proofErr w:type="spellEnd"/>
            <w:r>
              <w:rPr>
                <w:rFonts w:ascii="Arial" w:hAnsi="Arial" w:cs="Arial"/>
                <w:color w:val="000000"/>
                <w:sz w:val="16"/>
                <w:szCs w:val="16"/>
              </w:rPr>
              <w:t xml:space="preserve"> расходы в сфере </w:t>
            </w:r>
            <w:proofErr w:type="spellStart"/>
            <w:r>
              <w:rPr>
                <w:rFonts w:ascii="Arial" w:hAnsi="Arial" w:cs="Arial"/>
                <w:color w:val="000000"/>
                <w:sz w:val="16"/>
                <w:szCs w:val="16"/>
              </w:rPr>
              <w:t>жилишно</w:t>
            </w:r>
            <w:proofErr w:type="spellEnd"/>
            <w:r>
              <w:rPr>
                <w:rFonts w:ascii="Arial" w:hAnsi="Arial" w:cs="Arial"/>
                <w:color w:val="000000"/>
                <w:sz w:val="16"/>
                <w:szCs w:val="16"/>
              </w:rPr>
              <w:t xml:space="preserve">-коммунального </w:t>
            </w:r>
            <w:proofErr w:type="spellStart"/>
            <w:r>
              <w:rPr>
                <w:rFonts w:ascii="Arial" w:hAnsi="Arial" w:cs="Arial"/>
                <w:color w:val="000000"/>
                <w:sz w:val="16"/>
                <w:szCs w:val="16"/>
              </w:rPr>
              <w:t>хощяйства</w:t>
            </w:r>
            <w:proofErr w:type="spellEnd"/>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000 0502 9500000000 000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920 000,00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460 000,00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Реформирование жилищно-коммунального хозяйства</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000 0502 9510000000 000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920 000,00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460 000,00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Расходы на реконструкцию водовода в </w:t>
            </w:r>
            <w:proofErr w:type="spellStart"/>
            <w:r>
              <w:rPr>
                <w:rFonts w:ascii="Arial" w:hAnsi="Arial" w:cs="Arial"/>
                <w:color w:val="000000"/>
                <w:sz w:val="16"/>
                <w:szCs w:val="16"/>
              </w:rPr>
              <w:t>с</w:t>
            </w:r>
            <w:proofErr w:type="gramStart"/>
            <w:r>
              <w:rPr>
                <w:rFonts w:ascii="Arial" w:hAnsi="Arial" w:cs="Arial"/>
                <w:color w:val="000000"/>
                <w:sz w:val="16"/>
                <w:szCs w:val="16"/>
              </w:rPr>
              <w:t>.М</w:t>
            </w:r>
            <w:proofErr w:type="gramEnd"/>
            <w:r>
              <w:rPr>
                <w:rFonts w:ascii="Arial" w:hAnsi="Arial" w:cs="Arial"/>
                <w:color w:val="000000"/>
                <w:sz w:val="16"/>
                <w:szCs w:val="16"/>
              </w:rPr>
              <w:t>ельники</w:t>
            </w:r>
            <w:proofErr w:type="spellEnd"/>
            <w:r>
              <w:rPr>
                <w:rFonts w:ascii="Arial" w:hAnsi="Arial" w:cs="Arial"/>
                <w:color w:val="000000"/>
                <w:sz w:val="16"/>
                <w:szCs w:val="16"/>
              </w:rPr>
              <w:t xml:space="preserve"> Белогорского района Республики Крым</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000 0502 9510022170 000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920 000,00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460 000,00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Капитальные вложения в объекты государственной (муниципальной) собственности</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000 0502 9510022170 400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920 000,00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460 000,00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Бюджетные инвестиции</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000 0502 9510022170 410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920 000,00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460 000,00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000 0502 9510022170 414</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920 000,00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460 000,00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Благоустройство</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000 0503 0000000000 000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872 233,00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872 231,29</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1,71</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Программа "Благоустройство территории Зыбинское сельско поселения Белогорского района Республики Крым</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872 233,00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872 231,29</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1,71</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ликвидация стихийных свалок</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000 0503 0200122160 000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115 524,00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115 523,08</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0,92</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000 0503 0200122160 200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115 524,00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115 523,08</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0,92</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000 0503 0200122160 240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115 524,00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115 523,08</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0,92</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000 0503 0200122160 244</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115 524,00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115 523,08</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0,92</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Озеленение территории сельского поселения</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000 0503 0200222160 000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000 0503 0200222160 200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000 0503 0200222160 240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000 0503 0200222160 244</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Приобретение и оборудование </w:t>
            </w:r>
            <w:proofErr w:type="spellStart"/>
            <w:r>
              <w:rPr>
                <w:rFonts w:ascii="Arial" w:hAnsi="Arial" w:cs="Arial"/>
                <w:color w:val="000000"/>
                <w:sz w:val="16"/>
                <w:szCs w:val="16"/>
              </w:rPr>
              <w:t>площадок</w:t>
            </w:r>
            <w:proofErr w:type="gramStart"/>
            <w:r>
              <w:rPr>
                <w:rFonts w:ascii="Arial" w:hAnsi="Arial" w:cs="Arial"/>
                <w:color w:val="000000"/>
                <w:sz w:val="16"/>
                <w:szCs w:val="16"/>
              </w:rPr>
              <w:t>,с</w:t>
            </w:r>
            <w:proofErr w:type="gramEnd"/>
            <w:r>
              <w:rPr>
                <w:rFonts w:ascii="Arial" w:hAnsi="Arial" w:cs="Arial"/>
                <w:color w:val="000000"/>
                <w:sz w:val="16"/>
                <w:szCs w:val="16"/>
              </w:rPr>
              <w:t>камеек,а</w:t>
            </w:r>
            <w:proofErr w:type="spellEnd"/>
            <w:r>
              <w:rPr>
                <w:rFonts w:ascii="Arial" w:hAnsi="Arial" w:cs="Arial"/>
                <w:color w:val="000000"/>
                <w:sz w:val="16"/>
                <w:szCs w:val="16"/>
              </w:rPr>
              <w:t xml:space="preserve"> </w:t>
            </w:r>
            <w:proofErr w:type="spellStart"/>
            <w:r>
              <w:rPr>
                <w:rFonts w:ascii="Arial" w:hAnsi="Arial" w:cs="Arial"/>
                <w:color w:val="000000"/>
                <w:sz w:val="16"/>
                <w:szCs w:val="16"/>
              </w:rPr>
              <w:t>такдже</w:t>
            </w:r>
            <w:proofErr w:type="spellEnd"/>
            <w:r>
              <w:rPr>
                <w:rFonts w:ascii="Arial" w:hAnsi="Arial" w:cs="Arial"/>
                <w:color w:val="000000"/>
                <w:sz w:val="16"/>
                <w:szCs w:val="16"/>
              </w:rPr>
              <w:t xml:space="preserve"> их ограждений</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000 0503 0200322160 000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658 709,00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658 708,21</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0,79</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000 0503 0200322160 200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658 709,00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658 708,21</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0,79</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000 0503 0200322160 240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658 709,00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658 708,21</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0,79</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000 0503 0200322160 244</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658 709,00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658 708,21</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0,79</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Приобретение хозяйственного инвентаря</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000 0503 0200422160 000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000 0503 0200422160 200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000 0503 0200422160 240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000 0503 0200422160 244</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Приобретение информационных стендов</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000 0503 0200522160 000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000 0503 0200522160 200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000 0503 0200522160 240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000 0503 0200522160 244</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ОБРАЗОВАНИЕ</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000 0700 0000000000 000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Профессиональная подготовка, переподготовка и повышение квалификации</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000 0705 0000000000 000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432"/>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государственный полномочий на 2016год"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000 0705 0100000000 000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Подпрограмма "Обеспечение деятельности администрации Зыбинское сельское поселение Белогорского района Республики Крым "</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000 0705 0110000000 000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Мероприятие "Обеспечение деятельности главы муниципального образования Зыбинское сельское поселение Белогорского района Республики Крым"</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000 0705 0110100000 000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Расходы на обеспечение функций Главы администрации муниципального образования Зыбинское сельское поселение Белогорского района Республики Крым</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000 0705 0110100190 000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000 0705 0110100190 200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000 0705 0110100190 240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286"/>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000 0705 0110100190 244</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937,00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КУЛЬТУРА, КИНЕМАТОГРАФИЯ</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000 0800 0000000000 000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52 117,00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52 117,00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Культура</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000 0801 0000000000 000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52 117,00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52 117,00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Межбюджетные трансферты из бюджетов поселений</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000 0801 7600000000 000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52 117,00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52 117,00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Межбюджетные трансферты из бюджетов поселений бюджету муниципального района</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000 0801 7610000000 000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52 117,00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52 117,00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Межбюджетные трансферты на переданные полномочия по отрасли культуры</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000 0801 7610080591 000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52 117,00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52 117,00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Межбюджетные трансферты</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000 0801 7610080591 500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52 117,00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52 117,00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000 0801 7610080591 540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52 117,00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52 117,00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5623CC" w:rsidTr="005623CC">
        <w:trPr>
          <w:trHeight w:val="163"/>
        </w:trPr>
        <w:tc>
          <w:tcPr>
            <w:tcW w:w="4537"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Результат кассового исполнения бюджета (дефицит/профицит)</w:t>
            </w:r>
          </w:p>
        </w:tc>
        <w:tc>
          <w:tcPr>
            <w:tcW w:w="709" w:type="dxa"/>
            <w:tcBorders>
              <w:top w:val="single" w:sz="6" w:space="0" w:color="000000"/>
              <w:left w:val="single" w:sz="12"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450</w:t>
            </w:r>
          </w:p>
        </w:tc>
        <w:tc>
          <w:tcPr>
            <w:tcW w:w="2126"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-828 026,00</w:t>
            </w:r>
          </w:p>
        </w:tc>
        <w:tc>
          <w:tcPr>
            <w:tcW w:w="1134" w:type="dxa"/>
            <w:tcBorders>
              <w:top w:val="single" w:sz="6" w:space="0" w:color="000000"/>
              <w:left w:val="single" w:sz="6" w:space="0" w:color="000000"/>
              <w:bottom w:val="single" w:sz="6" w:space="0" w:color="000000"/>
              <w:right w:val="single" w:sz="6"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2 137 948,40</w:t>
            </w:r>
          </w:p>
        </w:tc>
        <w:tc>
          <w:tcPr>
            <w:tcW w:w="1134" w:type="dxa"/>
            <w:tcBorders>
              <w:top w:val="single" w:sz="6" w:space="0" w:color="000000"/>
              <w:left w:val="single" w:sz="6" w:space="0" w:color="000000"/>
              <w:bottom w:val="single" w:sz="6" w:space="0" w:color="000000"/>
              <w:right w:val="single" w:sz="12" w:space="0" w:color="000000"/>
            </w:tcBorders>
          </w:tcPr>
          <w:p w:rsidR="005623CC" w:rsidRDefault="005623C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bl>
    <w:p w:rsidR="007927B4" w:rsidRDefault="007927B4" w:rsidP="000865E2">
      <w:pPr>
        <w:pStyle w:val="a3"/>
        <w:rPr>
          <w:rFonts w:ascii="Times New Roman" w:hAnsi="Times New Roman" w:cs="Times New Roman"/>
          <w:sz w:val="24"/>
          <w:szCs w:val="24"/>
        </w:rPr>
      </w:pPr>
    </w:p>
    <w:p w:rsidR="007927B4" w:rsidRDefault="007927B4"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p w:rsidR="005623CC" w:rsidRDefault="005623CC" w:rsidP="000865E2">
      <w:pPr>
        <w:pStyle w:val="a3"/>
        <w:rPr>
          <w:rFonts w:ascii="Times New Roman" w:hAnsi="Times New Roman" w:cs="Times New Roman"/>
          <w:sz w:val="24"/>
          <w:szCs w:val="24"/>
        </w:rPr>
      </w:pPr>
    </w:p>
    <w:tbl>
      <w:tblPr>
        <w:tblW w:w="10915" w:type="dxa"/>
        <w:tblInd w:w="-1104" w:type="dxa"/>
        <w:tblLayout w:type="fixed"/>
        <w:tblCellMar>
          <w:left w:w="30" w:type="dxa"/>
          <w:right w:w="30" w:type="dxa"/>
        </w:tblCellMar>
        <w:tblLook w:val="0000" w:firstRow="0" w:lastRow="0" w:firstColumn="0" w:lastColumn="0" w:noHBand="0" w:noVBand="0"/>
      </w:tblPr>
      <w:tblGrid>
        <w:gridCol w:w="4253"/>
        <w:gridCol w:w="992"/>
        <w:gridCol w:w="1985"/>
        <w:gridCol w:w="1134"/>
        <w:gridCol w:w="1417"/>
        <w:gridCol w:w="1134"/>
      </w:tblGrid>
      <w:tr w:rsidR="007B6725" w:rsidTr="005623CC">
        <w:trPr>
          <w:trHeight w:val="197"/>
        </w:trPr>
        <w:tc>
          <w:tcPr>
            <w:tcW w:w="4253" w:type="dxa"/>
            <w:tcBorders>
              <w:top w:val="nil"/>
              <w:left w:val="nil"/>
              <w:bottom w:val="nil"/>
              <w:right w:val="nil"/>
            </w:tcBorders>
          </w:tcPr>
          <w:p w:rsidR="007B6725" w:rsidRDefault="007B6725" w:rsidP="007B6725">
            <w:pPr>
              <w:autoSpaceDE w:val="0"/>
              <w:autoSpaceDN w:val="0"/>
              <w:adjustRightInd w:val="0"/>
              <w:spacing w:after="0" w:line="240" w:lineRule="auto"/>
              <w:jc w:val="right"/>
              <w:rPr>
                <w:rFonts w:ascii="Arial" w:hAnsi="Arial" w:cs="Arial"/>
                <w:b/>
                <w:bCs/>
                <w:color w:val="000000"/>
              </w:rPr>
            </w:pPr>
            <w:r>
              <w:rPr>
                <w:rFonts w:ascii="Arial" w:hAnsi="Arial" w:cs="Arial"/>
                <w:b/>
                <w:bCs/>
                <w:color w:val="000000"/>
              </w:rPr>
              <w:lastRenderedPageBreak/>
              <w:t>3. Источники финансирования дефицита бюджета</w:t>
            </w:r>
          </w:p>
        </w:tc>
        <w:tc>
          <w:tcPr>
            <w:tcW w:w="992" w:type="dxa"/>
            <w:tcBorders>
              <w:top w:val="nil"/>
              <w:left w:val="nil"/>
              <w:bottom w:val="nil"/>
              <w:right w:val="nil"/>
            </w:tcBorders>
          </w:tcPr>
          <w:p w:rsidR="007B6725" w:rsidRDefault="007B6725">
            <w:pPr>
              <w:autoSpaceDE w:val="0"/>
              <w:autoSpaceDN w:val="0"/>
              <w:adjustRightInd w:val="0"/>
              <w:spacing w:after="0" w:line="240" w:lineRule="auto"/>
              <w:jc w:val="right"/>
              <w:rPr>
                <w:rFonts w:ascii="Arial" w:hAnsi="Arial" w:cs="Arial"/>
                <w:color w:val="000000"/>
                <w:sz w:val="20"/>
                <w:szCs w:val="20"/>
              </w:rPr>
            </w:pPr>
          </w:p>
        </w:tc>
        <w:tc>
          <w:tcPr>
            <w:tcW w:w="1985" w:type="dxa"/>
            <w:tcBorders>
              <w:top w:val="nil"/>
              <w:left w:val="nil"/>
              <w:bottom w:val="nil"/>
              <w:right w:val="nil"/>
            </w:tcBorders>
          </w:tcPr>
          <w:p w:rsidR="007B6725" w:rsidRDefault="007B6725">
            <w:pPr>
              <w:autoSpaceDE w:val="0"/>
              <w:autoSpaceDN w:val="0"/>
              <w:adjustRightInd w:val="0"/>
              <w:spacing w:after="0" w:line="240" w:lineRule="auto"/>
              <w:jc w:val="right"/>
              <w:rPr>
                <w:rFonts w:ascii="Arial" w:hAnsi="Arial" w:cs="Arial"/>
                <w:color w:val="000000"/>
                <w:sz w:val="20"/>
                <w:szCs w:val="20"/>
              </w:rPr>
            </w:pPr>
          </w:p>
        </w:tc>
        <w:tc>
          <w:tcPr>
            <w:tcW w:w="1134" w:type="dxa"/>
            <w:tcBorders>
              <w:top w:val="nil"/>
              <w:left w:val="nil"/>
              <w:bottom w:val="nil"/>
              <w:right w:val="nil"/>
            </w:tcBorders>
          </w:tcPr>
          <w:p w:rsidR="007B6725" w:rsidRDefault="007B6725">
            <w:pPr>
              <w:autoSpaceDE w:val="0"/>
              <w:autoSpaceDN w:val="0"/>
              <w:adjustRightInd w:val="0"/>
              <w:spacing w:after="0" w:line="240" w:lineRule="auto"/>
              <w:jc w:val="right"/>
              <w:rPr>
                <w:rFonts w:ascii="Arial" w:hAnsi="Arial" w:cs="Arial"/>
                <w:color w:val="000000"/>
                <w:sz w:val="20"/>
                <w:szCs w:val="20"/>
              </w:rPr>
            </w:pPr>
          </w:p>
        </w:tc>
        <w:tc>
          <w:tcPr>
            <w:tcW w:w="1417" w:type="dxa"/>
            <w:tcBorders>
              <w:top w:val="nil"/>
              <w:left w:val="nil"/>
              <w:bottom w:val="nil"/>
              <w:right w:val="nil"/>
            </w:tcBorders>
          </w:tcPr>
          <w:p w:rsidR="007B6725" w:rsidRDefault="007B6725">
            <w:pPr>
              <w:autoSpaceDE w:val="0"/>
              <w:autoSpaceDN w:val="0"/>
              <w:adjustRightInd w:val="0"/>
              <w:spacing w:after="0" w:line="240" w:lineRule="auto"/>
              <w:jc w:val="right"/>
              <w:rPr>
                <w:rFonts w:ascii="Arial" w:hAnsi="Arial" w:cs="Arial"/>
                <w:color w:val="000000"/>
                <w:sz w:val="20"/>
                <w:szCs w:val="20"/>
              </w:rPr>
            </w:pPr>
          </w:p>
        </w:tc>
        <w:tc>
          <w:tcPr>
            <w:tcW w:w="1134" w:type="dxa"/>
            <w:tcBorders>
              <w:top w:val="nil"/>
              <w:left w:val="nil"/>
              <w:bottom w:val="nil"/>
              <w:right w:val="nil"/>
            </w:tcBorders>
          </w:tcPr>
          <w:p w:rsidR="007B6725" w:rsidRDefault="007B6725">
            <w:pPr>
              <w:autoSpaceDE w:val="0"/>
              <w:autoSpaceDN w:val="0"/>
              <w:adjustRightInd w:val="0"/>
              <w:spacing w:after="0" w:line="240" w:lineRule="auto"/>
              <w:jc w:val="right"/>
              <w:rPr>
                <w:rFonts w:ascii="Arial" w:hAnsi="Arial" w:cs="Arial"/>
                <w:color w:val="000000"/>
                <w:sz w:val="20"/>
                <w:szCs w:val="20"/>
              </w:rPr>
            </w:pPr>
          </w:p>
        </w:tc>
      </w:tr>
      <w:tr w:rsidR="007B6725" w:rsidTr="005623CC">
        <w:trPr>
          <w:trHeight w:val="166"/>
        </w:trPr>
        <w:tc>
          <w:tcPr>
            <w:tcW w:w="4253" w:type="dxa"/>
            <w:tcBorders>
              <w:top w:val="nil"/>
              <w:left w:val="nil"/>
              <w:bottom w:val="single" w:sz="6" w:space="0" w:color="000000"/>
              <w:right w:val="nil"/>
            </w:tcBorders>
          </w:tcPr>
          <w:p w:rsidR="007B6725" w:rsidRDefault="007B6725">
            <w:pPr>
              <w:autoSpaceDE w:val="0"/>
              <w:autoSpaceDN w:val="0"/>
              <w:adjustRightInd w:val="0"/>
              <w:spacing w:after="0" w:line="240" w:lineRule="auto"/>
              <w:jc w:val="center"/>
              <w:rPr>
                <w:rFonts w:ascii="Arial" w:hAnsi="Arial" w:cs="Arial"/>
                <w:color w:val="000000"/>
                <w:sz w:val="16"/>
                <w:szCs w:val="16"/>
              </w:rPr>
            </w:pPr>
          </w:p>
        </w:tc>
        <w:tc>
          <w:tcPr>
            <w:tcW w:w="992" w:type="dxa"/>
            <w:tcBorders>
              <w:top w:val="nil"/>
              <w:left w:val="nil"/>
              <w:bottom w:val="nil"/>
              <w:right w:val="nil"/>
            </w:tcBorders>
          </w:tcPr>
          <w:p w:rsidR="007B6725" w:rsidRDefault="007B6725">
            <w:pPr>
              <w:autoSpaceDE w:val="0"/>
              <w:autoSpaceDN w:val="0"/>
              <w:adjustRightInd w:val="0"/>
              <w:spacing w:after="0" w:line="240" w:lineRule="auto"/>
              <w:jc w:val="center"/>
              <w:rPr>
                <w:rFonts w:ascii="Arial" w:hAnsi="Arial" w:cs="Arial"/>
                <w:color w:val="000000"/>
                <w:sz w:val="16"/>
                <w:szCs w:val="16"/>
              </w:rPr>
            </w:pPr>
          </w:p>
        </w:tc>
        <w:tc>
          <w:tcPr>
            <w:tcW w:w="1985" w:type="dxa"/>
            <w:tcBorders>
              <w:top w:val="nil"/>
              <w:left w:val="nil"/>
              <w:bottom w:val="nil"/>
              <w:right w:val="nil"/>
            </w:tcBorders>
          </w:tcPr>
          <w:p w:rsidR="007B6725" w:rsidRDefault="007B6725">
            <w:pPr>
              <w:autoSpaceDE w:val="0"/>
              <w:autoSpaceDN w:val="0"/>
              <w:adjustRightInd w:val="0"/>
              <w:spacing w:after="0" w:line="240" w:lineRule="auto"/>
              <w:jc w:val="center"/>
              <w:rPr>
                <w:rFonts w:ascii="Arial" w:hAnsi="Arial" w:cs="Arial"/>
                <w:color w:val="000000"/>
                <w:sz w:val="16"/>
                <w:szCs w:val="16"/>
              </w:rPr>
            </w:pPr>
          </w:p>
        </w:tc>
        <w:tc>
          <w:tcPr>
            <w:tcW w:w="1134" w:type="dxa"/>
            <w:tcBorders>
              <w:top w:val="nil"/>
              <w:left w:val="nil"/>
              <w:bottom w:val="nil"/>
              <w:right w:val="nil"/>
            </w:tcBorders>
          </w:tcPr>
          <w:p w:rsidR="007B6725" w:rsidRDefault="007B6725">
            <w:pPr>
              <w:autoSpaceDE w:val="0"/>
              <w:autoSpaceDN w:val="0"/>
              <w:adjustRightInd w:val="0"/>
              <w:spacing w:after="0" w:line="240" w:lineRule="auto"/>
              <w:jc w:val="center"/>
              <w:rPr>
                <w:rFonts w:ascii="Arial" w:hAnsi="Arial" w:cs="Arial"/>
                <w:color w:val="000000"/>
                <w:sz w:val="16"/>
                <w:szCs w:val="16"/>
              </w:rPr>
            </w:pPr>
          </w:p>
        </w:tc>
        <w:tc>
          <w:tcPr>
            <w:tcW w:w="1417" w:type="dxa"/>
            <w:tcBorders>
              <w:top w:val="nil"/>
              <w:left w:val="nil"/>
              <w:bottom w:val="nil"/>
              <w:right w:val="nil"/>
            </w:tcBorders>
          </w:tcPr>
          <w:p w:rsidR="007B6725" w:rsidRDefault="007B6725">
            <w:pPr>
              <w:autoSpaceDE w:val="0"/>
              <w:autoSpaceDN w:val="0"/>
              <w:adjustRightInd w:val="0"/>
              <w:spacing w:after="0" w:line="240" w:lineRule="auto"/>
              <w:jc w:val="center"/>
              <w:rPr>
                <w:rFonts w:ascii="Arial" w:hAnsi="Arial" w:cs="Arial"/>
                <w:color w:val="000000"/>
                <w:sz w:val="16"/>
                <w:szCs w:val="16"/>
              </w:rPr>
            </w:pPr>
          </w:p>
        </w:tc>
        <w:tc>
          <w:tcPr>
            <w:tcW w:w="1134" w:type="dxa"/>
            <w:tcBorders>
              <w:top w:val="nil"/>
              <w:left w:val="nil"/>
              <w:bottom w:val="nil"/>
              <w:right w:val="nil"/>
            </w:tcBorders>
          </w:tcPr>
          <w:p w:rsidR="007B6725" w:rsidRDefault="007B6725">
            <w:pPr>
              <w:autoSpaceDE w:val="0"/>
              <w:autoSpaceDN w:val="0"/>
              <w:adjustRightInd w:val="0"/>
              <w:spacing w:after="0" w:line="240" w:lineRule="auto"/>
              <w:jc w:val="center"/>
              <w:rPr>
                <w:rFonts w:ascii="Arial" w:hAnsi="Arial" w:cs="Arial"/>
                <w:color w:val="000000"/>
                <w:sz w:val="16"/>
                <w:szCs w:val="16"/>
              </w:rPr>
            </w:pPr>
          </w:p>
        </w:tc>
      </w:tr>
      <w:tr w:rsidR="007B6725" w:rsidTr="005623CC">
        <w:trPr>
          <w:trHeight w:val="883"/>
        </w:trPr>
        <w:tc>
          <w:tcPr>
            <w:tcW w:w="4253"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992"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строки</w:t>
            </w:r>
          </w:p>
        </w:tc>
        <w:tc>
          <w:tcPr>
            <w:tcW w:w="1985"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источника финансирования дефицита бюджета по бюджетной классификации</w:t>
            </w:r>
          </w:p>
        </w:tc>
        <w:tc>
          <w:tcPr>
            <w:tcW w:w="1134"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417"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Исполнено</w:t>
            </w:r>
          </w:p>
        </w:tc>
        <w:tc>
          <w:tcPr>
            <w:tcW w:w="1134"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Неисполненные назначения</w:t>
            </w:r>
          </w:p>
        </w:tc>
      </w:tr>
      <w:tr w:rsidR="007B6725" w:rsidTr="005623CC">
        <w:trPr>
          <w:trHeight w:val="166"/>
        </w:trPr>
        <w:tc>
          <w:tcPr>
            <w:tcW w:w="4253"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992" w:type="dxa"/>
            <w:tcBorders>
              <w:top w:val="single" w:sz="6" w:space="0" w:color="000000"/>
              <w:left w:val="single" w:sz="6" w:space="0" w:color="000000"/>
              <w:bottom w:val="single" w:sz="12"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985" w:type="dxa"/>
            <w:tcBorders>
              <w:top w:val="single" w:sz="6" w:space="0" w:color="000000"/>
              <w:left w:val="single" w:sz="6" w:space="0" w:color="000000"/>
              <w:bottom w:val="single" w:sz="12"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134" w:type="dxa"/>
            <w:tcBorders>
              <w:top w:val="single" w:sz="6" w:space="0" w:color="000000"/>
              <w:left w:val="single" w:sz="6" w:space="0" w:color="000000"/>
              <w:bottom w:val="single" w:sz="12"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417" w:type="dxa"/>
            <w:tcBorders>
              <w:top w:val="single" w:sz="6" w:space="0" w:color="000000"/>
              <w:left w:val="single" w:sz="6" w:space="0" w:color="000000"/>
              <w:bottom w:val="single" w:sz="12"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134" w:type="dxa"/>
            <w:tcBorders>
              <w:top w:val="single" w:sz="6" w:space="0" w:color="000000"/>
              <w:left w:val="single" w:sz="6" w:space="0" w:color="000000"/>
              <w:bottom w:val="single" w:sz="12"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r>
      <w:tr w:rsidR="007B6725" w:rsidTr="005623CC">
        <w:trPr>
          <w:trHeight w:val="290"/>
        </w:trPr>
        <w:tc>
          <w:tcPr>
            <w:tcW w:w="4253"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Источники финансирования дефицита бюджета - ВСЕГО </w:t>
            </w:r>
          </w:p>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 том числе:</w:t>
            </w:r>
          </w:p>
        </w:tc>
        <w:tc>
          <w:tcPr>
            <w:tcW w:w="992" w:type="dxa"/>
            <w:tcBorders>
              <w:top w:val="single" w:sz="6" w:space="0" w:color="000000"/>
              <w:left w:val="single" w:sz="12"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500</w:t>
            </w:r>
          </w:p>
        </w:tc>
        <w:tc>
          <w:tcPr>
            <w:tcW w:w="1985"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c>
          <w:tcPr>
            <w:tcW w:w="1134"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828 026,00</w:t>
            </w:r>
          </w:p>
        </w:tc>
        <w:tc>
          <w:tcPr>
            <w:tcW w:w="1417"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-2 137 948,40</w:t>
            </w:r>
          </w:p>
        </w:tc>
        <w:tc>
          <w:tcPr>
            <w:tcW w:w="1134" w:type="dxa"/>
            <w:tcBorders>
              <w:top w:val="single" w:sz="6" w:space="0" w:color="000000"/>
              <w:left w:val="single" w:sz="6" w:space="0" w:color="000000"/>
              <w:bottom w:val="single" w:sz="6" w:space="0" w:color="000000"/>
              <w:right w:val="single" w:sz="12"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2 965 974,40</w:t>
            </w:r>
          </w:p>
        </w:tc>
      </w:tr>
      <w:tr w:rsidR="007B6725" w:rsidTr="005623CC">
        <w:trPr>
          <w:trHeight w:val="290"/>
        </w:trPr>
        <w:tc>
          <w:tcPr>
            <w:tcW w:w="4253"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источники внутреннего финансирования бюджета </w:t>
            </w:r>
          </w:p>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Из них:</w:t>
            </w:r>
          </w:p>
        </w:tc>
        <w:tc>
          <w:tcPr>
            <w:tcW w:w="992" w:type="dxa"/>
            <w:tcBorders>
              <w:top w:val="single" w:sz="6" w:space="0" w:color="000000"/>
              <w:left w:val="single" w:sz="12"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520</w:t>
            </w:r>
          </w:p>
        </w:tc>
        <w:tc>
          <w:tcPr>
            <w:tcW w:w="1985"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c>
          <w:tcPr>
            <w:tcW w:w="1134"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12"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B6725" w:rsidTr="005623CC">
        <w:trPr>
          <w:trHeight w:val="290"/>
        </w:trPr>
        <w:tc>
          <w:tcPr>
            <w:tcW w:w="4253"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источники внешнего финансирования бюджета </w:t>
            </w:r>
          </w:p>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Из них:</w:t>
            </w:r>
          </w:p>
        </w:tc>
        <w:tc>
          <w:tcPr>
            <w:tcW w:w="992" w:type="dxa"/>
            <w:tcBorders>
              <w:top w:val="single" w:sz="6" w:space="0" w:color="000000"/>
              <w:left w:val="single" w:sz="12"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w:t>
            </w:r>
          </w:p>
        </w:tc>
        <w:tc>
          <w:tcPr>
            <w:tcW w:w="1985"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c>
          <w:tcPr>
            <w:tcW w:w="1134"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12"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B6725" w:rsidTr="005623CC">
        <w:trPr>
          <w:trHeight w:val="166"/>
        </w:trPr>
        <w:tc>
          <w:tcPr>
            <w:tcW w:w="4253"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Изменение остатков средств</w:t>
            </w:r>
          </w:p>
        </w:tc>
        <w:tc>
          <w:tcPr>
            <w:tcW w:w="992" w:type="dxa"/>
            <w:tcBorders>
              <w:top w:val="single" w:sz="6" w:space="0" w:color="000000"/>
              <w:left w:val="single" w:sz="12"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700</w:t>
            </w:r>
          </w:p>
        </w:tc>
        <w:tc>
          <w:tcPr>
            <w:tcW w:w="1985"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000 01000000000000000</w:t>
            </w:r>
          </w:p>
        </w:tc>
        <w:tc>
          <w:tcPr>
            <w:tcW w:w="1134"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828 026,00</w:t>
            </w:r>
          </w:p>
        </w:tc>
        <w:tc>
          <w:tcPr>
            <w:tcW w:w="1417"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-2 137 948,40</w:t>
            </w:r>
          </w:p>
        </w:tc>
        <w:tc>
          <w:tcPr>
            <w:tcW w:w="1134" w:type="dxa"/>
            <w:tcBorders>
              <w:top w:val="single" w:sz="6" w:space="0" w:color="000000"/>
              <w:left w:val="single" w:sz="6" w:space="0" w:color="000000"/>
              <w:bottom w:val="single" w:sz="6" w:space="0" w:color="000000"/>
              <w:right w:val="single" w:sz="12"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2 965 974,40</w:t>
            </w:r>
          </w:p>
        </w:tc>
      </w:tr>
      <w:tr w:rsidR="007B6725" w:rsidTr="005623CC">
        <w:trPr>
          <w:trHeight w:val="166"/>
        </w:trPr>
        <w:tc>
          <w:tcPr>
            <w:tcW w:w="4253"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Изменение остатков средств на счетах по учету средств бюджетов</w:t>
            </w:r>
          </w:p>
        </w:tc>
        <w:tc>
          <w:tcPr>
            <w:tcW w:w="992" w:type="dxa"/>
            <w:tcBorders>
              <w:top w:val="single" w:sz="6" w:space="0" w:color="000000"/>
              <w:left w:val="single" w:sz="12"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700</w:t>
            </w:r>
          </w:p>
        </w:tc>
        <w:tc>
          <w:tcPr>
            <w:tcW w:w="1985"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000 01050000000000000</w:t>
            </w:r>
          </w:p>
        </w:tc>
        <w:tc>
          <w:tcPr>
            <w:tcW w:w="1134"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828 026,00</w:t>
            </w:r>
          </w:p>
        </w:tc>
        <w:tc>
          <w:tcPr>
            <w:tcW w:w="1417"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-2 137 948,40</w:t>
            </w:r>
          </w:p>
        </w:tc>
        <w:tc>
          <w:tcPr>
            <w:tcW w:w="1134" w:type="dxa"/>
            <w:tcBorders>
              <w:top w:val="single" w:sz="6" w:space="0" w:color="000000"/>
              <w:left w:val="single" w:sz="6" w:space="0" w:color="000000"/>
              <w:bottom w:val="single" w:sz="6" w:space="0" w:color="000000"/>
              <w:right w:val="single" w:sz="12"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2 965 974,40</w:t>
            </w:r>
          </w:p>
        </w:tc>
      </w:tr>
      <w:tr w:rsidR="007B6725" w:rsidTr="005623CC">
        <w:trPr>
          <w:trHeight w:val="166"/>
        </w:trPr>
        <w:tc>
          <w:tcPr>
            <w:tcW w:w="4253"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Увеличение остатков средств бюджетов</w:t>
            </w:r>
          </w:p>
        </w:tc>
        <w:tc>
          <w:tcPr>
            <w:tcW w:w="992" w:type="dxa"/>
            <w:tcBorders>
              <w:top w:val="single" w:sz="6" w:space="0" w:color="000000"/>
              <w:left w:val="single" w:sz="12"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710</w:t>
            </w:r>
          </w:p>
        </w:tc>
        <w:tc>
          <w:tcPr>
            <w:tcW w:w="1985"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000 01050000000000500</w:t>
            </w:r>
          </w:p>
        </w:tc>
        <w:tc>
          <w:tcPr>
            <w:tcW w:w="1134"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-7 553 446,63</w:t>
            </w:r>
          </w:p>
        </w:tc>
        <w:tc>
          <w:tcPr>
            <w:tcW w:w="1417"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-8 603 470,28</w:t>
            </w:r>
          </w:p>
        </w:tc>
        <w:tc>
          <w:tcPr>
            <w:tcW w:w="1134" w:type="dxa"/>
            <w:tcBorders>
              <w:top w:val="single" w:sz="6" w:space="0" w:color="000000"/>
              <w:left w:val="single" w:sz="6" w:space="0" w:color="000000"/>
              <w:bottom w:val="single" w:sz="6" w:space="0" w:color="000000"/>
              <w:right w:val="single" w:sz="12"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B6725" w:rsidTr="005623CC">
        <w:trPr>
          <w:trHeight w:val="166"/>
        </w:trPr>
        <w:tc>
          <w:tcPr>
            <w:tcW w:w="4253"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Увеличение прочих остатков средств бюджетов</w:t>
            </w:r>
          </w:p>
        </w:tc>
        <w:tc>
          <w:tcPr>
            <w:tcW w:w="992" w:type="dxa"/>
            <w:tcBorders>
              <w:top w:val="single" w:sz="6" w:space="0" w:color="000000"/>
              <w:left w:val="single" w:sz="12"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710</w:t>
            </w:r>
          </w:p>
        </w:tc>
        <w:tc>
          <w:tcPr>
            <w:tcW w:w="1985"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000 01050200000000500</w:t>
            </w:r>
          </w:p>
        </w:tc>
        <w:tc>
          <w:tcPr>
            <w:tcW w:w="1134"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-7 553 446,63</w:t>
            </w:r>
          </w:p>
        </w:tc>
        <w:tc>
          <w:tcPr>
            <w:tcW w:w="1417"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-8 603 470,28</w:t>
            </w:r>
          </w:p>
        </w:tc>
        <w:tc>
          <w:tcPr>
            <w:tcW w:w="1134" w:type="dxa"/>
            <w:tcBorders>
              <w:top w:val="single" w:sz="6" w:space="0" w:color="000000"/>
              <w:left w:val="single" w:sz="6" w:space="0" w:color="000000"/>
              <w:bottom w:val="single" w:sz="6" w:space="0" w:color="000000"/>
              <w:right w:val="single" w:sz="12"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B6725" w:rsidTr="005623CC">
        <w:trPr>
          <w:trHeight w:val="166"/>
        </w:trPr>
        <w:tc>
          <w:tcPr>
            <w:tcW w:w="4253"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Увеличение прочих остатков денежных средств бюджетов</w:t>
            </w:r>
          </w:p>
        </w:tc>
        <w:tc>
          <w:tcPr>
            <w:tcW w:w="992" w:type="dxa"/>
            <w:tcBorders>
              <w:top w:val="single" w:sz="6" w:space="0" w:color="000000"/>
              <w:left w:val="single" w:sz="12"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710</w:t>
            </w:r>
          </w:p>
        </w:tc>
        <w:tc>
          <w:tcPr>
            <w:tcW w:w="1985"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000 01050201000000510</w:t>
            </w:r>
          </w:p>
        </w:tc>
        <w:tc>
          <w:tcPr>
            <w:tcW w:w="1134"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-7 553 446,63</w:t>
            </w:r>
          </w:p>
        </w:tc>
        <w:tc>
          <w:tcPr>
            <w:tcW w:w="1417"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-8 603 470,28</w:t>
            </w:r>
          </w:p>
        </w:tc>
        <w:tc>
          <w:tcPr>
            <w:tcW w:w="1134" w:type="dxa"/>
            <w:tcBorders>
              <w:top w:val="single" w:sz="6" w:space="0" w:color="000000"/>
              <w:left w:val="single" w:sz="6" w:space="0" w:color="000000"/>
              <w:bottom w:val="single" w:sz="6" w:space="0" w:color="000000"/>
              <w:right w:val="single" w:sz="12"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B6725" w:rsidTr="005623CC">
        <w:trPr>
          <w:trHeight w:val="166"/>
        </w:trPr>
        <w:tc>
          <w:tcPr>
            <w:tcW w:w="4253"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Увеличение прочих остатков денежных средств бюджетов сельских поселений</w:t>
            </w:r>
          </w:p>
        </w:tc>
        <w:tc>
          <w:tcPr>
            <w:tcW w:w="992" w:type="dxa"/>
            <w:tcBorders>
              <w:top w:val="single" w:sz="6" w:space="0" w:color="000000"/>
              <w:left w:val="single" w:sz="12"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710</w:t>
            </w:r>
          </w:p>
        </w:tc>
        <w:tc>
          <w:tcPr>
            <w:tcW w:w="1985"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000 01050201100000510</w:t>
            </w:r>
          </w:p>
        </w:tc>
        <w:tc>
          <w:tcPr>
            <w:tcW w:w="1134"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-7 553 446,63</w:t>
            </w:r>
          </w:p>
        </w:tc>
        <w:tc>
          <w:tcPr>
            <w:tcW w:w="1417"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-8 603 470,28</w:t>
            </w:r>
          </w:p>
        </w:tc>
        <w:tc>
          <w:tcPr>
            <w:tcW w:w="1134" w:type="dxa"/>
            <w:tcBorders>
              <w:top w:val="single" w:sz="6" w:space="0" w:color="000000"/>
              <w:left w:val="single" w:sz="6" w:space="0" w:color="000000"/>
              <w:bottom w:val="single" w:sz="6" w:space="0" w:color="000000"/>
              <w:right w:val="single" w:sz="12"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B6725" w:rsidTr="005623CC">
        <w:trPr>
          <w:trHeight w:val="166"/>
        </w:trPr>
        <w:tc>
          <w:tcPr>
            <w:tcW w:w="4253"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Уменьшение остатков средств бюджетов</w:t>
            </w:r>
          </w:p>
        </w:tc>
        <w:tc>
          <w:tcPr>
            <w:tcW w:w="992" w:type="dxa"/>
            <w:tcBorders>
              <w:top w:val="single" w:sz="6" w:space="0" w:color="000000"/>
              <w:left w:val="single" w:sz="12"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c>
          <w:tcPr>
            <w:tcW w:w="1985"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000 01050000000000600</w:t>
            </w:r>
          </w:p>
        </w:tc>
        <w:tc>
          <w:tcPr>
            <w:tcW w:w="1134"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8 381 472,63</w:t>
            </w:r>
          </w:p>
        </w:tc>
        <w:tc>
          <w:tcPr>
            <w:tcW w:w="1417"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6 465 521,88</w:t>
            </w:r>
          </w:p>
        </w:tc>
        <w:tc>
          <w:tcPr>
            <w:tcW w:w="1134" w:type="dxa"/>
            <w:tcBorders>
              <w:top w:val="single" w:sz="6" w:space="0" w:color="000000"/>
              <w:left w:val="single" w:sz="6" w:space="0" w:color="000000"/>
              <w:bottom w:val="single" w:sz="6" w:space="0" w:color="000000"/>
              <w:right w:val="single" w:sz="12"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B6725" w:rsidTr="005623CC">
        <w:trPr>
          <w:trHeight w:val="166"/>
        </w:trPr>
        <w:tc>
          <w:tcPr>
            <w:tcW w:w="4253"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Уменьшение прочих остатков средств бюджетов</w:t>
            </w:r>
          </w:p>
        </w:tc>
        <w:tc>
          <w:tcPr>
            <w:tcW w:w="992" w:type="dxa"/>
            <w:tcBorders>
              <w:top w:val="single" w:sz="6" w:space="0" w:color="000000"/>
              <w:left w:val="single" w:sz="12"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c>
          <w:tcPr>
            <w:tcW w:w="1985"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000 01050200000000600</w:t>
            </w:r>
          </w:p>
        </w:tc>
        <w:tc>
          <w:tcPr>
            <w:tcW w:w="1134"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8 381 472,63</w:t>
            </w:r>
          </w:p>
        </w:tc>
        <w:tc>
          <w:tcPr>
            <w:tcW w:w="1417"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6 465 521,88</w:t>
            </w:r>
          </w:p>
        </w:tc>
        <w:tc>
          <w:tcPr>
            <w:tcW w:w="1134" w:type="dxa"/>
            <w:tcBorders>
              <w:top w:val="single" w:sz="6" w:space="0" w:color="000000"/>
              <w:left w:val="single" w:sz="6" w:space="0" w:color="000000"/>
              <w:bottom w:val="single" w:sz="6" w:space="0" w:color="000000"/>
              <w:right w:val="single" w:sz="12"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B6725" w:rsidTr="005623CC">
        <w:trPr>
          <w:trHeight w:val="166"/>
        </w:trPr>
        <w:tc>
          <w:tcPr>
            <w:tcW w:w="4253"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Уменьшение прочих остатков денежных средств бюджетов</w:t>
            </w:r>
          </w:p>
        </w:tc>
        <w:tc>
          <w:tcPr>
            <w:tcW w:w="992" w:type="dxa"/>
            <w:tcBorders>
              <w:top w:val="single" w:sz="6" w:space="0" w:color="000000"/>
              <w:left w:val="single" w:sz="12"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c>
          <w:tcPr>
            <w:tcW w:w="1985"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000 01050201000000610</w:t>
            </w:r>
          </w:p>
        </w:tc>
        <w:tc>
          <w:tcPr>
            <w:tcW w:w="1134"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8 381 472,63</w:t>
            </w:r>
          </w:p>
        </w:tc>
        <w:tc>
          <w:tcPr>
            <w:tcW w:w="1417"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6 465 521,88</w:t>
            </w:r>
          </w:p>
        </w:tc>
        <w:tc>
          <w:tcPr>
            <w:tcW w:w="1134" w:type="dxa"/>
            <w:tcBorders>
              <w:top w:val="single" w:sz="6" w:space="0" w:color="000000"/>
              <w:left w:val="single" w:sz="6" w:space="0" w:color="000000"/>
              <w:bottom w:val="single" w:sz="6" w:space="0" w:color="000000"/>
              <w:right w:val="single" w:sz="12"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B6725" w:rsidTr="005623CC">
        <w:trPr>
          <w:trHeight w:val="166"/>
        </w:trPr>
        <w:tc>
          <w:tcPr>
            <w:tcW w:w="4253"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Уменьшение прочих остатков денежных средств бюджетов сельских поселений</w:t>
            </w:r>
          </w:p>
        </w:tc>
        <w:tc>
          <w:tcPr>
            <w:tcW w:w="992" w:type="dxa"/>
            <w:tcBorders>
              <w:top w:val="single" w:sz="6" w:space="0" w:color="000000"/>
              <w:left w:val="single" w:sz="12"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c>
          <w:tcPr>
            <w:tcW w:w="1985"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000 01050201100000610</w:t>
            </w:r>
          </w:p>
        </w:tc>
        <w:tc>
          <w:tcPr>
            <w:tcW w:w="1134"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8 381 472,63</w:t>
            </w:r>
          </w:p>
        </w:tc>
        <w:tc>
          <w:tcPr>
            <w:tcW w:w="1417"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6 465 521,88</w:t>
            </w:r>
          </w:p>
        </w:tc>
        <w:tc>
          <w:tcPr>
            <w:tcW w:w="1134" w:type="dxa"/>
            <w:tcBorders>
              <w:top w:val="single" w:sz="6" w:space="0" w:color="000000"/>
              <w:left w:val="single" w:sz="6" w:space="0" w:color="000000"/>
              <w:bottom w:val="single" w:sz="6" w:space="0" w:color="000000"/>
              <w:right w:val="single" w:sz="12"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B6725" w:rsidTr="005623CC">
        <w:trPr>
          <w:trHeight w:val="290"/>
        </w:trPr>
        <w:tc>
          <w:tcPr>
            <w:tcW w:w="4253"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Увеличение финансовых активов, являющихся иными источниками внутреннего финансирования дефицитов бюджетов</w:t>
            </w:r>
          </w:p>
        </w:tc>
        <w:tc>
          <w:tcPr>
            <w:tcW w:w="992" w:type="dxa"/>
            <w:tcBorders>
              <w:top w:val="single" w:sz="6" w:space="0" w:color="000000"/>
              <w:left w:val="single" w:sz="12"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710</w:t>
            </w:r>
          </w:p>
        </w:tc>
        <w:tc>
          <w:tcPr>
            <w:tcW w:w="1985"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000 01060000000000500</w:t>
            </w:r>
          </w:p>
        </w:tc>
        <w:tc>
          <w:tcPr>
            <w:tcW w:w="1134"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12"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7B6725" w:rsidTr="005623CC">
        <w:trPr>
          <w:trHeight w:val="290"/>
        </w:trPr>
        <w:tc>
          <w:tcPr>
            <w:tcW w:w="4253"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Уменьшение финансовых активов, являющихся иными источниками внутреннего финансирования дефицитов бюджетов</w:t>
            </w:r>
          </w:p>
        </w:tc>
        <w:tc>
          <w:tcPr>
            <w:tcW w:w="992" w:type="dxa"/>
            <w:tcBorders>
              <w:top w:val="single" w:sz="6" w:space="0" w:color="000000"/>
              <w:left w:val="single" w:sz="12"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c>
          <w:tcPr>
            <w:tcW w:w="1985"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000 01060000000000600</w:t>
            </w:r>
          </w:p>
        </w:tc>
        <w:tc>
          <w:tcPr>
            <w:tcW w:w="1134"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12" w:space="0" w:color="000000"/>
            </w:tcBorders>
          </w:tcPr>
          <w:p w:rsidR="007B6725" w:rsidRDefault="007B6725">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bl>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p w:rsidR="000865E2" w:rsidRPr="0005683C" w:rsidRDefault="000865E2" w:rsidP="000865E2">
      <w:pPr>
        <w:pStyle w:val="a3"/>
        <w:rPr>
          <w:rFonts w:ascii="Times New Roman" w:hAnsi="Times New Roman" w:cs="Times New Roman"/>
          <w:sz w:val="24"/>
          <w:szCs w:val="24"/>
        </w:rPr>
      </w:pPr>
    </w:p>
    <w:sectPr w:rsidR="000865E2" w:rsidRPr="0005683C" w:rsidSect="0005683C">
      <w:pgSz w:w="11906" w:h="16838"/>
      <w:pgMar w:top="1134" w:right="99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865E2"/>
    <w:rsid w:val="000410E4"/>
    <w:rsid w:val="0005683C"/>
    <w:rsid w:val="000865E2"/>
    <w:rsid w:val="001C7A31"/>
    <w:rsid w:val="004C2409"/>
    <w:rsid w:val="004E7892"/>
    <w:rsid w:val="005623CC"/>
    <w:rsid w:val="006669CA"/>
    <w:rsid w:val="006A72A9"/>
    <w:rsid w:val="007927B4"/>
    <w:rsid w:val="007B6725"/>
    <w:rsid w:val="007D5EC0"/>
    <w:rsid w:val="009A77B1"/>
    <w:rsid w:val="00AE4B5C"/>
    <w:rsid w:val="00C9179D"/>
    <w:rsid w:val="00CE1997"/>
    <w:rsid w:val="00F7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5E2"/>
    <w:pPr>
      <w:spacing w:after="0" w:line="240" w:lineRule="auto"/>
    </w:pPr>
  </w:style>
  <w:style w:type="paragraph" w:styleId="a4">
    <w:name w:val="Body Text"/>
    <w:basedOn w:val="a"/>
    <w:link w:val="a5"/>
    <w:uiPriority w:val="1"/>
    <w:semiHidden/>
    <w:unhideWhenUsed/>
    <w:qFormat/>
    <w:rsid w:val="004C2409"/>
    <w:pPr>
      <w:widowControl w:val="0"/>
      <w:spacing w:after="0" w:line="240" w:lineRule="auto"/>
      <w:ind w:left="102"/>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uiPriority w:val="1"/>
    <w:semiHidden/>
    <w:rsid w:val="004C2409"/>
    <w:rPr>
      <w:rFonts w:ascii="Times New Roman" w:eastAsia="Times New Roman" w:hAnsi="Times New Roman" w:cs="Times New Roman"/>
      <w:sz w:val="24"/>
      <w:szCs w:val="24"/>
      <w:lang w:val="en-US" w:eastAsia="en-US"/>
    </w:rPr>
  </w:style>
  <w:style w:type="paragraph" w:customStyle="1" w:styleId="ConsPlusNormal">
    <w:name w:val="ConsPlusNormal"/>
    <w:rsid w:val="004C2409"/>
    <w:pPr>
      <w:widowControl w:val="0"/>
      <w:autoSpaceDE w:val="0"/>
      <w:autoSpaceDN w:val="0"/>
      <w:spacing w:after="0" w:line="240" w:lineRule="auto"/>
    </w:pPr>
    <w:rPr>
      <w:rFonts w:ascii="Calibri" w:eastAsia="Times New Roman" w:hAnsi="Calibri" w:cs="Calibri"/>
      <w:szCs w:val="20"/>
    </w:rPr>
  </w:style>
  <w:style w:type="paragraph" w:styleId="a6">
    <w:name w:val="Balloon Text"/>
    <w:basedOn w:val="a"/>
    <w:link w:val="a7"/>
    <w:uiPriority w:val="99"/>
    <w:semiHidden/>
    <w:unhideWhenUsed/>
    <w:rsid w:val="00AE4B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6751">
      <w:bodyDiv w:val="1"/>
      <w:marLeft w:val="0"/>
      <w:marRight w:val="0"/>
      <w:marTop w:val="0"/>
      <w:marBottom w:val="0"/>
      <w:divBdr>
        <w:top w:val="none" w:sz="0" w:space="0" w:color="auto"/>
        <w:left w:val="none" w:sz="0" w:space="0" w:color="auto"/>
        <w:bottom w:val="none" w:sz="0" w:space="0" w:color="auto"/>
        <w:right w:val="none" w:sz="0" w:space="0" w:color="auto"/>
      </w:divBdr>
    </w:div>
    <w:div w:id="422336068">
      <w:bodyDiv w:val="1"/>
      <w:marLeft w:val="0"/>
      <w:marRight w:val="0"/>
      <w:marTop w:val="0"/>
      <w:marBottom w:val="0"/>
      <w:divBdr>
        <w:top w:val="none" w:sz="0" w:space="0" w:color="auto"/>
        <w:left w:val="none" w:sz="0" w:space="0" w:color="auto"/>
        <w:bottom w:val="none" w:sz="0" w:space="0" w:color="auto"/>
        <w:right w:val="none" w:sz="0" w:space="0" w:color="auto"/>
      </w:divBdr>
    </w:div>
    <w:div w:id="781074193">
      <w:bodyDiv w:val="1"/>
      <w:marLeft w:val="0"/>
      <w:marRight w:val="0"/>
      <w:marTop w:val="0"/>
      <w:marBottom w:val="0"/>
      <w:divBdr>
        <w:top w:val="none" w:sz="0" w:space="0" w:color="auto"/>
        <w:left w:val="none" w:sz="0" w:space="0" w:color="auto"/>
        <w:bottom w:val="none" w:sz="0" w:space="0" w:color="auto"/>
        <w:right w:val="none" w:sz="0" w:space="0" w:color="auto"/>
      </w:divBdr>
    </w:div>
    <w:div w:id="9388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7699</Words>
  <Characters>43887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20</cp:revision>
  <cp:lastPrinted>2017-05-04T05:15:00Z</cp:lastPrinted>
  <dcterms:created xsi:type="dcterms:W3CDTF">2017-04-13T07:39:00Z</dcterms:created>
  <dcterms:modified xsi:type="dcterms:W3CDTF">2017-05-04T05:16:00Z</dcterms:modified>
</cp:coreProperties>
</file>