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РЕСПУБЛИКА КРЫМ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БЕЛОГОРСКИЙ РАЙОН</w:t>
      </w:r>
    </w:p>
    <w:p w:rsidR="0039336A" w:rsidRPr="0039336A" w:rsidRDefault="0039336A" w:rsidP="0039336A">
      <w:pPr>
        <w:suppressAutoHyphens/>
        <w:jc w:val="center"/>
        <w:rPr>
          <w:szCs w:val="28"/>
          <w:lang w:val="ru-RU" w:eastAsia="ar-SA"/>
        </w:rPr>
      </w:pPr>
      <w:r w:rsidRPr="0039336A">
        <w:rPr>
          <w:szCs w:val="28"/>
          <w:lang w:val="ru-RU" w:eastAsia="ar-SA"/>
        </w:rPr>
        <w:t>ЗЫБИНСКИЙ СЕЛЬСКИЙ СОВЕТ</w:t>
      </w:r>
    </w:p>
    <w:p w:rsidR="0039336A" w:rsidRPr="0039336A" w:rsidRDefault="0039336A" w:rsidP="0039336A">
      <w:pPr>
        <w:suppressAutoHyphens/>
        <w:jc w:val="center"/>
        <w:rPr>
          <w:b/>
          <w:szCs w:val="28"/>
          <w:lang w:val="ru-RU" w:eastAsia="ar-SA"/>
        </w:rPr>
      </w:pPr>
    </w:p>
    <w:p w:rsidR="0039336A" w:rsidRPr="0039336A" w:rsidRDefault="006B78CD" w:rsidP="0039336A">
      <w:pPr>
        <w:autoSpaceDE w:val="0"/>
        <w:autoSpaceDN w:val="0"/>
        <w:adjustRightInd w:val="0"/>
        <w:jc w:val="center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30</w:t>
      </w:r>
      <w:r w:rsidR="0039336A" w:rsidRPr="0039336A">
        <w:rPr>
          <w:szCs w:val="28"/>
          <w:lang w:val="ru-RU"/>
        </w:rPr>
        <w:t xml:space="preserve">  -  сессия    1 -го созыва</w:t>
      </w:r>
    </w:p>
    <w:p w:rsidR="0039336A" w:rsidRPr="0039336A" w:rsidRDefault="0039336A" w:rsidP="0039336A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39336A" w:rsidRPr="009A7CD5" w:rsidRDefault="006B78CD" w:rsidP="006B78CD">
      <w:pPr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</w:t>
      </w:r>
      <w:r w:rsidR="009A7CD5">
        <w:rPr>
          <w:szCs w:val="28"/>
          <w:lang w:val="ru-RU"/>
        </w:rPr>
        <w:t xml:space="preserve">       </w:t>
      </w:r>
      <w:r w:rsidR="0039336A" w:rsidRPr="0039336A">
        <w:rPr>
          <w:szCs w:val="28"/>
          <w:lang w:val="ru-RU"/>
        </w:rPr>
        <w:t>РЕШЕНИ</w:t>
      </w:r>
      <w:r w:rsidR="009A7CD5">
        <w:rPr>
          <w:szCs w:val="28"/>
          <w:lang w:val="ru-RU"/>
        </w:rPr>
        <w:t>Е</w:t>
      </w:r>
      <w:r w:rsidR="0039336A" w:rsidRPr="0039336A">
        <w:rPr>
          <w:szCs w:val="28"/>
          <w:lang w:val="ru-RU"/>
        </w:rPr>
        <w:t xml:space="preserve"> </w:t>
      </w:r>
      <w:r w:rsidR="009A7CD5">
        <w:rPr>
          <w:szCs w:val="28"/>
          <w:lang w:val="ru-RU"/>
        </w:rPr>
        <w:t xml:space="preserve">                                                          </w:t>
      </w:r>
    </w:p>
    <w:p w:rsidR="0039336A" w:rsidRPr="0039336A" w:rsidRDefault="0039336A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Cs w:val="28"/>
          <w:lang w:val="ru-RU"/>
        </w:rPr>
      </w:pPr>
      <w:r w:rsidRPr="007028BF">
        <w:rPr>
          <w:szCs w:val="28"/>
          <w:lang w:val="ru-RU"/>
        </w:rPr>
        <w:t xml:space="preserve">   </w:t>
      </w:r>
      <w:r w:rsidR="006B78CD" w:rsidRPr="007028BF">
        <w:rPr>
          <w:szCs w:val="28"/>
          <w:lang w:val="ru-RU"/>
        </w:rPr>
        <w:t>27 марта</w:t>
      </w:r>
      <w:r w:rsidRPr="007028BF">
        <w:rPr>
          <w:szCs w:val="28"/>
          <w:lang w:val="ru-RU"/>
        </w:rPr>
        <w:t xml:space="preserve">  2017 г.</w:t>
      </w:r>
      <w:r w:rsidRPr="0039336A">
        <w:rPr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                  </w:t>
      </w:r>
      <w:r w:rsidRPr="0039336A">
        <w:rPr>
          <w:szCs w:val="28"/>
          <w:lang w:val="ru-RU"/>
        </w:rPr>
        <w:t xml:space="preserve">            </w:t>
      </w:r>
      <w:proofErr w:type="spellStart"/>
      <w:r w:rsidRPr="0039336A">
        <w:rPr>
          <w:szCs w:val="28"/>
          <w:lang w:val="ru-RU"/>
        </w:rPr>
        <w:t>с</w:t>
      </w:r>
      <w:proofErr w:type="gramStart"/>
      <w:r w:rsidRPr="0039336A">
        <w:rPr>
          <w:szCs w:val="28"/>
          <w:lang w:val="ru-RU"/>
        </w:rPr>
        <w:t>.З</w:t>
      </w:r>
      <w:proofErr w:type="gramEnd"/>
      <w:r w:rsidRPr="0039336A">
        <w:rPr>
          <w:szCs w:val="28"/>
          <w:lang w:val="ru-RU"/>
        </w:rPr>
        <w:t>ыбины</w:t>
      </w:r>
      <w:proofErr w:type="spellEnd"/>
      <w:r w:rsidRPr="0039336A">
        <w:rPr>
          <w:szCs w:val="28"/>
          <w:lang w:val="ru-RU"/>
        </w:rPr>
        <w:t xml:space="preserve">                                                   №</w:t>
      </w:r>
      <w:r w:rsidR="006B78CD">
        <w:rPr>
          <w:szCs w:val="28"/>
          <w:lang w:val="ru-RU"/>
        </w:rPr>
        <w:t xml:space="preserve"> 243</w:t>
      </w:r>
    </w:p>
    <w:p w:rsidR="0039336A" w:rsidRPr="0039336A" w:rsidRDefault="0039336A" w:rsidP="0039336A">
      <w:pPr>
        <w:tabs>
          <w:tab w:val="left" w:pos="3140"/>
          <w:tab w:val="center" w:pos="4819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9336A">
        <w:rPr>
          <w:szCs w:val="28"/>
          <w:lang w:val="ru-RU"/>
        </w:rPr>
        <w:tab/>
      </w:r>
      <w:r w:rsidRPr="0039336A">
        <w:rPr>
          <w:szCs w:val="28"/>
          <w:lang w:val="ru-RU"/>
        </w:rPr>
        <w:tab/>
      </w: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поддержки гражданам и их объединениям, участвующим в охране общественного порядка</w:t>
      </w:r>
      <w:proofErr w:type="gramStart"/>
      <w:r w:rsidRPr="009A7C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CD5">
        <w:rPr>
          <w:rFonts w:ascii="Times New Roman" w:hAnsi="Times New Roman" w:cs="Times New Roman"/>
          <w:sz w:val="24"/>
          <w:szCs w:val="24"/>
        </w:rPr>
        <w:t xml:space="preserve"> создания условий для деятельности народных дружин на территории Зыбинского сельского поселения Белогорского района Республики Крым </w:t>
      </w:r>
    </w:p>
    <w:p w:rsidR="00B52B94" w:rsidRPr="009A7CD5" w:rsidRDefault="00B52B94" w:rsidP="00B52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CD5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9A7CD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9A7CD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Закона Республики Крым от 26.10.2016 № 288-ЗРК/2016 «Об отдельных вопросах участия граждан в охране общественного порядка в Республике Крым», в соответствии с </w:t>
      </w:r>
      <w:hyperlink r:id="rId9" w:history="1">
        <w:r w:rsidRPr="009A7CD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A7CD5">
        <w:rPr>
          <w:sz w:val="24"/>
          <w:szCs w:val="24"/>
        </w:rPr>
        <w:t xml:space="preserve"> </w:t>
      </w:r>
      <w:r w:rsidRPr="009A7CD5">
        <w:rPr>
          <w:rFonts w:ascii="Times New Roman" w:hAnsi="Times New Roman" w:cs="Times New Roman"/>
          <w:sz w:val="24"/>
          <w:szCs w:val="24"/>
        </w:rPr>
        <w:t xml:space="preserve">Зыбинского сельского поселения, </w:t>
      </w:r>
      <w:proofErr w:type="spellStart"/>
      <w:r w:rsidRPr="009A7CD5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9A7CD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proofErr w:type="gramEnd"/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РЕШИЛ: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9A7C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Зыбинского сельского поселения Белогорского района Республики Крым (прилагается).</w:t>
      </w:r>
    </w:p>
    <w:p w:rsidR="00B52B94" w:rsidRPr="009A7CD5" w:rsidRDefault="00B52B94" w:rsidP="00B52B94">
      <w:pPr>
        <w:pStyle w:val="a3"/>
        <w:ind w:firstLine="708"/>
        <w:jc w:val="both"/>
        <w:rPr>
          <w:b/>
          <w:color w:val="000000"/>
          <w:lang w:val="ru-RU"/>
        </w:rPr>
      </w:pPr>
      <w:r w:rsidRPr="009A7CD5">
        <w:rPr>
          <w:lang w:val="ru-RU"/>
        </w:rPr>
        <w:t xml:space="preserve">2. Настоящее решение подлежит обнародованию на </w:t>
      </w:r>
      <w:r w:rsidRPr="009A7CD5">
        <w:rPr>
          <w:color w:val="000000"/>
          <w:lang w:val="ru-RU"/>
        </w:rPr>
        <w:t xml:space="preserve">информационном стенде в здании администрации Зыбинского сельского поселения по адресу: ул. Кирова, 13, с.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Pr="009A7CD5">
        <w:rPr>
          <w:color w:val="000000"/>
        </w:rPr>
        <w:t>rk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gov</w:t>
      </w:r>
      <w:proofErr w:type="spellEnd"/>
      <w:r w:rsidRPr="009A7CD5">
        <w:rPr>
          <w:color w:val="000000"/>
          <w:lang w:val="ru-RU"/>
        </w:rPr>
        <w:t>.</w:t>
      </w:r>
      <w:proofErr w:type="spellStart"/>
      <w:r w:rsidRPr="009A7CD5">
        <w:rPr>
          <w:color w:val="000000"/>
        </w:rPr>
        <w:t>ru</w:t>
      </w:r>
      <w:proofErr w:type="spellEnd"/>
      <w:r w:rsidRPr="009A7CD5">
        <w:rPr>
          <w:color w:val="000000"/>
          <w:lang w:val="ru-RU"/>
        </w:rPr>
        <w:t xml:space="preserve"> в разделе «Белогорский район. Муниципальные образования района. Зыбинское сельское поселение».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3. Настоящее решение вступает в силу через десять дней после его официального опубликования.</w:t>
      </w:r>
    </w:p>
    <w:p w:rsidR="00B52B94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BF" w:rsidRDefault="007028BF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BF" w:rsidRPr="009A7CD5" w:rsidRDefault="007028BF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Председатель Зыбинского сельского совета-</w:t>
      </w:r>
    </w:p>
    <w:p w:rsidR="00B52B94" w:rsidRPr="009A7CD5" w:rsidRDefault="00B52B94" w:rsidP="00B52B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Глава администрации Зыбинского сельского поселения</w:t>
      </w:r>
      <w:r w:rsidRPr="009A7CD5">
        <w:rPr>
          <w:rFonts w:ascii="Times New Roman" w:hAnsi="Times New Roman" w:cs="Times New Roman"/>
          <w:sz w:val="24"/>
          <w:szCs w:val="24"/>
        </w:rPr>
        <w:tab/>
      </w:r>
      <w:r w:rsidRPr="009A7CD5">
        <w:rPr>
          <w:rFonts w:ascii="Times New Roman" w:hAnsi="Times New Roman" w:cs="Times New Roman"/>
          <w:sz w:val="24"/>
          <w:szCs w:val="24"/>
        </w:rPr>
        <w:tab/>
      </w:r>
      <w:r w:rsidR="007028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7CD5">
        <w:rPr>
          <w:rFonts w:ascii="Times New Roman" w:hAnsi="Times New Roman" w:cs="Times New Roman"/>
          <w:sz w:val="24"/>
          <w:szCs w:val="24"/>
        </w:rPr>
        <w:t>Т.А. Книжник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7CD5" w:rsidRPr="009A7CD5" w:rsidRDefault="009A7CD5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7028BF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28BF">
        <w:rPr>
          <w:rFonts w:ascii="Times New Roman" w:hAnsi="Times New Roman" w:cs="Times New Roman"/>
          <w:sz w:val="24"/>
          <w:szCs w:val="24"/>
        </w:rPr>
        <w:t>30 сессии 1 созыва</w:t>
      </w:r>
    </w:p>
    <w:p w:rsidR="00B52B94" w:rsidRPr="009A7CD5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Зыбинского сельского совета</w:t>
      </w:r>
    </w:p>
    <w:p w:rsidR="00B52B94" w:rsidRPr="009A7CD5" w:rsidRDefault="00B52B94" w:rsidP="00B52B9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от </w:t>
      </w:r>
      <w:r w:rsidR="007028BF">
        <w:rPr>
          <w:rFonts w:ascii="Times New Roman" w:hAnsi="Times New Roman" w:cs="Times New Roman"/>
          <w:sz w:val="24"/>
          <w:szCs w:val="24"/>
        </w:rPr>
        <w:t xml:space="preserve"> 27.03.2017г. № 243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A7CD5">
        <w:rPr>
          <w:rFonts w:ascii="Times New Roman" w:hAnsi="Times New Roman" w:cs="Times New Roman"/>
          <w:sz w:val="24"/>
          <w:szCs w:val="24"/>
        </w:rPr>
        <w:t>ПОЛОЖЕНИЕ</w:t>
      </w: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О ПОРЯДКЕ ОКАЗАНИЯ ПОДДЕРЖКИ ГРАЖДАНАМ И ИХ</w:t>
      </w:r>
    </w:p>
    <w:p w:rsidR="00B52B94" w:rsidRPr="009A7CD5" w:rsidRDefault="00B52B94" w:rsidP="00B52B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ОБЪЕДИНЕНИЯМ, УЧАСТВУЮЩИМ В ОХРАНЕ ОБЩЕСТВЕННОГОПОРЯДКА, СОЗДАНИЯ УСЛОВИЙ ДЛЯ ДЕЯТЕЛЬНОСТИ НАРОДНЫХДРУЖИН НА ТЕРРИТОРИИ ЗЫБИНСКОГО СЕЛЬСКОГО ПОСЕЛЕНИЯ БЕЛОГОРСКОГО РАЙОНА РЕСПУБЛИКИ КРЫМ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7CD5">
        <w:rPr>
          <w:rFonts w:ascii="Times New Roman" w:hAnsi="Times New Roman" w:cs="Times New Roman"/>
          <w:sz w:val="24"/>
          <w:szCs w:val="24"/>
        </w:rPr>
        <w:t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Зыбинского сельского поселения Белогорского района Республики Крым (далее - Положение) определяет полномочия органов местного самоуправления Зыбинского сельского поселения и меры по созданию условий для деятельности народных дружин и поддержки граждан и их объединений, участвующих в охране общественного порядка на</w:t>
      </w:r>
      <w:proofErr w:type="gramEnd"/>
      <w:r w:rsidRPr="009A7CD5">
        <w:rPr>
          <w:rFonts w:ascii="Times New Roman" w:hAnsi="Times New Roman" w:cs="Times New Roman"/>
          <w:sz w:val="24"/>
          <w:szCs w:val="24"/>
        </w:rPr>
        <w:t xml:space="preserve"> территории Зыбинского сельского поселения.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7CD5">
        <w:rPr>
          <w:rFonts w:ascii="Times New Roman" w:hAnsi="Times New Roman" w:cs="Times New Roman"/>
          <w:sz w:val="24"/>
          <w:szCs w:val="24"/>
        </w:rPr>
        <w:t xml:space="preserve">Правовую основу настоящего Положения определяют Федеральный </w:t>
      </w:r>
      <w:hyperlink r:id="rId10" w:history="1">
        <w:r w:rsidRPr="009A7CD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A7CD5">
        <w:rPr>
          <w:rFonts w:ascii="Times New Roman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другие федеральные законы и принятые в соответствии с ними иные нормативные правовые акты Российской Федерации, Закон Республики Крым от 26.10.2016 № 288-ЗРК/2016 «Об отдельных вопросах участия граждан в охране общественного порядка в Республике Крым», иные законы и нормативные правовые акты Республики Крым, муниципальные</w:t>
      </w:r>
      <w:proofErr w:type="gramEnd"/>
      <w:r w:rsidRPr="009A7CD5">
        <w:rPr>
          <w:rFonts w:ascii="Times New Roman" w:hAnsi="Times New Roman" w:cs="Times New Roman"/>
          <w:sz w:val="24"/>
          <w:szCs w:val="24"/>
        </w:rPr>
        <w:t xml:space="preserve"> нормативные правовые акты Зыбинского сельского поселения.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Зыбинского сельского поселения.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2. Полномочия органов местного самоуправления Зыбинского сельского поселения по оказанию поддержки гражданам и их</w:t>
      </w:r>
    </w:p>
    <w:p w:rsidR="00B52B94" w:rsidRPr="009A7CD5" w:rsidRDefault="00B52B94" w:rsidP="00B52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объединениям, участвующим в охране общественного порядка,</w:t>
      </w:r>
    </w:p>
    <w:p w:rsidR="00B52B94" w:rsidRPr="009A7CD5" w:rsidRDefault="00B52B94" w:rsidP="00B52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 xml:space="preserve">создания условий для деятельности народных дружин </w:t>
      </w:r>
      <w:proofErr w:type="gramStart"/>
      <w:r w:rsidRPr="009A7C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B52B94" w:rsidRPr="009A7CD5" w:rsidRDefault="00B52B94" w:rsidP="00B52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 xml:space="preserve">территории Зыбинского сельского поселения 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2.1. К полномочиям Зыбинского сельского совета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Зыбинского сельского поселения относится: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Зыбинского сельского поселения;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2.1.2. Утверждение расходов бюджета Зыбинского сельского поселения на оказание поддержки гражданам и их объединениям, участвующим в охране общественного порядка, </w:t>
      </w:r>
      <w:r w:rsidRPr="009A7CD5">
        <w:rPr>
          <w:rFonts w:ascii="Times New Roman" w:hAnsi="Times New Roman" w:cs="Times New Roman"/>
          <w:sz w:val="24"/>
          <w:szCs w:val="24"/>
        </w:rPr>
        <w:lastRenderedPageBreak/>
        <w:t>создания условий для деятельности народных дружин на территории Зыбинского сельского поселения при принятии решения о бюджете Зыбинского сельского поселения на очередной финансовый год;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2.1.3. Установление границы территории, на которой может быть создана народная дружина;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9A7CD5">
        <w:rPr>
          <w:rFonts w:ascii="Times New Roman" w:hAnsi="Times New Roman" w:cs="Times New Roman"/>
          <w:sz w:val="24"/>
          <w:szCs w:val="24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 К полномочиям администрации Зыбинского сельского поселения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Зыбинского сельского поселения относится: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2.2.2. Принятие решения в порядке, установленном нормативными правовыми актами Зыбинского сельского поселения</w:t>
      </w:r>
      <w:r w:rsidRPr="009A7C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7CD5">
        <w:rPr>
          <w:rFonts w:ascii="Times New Roman" w:hAnsi="Times New Roman" w:cs="Times New Roman"/>
          <w:sz w:val="24"/>
          <w:szCs w:val="24"/>
        </w:rPr>
        <w:t>о передаче во владение и (или) пользование муниципального имущества народной дружине, действующей на территории Зыбинского сельского поселения, помещения, технических и иных материальных средств, необходимых для осуществления их деятельности.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2.2.3. Создание и формирование штаба по координации деятельности народных дружин в соответствии с требованиями, установленными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2.2.4. Поддержка добровольных формирований населения по охране общественного порядка на территории Зыбинского сельского поселения как социально ориентированных некоммерческих организаций в соответствии с действующим законодательством.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2.2.5. Работа по привлечению населения Зыбинского сельского поселения 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9A7CD5">
        <w:rPr>
          <w:rFonts w:ascii="Times New Roman" w:hAnsi="Times New Roman" w:cs="Times New Roman"/>
          <w:sz w:val="24"/>
          <w:szCs w:val="24"/>
        </w:rPr>
        <w:t>Размещение в целях содействия гражданам, участвующим в поиске лиц, пропавших без вести, на официальном сайте Зыбинского сельского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</w:t>
      </w:r>
      <w:proofErr w:type="gramEnd"/>
      <w:r w:rsidRPr="009A7CD5">
        <w:rPr>
          <w:rFonts w:ascii="Times New Roman" w:hAnsi="Times New Roman" w:cs="Times New Roman"/>
          <w:sz w:val="24"/>
          <w:szCs w:val="24"/>
        </w:rPr>
        <w:t xml:space="preserve"> общедоступную информацию, необходимую для эффективного поиска лиц, пропавших без вести.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2.2.9. Согласование избрания членами народной дружины командира народной дружины.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2.2.12. Осуществление взаимодействие с народной дружиной по решению стоящих перед </w:t>
      </w:r>
      <w:r w:rsidRPr="009A7CD5">
        <w:rPr>
          <w:rFonts w:ascii="Times New Roman" w:hAnsi="Times New Roman" w:cs="Times New Roman"/>
          <w:sz w:val="24"/>
          <w:szCs w:val="24"/>
        </w:rPr>
        <w:lastRenderedPageBreak/>
        <w:t>ней задач.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2.2.13. Согласование планов работы народных дружин,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 xml:space="preserve">3. Об удостоверении, форменной одежде </w:t>
      </w: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и отличительной символике народного дружинника</w:t>
      </w:r>
    </w:p>
    <w:p w:rsidR="00B52B94" w:rsidRPr="009A7CD5" w:rsidRDefault="00B52B94" w:rsidP="00B52B9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9A7CD5">
        <w:rPr>
          <w:sz w:val="24"/>
          <w:szCs w:val="24"/>
          <w:lang w:val="ru-RU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</w:t>
      </w:r>
      <w:r w:rsidRPr="009A7CD5">
        <w:rPr>
          <w:sz w:val="24"/>
          <w:szCs w:val="24"/>
        </w:rPr>
        <w:t> </w:t>
      </w:r>
      <w:r w:rsidRPr="009A7CD5">
        <w:rPr>
          <w:sz w:val="24"/>
          <w:szCs w:val="24"/>
          <w:lang w:val="ru-RU"/>
        </w:rPr>
        <w:t>288-ЗРК/2016 «Об отдельных вопросах участия граждан в охране общественного порядка в Республике Крым».</w:t>
      </w: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4. Материальное стимулирование,</w:t>
      </w:r>
    </w:p>
    <w:p w:rsidR="00B52B94" w:rsidRPr="009A7CD5" w:rsidRDefault="00B52B94" w:rsidP="00B52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льготы и компенсации народных дружинников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4.1. Материальное стимулирование деятельности народных дружинников может осуществляться за счет бюджетных средств, предусмотренных в бюджете Зыбинского сельского поселения на очередной финансовый год.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4.2. В порядке, установленном Законом Республики Крым от 26.10.2016 № 288-ЗРК/2016 «Об отдельных вопросах участия граждан в охране общественного порядка в Республике Крым», могут осуществляться следующие виды материального стимулирование деятельности народных дружинников: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 Зыбинского сельского поселения;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- вознаграждение за помощь в раскрытии преступлений и задержании лиц их совершивших;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Зыбинского сельского поселения;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- предоставление дополнительных льгот и выплату компенсации для народных дружинников;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Зыбинского сельского поселения.</w:t>
      </w: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</w:t>
      </w:r>
    </w:p>
    <w:p w:rsidR="00B52B94" w:rsidRPr="009A7CD5" w:rsidRDefault="00B52B94" w:rsidP="00B52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деятельности народных дружин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 xml:space="preserve">5.1. В порядке, установленном </w:t>
      </w:r>
      <w:proofErr w:type="spellStart"/>
      <w:r w:rsidR="00C32A63" w:rsidRPr="009A7CD5">
        <w:rPr>
          <w:rFonts w:ascii="Times New Roman" w:hAnsi="Times New Roman" w:cs="Times New Roman"/>
          <w:sz w:val="24"/>
          <w:szCs w:val="24"/>
        </w:rPr>
        <w:t>Зыбинским</w:t>
      </w:r>
      <w:proofErr w:type="spellEnd"/>
      <w:r w:rsidRPr="009A7CD5">
        <w:rPr>
          <w:rFonts w:ascii="Times New Roman" w:hAnsi="Times New Roman" w:cs="Times New Roman"/>
          <w:sz w:val="24"/>
          <w:szCs w:val="24"/>
        </w:rPr>
        <w:t xml:space="preserve"> сельским советом, могут выделяться средства на финансирование материально-технического обеспечения деятельности народной дружины Зыбинского сельского поселения.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5.2. Администрация Зыбинского сельского поселения 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Зыбинского сельского поселения.</w:t>
      </w:r>
    </w:p>
    <w:p w:rsidR="00B52B94" w:rsidRPr="009A7CD5" w:rsidRDefault="00B52B94" w:rsidP="00B52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CD5">
        <w:rPr>
          <w:rFonts w:ascii="Times New Roman" w:hAnsi="Times New Roman" w:cs="Times New Roman"/>
          <w:b/>
          <w:sz w:val="24"/>
          <w:szCs w:val="24"/>
        </w:rPr>
        <w:t>6. Финансовое обеспечение</w:t>
      </w: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94" w:rsidRPr="009A7CD5" w:rsidRDefault="00B52B94" w:rsidP="00B52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D5">
        <w:rPr>
          <w:rFonts w:ascii="Times New Roman" w:hAnsi="Times New Roman" w:cs="Times New Roman"/>
          <w:sz w:val="24"/>
          <w:szCs w:val="24"/>
        </w:rPr>
        <w:t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Зыбинского сельского поселения является расходным обязательством Зыбинского сельского поселения в пределах бюджетных ассигнований.</w:t>
      </w:r>
    </w:p>
    <w:p w:rsidR="00B52B94" w:rsidRPr="009A7CD5" w:rsidRDefault="00B52B94" w:rsidP="00B52B94">
      <w:pPr>
        <w:ind w:firstLine="709"/>
        <w:rPr>
          <w:sz w:val="24"/>
          <w:szCs w:val="24"/>
          <w:lang w:val="ru-RU"/>
        </w:rPr>
      </w:pPr>
    </w:p>
    <w:p w:rsidR="0006769B" w:rsidRPr="009A7CD5" w:rsidRDefault="0006769B">
      <w:pPr>
        <w:pStyle w:val="a3"/>
        <w:spacing w:before="4"/>
        <w:ind w:left="0"/>
        <w:rPr>
          <w:b/>
          <w:lang w:val="ru-RU"/>
        </w:rPr>
      </w:pPr>
    </w:p>
    <w:p w:rsidR="0039336A" w:rsidRPr="009A7CD5" w:rsidRDefault="0039336A" w:rsidP="00393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69B" w:rsidRPr="009A7CD5" w:rsidRDefault="0039336A" w:rsidP="00E27A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C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A7C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06769B" w:rsidRPr="009A7CD5" w:rsidSect="009A7CD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2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3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4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5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6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7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8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9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0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1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12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13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6769B"/>
    <w:rsid w:val="0009775D"/>
    <w:rsid w:val="002E50A9"/>
    <w:rsid w:val="0039336A"/>
    <w:rsid w:val="006B78CD"/>
    <w:rsid w:val="007028BF"/>
    <w:rsid w:val="00714140"/>
    <w:rsid w:val="009A7CD5"/>
    <w:rsid w:val="009F664F"/>
    <w:rsid w:val="00B52B94"/>
    <w:rsid w:val="00B832B1"/>
    <w:rsid w:val="00C32A63"/>
    <w:rsid w:val="00D6739B"/>
    <w:rsid w:val="00D858FE"/>
    <w:rsid w:val="00E27A80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B757B6F5B61AEB15C458D6EA1S6Y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BDB58BB5B79E8C270B3235A44FFBF28737A665060AEB15C458D6EA162D89E99DEFBF2D2S1Y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7BDB58BB5B79E8C270B3235A44FFBF2B757B6F5B61AEB15C458D6EA1S6Y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BDB58BB5B79E8C270AD2E4C28A1B02A7824635A67A6EE001AD633F66BD2C9DE91A2B59610SAY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2017-03-30T08:59:00Z</cp:lastPrinted>
  <dcterms:created xsi:type="dcterms:W3CDTF">2017-01-23T08:47:00Z</dcterms:created>
  <dcterms:modified xsi:type="dcterms:W3CDTF">2017-03-30T09:00:00Z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