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7" w:rsidRDefault="00DA7E57" w:rsidP="00DA7E57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8" o:title=""/>
          </v:shape>
          <o:OLEObject Type="Embed" ProgID="Word.Picture.8" ShapeID="_x0000_i1025" DrawAspect="Content" ObjectID="_1669726356" r:id="rId9"/>
        </w:objec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АДМИНИСТРАЦИЯ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Зыбинского сельского поселения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Белогорского района</w:t>
      </w:r>
    </w:p>
    <w:p w:rsidR="00DA7E57" w:rsidRPr="008162B5" w:rsidRDefault="00DA7E57" w:rsidP="00DA7E57">
      <w:pPr>
        <w:spacing w:line="100" w:lineRule="atLeast"/>
        <w:jc w:val="center"/>
      </w:pPr>
      <w:r w:rsidRPr="008162B5">
        <w:t>Республики Крым</w:t>
      </w:r>
    </w:p>
    <w:p w:rsidR="00DA7E57" w:rsidRDefault="00DA7E57" w:rsidP="00DA7E57">
      <w:pPr>
        <w:jc w:val="center"/>
      </w:pPr>
    </w:p>
    <w:p w:rsidR="00DA7E57" w:rsidRPr="008162B5" w:rsidRDefault="00DA7E57" w:rsidP="00DA7E57">
      <w:pPr>
        <w:jc w:val="center"/>
      </w:pPr>
      <w:r w:rsidRPr="008162B5">
        <w:t>Постановление</w:t>
      </w:r>
    </w:p>
    <w:p w:rsidR="00DA7E57" w:rsidRDefault="00DA7E57" w:rsidP="00DA7E57"/>
    <w:p w:rsidR="00646BBA" w:rsidRPr="00826525" w:rsidRDefault="00ED5ECC" w:rsidP="00DA7E57">
      <w:pPr>
        <w:jc w:val="center"/>
      </w:pPr>
      <w:r>
        <w:t>16 декабря</w:t>
      </w:r>
      <w:r w:rsidR="00DA7E57" w:rsidRPr="008162B5">
        <w:t xml:space="preserve">_2020                         </w:t>
      </w:r>
      <w:r w:rsidR="00DA7E57">
        <w:t xml:space="preserve">      </w:t>
      </w:r>
      <w:r w:rsidR="00DA7E57" w:rsidRPr="008162B5">
        <w:t xml:space="preserve">           с. Зыбины</w:t>
      </w:r>
      <w:r w:rsidR="00DA7E57" w:rsidRPr="008162B5">
        <w:tab/>
      </w:r>
      <w:r w:rsidR="00DA7E57" w:rsidRPr="008162B5">
        <w:tab/>
      </w:r>
      <w:r w:rsidR="00DA7E57" w:rsidRPr="008162B5">
        <w:tab/>
      </w:r>
      <w:r w:rsidR="00DA7E57" w:rsidRPr="008162B5">
        <w:tab/>
      </w:r>
      <w:r w:rsidR="00DA7E57" w:rsidRPr="008162B5">
        <w:tab/>
      </w:r>
      <w:r w:rsidR="00DA7E57">
        <w:t>№</w:t>
      </w:r>
      <w:r>
        <w:t>150</w:t>
      </w:r>
    </w:p>
    <w:p w:rsidR="00ED5ECC" w:rsidRDefault="00ED5ECC" w:rsidP="00826525">
      <w:pPr>
        <w:jc w:val="center"/>
      </w:pPr>
    </w:p>
    <w:p w:rsidR="00646BBA" w:rsidRPr="00826525" w:rsidRDefault="00646BBA" w:rsidP="00826525">
      <w:pPr>
        <w:jc w:val="center"/>
      </w:pPr>
      <w:r w:rsidRPr="00826525"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 xml:space="preserve">. № 247-ФЗ </w:t>
      </w:r>
      <w:r w:rsidR="00957664">
        <w:t>«</w:t>
      </w:r>
      <w:r w:rsidRPr="00826525">
        <w:t>Об обязательных требованиях в Российской Федерации</w:t>
      </w:r>
      <w:r w:rsidR="00957664">
        <w:t>»</w:t>
      </w:r>
      <w:r w:rsidRPr="00826525">
        <w:t xml:space="preserve">, Федеральным законом от 6 октября 2003 года </w:t>
      </w:r>
      <w:r w:rsidR="00957664">
        <w:t>№</w:t>
      </w:r>
      <w:r w:rsidRPr="00826525">
        <w:t xml:space="preserve"> 131-ФЗ </w:t>
      </w:r>
      <w:r w:rsidR="00957664">
        <w:t>«</w:t>
      </w:r>
      <w:r w:rsidRPr="00826525">
        <w:t>Об общих принципах организации местного самоуправления в Российской Федерации</w:t>
      </w:r>
      <w:r w:rsidR="00957664">
        <w:t>»</w:t>
      </w:r>
      <w:r w:rsidRPr="00826525">
        <w:t>, администрация</w:t>
      </w:r>
      <w:r w:rsidR="00DA7E57">
        <w:t xml:space="preserve"> Зыбинского </w:t>
      </w:r>
      <w:r w:rsidRPr="00826525">
        <w:t xml:space="preserve"> сельского поселения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ПОСТАНОВЛЯЕТ:</w:t>
      </w:r>
    </w:p>
    <w:p w:rsidR="00646BBA" w:rsidRPr="00826525" w:rsidRDefault="00646BBA" w:rsidP="00826525">
      <w:pPr>
        <w:ind w:firstLine="567"/>
        <w:jc w:val="both"/>
      </w:pPr>
    </w:p>
    <w:p w:rsidR="00646BBA" w:rsidRPr="00DA7E57" w:rsidRDefault="00826525" w:rsidP="00826525">
      <w:pPr>
        <w:ind w:firstLine="567"/>
        <w:jc w:val="both"/>
      </w:pPr>
      <w:r w:rsidRPr="00DA7E57">
        <w:t xml:space="preserve">1. </w:t>
      </w:r>
      <w:r w:rsidR="00646BBA" w:rsidRPr="00DA7E57"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DA7E57" w:rsidRPr="00DA7E57" w:rsidRDefault="00826525" w:rsidP="00DA7E57">
      <w:pPr>
        <w:ind w:firstLine="567"/>
        <w:jc w:val="both"/>
      </w:pPr>
      <w:r w:rsidRPr="00DA7E57">
        <w:t xml:space="preserve">2. </w:t>
      </w:r>
      <w:r w:rsidR="00646BBA" w:rsidRPr="00DA7E57">
        <w:t xml:space="preserve">Настоящее постановление вступает в силу с 01 ноября </w:t>
      </w:r>
      <w:smartTag w:uri="urn:schemas-microsoft-com:office:smarttags" w:element="metricconverter">
        <w:smartTagPr>
          <w:attr w:name="ProductID" w:val="2020 г"/>
        </w:smartTagPr>
        <w:r w:rsidR="00646BBA" w:rsidRPr="00DA7E57">
          <w:t>2020 г</w:t>
        </w:r>
      </w:smartTag>
      <w:r w:rsidR="00646BBA" w:rsidRPr="00DA7E57">
        <w:t>. и подлежит официальному опубликованию.</w:t>
      </w:r>
    </w:p>
    <w:p w:rsidR="00DA7E57" w:rsidRPr="00DA7E57" w:rsidRDefault="00DA7E57" w:rsidP="00DA7E57">
      <w:pPr>
        <w:ind w:firstLine="567"/>
        <w:jc w:val="both"/>
      </w:pPr>
      <w:r w:rsidRPr="00DA7E57">
        <w:rPr>
          <w:color w:val="000000"/>
        </w:rPr>
        <w:t xml:space="preserve">3. </w:t>
      </w:r>
      <w:r w:rsidRPr="00DA7E57"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DA7E57">
        <w:rPr>
          <w:spacing w:val="26"/>
        </w:rPr>
        <w:t xml:space="preserve"> </w:t>
      </w:r>
      <w:r w:rsidRPr="00DA7E57">
        <w:t>подраздел «Зыбинское сельское поселение»,</w:t>
      </w:r>
      <w:r w:rsidRPr="00DA7E57">
        <w:rPr>
          <w:rFonts w:eastAsia="Calibri"/>
        </w:rPr>
        <w:t xml:space="preserve"> на сайте Зыбинского сельского поселения (</w:t>
      </w:r>
      <w:proofErr w:type="spellStart"/>
      <w:r w:rsidRPr="00DA7E57">
        <w:rPr>
          <w:rFonts w:eastAsia="Calibri"/>
        </w:rPr>
        <w:t>зыбинское-сп.рф</w:t>
      </w:r>
      <w:proofErr w:type="spellEnd"/>
      <w:r w:rsidRPr="00DA7E57">
        <w:rPr>
          <w:rFonts w:eastAsia="Calibri"/>
        </w:rPr>
        <w:t xml:space="preserve">.), </w:t>
      </w:r>
      <w:r w:rsidRPr="00DA7E57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DA7E57">
        <w:t>с</w:t>
      </w:r>
      <w:proofErr w:type="gramEnd"/>
      <w:r w:rsidRPr="00DA7E57">
        <w:t xml:space="preserve">. </w:t>
      </w:r>
      <w:proofErr w:type="gramStart"/>
      <w:r w:rsidRPr="00DA7E57">
        <w:t>Зыбины</w:t>
      </w:r>
      <w:proofErr w:type="gramEnd"/>
      <w:r w:rsidRPr="00DA7E57">
        <w:t xml:space="preserve"> ул. Кирова, 13</w:t>
      </w:r>
    </w:p>
    <w:p w:rsidR="00DA7E57" w:rsidRPr="00DA7E57" w:rsidRDefault="00DA7E57" w:rsidP="00DA7E57">
      <w:pPr>
        <w:pStyle w:val="a4"/>
        <w:tabs>
          <w:tab w:val="left" w:pos="749"/>
        </w:tabs>
        <w:ind w:left="113"/>
      </w:pPr>
      <w:r w:rsidRPr="00DA7E57">
        <w:tab/>
        <w:t>4.</w:t>
      </w:r>
      <w:proofErr w:type="gramStart"/>
      <w:r w:rsidRPr="00DA7E57">
        <w:t>Контроль за</w:t>
      </w:r>
      <w:proofErr w:type="gramEnd"/>
      <w:r w:rsidRPr="00DA7E57">
        <w:t xml:space="preserve"> исполнением настоящего постановления оставляю за</w:t>
      </w:r>
      <w:r w:rsidRPr="00DA7E57">
        <w:rPr>
          <w:spacing w:val="-5"/>
        </w:rPr>
        <w:t xml:space="preserve"> </w:t>
      </w:r>
      <w:r w:rsidRPr="00DA7E57">
        <w:t>собой</w:t>
      </w:r>
    </w:p>
    <w:p w:rsidR="00DA7E57" w:rsidRPr="00826525" w:rsidRDefault="00DA7E57" w:rsidP="00DA7E57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both"/>
      </w:pPr>
      <w:r w:rsidRPr="00826525">
        <w:t>Председатель</w:t>
      </w:r>
      <w:r w:rsidR="00DA7E57">
        <w:t xml:space="preserve"> Зыбинского </w:t>
      </w:r>
      <w:r w:rsidRPr="00826525">
        <w:t xml:space="preserve"> </w:t>
      </w:r>
      <w:proofErr w:type="gramStart"/>
      <w:r w:rsidRPr="00826525">
        <w:t>сельского</w:t>
      </w:r>
      <w:proofErr w:type="gramEnd"/>
    </w:p>
    <w:p w:rsidR="00646BBA" w:rsidRPr="00826525" w:rsidRDefault="00646BBA" w:rsidP="00826525">
      <w:pPr>
        <w:jc w:val="both"/>
      </w:pPr>
      <w:r w:rsidRPr="00826525">
        <w:t>совета – глава администрации</w:t>
      </w:r>
    </w:p>
    <w:p w:rsidR="00646BBA" w:rsidRPr="00826525" w:rsidRDefault="00DA7E57" w:rsidP="00826525">
      <w:pPr>
        <w:jc w:val="both"/>
      </w:pPr>
      <w:r>
        <w:t xml:space="preserve">Зыбинского </w:t>
      </w:r>
      <w:r w:rsidR="00826525" w:rsidRPr="00826525">
        <w:t xml:space="preserve"> сельского поселения</w:t>
      </w:r>
      <w:r>
        <w:tab/>
        <w:t xml:space="preserve">                                                 Т.А. Книжник</w:t>
      </w:r>
    </w:p>
    <w:p w:rsidR="00646BBA" w:rsidRPr="00826525" w:rsidRDefault="00826525" w:rsidP="00DA7E57">
      <w:pPr>
        <w:ind w:left="2124" w:firstLine="708"/>
        <w:jc w:val="right"/>
      </w:pPr>
      <w:r>
        <w:br w:type="page"/>
      </w:r>
      <w:r w:rsidR="00646BBA" w:rsidRPr="00826525">
        <w:lastRenderedPageBreak/>
        <w:t>Приложение</w:t>
      </w:r>
    </w:p>
    <w:p w:rsidR="00826525" w:rsidRDefault="003C24DF" w:rsidP="00826525">
      <w:pPr>
        <w:jc w:val="right"/>
      </w:pPr>
      <w:r w:rsidRPr="00826525">
        <w:t>к постановлению администрации</w:t>
      </w:r>
    </w:p>
    <w:p w:rsidR="00826525" w:rsidRDefault="009F4ADE" w:rsidP="00826525">
      <w:pPr>
        <w:jc w:val="right"/>
      </w:pPr>
      <w:r>
        <w:t xml:space="preserve">Зыбинского </w:t>
      </w:r>
      <w:r w:rsidR="00646BBA" w:rsidRPr="00826525">
        <w:t xml:space="preserve"> сельского поселения</w:t>
      </w:r>
    </w:p>
    <w:p w:rsidR="00646BBA" w:rsidRPr="00826525" w:rsidRDefault="00646BBA" w:rsidP="00826525">
      <w:pPr>
        <w:jc w:val="right"/>
      </w:pPr>
      <w:r w:rsidRPr="00826525">
        <w:t xml:space="preserve">от </w:t>
      </w:r>
      <w:r w:rsidR="00ED5ECC">
        <w:t xml:space="preserve">16.12. </w:t>
      </w:r>
      <w:r w:rsidR="009F4ADE">
        <w:t xml:space="preserve"> </w:t>
      </w:r>
      <w:r w:rsidR="003C24DF" w:rsidRPr="00826525">
        <w:t xml:space="preserve">2020 года </w:t>
      </w:r>
      <w:r w:rsidRPr="00826525">
        <w:t xml:space="preserve">№ </w:t>
      </w:r>
      <w:r w:rsidR="00ED5ECC">
        <w:t>150</w:t>
      </w:r>
      <w:bookmarkStart w:id="0" w:name="_GoBack"/>
      <w:bookmarkEnd w:id="0"/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center"/>
      </w:pPr>
      <w:r w:rsidRPr="00826525">
        <w:t>ПОРЯДОК</w:t>
      </w:r>
    </w:p>
    <w:p w:rsidR="00646BBA" w:rsidRPr="00826525" w:rsidRDefault="00646BBA" w:rsidP="00826525">
      <w:pPr>
        <w:jc w:val="center"/>
      </w:pPr>
      <w:r w:rsidRPr="00826525"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3C24DF" w:rsidP="00826525">
      <w:pPr>
        <w:jc w:val="center"/>
      </w:pPr>
      <w:r w:rsidRPr="00826525">
        <w:t xml:space="preserve">1. </w:t>
      </w:r>
      <w:r w:rsidR="00646BBA" w:rsidRPr="00826525">
        <w:t>Общие положения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1.1. Настоящий Порядок разработан в соответствии Федеральным законом от 6 октября 2003 года </w:t>
      </w:r>
      <w:r w:rsidR="00957664">
        <w:t>№</w:t>
      </w:r>
      <w:r w:rsidRPr="00826525">
        <w:t xml:space="preserve"> 131-ФЗ </w:t>
      </w:r>
      <w:r w:rsidR="00957664">
        <w:t>«</w:t>
      </w:r>
      <w:r w:rsidRPr="00826525">
        <w:t>Об общих принципах организации местного самоуправления в Российской Федерации</w:t>
      </w:r>
      <w:r w:rsidR="00957664">
        <w:t>»</w:t>
      </w:r>
      <w:r w:rsidRPr="00826525">
        <w:t xml:space="preserve"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>. № 247-Ф</w:t>
      </w:r>
      <w:r w:rsidR="00826525">
        <w:t xml:space="preserve">З </w:t>
      </w:r>
      <w:r w:rsidR="00957664">
        <w:t>«</w:t>
      </w:r>
      <w:r w:rsidR="00826525">
        <w:t xml:space="preserve">Об обязательных требованиях </w:t>
      </w:r>
      <w:r w:rsidRPr="00826525">
        <w:t>в Российской Федерации</w:t>
      </w:r>
      <w:r w:rsidR="00957664">
        <w:t>»</w:t>
      </w:r>
      <w:r w:rsidRPr="00826525">
        <w:t xml:space="preserve">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957664">
        <w:t>«</w:t>
      </w:r>
      <w:r w:rsidRPr="00826525">
        <w:t>Реформа контрольной и надзорной деятельности</w:t>
      </w:r>
      <w:r w:rsidR="00957664">
        <w:t>»</w:t>
      </w:r>
      <w:r w:rsidRPr="00826525">
        <w:t xml:space="preserve"> от 24 апреля </w:t>
      </w:r>
      <w:smartTag w:uri="urn:schemas-microsoft-com:office:smarttags" w:element="metricconverter">
        <w:smartTagPr>
          <w:attr w:name="ProductID" w:val="2018 г"/>
        </w:smartTagPr>
        <w:r w:rsidRPr="00826525">
          <w:t>2018 г</w:t>
        </w:r>
      </w:smartTag>
      <w:r w:rsidR="00826525">
        <w:t xml:space="preserve">. (далее именуется – </w:t>
      </w:r>
      <w:r w:rsidRPr="00826525">
        <w:t xml:space="preserve">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957664">
        <w:t>«</w:t>
      </w:r>
      <w:r w:rsidRPr="00826525">
        <w:t>Реформа контрольной и надзорной деятельности</w:t>
      </w:r>
      <w:r w:rsidR="00957664">
        <w:t>»</w:t>
      </w:r>
      <w:r w:rsidRPr="00826525">
        <w:t xml:space="preserve"> от 31 марта </w:t>
      </w:r>
      <w:smartTag w:uri="urn:schemas-microsoft-com:office:smarttags" w:element="metricconverter">
        <w:smartTagPr>
          <w:attr w:name="ProductID" w:val="2017 г"/>
        </w:smartTagPr>
        <w:r w:rsidRPr="00826525">
          <w:t>2017 г</w:t>
        </w:r>
      </w:smartTag>
      <w:r w:rsidRPr="00826525">
        <w:t>. № 19(3) (далее именуются – Методические рекомендации), и в целях обеспечения единого подхода к устан</w:t>
      </w:r>
      <w:r w:rsidR="00826525">
        <w:t xml:space="preserve">овлению и оценке применения </w:t>
      </w:r>
      <w:r w:rsidRPr="00826525">
        <w:t>обязательных требований.</w:t>
      </w:r>
    </w:p>
    <w:p w:rsidR="00646BBA" w:rsidRPr="00826525" w:rsidRDefault="00646BBA" w:rsidP="00826525">
      <w:pPr>
        <w:ind w:firstLine="567"/>
        <w:jc w:val="both"/>
      </w:pPr>
      <w:r w:rsidRPr="00826525">
        <w:t>1.2. Настоящий Порядок включает: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установления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оценки применения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порядок пересмотра обязательных требований.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3C24DF" w:rsidP="00826525">
      <w:pPr>
        <w:jc w:val="center"/>
      </w:pPr>
      <w:r w:rsidRPr="00826525">
        <w:t xml:space="preserve">2. </w:t>
      </w:r>
      <w:r w:rsidR="00646BBA" w:rsidRPr="00826525">
        <w:t>Порядок установления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 xml:space="preserve">2.1. Администрация </w:t>
      </w:r>
      <w:r w:rsidR="009F4ADE">
        <w:t>Зыбинского</w:t>
      </w:r>
      <w:r w:rsidRPr="00826525">
        <w:t xml:space="preserve"> сельского поселения,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26525">
          <w:t>2020 г</w:t>
        </w:r>
      </w:smartTag>
      <w:r w:rsidRPr="00826525">
        <w:t xml:space="preserve">. № 247-ФЗ </w:t>
      </w:r>
      <w:r w:rsidR="00957664">
        <w:t>«</w:t>
      </w:r>
      <w:r w:rsidRPr="00826525">
        <w:t>Об обязательных требованиях в Российской Федерации</w:t>
      </w:r>
      <w:r w:rsidR="00957664">
        <w:t>»</w:t>
      </w:r>
      <w:r w:rsidRPr="00826525">
        <w:t>, а также руководствуясь Стандартом и настоящим Порядком.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jc w:val="center"/>
      </w:pPr>
      <w:r w:rsidRPr="00826525">
        <w:t>3. Порядок оценки применения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646BBA" w:rsidP="00826525">
      <w:pPr>
        <w:ind w:firstLine="567"/>
        <w:jc w:val="both"/>
      </w:pPr>
      <w:r w:rsidRPr="00826525">
        <w:t>3.1. Оценка применения обязательных требований включает:</w:t>
      </w:r>
    </w:p>
    <w:p w:rsidR="00646BBA" w:rsidRPr="00826525" w:rsidRDefault="00646BBA" w:rsidP="00826525">
      <w:pPr>
        <w:ind w:firstLine="567"/>
        <w:jc w:val="both"/>
      </w:pPr>
      <w:r w:rsidRPr="00826525">
        <w:t>оценку достижения целей введения обязательных требований;</w:t>
      </w:r>
    </w:p>
    <w:p w:rsidR="00646BBA" w:rsidRPr="00826525" w:rsidRDefault="00646BBA" w:rsidP="00826525">
      <w:pPr>
        <w:ind w:firstLine="567"/>
        <w:jc w:val="both"/>
      </w:pPr>
      <w:r w:rsidRPr="00826525"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646BBA" w:rsidRPr="00826525" w:rsidRDefault="00646BBA" w:rsidP="00826525">
      <w:pPr>
        <w:ind w:firstLine="567"/>
        <w:jc w:val="both"/>
      </w:pPr>
      <w:r w:rsidRPr="00826525">
        <w:lastRenderedPageBreak/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646BBA" w:rsidRPr="00826525" w:rsidRDefault="00646BBA" w:rsidP="00826525">
      <w:pPr>
        <w:ind w:firstLine="567"/>
        <w:jc w:val="both"/>
      </w:pPr>
      <w:r w:rsidRPr="00826525">
        <w:t>Форма анкеты разрабатывается Администрацией в соответствии с Методическими рекомендациями.</w:t>
      </w:r>
    </w:p>
    <w:p w:rsidR="00646BBA" w:rsidRPr="00826525" w:rsidRDefault="00646BBA" w:rsidP="00826525">
      <w:pPr>
        <w:ind w:firstLine="567"/>
        <w:jc w:val="both"/>
      </w:pPr>
      <w:r w:rsidRPr="00826525">
        <w:t xml:space="preserve">Администрация на своем официальном сайте в сети </w:t>
      </w:r>
      <w:r w:rsidR="00957664">
        <w:t>«</w:t>
      </w:r>
      <w:r w:rsidRPr="00826525">
        <w:t>Интернет</w:t>
      </w:r>
      <w:r w:rsidR="00957664">
        <w:t>»</w:t>
      </w:r>
      <w:r w:rsidRPr="00826525">
        <w:t xml:space="preserve"> обеспечивается возможность направления сообщений, отзывов, комментариев (</w:t>
      </w:r>
      <w:r w:rsidR="00957664">
        <w:t>«</w:t>
      </w:r>
      <w:r w:rsidRPr="00826525">
        <w:t>обратная связь</w:t>
      </w:r>
      <w:r w:rsidR="00957664">
        <w:t>»</w:t>
      </w:r>
      <w:r w:rsidRPr="00826525">
        <w:t>) от предпринимательского и экспертного сообществ, в части оценки применения и актуализации обязательных требований.</w:t>
      </w:r>
    </w:p>
    <w:p w:rsidR="00646BBA" w:rsidRPr="00826525" w:rsidRDefault="00646BBA" w:rsidP="00826525">
      <w:pPr>
        <w:ind w:firstLine="567"/>
        <w:jc w:val="both"/>
      </w:pPr>
      <w:r w:rsidRPr="00826525"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826525" w:rsidP="00826525">
      <w:pPr>
        <w:jc w:val="center"/>
      </w:pPr>
      <w:r>
        <w:t xml:space="preserve">4. </w:t>
      </w:r>
      <w:r w:rsidR="00646BBA" w:rsidRPr="00826525">
        <w:t>Порядок пересмотра обязательных требований</w:t>
      </w:r>
    </w:p>
    <w:p w:rsidR="00646BBA" w:rsidRPr="00826525" w:rsidRDefault="00646BBA" w:rsidP="00826525">
      <w:pPr>
        <w:ind w:firstLine="567"/>
        <w:jc w:val="both"/>
      </w:pPr>
    </w:p>
    <w:p w:rsidR="00646BBA" w:rsidRPr="00826525" w:rsidRDefault="00826525" w:rsidP="00826525">
      <w:pPr>
        <w:ind w:firstLine="567"/>
        <w:jc w:val="both"/>
      </w:pPr>
      <w:r>
        <w:t xml:space="preserve">4.1. </w:t>
      </w:r>
      <w:r w:rsidR="00646BBA" w:rsidRPr="00826525"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46BBA" w:rsidRPr="00826525" w:rsidRDefault="00826525" w:rsidP="00826525">
      <w:pPr>
        <w:ind w:firstLine="567"/>
        <w:jc w:val="both"/>
      </w:pPr>
      <w:r>
        <w:t xml:space="preserve">4.2. </w:t>
      </w:r>
      <w:r w:rsidR="00646BBA" w:rsidRPr="00826525">
        <w:t>Пересмотр обязательных требований проводится один раз в год.</w:t>
      </w:r>
    </w:p>
    <w:p w:rsidR="00646BBA" w:rsidRPr="00826525" w:rsidRDefault="00646BBA" w:rsidP="00826525">
      <w:pPr>
        <w:ind w:firstLine="567"/>
        <w:jc w:val="both"/>
      </w:pPr>
      <w:r w:rsidRPr="00826525">
        <w:t>4.3. При выборе обязательных требований, подлежащих пересмотру, необходимо исходить из следующего:</w:t>
      </w:r>
    </w:p>
    <w:p w:rsidR="00646BBA" w:rsidRPr="00826525" w:rsidRDefault="00646BBA" w:rsidP="00826525">
      <w:pPr>
        <w:ind w:firstLine="567"/>
        <w:jc w:val="both"/>
      </w:pPr>
      <w:r w:rsidRPr="00826525"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646BBA" w:rsidRPr="00826525" w:rsidRDefault="00646BBA" w:rsidP="00826525">
      <w:pPr>
        <w:ind w:firstLine="567"/>
        <w:jc w:val="both"/>
      </w:pPr>
      <w:r w:rsidRPr="00826525"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646BBA" w:rsidRPr="00826525" w:rsidRDefault="00646BBA" w:rsidP="00826525">
      <w:pPr>
        <w:ind w:firstLine="567"/>
        <w:jc w:val="both"/>
      </w:pPr>
      <w:r w:rsidRPr="00826525"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46BBA" w:rsidRPr="00826525" w:rsidRDefault="00646BBA" w:rsidP="00826525">
      <w:pPr>
        <w:ind w:firstLine="567"/>
        <w:jc w:val="both"/>
      </w:pPr>
      <w:r w:rsidRPr="00826525">
        <w:t>4.4. Принятие решения о пересмотре обязательного требования основывается:</w:t>
      </w:r>
    </w:p>
    <w:p w:rsidR="00646BBA" w:rsidRPr="00826525" w:rsidRDefault="00646BBA" w:rsidP="00826525">
      <w:pPr>
        <w:ind w:firstLine="567"/>
        <w:jc w:val="both"/>
      </w:pPr>
      <w:r w:rsidRPr="00826525"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646BBA" w:rsidRPr="00826525" w:rsidRDefault="00646BBA" w:rsidP="00826525">
      <w:pPr>
        <w:ind w:firstLine="567"/>
        <w:jc w:val="both"/>
      </w:pPr>
      <w:r w:rsidRPr="00826525"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646BBA" w:rsidRPr="00826525" w:rsidRDefault="00646BBA" w:rsidP="00826525">
      <w:pPr>
        <w:ind w:firstLine="567"/>
        <w:jc w:val="both"/>
      </w:pPr>
      <w:r w:rsidRPr="00826525"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46BBA" w:rsidRPr="00826525" w:rsidRDefault="00646BBA" w:rsidP="00826525">
      <w:pPr>
        <w:ind w:firstLine="567"/>
        <w:jc w:val="both"/>
      </w:pPr>
      <w:r w:rsidRPr="00826525"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646BBA" w:rsidRPr="00826525" w:rsidRDefault="00646BBA" w:rsidP="00826525">
      <w:pPr>
        <w:ind w:firstLine="567"/>
        <w:jc w:val="both"/>
      </w:pPr>
      <w:r w:rsidRPr="00826525">
        <w:t xml:space="preserve"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</w:t>
      </w:r>
      <w:r w:rsidRPr="00826525">
        <w:lastRenderedPageBreak/>
        <w:t>применения обязательных требований в течение месяца со дня поступления последнего обращения.</w:t>
      </w:r>
    </w:p>
    <w:p w:rsidR="00646BBA" w:rsidRPr="00826525" w:rsidRDefault="00646BBA" w:rsidP="00826525">
      <w:pPr>
        <w:ind w:firstLine="567"/>
        <w:jc w:val="both"/>
      </w:pPr>
      <w:bookmarkStart w:id="1" w:name="P44"/>
      <w:bookmarkEnd w:id="1"/>
      <w:r w:rsidRPr="00826525"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46BBA" w:rsidRPr="00826525" w:rsidRDefault="00646BBA" w:rsidP="00826525">
      <w:pPr>
        <w:ind w:firstLine="567"/>
        <w:jc w:val="both"/>
      </w:pPr>
      <w:r w:rsidRPr="00826525">
        <w:t>оставить действие обязательного требования без изменений;</w:t>
      </w:r>
    </w:p>
    <w:p w:rsidR="00646BBA" w:rsidRPr="00826525" w:rsidRDefault="00646BBA" w:rsidP="00826525">
      <w:pPr>
        <w:ind w:firstLine="567"/>
        <w:jc w:val="both"/>
      </w:pPr>
      <w:r w:rsidRPr="00826525">
        <w:t>пересмотреть обязательное требование (в том числе объединить с иным обязательным требованием);</w:t>
      </w:r>
    </w:p>
    <w:p w:rsidR="00646BBA" w:rsidRPr="00826525" w:rsidRDefault="00646BBA" w:rsidP="00826525">
      <w:pPr>
        <w:ind w:firstLine="567"/>
        <w:jc w:val="both"/>
      </w:pPr>
      <w:r w:rsidRPr="00826525">
        <w:t>о</w:t>
      </w:r>
      <w:r w:rsidR="00826525">
        <w:t>тменить обязательное требование;</w:t>
      </w:r>
    </w:p>
    <w:p w:rsidR="00646BBA" w:rsidRPr="00826525" w:rsidRDefault="00646BBA" w:rsidP="00826525">
      <w:pPr>
        <w:ind w:firstLine="567"/>
        <w:jc w:val="both"/>
      </w:pPr>
      <w:r w:rsidRPr="00826525"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646BBA" w:rsidRPr="00826525" w:rsidRDefault="00646BBA" w:rsidP="00826525">
      <w:pPr>
        <w:ind w:firstLine="567"/>
        <w:jc w:val="both"/>
      </w:pPr>
      <w:r w:rsidRPr="00826525"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46BBA" w:rsidRPr="00826525" w:rsidSect="009F4ADE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AF" w:rsidRDefault="00FB09AF">
      <w:r>
        <w:separator/>
      </w:r>
    </w:p>
  </w:endnote>
  <w:endnote w:type="continuationSeparator" w:id="0">
    <w:p w:rsidR="00FB09AF" w:rsidRDefault="00F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45" w:rsidRDefault="00DE7BC1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4A4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45" w:rsidRDefault="00DE7BC1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4A4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5ECC">
      <w:rPr>
        <w:rStyle w:val="ae"/>
        <w:noProof/>
      </w:rPr>
      <w:t>4</w: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AF" w:rsidRDefault="00FB09AF">
      <w:r>
        <w:separator/>
      </w:r>
    </w:p>
  </w:footnote>
  <w:footnote w:type="continuationSeparator" w:id="0">
    <w:p w:rsidR="00FB09AF" w:rsidRDefault="00FB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8BE"/>
    <w:multiLevelType w:val="hybridMultilevel"/>
    <w:tmpl w:val="FFFFFFFF"/>
    <w:lvl w:ilvl="0" w:tplc="9F52BE08">
      <w:start w:val="1"/>
      <w:numFmt w:val="decimal"/>
      <w:lvlText w:val="%1."/>
      <w:lvlJc w:val="left"/>
      <w:rPr>
        <w:rFonts w:cs="Times New Roman"/>
      </w:rPr>
    </w:lvl>
    <w:lvl w:ilvl="1" w:tplc="D3504136">
      <w:numFmt w:val="decimal"/>
      <w:lvlText w:val=""/>
      <w:lvlJc w:val="left"/>
      <w:rPr>
        <w:rFonts w:cs="Times New Roman"/>
      </w:rPr>
    </w:lvl>
    <w:lvl w:ilvl="2" w:tplc="1060A378">
      <w:numFmt w:val="decimal"/>
      <w:lvlText w:val=""/>
      <w:lvlJc w:val="left"/>
      <w:rPr>
        <w:rFonts w:cs="Times New Roman"/>
      </w:rPr>
    </w:lvl>
    <w:lvl w:ilvl="3" w:tplc="B560A59C">
      <w:numFmt w:val="decimal"/>
      <w:lvlText w:val=""/>
      <w:lvlJc w:val="left"/>
      <w:rPr>
        <w:rFonts w:cs="Times New Roman"/>
      </w:rPr>
    </w:lvl>
    <w:lvl w:ilvl="4" w:tplc="D5D2523E">
      <w:numFmt w:val="decimal"/>
      <w:lvlText w:val=""/>
      <w:lvlJc w:val="left"/>
      <w:rPr>
        <w:rFonts w:cs="Times New Roman"/>
      </w:rPr>
    </w:lvl>
    <w:lvl w:ilvl="5" w:tplc="90E05616">
      <w:numFmt w:val="decimal"/>
      <w:lvlText w:val=""/>
      <w:lvlJc w:val="left"/>
      <w:rPr>
        <w:rFonts w:cs="Times New Roman"/>
      </w:rPr>
    </w:lvl>
    <w:lvl w:ilvl="6" w:tplc="10FE2CBE">
      <w:numFmt w:val="decimal"/>
      <w:lvlText w:val=""/>
      <w:lvlJc w:val="left"/>
      <w:rPr>
        <w:rFonts w:cs="Times New Roman"/>
      </w:rPr>
    </w:lvl>
    <w:lvl w:ilvl="7" w:tplc="B8CAAC26">
      <w:numFmt w:val="decimal"/>
      <w:lvlText w:val=""/>
      <w:lvlJc w:val="left"/>
      <w:rPr>
        <w:rFonts w:cs="Times New Roman"/>
      </w:rPr>
    </w:lvl>
    <w:lvl w:ilvl="8" w:tplc="CBA87538">
      <w:numFmt w:val="decimal"/>
      <w:lvlText w:val=""/>
      <w:lvlJc w:val="left"/>
      <w:rPr>
        <w:rFonts w:cs="Times New Roman"/>
      </w:r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7077783"/>
    <w:multiLevelType w:val="hybridMultilevel"/>
    <w:tmpl w:val="2D3CAEE2"/>
    <w:lvl w:ilvl="0" w:tplc="A4EC90B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5AF1"/>
    <w:multiLevelType w:val="hybridMultilevel"/>
    <w:tmpl w:val="7A4634CA"/>
    <w:lvl w:ilvl="0" w:tplc="0BD2B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CF"/>
    <w:rsid w:val="000227DE"/>
    <w:rsid w:val="00045ED6"/>
    <w:rsid w:val="000769B4"/>
    <w:rsid w:val="0008447D"/>
    <w:rsid w:val="000A5737"/>
    <w:rsid w:val="000D1FD4"/>
    <w:rsid w:val="000F03AE"/>
    <w:rsid w:val="000F06D2"/>
    <w:rsid w:val="001171EE"/>
    <w:rsid w:val="001175A1"/>
    <w:rsid w:val="00124E96"/>
    <w:rsid w:val="0014239A"/>
    <w:rsid w:val="001423DD"/>
    <w:rsid w:val="00146005"/>
    <w:rsid w:val="00150953"/>
    <w:rsid w:val="001936CC"/>
    <w:rsid w:val="00194980"/>
    <w:rsid w:val="001A4A45"/>
    <w:rsid w:val="001D331B"/>
    <w:rsid w:val="001D49A2"/>
    <w:rsid w:val="001F793D"/>
    <w:rsid w:val="002500E9"/>
    <w:rsid w:val="002678B9"/>
    <w:rsid w:val="002A10DA"/>
    <w:rsid w:val="002C7005"/>
    <w:rsid w:val="002D172A"/>
    <w:rsid w:val="00306726"/>
    <w:rsid w:val="0032333D"/>
    <w:rsid w:val="00353EBB"/>
    <w:rsid w:val="00373CAE"/>
    <w:rsid w:val="00375759"/>
    <w:rsid w:val="00397FD2"/>
    <w:rsid w:val="003A6F30"/>
    <w:rsid w:val="003C24DF"/>
    <w:rsid w:val="003C2C83"/>
    <w:rsid w:val="0040168C"/>
    <w:rsid w:val="0048020B"/>
    <w:rsid w:val="004A2DCF"/>
    <w:rsid w:val="004A388B"/>
    <w:rsid w:val="004B3B09"/>
    <w:rsid w:val="004C6D01"/>
    <w:rsid w:val="004D388D"/>
    <w:rsid w:val="004E1DD3"/>
    <w:rsid w:val="004F39A3"/>
    <w:rsid w:val="00502D74"/>
    <w:rsid w:val="005218C2"/>
    <w:rsid w:val="005273D9"/>
    <w:rsid w:val="005314C1"/>
    <w:rsid w:val="005649B3"/>
    <w:rsid w:val="005658F4"/>
    <w:rsid w:val="00565A96"/>
    <w:rsid w:val="00597141"/>
    <w:rsid w:val="005B5923"/>
    <w:rsid w:val="005D06E5"/>
    <w:rsid w:val="005F12E1"/>
    <w:rsid w:val="006103EE"/>
    <w:rsid w:val="006265D1"/>
    <w:rsid w:val="006365C5"/>
    <w:rsid w:val="00644947"/>
    <w:rsid w:val="00646BBA"/>
    <w:rsid w:val="006718ED"/>
    <w:rsid w:val="00673CD1"/>
    <w:rsid w:val="00683CE2"/>
    <w:rsid w:val="006847D8"/>
    <w:rsid w:val="0069591F"/>
    <w:rsid w:val="006D470F"/>
    <w:rsid w:val="006E464B"/>
    <w:rsid w:val="007066C3"/>
    <w:rsid w:val="00712961"/>
    <w:rsid w:val="00715BDC"/>
    <w:rsid w:val="00720062"/>
    <w:rsid w:val="00787538"/>
    <w:rsid w:val="007A4E5F"/>
    <w:rsid w:val="007A7F42"/>
    <w:rsid w:val="007B1E98"/>
    <w:rsid w:val="007B6F3E"/>
    <w:rsid w:val="00826525"/>
    <w:rsid w:val="008418A5"/>
    <w:rsid w:val="008A094E"/>
    <w:rsid w:val="008B00CD"/>
    <w:rsid w:val="008F03D7"/>
    <w:rsid w:val="00936E39"/>
    <w:rsid w:val="00957664"/>
    <w:rsid w:val="009667F8"/>
    <w:rsid w:val="0097702B"/>
    <w:rsid w:val="00983364"/>
    <w:rsid w:val="009948E8"/>
    <w:rsid w:val="009A6F65"/>
    <w:rsid w:val="009C0864"/>
    <w:rsid w:val="009F411B"/>
    <w:rsid w:val="009F4ADE"/>
    <w:rsid w:val="009F5FB9"/>
    <w:rsid w:val="00A101E5"/>
    <w:rsid w:val="00A10DBF"/>
    <w:rsid w:val="00A11811"/>
    <w:rsid w:val="00A2484A"/>
    <w:rsid w:val="00A77AA5"/>
    <w:rsid w:val="00B00323"/>
    <w:rsid w:val="00B07B35"/>
    <w:rsid w:val="00B4251B"/>
    <w:rsid w:val="00B523DF"/>
    <w:rsid w:val="00B55CB1"/>
    <w:rsid w:val="00B66DDA"/>
    <w:rsid w:val="00B824DE"/>
    <w:rsid w:val="00B966A6"/>
    <w:rsid w:val="00BA7609"/>
    <w:rsid w:val="00BB21D5"/>
    <w:rsid w:val="00BF6F16"/>
    <w:rsid w:val="00C163DB"/>
    <w:rsid w:val="00C1723B"/>
    <w:rsid w:val="00C21280"/>
    <w:rsid w:val="00C513C8"/>
    <w:rsid w:val="00C516C5"/>
    <w:rsid w:val="00C82056"/>
    <w:rsid w:val="00C86D46"/>
    <w:rsid w:val="00C8726A"/>
    <w:rsid w:val="00C952FE"/>
    <w:rsid w:val="00D52B35"/>
    <w:rsid w:val="00D70E70"/>
    <w:rsid w:val="00D81C33"/>
    <w:rsid w:val="00DA5B3A"/>
    <w:rsid w:val="00DA7E57"/>
    <w:rsid w:val="00DE3BE1"/>
    <w:rsid w:val="00DE44D9"/>
    <w:rsid w:val="00DE7BC1"/>
    <w:rsid w:val="00E4094F"/>
    <w:rsid w:val="00E60130"/>
    <w:rsid w:val="00E60C0B"/>
    <w:rsid w:val="00E63B74"/>
    <w:rsid w:val="00EA0BE2"/>
    <w:rsid w:val="00EA5FA2"/>
    <w:rsid w:val="00ED3CF1"/>
    <w:rsid w:val="00ED5186"/>
    <w:rsid w:val="00ED5ECC"/>
    <w:rsid w:val="00EE6643"/>
    <w:rsid w:val="00F04736"/>
    <w:rsid w:val="00F0626A"/>
    <w:rsid w:val="00F20A97"/>
    <w:rsid w:val="00F4498D"/>
    <w:rsid w:val="00F5399C"/>
    <w:rsid w:val="00F625DF"/>
    <w:rsid w:val="00F63665"/>
    <w:rsid w:val="00F84E46"/>
    <w:rsid w:val="00FB09AF"/>
    <w:rsid w:val="00FC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A5B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A5B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A2DC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A2DCF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A2DC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a5">
    <w:name w:val="Основной текст_"/>
    <w:link w:val="12"/>
    <w:locked/>
    <w:rsid w:val="00F63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3665"/>
    <w:pPr>
      <w:shd w:val="clear" w:color="auto" w:fill="FFFFFF"/>
      <w:spacing w:line="235" w:lineRule="exact"/>
      <w:ind w:hanging="360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1F793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F793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A5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A5B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A5B3A"/>
    <w:pPr>
      <w:shd w:val="clear" w:color="auto" w:fill="FFFFFF"/>
      <w:spacing w:before="480" w:line="274" w:lineRule="exact"/>
      <w:jc w:val="both"/>
    </w:pPr>
    <w:rPr>
      <w:sz w:val="23"/>
      <w:szCs w:val="23"/>
    </w:rPr>
  </w:style>
  <w:style w:type="paragraph" w:customStyle="1" w:styleId="9">
    <w:name w:val="Основной текст9"/>
    <w:basedOn w:val="a"/>
    <w:rsid w:val="006103EE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8">
    <w:name w:val="No Spacing"/>
    <w:uiPriority w:val="99"/>
    <w:qFormat/>
    <w:rsid w:val="006103E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9">
    <w:name w:val="Базовый"/>
    <w:rsid w:val="008B00C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a">
    <w:name w:val="Balloon Text"/>
    <w:basedOn w:val="a9"/>
    <w:link w:val="13"/>
    <w:rsid w:val="008B00CD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uiPriority w:val="99"/>
    <w:semiHidden/>
    <w:rsid w:val="008B0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a"/>
    <w:rsid w:val="008B00CD"/>
    <w:rPr>
      <w:rFonts w:ascii="Tahoma" w:eastAsia="SimSun" w:hAnsi="Tahoma" w:cs="Tahoma"/>
      <w:color w:val="00000A"/>
      <w:sz w:val="16"/>
      <w:szCs w:val="16"/>
    </w:rPr>
  </w:style>
  <w:style w:type="paragraph" w:customStyle="1" w:styleId="21">
    <w:name w:val="Основной текст 21"/>
    <w:basedOn w:val="a"/>
    <w:rsid w:val="00C163DB"/>
    <w:pPr>
      <w:suppressAutoHyphens/>
    </w:pPr>
    <w:rPr>
      <w:b/>
      <w:sz w:val="28"/>
      <w:szCs w:val="20"/>
      <w:lang w:eastAsia="ar-SA"/>
    </w:rPr>
  </w:style>
  <w:style w:type="table" w:styleId="ac">
    <w:name w:val="Table Grid"/>
    <w:basedOn w:val="a1"/>
    <w:rsid w:val="00DE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646BB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80"/>
      <w:sz w:val="28"/>
      <w:szCs w:val="28"/>
      <w:lang w:eastAsia="ar-SA"/>
    </w:rPr>
  </w:style>
  <w:style w:type="paragraph" w:customStyle="1" w:styleId="ConsPlusNormal">
    <w:name w:val="ConsPlusNormal"/>
    <w:rsid w:val="00646BBA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4">
    <w:name w:val="Абзац списка1"/>
    <w:basedOn w:val="a"/>
    <w:rsid w:val="00646BBA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ad">
    <w:name w:val="footer"/>
    <w:basedOn w:val="a"/>
    <w:rsid w:val="003C24D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A5B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DA5B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A2D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DCF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A2DC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a5">
    <w:name w:val="Основной текст_"/>
    <w:link w:val="12"/>
    <w:locked/>
    <w:rsid w:val="00F63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3665"/>
    <w:pPr>
      <w:shd w:val="clear" w:color="auto" w:fill="FFFFFF"/>
      <w:spacing w:line="235" w:lineRule="exact"/>
      <w:ind w:hanging="360"/>
    </w:pPr>
    <w:rPr>
      <w:sz w:val="26"/>
      <w:szCs w:val="26"/>
      <w:lang w:val="x-none" w:eastAsia="x-none"/>
    </w:rPr>
  </w:style>
  <w:style w:type="paragraph" w:styleId="a6">
    <w:name w:val="Normal (Web)"/>
    <w:basedOn w:val="a"/>
    <w:uiPriority w:val="99"/>
    <w:unhideWhenUsed/>
    <w:rsid w:val="001F793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F793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A5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A5B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A5B3A"/>
    <w:pPr>
      <w:shd w:val="clear" w:color="auto" w:fill="FFFFFF"/>
      <w:spacing w:before="480" w:line="274" w:lineRule="exact"/>
      <w:jc w:val="both"/>
    </w:pPr>
    <w:rPr>
      <w:sz w:val="23"/>
      <w:szCs w:val="23"/>
    </w:rPr>
  </w:style>
  <w:style w:type="paragraph" w:customStyle="1" w:styleId="9">
    <w:name w:val="Основной текст9"/>
    <w:basedOn w:val="a"/>
    <w:rsid w:val="006103EE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8">
    <w:name w:val="No Spacing"/>
    <w:uiPriority w:val="99"/>
    <w:qFormat/>
    <w:rsid w:val="006103E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9">
    <w:name w:val="Базовый"/>
    <w:rsid w:val="008B00C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a">
    <w:name w:val="Balloon Text"/>
    <w:basedOn w:val="a9"/>
    <w:link w:val="13"/>
    <w:rsid w:val="008B00CD"/>
    <w:pPr>
      <w:spacing w:after="0" w:line="100" w:lineRule="atLeas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uiPriority w:val="99"/>
    <w:semiHidden/>
    <w:rsid w:val="008B0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a"/>
    <w:rsid w:val="008B00CD"/>
    <w:rPr>
      <w:rFonts w:ascii="Tahoma" w:eastAsia="SimSun" w:hAnsi="Tahoma" w:cs="Tahoma"/>
      <w:color w:val="00000A"/>
      <w:sz w:val="16"/>
      <w:szCs w:val="16"/>
    </w:rPr>
  </w:style>
  <w:style w:type="paragraph" w:customStyle="1" w:styleId="21">
    <w:name w:val="Основной текст 21"/>
    <w:basedOn w:val="a"/>
    <w:rsid w:val="00C163DB"/>
    <w:pPr>
      <w:suppressAutoHyphens/>
    </w:pPr>
    <w:rPr>
      <w:b/>
      <w:sz w:val="28"/>
      <w:szCs w:val="20"/>
      <w:lang w:eastAsia="ar-SA"/>
    </w:rPr>
  </w:style>
  <w:style w:type="table" w:styleId="ac">
    <w:name w:val="Table Grid"/>
    <w:basedOn w:val="a1"/>
    <w:rsid w:val="00DE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646BB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80"/>
      <w:sz w:val="28"/>
      <w:szCs w:val="28"/>
      <w:lang w:eastAsia="ar-SA"/>
    </w:rPr>
  </w:style>
  <w:style w:type="paragraph" w:customStyle="1" w:styleId="ConsPlusNormal">
    <w:name w:val="ConsPlusNormal"/>
    <w:rsid w:val="00646BBA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4">
    <w:name w:val="Абзац списка1"/>
    <w:basedOn w:val="a"/>
    <w:rsid w:val="00646BBA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ad">
    <w:name w:val="footer"/>
    <w:basedOn w:val="a"/>
    <w:rsid w:val="003C24D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4</cp:revision>
  <cp:lastPrinted>2020-12-17T13:06:00Z</cp:lastPrinted>
  <dcterms:created xsi:type="dcterms:W3CDTF">2020-12-16T07:34:00Z</dcterms:created>
  <dcterms:modified xsi:type="dcterms:W3CDTF">2020-12-17T13:06:00Z</dcterms:modified>
</cp:coreProperties>
</file>