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5F" w:rsidRPr="007C41E5" w:rsidRDefault="003E505F" w:rsidP="003E505F">
      <w:pPr>
        <w:spacing w:line="100" w:lineRule="atLeast"/>
        <w:jc w:val="center"/>
      </w:pPr>
      <w:r w:rsidRPr="007C41E5">
        <w:rPr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7" o:title=""/>
          </v:shape>
          <o:OLEObject Type="Embed" ProgID="Word.Picture.8" ShapeID="_x0000_i1025" DrawAspect="Content" ObjectID="_1669724523" r:id="rId8"/>
        </w:object>
      </w:r>
    </w:p>
    <w:p w:rsidR="003E505F" w:rsidRPr="003E505F" w:rsidRDefault="003E505F" w:rsidP="003E505F">
      <w:pPr>
        <w:spacing w:line="100" w:lineRule="atLeast"/>
        <w:jc w:val="center"/>
      </w:pPr>
      <w:r w:rsidRPr="003E505F">
        <w:t>АДМИНИСТРАЦИЯ</w:t>
      </w:r>
    </w:p>
    <w:p w:rsidR="003E505F" w:rsidRPr="003E505F" w:rsidRDefault="003E505F" w:rsidP="003E505F">
      <w:pPr>
        <w:spacing w:line="100" w:lineRule="atLeast"/>
        <w:jc w:val="center"/>
      </w:pPr>
      <w:r w:rsidRPr="003E505F">
        <w:t>Зыбинского сельского поселения</w:t>
      </w:r>
    </w:p>
    <w:p w:rsidR="003E505F" w:rsidRPr="003E505F" w:rsidRDefault="003E505F" w:rsidP="003E505F">
      <w:pPr>
        <w:spacing w:line="100" w:lineRule="atLeast"/>
        <w:jc w:val="center"/>
      </w:pPr>
      <w:r w:rsidRPr="003E505F">
        <w:t>Белогорского района</w:t>
      </w:r>
    </w:p>
    <w:p w:rsidR="003E505F" w:rsidRPr="003E505F" w:rsidRDefault="003E505F" w:rsidP="003E505F">
      <w:pPr>
        <w:spacing w:line="100" w:lineRule="atLeast"/>
        <w:jc w:val="center"/>
      </w:pPr>
      <w:r w:rsidRPr="003E505F">
        <w:t>Республики Крым</w:t>
      </w:r>
    </w:p>
    <w:p w:rsidR="003E505F" w:rsidRPr="003E505F" w:rsidRDefault="003E505F" w:rsidP="003E505F">
      <w:pPr>
        <w:spacing w:line="100" w:lineRule="atLeast"/>
        <w:jc w:val="center"/>
      </w:pPr>
    </w:p>
    <w:p w:rsidR="003E505F" w:rsidRPr="003E505F" w:rsidRDefault="003E505F" w:rsidP="003E505F">
      <w:pPr>
        <w:tabs>
          <w:tab w:val="center" w:pos="4153"/>
          <w:tab w:val="left" w:pos="6600"/>
        </w:tabs>
        <w:spacing w:line="100" w:lineRule="atLeast"/>
        <w:rPr>
          <w:b/>
        </w:rPr>
      </w:pPr>
      <w:r w:rsidRPr="003E505F">
        <w:rPr>
          <w:b/>
        </w:rPr>
        <w:tab/>
        <w:t xml:space="preserve">                                        </w:t>
      </w:r>
      <w:proofErr w:type="gramStart"/>
      <w:r w:rsidRPr="003E505F">
        <w:rPr>
          <w:b/>
        </w:rPr>
        <w:t>П</w:t>
      </w:r>
      <w:proofErr w:type="gramEnd"/>
      <w:r w:rsidRPr="003E505F">
        <w:rPr>
          <w:b/>
        </w:rPr>
        <w:t xml:space="preserve"> О С Т А Н О В Л Е Н И Е</w:t>
      </w:r>
      <w:r w:rsidRPr="003E505F">
        <w:rPr>
          <w:b/>
        </w:rPr>
        <w:tab/>
        <w:t xml:space="preserve">  </w:t>
      </w:r>
    </w:p>
    <w:p w:rsidR="003E505F" w:rsidRPr="003E505F" w:rsidRDefault="003E505F" w:rsidP="003E505F">
      <w:pPr>
        <w:tabs>
          <w:tab w:val="center" w:pos="4153"/>
          <w:tab w:val="left" w:pos="6600"/>
        </w:tabs>
        <w:spacing w:line="100" w:lineRule="atLeast"/>
        <w:rPr>
          <w:b/>
        </w:rPr>
      </w:pPr>
    </w:p>
    <w:p w:rsidR="00AA5F9F" w:rsidRDefault="003E505F" w:rsidP="00AA5F9F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E505F">
        <w:rPr>
          <w:rFonts w:ascii="Times New Roman" w:hAnsi="Times New Roman" w:cs="Times New Roman"/>
          <w:sz w:val="24"/>
          <w:szCs w:val="24"/>
        </w:rPr>
        <w:t xml:space="preserve"> </w:t>
      </w:r>
      <w:r w:rsidR="00AA5F9F"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Pr="003E505F">
        <w:rPr>
          <w:rFonts w:ascii="Times New Roman" w:hAnsi="Times New Roman" w:cs="Times New Roman"/>
          <w:sz w:val="24"/>
          <w:szCs w:val="24"/>
        </w:rPr>
        <w:t xml:space="preserve">2020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505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E50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05F">
        <w:rPr>
          <w:rFonts w:ascii="Times New Roman" w:hAnsi="Times New Roman" w:cs="Times New Roman"/>
          <w:sz w:val="24"/>
          <w:szCs w:val="24"/>
        </w:rPr>
        <w:t xml:space="preserve">. Зыбины     </w:t>
      </w:r>
      <w:r w:rsidR="00AA5F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505F">
        <w:rPr>
          <w:rFonts w:ascii="Times New Roman" w:hAnsi="Times New Roman" w:cs="Times New Roman"/>
          <w:sz w:val="24"/>
          <w:szCs w:val="24"/>
        </w:rPr>
        <w:t xml:space="preserve">   № </w:t>
      </w:r>
      <w:r w:rsidR="00AA5F9F">
        <w:rPr>
          <w:rFonts w:ascii="Times New Roman" w:hAnsi="Times New Roman" w:cs="Times New Roman"/>
          <w:sz w:val="24"/>
          <w:szCs w:val="24"/>
        </w:rPr>
        <w:t>146</w:t>
      </w:r>
    </w:p>
    <w:p w:rsidR="00AA5F9F" w:rsidRDefault="00AA5F9F" w:rsidP="00AA5F9F">
      <w:pPr>
        <w:pStyle w:val="aa"/>
        <w:spacing w:after="0" w:line="100" w:lineRule="atLeast"/>
      </w:pPr>
    </w:p>
    <w:p w:rsidR="00AA5F9F" w:rsidRDefault="00E72AFD" w:rsidP="00AA5F9F">
      <w:pPr>
        <w:pStyle w:val="aa"/>
        <w:spacing w:after="0" w:line="100" w:lineRule="atLeast"/>
        <w:rPr>
          <w:rFonts w:ascii="Times New Roman" w:hAnsi="Times New Roman" w:cs="Times New Roman"/>
        </w:rPr>
      </w:pPr>
      <w:r w:rsidRPr="00AA5F9F">
        <w:rPr>
          <w:rFonts w:ascii="Times New Roman" w:hAnsi="Times New Roman" w:cs="Times New Roman"/>
        </w:rPr>
        <w:t>Об определении мест и способов сжигания мусора, травы, листвы и иных</w:t>
      </w:r>
    </w:p>
    <w:p w:rsidR="009A31B4" w:rsidRPr="00AA5F9F" w:rsidRDefault="00E72AFD" w:rsidP="00AA5F9F">
      <w:pPr>
        <w:pStyle w:val="aa"/>
        <w:spacing w:after="0" w:line="100" w:lineRule="atLeast"/>
        <w:rPr>
          <w:rFonts w:ascii="Times New Roman" w:hAnsi="Times New Roman" w:cs="Times New Roman"/>
        </w:rPr>
      </w:pPr>
      <w:bookmarkStart w:id="0" w:name="_GoBack"/>
      <w:bookmarkEnd w:id="0"/>
      <w:r w:rsidRPr="00AA5F9F">
        <w:rPr>
          <w:rFonts w:ascii="Times New Roman" w:hAnsi="Times New Roman" w:cs="Times New Roman"/>
        </w:rPr>
        <w:t xml:space="preserve"> отходов, материалов или изделий на территории </w:t>
      </w:r>
      <w:r w:rsidR="007E2A68" w:rsidRPr="00AA5F9F">
        <w:rPr>
          <w:rFonts w:ascii="Times New Roman" w:hAnsi="Times New Roman" w:cs="Times New Roman"/>
        </w:rPr>
        <w:t xml:space="preserve"> Зыбинского </w:t>
      </w:r>
      <w:r w:rsidRPr="00AA5F9F">
        <w:rPr>
          <w:rFonts w:ascii="Times New Roman" w:hAnsi="Times New Roman" w:cs="Times New Roman"/>
        </w:rPr>
        <w:t xml:space="preserve"> сельского поселения</w:t>
      </w:r>
    </w:p>
    <w:p w:rsidR="009A31B4" w:rsidRPr="00AA5F9F" w:rsidRDefault="009A31B4">
      <w:pPr>
        <w:ind w:firstLine="567"/>
        <w:jc w:val="both"/>
      </w:pPr>
    </w:p>
    <w:p w:rsidR="009A31B4" w:rsidRDefault="00E72AFD">
      <w:pPr>
        <w:ind w:firstLine="567"/>
        <w:jc w:val="both"/>
      </w:pPr>
      <w:proofErr w:type="gramStart"/>
      <w:r w:rsidRPr="003E505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7E2A68" w:rsidRPr="003E505F">
        <w:t xml:space="preserve">администрация Зыбинского </w:t>
      </w:r>
      <w:r w:rsidRPr="003E505F">
        <w:t>сельского поселения</w:t>
      </w:r>
      <w:proofErr w:type="gramEnd"/>
    </w:p>
    <w:p w:rsidR="003E505F" w:rsidRPr="003E505F" w:rsidRDefault="003E505F">
      <w:pPr>
        <w:ind w:firstLine="567"/>
        <w:jc w:val="both"/>
      </w:pPr>
    </w:p>
    <w:p w:rsidR="009A31B4" w:rsidRDefault="00E72AFD">
      <w:pPr>
        <w:ind w:firstLine="567"/>
        <w:jc w:val="both"/>
      </w:pPr>
      <w:r w:rsidRPr="003E505F">
        <w:t>ПОСТАНОВЛЯ</w:t>
      </w:r>
      <w:r w:rsidR="007E2A68" w:rsidRPr="003E505F">
        <w:t>ЕТ:</w:t>
      </w:r>
    </w:p>
    <w:p w:rsidR="003E505F" w:rsidRPr="003E505F" w:rsidRDefault="003E505F">
      <w:pPr>
        <w:ind w:firstLine="567"/>
        <w:jc w:val="both"/>
      </w:pPr>
    </w:p>
    <w:p w:rsidR="009A31B4" w:rsidRPr="003E505F" w:rsidRDefault="00E72AFD">
      <w:pPr>
        <w:ind w:firstLine="567"/>
        <w:jc w:val="both"/>
      </w:pPr>
      <w:r w:rsidRPr="003E505F">
        <w:t xml:space="preserve">1. </w:t>
      </w:r>
      <w:proofErr w:type="gramStart"/>
      <w:r w:rsidRPr="003E505F"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постановления.</w:t>
      </w:r>
      <w:proofErr w:type="gramEnd"/>
    </w:p>
    <w:p w:rsidR="007E2A68" w:rsidRPr="003E505F" w:rsidRDefault="00E72AFD" w:rsidP="007E2A68">
      <w:pPr>
        <w:shd w:val="clear" w:color="auto" w:fill="FFFFFF"/>
      </w:pPr>
      <w:r w:rsidRPr="003E505F">
        <w:t>2. Определить местом для сжигания мусора, травы, листвы и иных отходов, материалов или изделий</w:t>
      </w:r>
      <w:r w:rsidR="00A65CE7" w:rsidRPr="003E505F">
        <w:t xml:space="preserve"> на территории</w:t>
      </w:r>
      <w:proofErr w:type="gramStart"/>
      <w:r w:rsidR="00A65CE7" w:rsidRPr="003E505F">
        <w:t xml:space="preserve"> </w:t>
      </w:r>
      <w:r w:rsidR="007E2A68" w:rsidRPr="003E505F">
        <w:t>,</w:t>
      </w:r>
      <w:proofErr w:type="gramEnd"/>
      <w:r w:rsidR="007E2A68" w:rsidRPr="003E505F">
        <w:t xml:space="preserve"> где расстояние до ближайших строений </w:t>
      </w:r>
    </w:p>
    <w:p w:rsidR="007E2A68" w:rsidRPr="003E505F" w:rsidRDefault="007E2A68" w:rsidP="007E2A68">
      <w:pPr>
        <w:shd w:val="clear" w:color="auto" w:fill="FFFFFF"/>
        <w:suppressAutoHyphens w:val="0"/>
        <w:autoSpaceDN/>
        <w:textAlignment w:val="auto"/>
      </w:pPr>
      <w:r w:rsidRPr="003E505F">
        <w:t xml:space="preserve">составляет не менее </w:t>
      </w:r>
      <w:r w:rsidR="00A65CE7" w:rsidRPr="003E505F">
        <w:t>200</w:t>
      </w:r>
      <w:r w:rsidRPr="003E505F">
        <w:t xml:space="preserve"> метров, в безветренную погоду, и при условии постоянного контроля за сжиганием мусора, травы, листвы и иных отходов</w:t>
      </w:r>
      <w:r w:rsidR="00A65CE7" w:rsidRPr="003E505F">
        <w:t xml:space="preserve"> и расположенного в северной части </w:t>
      </w:r>
      <w:proofErr w:type="gramStart"/>
      <w:r w:rsidR="00A65CE7" w:rsidRPr="003E505F">
        <w:t>с</w:t>
      </w:r>
      <w:proofErr w:type="gramEnd"/>
      <w:r w:rsidR="00A65CE7" w:rsidRPr="003E505F">
        <w:t>. Зыбины.</w:t>
      </w:r>
    </w:p>
    <w:p w:rsidR="009A31B4" w:rsidRPr="003E505F" w:rsidRDefault="00E72AFD">
      <w:pPr>
        <w:ind w:firstLine="567"/>
        <w:jc w:val="both"/>
      </w:pPr>
      <w:r w:rsidRPr="003E505F">
        <w:t>3. Установить способ сжигания мусора, травы, листвы и иных отходов, материалов или изделий - открытый костер.</w:t>
      </w:r>
    </w:p>
    <w:p w:rsidR="009A31B4" w:rsidRPr="003E505F" w:rsidRDefault="00E72AFD">
      <w:pPr>
        <w:ind w:firstLine="567"/>
        <w:jc w:val="both"/>
      </w:pPr>
      <w:r w:rsidRPr="003E505F">
        <w:t xml:space="preserve">4. Настоящее постановление не распространяет свое действие в период введения особого противопожарного режима на территории </w:t>
      </w:r>
      <w:r w:rsidR="003E505F" w:rsidRPr="003E505F">
        <w:t xml:space="preserve"> Зыбинского</w:t>
      </w:r>
      <w:r w:rsidRPr="003E505F">
        <w:t xml:space="preserve"> сельского поселения.</w:t>
      </w:r>
    </w:p>
    <w:p w:rsidR="009A31B4" w:rsidRPr="003E505F" w:rsidRDefault="00E72AFD">
      <w:pPr>
        <w:ind w:firstLine="567"/>
        <w:jc w:val="both"/>
      </w:pPr>
      <w:r w:rsidRPr="003E505F">
        <w:t>5. Настоящее постановление вступает в силу с 1 января 2021 года.</w:t>
      </w:r>
    </w:p>
    <w:p w:rsidR="003E505F" w:rsidRDefault="003E505F" w:rsidP="003E505F"/>
    <w:p w:rsidR="003E505F" w:rsidRDefault="003E505F" w:rsidP="003E505F"/>
    <w:p w:rsidR="003E505F" w:rsidRPr="003E505F" w:rsidRDefault="003E505F" w:rsidP="003E505F">
      <w:r w:rsidRPr="003E505F">
        <w:t>Председатель Зыбинского</w:t>
      </w:r>
    </w:p>
    <w:p w:rsidR="003E505F" w:rsidRPr="003E505F" w:rsidRDefault="003E505F" w:rsidP="003E505F">
      <w:r w:rsidRPr="003E505F">
        <w:t>сельского совета – глава администрации</w:t>
      </w:r>
    </w:p>
    <w:p w:rsidR="003E505F" w:rsidRPr="003E505F" w:rsidRDefault="003E505F" w:rsidP="003E505F">
      <w:r w:rsidRPr="003E505F">
        <w:t>Зыбинского сельского поселения</w:t>
      </w:r>
      <w:r w:rsidRPr="003E505F">
        <w:tab/>
        <w:t xml:space="preserve"> </w:t>
      </w:r>
      <w:r w:rsidRPr="003E505F">
        <w:tab/>
      </w:r>
      <w:r w:rsidRPr="003E505F">
        <w:tab/>
      </w:r>
      <w:r w:rsidRPr="003E505F">
        <w:tab/>
      </w:r>
      <w:r w:rsidRPr="003E505F">
        <w:tab/>
      </w:r>
      <w:r w:rsidRPr="003E505F">
        <w:tab/>
        <w:t>Т.А. Книжник</w:t>
      </w:r>
    </w:p>
    <w:p w:rsidR="003E505F" w:rsidRPr="003E505F" w:rsidRDefault="003E505F" w:rsidP="003E505F">
      <w:pPr>
        <w:jc w:val="right"/>
        <w:rPr>
          <w:rStyle w:val="ab"/>
        </w:rPr>
      </w:pPr>
    </w:p>
    <w:p w:rsidR="003E505F" w:rsidRPr="003E505F" w:rsidRDefault="003E505F" w:rsidP="003E505F">
      <w:pPr>
        <w:jc w:val="right"/>
        <w:rPr>
          <w:rStyle w:val="ab"/>
        </w:rPr>
      </w:pPr>
    </w:p>
    <w:p w:rsidR="003E505F" w:rsidRPr="003E505F" w:rsidRDefault="003E505F">
      <w:pPr>
        <w:ind w:firstLine="567"/>
        <w:jc w:val="both"/>
      </w:pPr>
    </w:p>
    <w:sectPr w:rsidR="003E505F" w:rsidRPr="003E505F" w:rsidSect="00E901D6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35" w:rsidRDefault="00367535">
      <w:r>
        <w:separator/>
      </w:r>
    </w:p>
  </w:endnote>
  <w:endnote w:type="continuationSeparator" w:id="0">
    <w:p w:rsidR="00367535" w:rsidRDefault="0036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35" w:rsidRDefault="00367535">
      <w:r>
        <w:rPr>
          <w:color w:val="000000"/>
        </w:rPr>
        <w:separator/>
      </w:r>
    </w:p>
  </w:footnote>
  <w:footnote w:type="continuationSeparator" w:id="0">
    <w:p w:rsidR="00367535" w:rsidRDefault="00367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B4"/>
    <w:rsid w:val="00213E4B"/>
    <w:rsid w:val="00281ADD"/>
    <w:rsid w:val="00367535"/>
    <w:rsid w:val="003E505F"/>
    <w:rsid w:val="004E65DE"/>
    <w:rsid w:val="005D1E84"/>
    <w:rsid w:val="006F10CA"/>
    <w:rsid w:val="00773CBF"/>
    <w:rsid w:val="007E2A68"/>
    <w:rsid w:val="009A31B4"/>
    <w:rsid w:val="00A124C9"/>
    <w:rsid w:val="00A65CE7"/>
    <w:rsid w:val="00AA5F9F"/>
    <w:rsid w:val="00BE3180"/>
    <w:rsid w:val="00CC21A9"/>
    <w:rsid w:val="00E72AFD"/>
    <w:rsid w:val="00E9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1D6"/>
    <w:pPr>
      <w:suppressAutoHyphens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124C9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E901D6"/>
    <w:pPr>
      <w:jc w:val="center"/>
    </w:pPr>
    <w:rPr>
      <w:sz w:val="28"/>
      <w:szCs w:val="20"/>
    </w:rPr>
  </w:style>
  <w:style w:type="paragraph" w:styleId="a4">
    <w:name w:val="Balloon Text"/>
    <w:basedOn w:val="a"/>
    <w:rsid w:val="00E901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1D6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5">
    <w:name w:val="List Paragraph"/>
    <w:basedOn w:val="a"/>
    <w:rsid w:val="00E901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24C9"/>
    <w:rPr>
      <w:b/>
      <w:bCs/>
      <w:sz w:val="36"/>
      <w:szCs w:val="36"/>
    </w:rPr>
  </w:style>
  <w:style w:type="paragraph" w:styleId="a6">
    <w:name w:val="No Spacing"/>
    <w:link w:val="a7"/>
    <w:qFormat/>
    <w:rsid w:val="00773CBF"/>
    <w:pPr>
      <w:autoSpaceDN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773CBF"/>
    <w:rPr>
      <w:rFonts w:ascii="Calibri" w:hAnsi="Calibri"/>
      <w:sz w:val="22"/>
      <w:szCs w:val="22"/>
    </w:rPr>
  </w:style>
  <w:style w:type="paragraph" w:styleId="a8">
    <w:name w:val="Subtitle"/>
    <w:basedOn w:val="a"/>
    <w:link w:val="a9"/>
    <w:qFormat/>
    <w:rsid w:val="003E505F"/>
    <w:pPr>
      <w:suppressAutoHyphens w:val="0"/>
      <w:autoSpaceDN/>
      <w:jc w:val="center"/>
      <w:textAlignment w:val="auto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3E505F"/>
    <w:rPr>
      <w:b/>
      <w:sz w:val="28"/>
    </w:rPr>
  </w:style>
  <w:style w:type="paragraph" w:customStyle="1" w:styleId="aa">
    <w:name w:val="Базовый"/>
    <w:rsid w:val="003E505F"/>
    <w:pPr>
      <w:suppressAutoHyphens/>
      <w:autoSpaceDN/>
      <w:spacing w:after="200" w:line="276" w:lineRule="auto"/>
      <w:textAlignment w:val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character" w:customStyle="1" w:styleId="ab">
    <w:name w:val="Цветовое выделение"/>
    <w:uiPriority w:val="99"/>
    <w:rsid w:val="003E505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5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–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–</dc:title>
  <dc:creator>***</dc:creator>
  <cp:lastModifiedBy>Пользователь</cp:lastModifiedBy>
  <cp:revision>7</cp:revision>
  <cp:lastPrinted>2020-12-17T12:35:00Z</cp:lastPrinted>
  <dcterms:created xsi:type="dcterms:W3CDTF">2020-11-26T10:32:00Z</dcterms:created>
  <dcterms:modified xsi:type="dcterms:W3CDTF">2020-12-17T12:36:00Z</dcterms:modified>
</cp:coreProperties>
</file>