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77E5C" w14:textId="77777777" w:rsidR="00B230D6" w:rsidRDefault="00B230D6" w:rsidP="00B230D6">
      <w:pPr>
        <w:spacing w:line="100" w:lineRule="atLeast"/>
        <w:jc w:val="center"/>
        <w:rPr>
          <w:sz w:val="24"/>
          <w:szCs w:val="24"/>
        </w:rPr>
      </w:pPr>
      <w:r>
        <w:rPr>
          <w:noProof/>
        </w:rPr>
        <w:drawing>
          <wp:inline distT="0" distB="0" distL="0" distR="0" wp14:anchorId="78CEBAF5" wp14:editId="2DE74ED4">
            <wp:extent cx="5238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23875" cy="552450"/>
                    </a:xfrm>
                    <a:prstGeom prst="rect">
                      <a:avLst/>
                    </a:prstGeom>
                    <a:solidFill>
                      <a:srgbClr val="FFFFFF"/>
                    </a:solidFill>
                    <a:ln w="9525">
                      <a:noFill/>
                      <a:miter lim="800000"/>
                      <a:headEnd/>
                      <a:tailEnd/>
                    </a:ln>
                  </pic:spPr>
                </pic:pic>
              </a:graphicData>
            </a:graphic>
          </wp:inline>
        </w:drawing>
      </w:r>
    </w:p>
    <w:p w14:paraId="1D077B2C" w14:textId="77777777" w:rsidR="00B230D6" w:rsidRDefault="00B230D6" w:rsidP="00B230D6">
      <w:pPr>
        <w:spacing w:line="100" w:lineRule="atLeast"/>
        <w:jc w:val="center"/>
        <w:rPr>
          <w:sz w:val="24"/>
          <w:szCs w:val="24"/>
        </w:rPr>
      </w:pPr>
    </w:p>
    <w:p w14:paraId="430D021A" w14:textId="77777777" w:rsidR="00B230D6" w:rsidRPr="00993711" w:rsidRDefault="00B230D6" w:rsidP="00B230D6">
      <w:pPr>
        <w:spacing w:line="100" w:lineRule="atLeast"/>
        <w:jc w:val="center"/>
        <w:rPr>
          <w:sz w:val="24"/>
          <w:szCs w:val="24"/>
        </w:rPr>
      </w:pPr>
      <w:r w:rsidRPr="00993711">
        <w:rPr>
          <w:sz w:val="24"/>
          <w:szCs w:val="24"/>
        </w:rPr>
        <w:t>АДМИНИСТРАЦИЯ</w:t>
      </w:r>
    </w:p>
    <w:p w14:paraId="65168559" w14:textId="77777777" w:rsidR="00B230D6" w:rsidRPr="00993711" w:rsidRDefault="00B230D6" w:rsidP="00B230D6">
      <w:pPr>
        <w:spacing w:line="100" w:lineRule="atLeast"/>
        <w:jc w:val="center"/>
        <w:rPr>
          <w:sz w:val="24"/>
          <w:szCs w:val="24"/>
        </w:rPr>
      </w:pPr>
      <w:r w:rsidRPr="00993711">
        <w:rPr>
          <w:sz w:val="24"/>
          <w:szCs w:val="24"/>
        </w:rPr>
        <w:t>Зыбинского сельского поселения</w:t>
      </w:r>
    </w:p>
    <w:p w14:paraId="2C06825F" w14:textId="77777777" w:rsidR="00B230D6" w:rsidRPr="00993711" w:rsidRDefault="00B230D6" w:rsidP="00B230D6">
      <w:pPr>
        <w:spacing w:line="100" w:lineRule="atLeast"/>
        <w:jc w:val="center"/>
        <w:rPr>
          <w:sz w:val="24"/>
          <w:szCs w:val="24"/>
        </w:rPr>
      </w:pPr>
      <w:r w:rsidRPr="00993711">
        <w:rPr>
          <w:sz w:val="24"/>
          <w:szCs w:val="24"/>
        </w:rPr>
        <w:t>Белогорского района</w:t>
      </w:r>
    </w:p>
    <w:p w14:paraId="10C44497" w14:textId="77777777" w:rsidR="00B230D6" w:rsidRPr="00993711" w:rsidRDefault="00B230D6" w:rsidP="00B230D6">
      <w:pPr>
        <w:spacing w:line="100" w:lineRule="atLeast"/>
        <w:jc w:val="center"/>
        <w:rPr>
          <w:sz w:val="24"/>
          <w:szCs w:val="24"/>
        </w:rPr>
      </w:pPr>
      <w:r w:rsidRPr="00993711">
        <w:rPr>
          <w:sz w:val="24"/>
          <w:szCs w:val="24"/>
        </w:rPr>
        <w:t>Республики Крым</w:t>
      </w:r>
    </w:p>
    <w:p w14:paraId="548812AC" w14:textId="77777777" w:rsidR="00B230D6" w:rsidRPr="00717EA7" w:rsidRDefault="00B230D6" w:rsidP="00B230D6">
      <w:pPr>
        <w:pStyle w:val="1"/>
        <w:spacing w:before="120"/>
        <w:jc w:val="center"/>
        <w:rPr>
          <w:rFonts w:ascii="Times New Roman" w:hAnsi="Times New Roman"/>
          <w:b w:val="0"/>
          <w:color w:val="000000" w:themeColor="text1"/>
        </w:rPr>
      </w:pPr>
      <w:r w:rsidRPr="00717EA7">
        <w:rPr>
          <w:rFonts w:ascii="Times New Roman" w:hAnsi="Times New Roman"/>
          <w:b w:val="0"/>
          <w:color w:val="000000" w:themeColor="text1"/>
        </w:rPr>
        <w:t>ПОСТАНОВЛЕНИЕ</w:t>
      </w:r>
    </w:p>
    <w:p w14:paraId="034124B5" w14:textId="77777777" w:rsidR="00B230D6" w:rsidRDefault="00B230D6" w:rsidP="00B230D6"/>
    <w:p w14:paraId="7529ED85" w14:textId="4ADEF277" w:rsidR="00B230D6" w:rsidRPr="00993711" w:rsidRDefault="00B230D6" w:rsidP="00B230D6">
      <w:pPr>
        <w:rPr>
          <w:sz w:val="24"/>
          <w:szCs w:val="24"/>
        </w:rPr>
      </w:pPr>
      <w:r>
        <w:rPr>
          <w:sz w:val="24"/>
          <w:szCs w:val="24"/>
        </w:rPr>
        <w:t xml:space="preserve">28 сентября  </w:t>
      </w:r>
      <w:r w:rsidRPr="00993711">
        <w:rPr>
          <w:sz w:val="24"/>
          <w:szCs w:val="24"/>
        </w:rPr>
        <w:t>20</w:t>
      </w:r>
      <w:r>
        <w:rPr>
          <w:sz w:val="24"/>
          <w:szCs w:val="24"/>
        </w:rPr>
        <w:t>20</w:t>
      </w:r>
      <w:r w:rsidRPr="00993711">
        <w:rPr>
          <w:sz w:val="24"/>
          <w:szCs w:val="24"/>
        </w:rPr>
        <w:tab/>
      </w:r>
      <w:r w:rsidRPr="00993711">
        <w:rPr>
          <w:sz w:val="24"/>
          <w:szCs w:val="24"/>
        </w:rPr>
        <w:tab/>
      </w:r>
      <w:r w:rsidRPr="00993711">
        <w:rPr>
          <w:sz w:val="24"/>
          <w:szCs w:val="24"/>
        </w:rPr>
        <w:tab/>
      </w:r>
      <w:r>
        <w:rPr>
          <w:sz w:val="24"/>
          <w:szCs w:val="24"/>
        </w:rPr>
        <w:t xml:space="preserve">        </w:t>
      </w:r>
      <w:proofErr w:type="spellStart"/>
      <w:r w:rsidRPr="00993711">
        <w:rPr>
          <w:sz w:val="24"/>
          <w:szCs w:val="24"/>
        </w:rPr>
        <w:t>с</w:t>
      </w:r>
      <w:proofErr w:type="gramStart"/>
      <w:r w:rsidRPr="00993711">
        <w:rPr>
          <w:sz w:val="24"/>
          <w:szCs w:val="24"/>
        </w:rPr>
        <w:t>.З</w:t>
      </w:r>
      <w:proofErr w:type="gramEnd"/>
      <w:r w:rsidRPr="00993711">
        <w:rPr>
          <w:sz w:val="24"/>
          <w:szCs w:val="24"/>
        </w:rPr>
        <w:t>ыбины</w:t>
      </w:r>
      <w:proofErr w:type="spellEnd"/>
      <w:r>
        <w:rPr>
          <w:sz w:val="24"/>
          <w:szCs w:val="24"/>
        </w:rPr>
        <w:tab/>
      </w:r>
      <w:r>
        <w:rPr>
          <w:sz w:val="24"/>
          <w:szCs w:val="24"/>
        </w:rPr>
        <w:tab/>
      </w:r>
      <w:r>
        <w:rPr>
          <w:sz w:val="24"/>
          <w:szCs w:val="24"/>
        </w:rPr>
        <w:tab/>
      </w:r>
      <w:r w:rsidRPr="00993711">
        <w:rPr>
          <w:sz w:val="24"/>
          <w:szCs w:val="24"/>
        </w:rPr>
        <w:tab/>
      </w:r>
      <w:r>
        <w:rPr>
          <w:sz w:val="24"/>
          <w:szCs w:val="24"/>
        </w:rPr>
        <w:t xml:space="preserve">      </w:t>
      </w:r>
      <w:r w:rsidRPr="00993711">
        <w:rPr>
          <w:sz w:val="24"/>
          <w:szCs w:val="24"/>
        </w:rPr>
        <w:t>№</w:t>
      </w:r>
      <w:r>
        <w:rPr>
          <w:sz w:val="24"/>
          <w:szCs w:val="24"/>
        </w:rPr>
        <w:t xml:space="preserve"> 118</w:t>
      </w:r>
    </w:p>
    <w:p w14:paraId="648A093E" w14:textId="77777777" w:rsidR="00B230D6" w:rsidRPr="00AD4595" w:rsidRDefault="00B230D6" w:rsidP="00B230D6">
      <w:pPr>
        <w:rPr>
          <w:rStyle w:val="aff3"/>
          <w:sz w:val="24"/>
          <w:szCs w:val="24"/>
        </w:rPr>
      </w:pPr>
    </w:p>
    <w:p w14:paraId="1E917F18" w14:textId="77777777" w:rsidR="00B230D6" w:rsidRPr="00F73404" w:rsidRDefault="00B230D6" w:rsidP="00B230D6">
      <w:pPr>
        <w:autoSpaceDE w:val="0"/>
        <w:autoSpaceDN w:val="0"/>
        <w:adjustRightInd w:val="0"/>
        <w:ind w:firstLine="709"/>
        <w:jc w:val="center"/>
        <w:rPr>
          <w:bCs/>
          <w:color w:val="000000" w:themeColor="text1"/>
          <w:sz w:val="24"/>
          <w:szCs w:val="24"/>
        </w:rPr>
      </w:pPr>
      <w:r w:rsidRPr="00717EA7">
        <w:rPr>
          <w:sz w:val="24"/>
          <w:szCs w:val="24"/>
        </w:rPr>
        <w:t xml:space="preserve">Об утверждении административного регламента по предоставлению муниципальной услуги </w:t>
      </w:r>
      <w:r w:rsidRPr="00192390">
        <w:rPr>
          <w:sz w:val="24"/>
          <w:szCs w:val="24"/>
        </w:rPr>
        <w:t>"</w:t>
      </w:r>
      <w:r w:rsidRPr="00192390">
        <w:rPr>
          <w:bCs/>
          <w:sz w:val="24"/>
          <w:szCs w:val="24"/>
        </w:rPr>
        <w:t xml:space="preserve"> </w:t>
      </w:r>
      <w:r w:rsidRPr="00B00B04">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255A00">
        <w:rPr>
          <w:bCs/>
          <w:sz w:val="24"/>
          <w:szCs w:val="24"/>
        </w:rPr>
        <w:t xml:space="preserve">» </w:t>
      </w:r>
    </w:p>
    <w:p w14:paraId="4EC580F4" w14:textId="77777777" w:rsidR="00B230D6" w:rsidRPr="005C73B1" w:rsidRDefault="00B230D6" w:rsidP="00B230D6">
      <w:pPr>
        <w:keepNext/>
        <w:widowControl w:val="0"/>
        <w:tabs>
          <w:tab w:val="left" w:pos="5940"/>
        </w:tabs>
        <w:ind w:firstLine="709"/>
        <w:jc w:val="center"/>
        <w:outlineLvl w:val="0"/>
        <w:rPr>
          <w:b/>
          <w:bCs/>
          <w:color w:val="000000" w:themeColor="text1"/>
        </w:rPr>
      </w:pPr>
    </w:p>
    <w:p w14:paraId="09F0E430" w14:textId="77777777" w:rsidR="00B230D6" w:rsidRPr="00AD4595" w:rsidRDefault="00B230D6" w:rsidP="00B230D6">
      <w:pPr>
        <w:autoSpaceDE w:val="0"/>
        <w:autoSpaceDN w:val="0"/>
        <w:adjustRightInd w:val="0"/>
        <w:ind w:firstLine="709"/>
        <w:jc w:val="both"/>
        <w:rPr>
          <w:rStyle w:val="aff3"/>
          <w:sz w:val="24"/>
          <w:szCs w:val="24"/>
        </w:rPr>
      </w:pPr>
      <w:r w:rsidRPr="00AD4595">
        <w:rPr>
          <w:rStyle w:val="aff3"/>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Pr="00C87613">
        <w:rPr>
          <w:i/>
          <w:sz w:val="24"/>
          <w:szCs w:val="24"/>
        </w:rPr>
        <w:t xml:space="preserve"> </w:t>
      </w:r>
      <w:r w:rsidRPr="006C7173">
        <w:rPr>
          <w:sz w:val="24"/>
          <w:szCs w:val="24"/>
        </w:rPr>
        <w:t>Федеральным законом от 04.07.1991 N 1541-1 "О приватизации жилищного фонда в Российской Федерации"</w:t>
      </w:r>
      <w:proofErr w:type="gramStart"/>
      <w:r w:rsidRPr="00C87613">
        <w:rPr>
          <w:i/>
          <w:sz w:val="24"/>
          <w:szCs w:val="24"/>
        </w:rPr>
        <w:t xml:space="preserve"> </w:t>
      </w:r>
      <w:r>
        <w:rPr>
          <w:i/>
          <w:sz w:val="24"/>
          <w:szCs w:val="24"/>
        </w:rPr>
        <w:t xml:space="preserve"> </w:t>
      </w:r>
      <w:r>
        <w:rPr>
          <w:rStyle w:val="aff3"/>
          <w:sz w:val="24"/>
          <w:szCs w:val="24"/>
        </w:rPr>
        <w:t>,</w:t>
      </w:r>
      <w:proofErr w:type="gramEnd"/>
      <w:r w:rsidRPr="00AD4595">
        <w:rPr>
          <w:rStyle w:val="aff3"/>
          <w:sz w:val="24"/>
          <w:szCs w:val="24"/>
        </w:rPr>
        <w:t xml:space="preserve"> Уставом </w:t>
      </w:r>
      <w:r>
        <w:rPr>
          <w:rStyle w:val="aff3"/>
          <w:sz w:val="24"/>
          <w:szCs w:val="24"/>
        </w:rPr>
        <w:t>Зыбинского</w:t>
      </w:r>
      <w:r w:rsidRPr="00AD4595">
        <w:rPr>
          <w:rStyle w:val="aff3"/>
          <w:sz w:val="24"/>
          <w:szCs w:val="24"/>
        </w:rPr>
        <w:t xml:space="preserve"> сельского поселения, администрация </w:t>
      </w:r>
      <w:r>
        <w:rPr>
          <w:rStyle w:val="aff3"/>
          <w:sz w:val="24"/>
          <w:szCs w:val="24"/>
        </w:rPr>
        <w:t>Зыбинского</w:t>
      </w:r>
      <w:r w:rsidRPr="00AD4595">
        <w:rPr>
          <w:rStyle w:val="aff3"/>
          <w:sz w:val="24"/>
          <w:szCs w:val="24"/>
        </w:rPr>
        <w:t xml:space="preserve"> сельского поселения</w:t>
      </w:r>
    </w:p>
    <w:p w14:paraId="796ECD37" w14:textId="77777777" w:rsidR="00B230D6" w:rsidRPr="00AD4595" w:rsidRDefault="00B230D6" w:rsidP="00B230D6">
      <w:pPr>
        <w:rPr>
          <w:rStyle w:val="aff3"/>
          <w:sz w:val="24"/>
          <w:szCs w:val="24"/>
        </w:rPr>
      </w:pPr>
    </w:p>
    <w:p w14:paraId="2AC3B7A2" w14:textId="77777777" w:rsidR="00B230D6" w:rsidRPr="00AD4595" w:rsidRDefault="00B230D6" w:rsidP="00B230D6">
      <w:pPr>
        <w:rPr>
          <w:rStyle w:val="aff3"/>
          <w:sz w:val="24"/>
          <w:szCs w:val="24"/>
        </w:rPr>
      </w:pPr>
      <w:r w:rsidRPr="00AD4595">
        <w:rPr>
          <w:rStyle w:val="aff3"/>
          <w:sz w:val="24"/>
          <w:szCs w:val="24"/>
        </w:rPr>
        <w:t>ПОСТАНОВЛЯЕТ:</w:t>
      </w:r>
    </w:p>
    <w:p w14:paraId="0A083385" w14:textId="43C71BB4" w:rsidR="00B230D6" w:rsidRPr="00B230D6" w:rsidRDefault="00B230D6" w:rsidP="00B230D6">
      <w:pPr>
        <w:keepNext/>
        <w:widowControl w:val="0"/>
        <w:jc w:val="both"/>
        <w:outlineLvl w:val="0"/>
        <w:rPr>
          <w:bCs/>
          <w:sz w:val="24"/>
          <w:szCs w:val="24"/>
        </w:rPr>
      </w:pPr>
      <w:r w:rsidRPr="00AD4595">
        <w:rPr>
          <w:rStyle w:val="aff3"/>
          <w:sz w:val="24"/>
          <w:szCs w:val="24"/>
        </w:rPr>
        <w:t xml:space="preserve">1. </w:t>
      </w:r>
      <w:r w:rsidRPr="00B230D6">
        <w:rPr>
          <w:rStyle w:val="aff3"/>
          <w:sz w:val="24"/>
          <w:szCs w:val="24"/>
        </w:rPr>
        <w:t xml:space="preserve">Утвердить </w:t>
      </w:r>
      <w:r w:rsidRPr="00B230D6">
        <w:rPr>
          <w:bCs/>
          <w:sz w:val="24"/>
          <w:szCs w:val="24"/>
        </w:rPr>
        <w:t>Административный регламент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 (</w:t>
      </w:r>
      <w:proofErr w:type="gramStart"/>
      <w:r w:rsidRPr="00B230D6">
        <w:rPr>
          <w:bCs/>
          <w:sz w:val="24"/>
          <w:szCs w:val="24"/>
        </w:rPr>
        <w:t>согласно приложения</w:t>
      </w:r>
      <w:proofErr w:type="gramEnd"/>
      <w:r w:rsidRPr="00B230D6">
        <w:rPr>
          <w:bCs/>
          <w:sz w:val="24"/>
          <w:szCs w:val="24"/>
        </w:rPr>
        <w:t>)</w:t>
      </w:r>
    </w:p>
    <w:p w14:paraId="3168970C" w14:textId="3411CD29" w:rsidR="00B230D6" w:rsidRPr="00AD4595" w:rsidRDefault="00B230D6" w:rsidP="00B230D6">
      <w:pPr>
        <w:jc w:val="both"/>
        <w:rPr>
          <w:rStyle w:val="aff3"/>
          <w:sz w:val="24"/>
          <w:szCs w:val="24"/>
        </w:rPr>
      </w:pPr>
      <w:r>
        <w:rPr>
          <w:rStyle w:val="aff3"/>
          <w:sz w:val="24"/>
          <w:szCs w:val="24"/>
        </w:rPr>
        <w:t>2.Отменить постановление администрации Зыбинского сельского поселения от 01.08.2019г. № 94 «Об утверждении а</w:t>
      </w:r>
      <w:r w:rsidRPr="00AD4595">
        <w:rPr>
          <w:rStyle w:val="aff3"/>
          <w:sz w:val="24"/>
          <w:szCs w:val="24"/>
        </w:rPr>
        <w:t>дминистративн</w:t>
      </w:r>
      <w:r>
        <w:rPr>
          <w:rStyle w:val="aff3"/>
          <w:sz w:val="24"/>
          <w:szCs w:val="24"/>
        </w:rPr>
        <w:t>ого</w:t>
      </w:r>
      <w:r w:rsidRPr="00AD4595">
        <w:rPr>
          <w:rStyle w:val="aff3"/>
          <w:sz w:val="24"/>
          <w:szCs w:val="24"/>
        </w:rPr>
        <w:t xml:space="preserve"> регламент</w:t>
      </w:r>
      <w:r>
        <w:rPr>
          <w:rStyle w:val="aff3"/>
          <w:sz w:val="24"/>
          <w:szCs w:val="24"/>
        </w:rPr>
        <w:t>а</w:t>
      </w:r>
      <w:r w:rsidRPr="00AD4595">
        <w:rPr>
          <w:rStyle w:val="aff3"/>
          <w:sz w:val="24"/>
          <w:szCs w:val="24"/>
        </w:rPr>
        <w:t xml:space="preserve"> по предоставлению муниципальной услуги</w:t>
      </w:r>
      <w:r>
        <w:rPr>
          <w:rStyle w:val="aff3"/>
          <w:sz w:val="24"/>
          <w:szCs w:val="24"/>
        </w:rPr>
        <w:t xml:space="preserve">                     </w:t>
      </w:r>
      <w:r w:rsidRPr="00AD4595">
        <w:rPr>
          <w:rStyle w:val="aff3"/>
          <w:sz w:val="24"/>
          <w:szCs w:val="24"/>
        </w:rPr>
        <w:t xml:space="preserve"> "</w:t>
      </w:r>
      <w:r w:rsidRPr="00717EA7">
        <w:rPr>
          <w:b/>
          <w:bCs/>
          <w:sz w:val="24"/>
          <w:szCs w:val="24"/>
        </w:rPr>
        <w:t xml:space="preserve"> </w:t>
      </w:r>
      <w:r w:rsidRPr="00B00B04">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b/>
          <w:bCs/>
        </w:rPr>
        <w:t>»</w:t>
      </w:r>
      <w:r w:rsidRPr="00AD4595">
        <w:rPr>
          <w:rStyle w:val="aff3"/>
          <w:sz w:val="24"/>
          <w:szCs w:val="24"/>
        </w:rPr>
        <w:t>.</w:t>
      </w:r>
    </w:p>
    <w:p w14:paraId="14776EFE" w14:textId="3CFF0E7E" w:rsidR="00B230D6" w:rsidRPr="00AD4595" w:rsidRDefault="00B230D6" w:rsidP="00B230D6">
      <w:pPr>
        <w:jc w:val="both"/>
        <w:rPr>
          <w:rStyle w:val="aff3"/>
          <w:sz w:val="24"/>
          <w:szCs w:val="24"/>
        </w:rPr>
      </w:pPr>
      <w:r>
        <w:rPr>
          <w:rStyle w:val="aff3"/>
          <w:sz w:val="24"/>
          <w:szCs w:val="24"/>
        </w:rPr>
        <w:t>3</w:t>
      </w:r>
      <w:r w:rsidRPr="00AD4595">
        <w:rPr>
          <w:rStyle w:val="aff3"/>
          <w:sz w:val="24"/>
          <w:szCs w:val="24"/>
        </w:rPr>
        <w:t xml:space="preserve">. </w:t>
      </w:r>
      <w:proofErr w:type="gramStart"/>
      <w:r w:rsidRPr="00CF0767">
        <w:rPr>
          <w:sz w:val="24"/>
          <w:szCs w:val="24"/>
        </w:rPr>
        <w:t>Настоящее постановление подлежит обнародованию на сайте</w:t>
      </w:r>
      <w:r>
        <w:rPr>
          <w:sz w:val="24"/>
          <w:szCs w:val="24"/>
        </w:rPr>
        <w:t xml:space="preserve"> Зыбинского сельского поселения (</w:t>
      </w:r>
      <w:proofErr w:type="spellStart"/>
      <w:r>
        <w:rPr>
          <w:sz w:val="24"/>
          <w:szCs w:val="24"/>
        </w:rPr>
        <w:t>зыбинское-сп.рф</w:t>
      </w:r>
      <w:proofErr w:type="spellEnd"/>
      <w:r>
        <w:rPr>
          <w:sz w:val="24"/>
          <w:szCs w:val="24"/>
        </w:rPr>
        <w:t>.)</w:t>
      </w:r>
      <w:r w:rsidRPr="00CF0767">
        <w:rPr>
          <w:sz w:val="24"/>
          <w:szCs w:val="24"/>
        </w:rPr>
        <w:t xml:space="preserve">, а также на информационном стенде Зыбинского сельского совета, расположенного по адресу Республика Крым, Белогорский район, с. Зыбины, ул. </w:t>
      </w:r>
      <w:r>
        <w:rPr>
          <w:sz w:val="24"/>
          <w:szCs w:val="24"/>
        </w:rPr>
        <w:t>Кирова</w:t>
      </w:r>
      <w:r w:rsidRPr="00CF0767">
        <w:rPr>
          <w:sz w:val="24"/>
          <w:szCs w:val="24"/>
        </w:rPr>
        <w:t>, д.</w:t>
      </w:r>
      <w:r>
        <w:rPr>
          <w:sz w:val="24"/>
          <w:szCs w:val="24"/>
        </w:rPr>
        <w:t>13</w:t>
      </w:r>
      <w:r w:rsidRPr="00CF0767">
        <w:rPr>
          <w:sz w:val="24"/>
          <w:szCs w:val="24"/>
        </w:rPr>
        <w:t>.</w:t>
      </w:r>
      <w:r w:rsidRPr="00AD4595">
        <w:rPr>
          <w:rStyle w:val="aff3"/>
          <w:sz w:val="24"/>
          <w:szCs w:val="24"/>
        </w:rPr>
        <w:t>).</w:t>
      </w:r>
      <w:proofErr w:type="gramEnd"/>
    </w:p>
    <w:p w14:paraId="44E9D2A0" w14:textId="77777777" w:rsidR="00B230D6" w:rsidRPr="00AD4595" w:rsidRDefault="00B230D6" w:rsidP="00B230D6">
      <w:pPr>
        <w:jc w:val="both"/>
        <w:rPr>
          <w:rStyle w:val="aff3"/>
          <w:sz w:val="24"/>
          <w:szCs w:val="24"/>
        </w:rPr>
      </w:pPr>
      <w:r w:rsidRPr="00AD4595">
        <w:rPr>
          <w:rStyle w:val="aff3"/>
          <w:sz w:val="24"/>
          <w:szCs w:val="24"/>
        </w:rPr>
        <w:t xml:space="preserve">3. </w:t>
      </w:r>
      <w:proofErr w:type="gramStart"/>
      <w:r w:rsidRPr="00AD4595">
        <w:rPr>
          <w:rStyle w:val="aff3"/>
          <w:sz w:val="24"/>
          <w:szCs w:val="24"/>
        </w:rPr>
        <w:t>Контроль за</w:t>
      </w:r>
      <w:proofErr w:type="gramEnd"/>
      <w:r w:rsidRPr="00AD4595">
        <w:rPr>
          <w:rStyle w:val="aff3"/>
          <w:sz w:val="24"/>
          <w:szCs w:val="24"/>
        </w:rPr>
        <w:t xml:space="preserve"> исполнением настоящего постановления оставляю за собой.</w:t>
      </w:r>
    </w:p>
    <w:p w14:paraId="5942217C" w14:textId="77777777" w:rsidR="00B230D6" w:rsidRPr="00AD4595" w:rsidRDefault="00B230D6" w:rsidP="00B230D6">
      <w:pPr>
        <w:jc w:val="both"/>
        <w:rPr>
          <w:rStyle w:val="aff3"/>
          <w:sz w:val="24"/>
          <w:szCs w:val="24"/>
        </w:rPr>
      </w:pPr>
    </w:p>
    <w:tbl>
      <w:tblPr>
        <w:tblW w:w="0" w:type="auto"/>
        <w:tblInd w:w="108" w:type="dxa"/>
        <w:tblLook w:val="0000" w:firstRow="0" w:lastRow="0" w:firstColumn="0" w:lastColumn="0" w:noHBand="0" w:noVBand="0"/>
      </w:tblPr>
      <w:tblGrid>
        <w:gridCol w:w="6524"/>
        <w:gridCol w:w="3222"/>
      </w:tblGrid>
      <w:tr w:rsidR="00B230D6" w:rsidRPr="00AD4595" w14:paraId="65FC9B0D" w14:textId="77777777" w:rsidTr="00B230D6">
        <w:tc>
          <w:tcPr>
            <w:tcW w:w="6784" w:type="dxa"/>
            <w:tcBorders>
              <w:top w:val="nil"/>
              <w:left w:val="nil"/>
              <w:bottom w:val="nil"/>
              <w:right w:val="nil"/>
            </w:tcBorders>
          </w:tcPr>
          <w:p w14:paraId="590B7853" w14:textId="77777777" w:rsidR="00B230D6" w:rsidRDefault="00B230D6" w:rsidP="00B230D6">
            <w:pPr>
              <w:pStyle w:val="aff1"/>
              <w:jc w:val="both"/>
              <w:rPr>
                <w:rFonts w:ascii="Times New Roman" w:hAnsi="Times New Roman"/>
                <w:sz w:val="24"/>
                <w:szCs w:val="24"/>
              </w:rPr>
            </w:pPr>
          </w:p>
          <w:p w14:paraId="1D7882F5" w14:textId="77777777" w:rsidR="00B230D6" w:rsidRDefault="00B230D6" w:rsidP="00B230D6">
            <w:pPr>
              <w:pStyle w:val="aff1"/>
              <w:jc w:val="both"/>
              <w:rPr>
                <w:rFonts w:ascii="Times New Roman" w:hAnsi="Times New Roman"/>
                <w:sz w:val="24"/>
                <w:szCs w:val="24"/>
              </w:rPr>
            </w:pPr>
          </w:p>
          <w:p w14:paraId="3344B0B2" w14:textId="77777777" w:rsidR="00B230D6" w:rsidRDefault="00B230D6" w:rsidP="00B230D6">
            <w:pPr>
              <w:pStyle w:val="aff1"/>
              <w:jc w:val="both"/>
              <w:rPr>
                <w:rStyle w:val="aff3"/>
                <w:rFonts w:ascii="Times New Roman" w:hAnsi="Times New Roman"/>
                <w:sz w:val="24"/>
                <w:szCs w:val="24"/>
              </w:rPr>
            </w:pPr>
            <w:r w:rsidRPr="00AD4595">
              <w:rPr>
                <w:rFonts w:ascii="Times New Roman" w:hAnsi="Times New Roman"/>
                <w:sz w:val="24"/>
                <w:szCs w:val="24"/>
              </w:rPr>
              <w:t xml:space="preserve">Глава </w:t>
            </w:r>
            <w:r>
              <w:rPr>
                <w:rFonts w:ascii="Times New Roman" w:hAnsi="Times New Roman"/>
                <w:sz w:val="24"/>
                <w:szCs w:val="24"/>
              </w:rPr>
              <w:t>администрации Зыбинского</w:t>
            </w:r>
            <w:r w:rsidRPr="00AD4595">
              <w:rPr>
                <w:rStyle w:val="aff3"/>
                <w:rFonts w:ascii="Times New Roman" w:hAnsi="Times New Roman"/>
                <w:sz w:val="24"/>
                <w:szCs w:val="24"/>
              </w:rPr>
              <w:t xml:space="preserve"> </w:t>
            </w:r>
          </w:p>
          <w:p w14:paraId="6D3B5F46" w14:textId="73F3E120" w:rsidR="00B230D6" w:rsidRPr="00AD4595" w:rsidRDefault="00B230D6" w:rsidP="00B230D6">
            <w:pPr>
              <w:pStyle w:val="aff1"/>
              <w:jc w:val="both"/>
              <w:rPr>
                <w:rFonts w:ascii="Times New Roman" w:hAnsi="Times New Roman"/>
                <w:sz w:val="24"/>
                <w:szCs w:val="24"/>
              </w:rPr>
            </w:pPr>
            <w:r w:rsidRPr="00AD4595">
              <w:rPr>
                <w:rStyle w:val="aff3"/>
                <w:rFonts w:ascii="Times New Roman" w:hAnsi="Times New Roman"/>
                <w:sz w:val="24"/>
                <w:szCs w:val="24"/>
              </w:rPr>
              <w:t>сельского поселения</w:t>
            </w:r>
            <w:r>
              <w:rPr>
                <w:rStyle w:val="aff3"/>
                <w:rFonts w:ascii="Times New Roman" w:hAnsi="Times New Roman"/>
                <w:sz w:val="24"/>
                <w:szCs w:val="24"/>
              </w:rPr>
              <w:t xml:space="preserve">                                             Т.А. Книжник</w:t>
            </w:r>
          </w:p>
        </w:tc>
        <w:tc>
          <w:tcPr>
            <w:tcW w:w="3388" w:type="dxa"/>
            <w:tcBorders>
              <w:top w:val="nil"/>
              <w:left w:val="nil"/>
              <w:bottom w:val="nil"/>
              <w:right w:val="nil"/>
            </w:tcBorders>
          </w:tcPr>
          <w:p w14:paraId="19C2ECA1" w14:textId="77777777" w:rsidR="00B230D6" w:rsidRPr="00AD4595" w:rsidRDefault="00B230D6" w:rsidP="00B230D6">
            <w:pPr>
              <w:pStyle w:val="aff2"/>
              <w:jc w:val="both"/>
              <w:rPr>
                <w:rFonts w:ascii="Times New Roman" w:hAnsi="Times New Roman"/>
                <w:sz w:val="24"/>
                <w:szCs w:val="24"/>
              </w:rPr>
            </w:pPr>
          </w:p>
        </w:tc>
      </w:tr>
      <w:tr w:rsidR="00B230D6" w:rsidRPr="00AD4595" w14:paraId="4948616F" w14:textId="77777777" w:rsidTr="00B230D6">
        <w:tc>
          <w:tcPr>
            <w:tcW w:w="6784" w:type="dxa"/>
            <w:tcBorders>
              <w:top w:val="nil"/>
              <w:left w:val="nil"/>
              <w:bottom w:val="nil"/>
              <w:right w:val="nil"/>
            </w:tcBorders>
          </w:tcPr>
          <w:p w14:paraId="26D53544" w14:textId="77777777" w:rsidR="00B230D6" w:rsidRPr="00AD4595" w:rsidRDefault="00B230D6" w:rsidP="00B230D6">
            <w:pPr>
              <w:pStyle w:val="aff1"/>
              <w:jc w:val="both"/>
              <w:rPr>
                <w:rFonts w:ascii="Times New Roman" w:hAnsi="Times New Roman"/>
                <w:sz w:val="24"/>
                <w:szCs w:val="24"/>
              </w:rPr>
            </w:pPr>
          </w:p>
        </w:tc>
        <w:tc>
          <w:tcPr>
            <w:tcW w:w="3388" w:type="dxa"/>
            <w:tcBorders>
              <w:top w:val="nil"/>
              <w:left w:val="nil"/>
              <w:bottom w:val="nil"/>
              <w:right w:val="nil"/>
            </w:tcBorders>
          </w:tcPr>
          <w:p w14:paraId="5C6928A0" w14:textId="77777777" w:rsidR="00B230D6" w:rsidRPr="00AD4595" w:rsidRDefault="00B230D6" w:rsidP="00B230D6">
            <w:pPr>
              <w:pStyle w:val="aff2"/>
              <w:jc w:val="both"/>
              <w:rPr>
                <w:rFonts w:ascii="Times New Roman" w:hAnsi="Times New Roman"/>
                <w:sz w:val="24"/>
                <w:szCs w:val="24"/>
              </w:rPr>
            </w:pPr>
          </w:p>
        </w:tc>
      </w:tr>
    </w:tbl>
    <w:p w14:paraId="3FAB605E" w14:textId="77777777" w:rsidR="00B230D6" w:rsidRDefault="00B230D6" w:rsidP="00136B59">
      <w:pPr>
        <w:keepNext/>
        <w:widowControl w:val="0"/>
        <w:ind w:firstLine="709"/>
        <w:jc w:val="center"/>
        <w:outlineLvl w:val="0"/>
        <w:rPr>
          <w:b/>
          <w:bCs/>
        </w:rPr>
      </w:pPr>
    </w:p>
    <w:p w14:paraId="394B2501" w14:textId="77777777" w:rsidR="00452CAB" w:rsidRDefault="00452CAB" w:rsidP="00136B59">
      <w:pPr>
        <w:keepNext/>
        <w:widowControl w:val="0"/>
        <w:ind w:firstLine="709"/>
        <w:jc w:val="center"/>
        <w:outlineLvl w:val="0"/>
        <w:rPr>
          <w:b/>
          <w:bCs/>
        </w:rPr>
      </w:pPr>
      <w:bookmarkStart w:id="0" w:name="_GoBack"/>
      <w:bookmarkEnd w:id="0"/>
    </w:p>
    <w:p w14:paraId="6C43F48A" w14:textId="77777777" w:rsidR="00245734" w:rsidRPr="00B230D6" w:rsidRDefault="004E7A62" w:rsidP="00136B59">
      <w:pPr>
        <w:keepNext/>
        <w:widowControl w:val="0"/>
        <w:ind w:firstLine="709"/>
        <w:jc w:val="center"/>
        <w:outlineLvl w:val="0"/>
        <w:rPr>
          <w:bCs/>
        </w:rPr>
      </w:pPr>
      <w:r w:rsidRPr="00B230D6">
        <w:rPr>
          <w:bCs/>
        </w:rPr>
        <w:t>А</w:t>
      </w:r>
      <w:r w:rsidR="00245734" w:rsidRPr="00B230D6">
        <w:rPr>
          <w:bCs/>
        </w:rPr>
        <w:t xml:space="preserve">дминистративный регламент </w:t>
      </w:r>
    </w:p>
    <w:p w14:paraId="06093711" w14:textId="77777777" w:rsidR="00F316C9" w:rsidRPr="00C87613" w:rsidRDefault="00245734" w:rsidP="00136B59">
      <w:pPr>
        <w:autoSpaceDE w:val="0"/>
        <w:autoSpaceDN w:val="0"/>
        <w:adjustRightInd w:val="0"/>
        <w:ind w:firstLine="709"/>
        <w:jc w:val="center"/>
        <w:rPr>
          <w:b/>
          <w:bCs/>
        </w:rPr>
      </w:pPr>
      <w:r w:rsidRPr="00B230D6">
        <w:rPr>
          <w:bCs/>
        </w:rPr>
        <w:t xml:space="preserve">предоставления </w:t>
      </w:r>
      <w:r w:rsidR="00F316C9" w:rsidRPr="00B230D6">
        <w:rPr>
          <w:bCs/>
        </w:rPr>
        <w:t>муниципальной услуги «</w:t>
      </w:r>
      <w:r w:rsidR="00284456" w:rsidRPr="00B230D6">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14:paraId="2A922E11" w14:textId="77777777" w:rsidR="00FB4218" w:rsidRPr="00C87613" w:rsidRDefault="00FB4218" w:rsidP="00136B59">
      <w:pPr>
        <w:keepNext/>
        <w:widowControl w:val="0"/>
        <w:tabs>
          <w:tab w:val="left" w:pos="5940"/>
        </w:tabs>
        <w:ind w:firstLine="709"/>
        <w:jc w:val="center"/>
        <w:outlineLvl w:val="0"/>
        <w:rPr>
          <w:b/>
          <w:bCs/>
        </w:rPr>
      </w:pPr>
    </w:p>
    <w:p w14:paraId="44FE0011" w14:textId="77777777"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14:paraId="5F55675D" w14:textId="77777777"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14:paraId="6A6B36CB" w14:textId="77777777"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14:paraId="2E220C0C" w14:textId="606AD324" w:rsidR="00A9332C"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r w:rsidR="00B230D6">
        <w:rPr>
          <w:rFonts w:eastAsia="Times New Roman"/>
          <w:sz w:val="24"/>
          <w:szCs w:val="24"/>
        </w:rPr>
        <w:t>Зыбинского сельского поселения</w:t>
      </w:r>
      <w:r w:rsidR="007A17EB" w:rsidRPr="00C87613">
        <w:rPr>
          <w:rFonts w:eastAsia="Times New Roman"/>
          <w:sz w:val="24"/>
          <w:szCs w:val="24"/>
        </w:rPr>
        <w:t xml:space="preserve"> (далее – Орган).</w:t>
      </w:r>
      <w:r w:rsidR="00A9332C" w:rsidRPr="00C87613">
        <w:rPr>
          <w:rFonts w:eastAsia="Times New Roman"/>
          <w:i/>
          <w:sz w:val="20"/>
          <w:szCs w:val="20"/>
        </w:rPr>
        <w:t xml:space="preserve"> </w:t>
      </w:r>
      <w:r w:rsidR="00A9332C" w:rsidRPr="00C87613">
        <w:rPr>
          <w:rFonts w:eastAsia="Times New Roman"/>
          <w:sz w:val="24"/>
          <w:szCs w:val="24"/>
        </w:rPr>
        <w:t xml:space="preserve"> </w:t>
      </w:r>
    </w:p>
    <w:p w14:paraId="6B34FD53" w14:textId="77777777"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AE7589A"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14:paraId="483F0B19"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599A15D"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1D03A1C" w14:textId="77777777"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14:paraId="0C522F66" w14:textId="77777777" w:rsidR="00284456" w:rsidRPr="00C87613" w:rsidRDefault="00284456" w:rsidP="00284456">
      <w:pPr>
        <w:autoSpaceDE w:val="0"/>
        <w:autoSpaceDN w:val="0"/>
        <w:adjustRightInd w:val="0"/>
        <w:ind w:firstLine="709"/>
        <w:jc w:val="both"/>
        <w:outlineLvl w:val="0"/>
        <w:rPr>
          <w:sz w:val="24"/>
          <w:szCs w:val="24"/>
        </w:rPr>
      </w:pPr>
      <w:proofErr w:type="gramStart"/>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w:t>
      </w:r>
      <w:proofErr w:type="gramEnd"/>
      <w:r w:rsidRPr="00C87613">
        <w:rPr>
          <w:sz w:val="24"/>
          <w:szCs w:val="24"/>
        </w:rPr>
        <w:t xml:space="preserve">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47F10CC2" w14:textId="77777777" w:rsidR="00BC1787" w:rsidRPr="00C87613" w:rsidRDefault="00BC1787" w:rsidP="00BC1787">
      <w:pPr>
        <w:autoSpaceDE w:val="0"/>
        <w:autoSpaceDN w:val="0"/>
        <w:adjustRightInd w:val="0"/>
        <w:ind w:firstLine="540"/>
        <w:jc w:val="both"/>
        <w:rPr>
          <w:sz w:val="24"/>
          <w:szCs w:val="24"/>
        </w:rPr>
      </w:pPr>
      <w:proofErr w:type="gramStart"/>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10" w:history="1">
        <w:r w:rsidRPr="00C87613">
          <w:rPr>
            <w:sz w:val="24"/>
            <w:szCs w:val="24"/>
          </w:rPr>
          <w:t>кодекса</w:t>
        </w:r>
      </w:hyperlink>
      <w:r w:rsidRPr="00C87613">
        <w:rPr>
          <w:sz w:val="24"/>
          <w:szCs w:val="24"/>
        </w:rPr>
        <w:t xml:space="preserve"> Российской Федерации о договоре социального найма.</w:t>
      </w:r>
      <w:proofErr w:type="gramEnd"/>
    </w:p>
    <w:p w14:paraId="05834ADE" w14:textId="77777777"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14:paraId="18DBD8B4" w14:textId="77777777" w:rsidR="00EB1D2B" w:rsidRPr="00C87613" w:rsidRDefault="00EB1D2B" w:rsidP="009E668A">
      <w:pPr>
        <w:pStyle w:val="11"/>
        <w:numPr>
          <w:ilvl w:val="0"/>
          <w:numId w:val="0"/>
        </w:numPr>
        <w:spacing w:line="240" w:lineRule="auto"/>
        <w:ind w:firstLine="709"/>
        <w:jc w:val="center"/>
        <w:rPr>
          <w:rFonts w:eastAsia="Times New Roman"/>
          <w:b/>
          <w:sz w:val="24"/>
          <w:szCs w:val="24"/>
        </w:rPr>
      </w:pPr>
    </w:p>
    <w:p w14:paraId="451531C1" w14:textId="77777777"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14:paraId="5A1F1C7E" w14:textId="77777777" w:rsidTr="00AF4771">
        <w:tc>
          <w:tcPr>
            <w:tcW w:w="10065" w:type="dxa"/>
            <w:shd w:val="clear" w:color="auto" w:fill="FFFFFF"/>
            <w:tcMar>
              <w:top w:w="0" w:type="dxa"/>
              <w:left w:w="55" w:type="dxa"/>
              <w:bottom w:w="0" w:type="dxa"/>
              <w:right w:w="55" w:type="dxa"/>
            </w:tcMar>
            <w:hideMark/>
          </w:tcPr>
          <w:p w14:paraId="59229413" w14:textId="77777777" w:rsidR="009E668A" w:rsidRPr="00C87613" w:rsidRDefault="009E668A" w:rsidP="009E668A">
            <w:pPr>
              <w:pStyle w:val="formattext"/>
              <w:spacing w:before="0" w:beforeAutospacing="0" w:after="0" w:afterAutospacing="0"/>
              <w:ind w:firstLine="709"/>
              <w:jc w:val="both"/>
              <w:textAlignment w:val="baseline"/>
            </w:pPr>
            <w:r w:rsidRPr="00C87613">
              <w:lastRenderedPageBreak/>
              <w:t xml:space="preserve">2.1. Заявителями на предоставление муниципальной услуги являются </w:t>
            </w:r>
            <w:r w:rsidR="00AF4771" w:rsidRPr="00C87613">
              <w:t xml:space="preserve">граждане Российской </w:t>
            </w:r>
            <w:proofErr w:type="gramStart"/>
            <w:r w:rsidR="00AF4771" w:rsidRPr="00C87613">
              <w:t>Федерации</w:t>
            </w:r>
            <w:proofErr w:type="gramEnd"/>
            <w:r w:rsidR="00AF4771" w:rsidRPr="00C87613">
              <w:t xml:space="preserve"> занимающие жилые помещения в домах государственного и муниципального жилищного фонда </w:t>
            </w:r>
            <w:r w:rsidRPr="00C87613">
              <w:t xml:space="preserve">(далее - заявитель). </w:t>
            </w:r>
          </w:p>
          <w:p w14:paraId="1E978A60" w14:textId="77777777"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36A446D0" w14:textId="77777777" w:rsidR="009E668A" w:rsidRPr="00C87613" w:rsidRDefault="009E668A" w:rsidP="009E668A">
            <w:pPr>
              <w:pStyle w:val="formattext"/>
              <w:spacing w:before="0" w:beforeAutospacing="0" w:after="0" w:afterAutospacing="0"/>
              <w:ind w:firstLine="709"/>
              <w:jc w:val="both"/>
              <w:textAlignment w:val="baseline"/>
            </w:pPr>
          </w:p>
          <w:p w14:paraId="573D6D68" w14:textId="77777777" w:rsidR="00EB1D2B" w:rsidRPr="00C87613" w:rsidRDefault="00EB1D2B" w:rsidP="009E668A">
            <w:pPr>
              <w:pStyle w:val="formattext"/>
              <w:spacing w:before="0" w:beforeAutospacing="0" w:after="0" w:afterAutospacing="0"/>
              <w:ind w:firstLine="709"/>
              <w:jc w:val="both"/>
              <w:textAlignment w:val="baseline"/>
            </w:pPr>
          </w:p>
          <w:p w14:paraId="6A9B126F" w14:textId="77777777"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14:paraId="7694E4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90AA94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14:paraId="390C8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0A0D0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7CDE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2322C09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0742C74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7E4D780"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14:paraId="112C0D0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1FBF8D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A8543C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14:paraId="058587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14:paraId="6EBA75C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244AE6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1FE47DB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14:paraId="1BB7A17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6EB9FD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14:paraId="703AB0C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14:paraId="169CBF3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165FD99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3.3. Сектор информирования и ожидания многофункциональных центров включает в </w:t>
      </w:r>
      <w:r w:rsidRPr="0009572B">
        <w:rPr>
          <w:rFonts w:eastAsia="Times New Roman"/>
          <w:sz w:val="24"/>
          <w:szCs w:val="24"/>
        </w:rPr>
        <w:lastRenderedPageBreak/>
        <w:t>себя:</w:t>
      </w:r>
    </w:p>
    <w:p w14:paraId="762AB24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5F05E10C"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F977D6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71B37FEF"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0E3FDCA7"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4300AAA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0B9F235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31C225D"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95F2E7E"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7387500B"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29169FA6"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14:paraId="63F75B46"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23758092"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6DD22958"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3288F9A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5995">
        <w:rPr>
          <w:rFonts w:eastAsia="Times New Roman"/>
          <w:sz w:val="24"/>
          <w:szCs w:val="24"/>
        </w:rPr>
        <w:t>автоинформирования</w:t>
      </w:r>
      <w:proofErr w:type="spellEnd"/>
      <w:r w:rsidRPr="00305995">
        <w:rPr>
          <w:rFonts w:eastAsia="Times New Roman"/>
          <w:sz w:val="24"/>
          <w:szCs w:val="24"/>
        </w:rPr>
        <w:t xml:space="preserve"> (при наличии). При </w:t>
      </w:r>
      <w:proofErr w:type="spellStart"/>
      <w:r w:rsidRPr="00305995">
        <w:rPr>
          <w:rFonts w:eastAsia="Times New Roman"/>
          <w:sz w:val="24"/>
          <w:szCs w:val="24"/>
        </w:rPr>
        <w:t>автоинформировании</w:t>
      </w:r>
      <w:proofErr w:type="spellEnd"/>
      <w:r w:rsidRPr="00305995">
        <w:rPr>
          <w:rFonts w:eastAsia="Times New Roman"/>
          <w:sz w:val="24"/>
          <w:szCs w:val="24"/>
        </w:rPr>
        <w:t xml:space="preserve"> обеспечивается круглосуточное предоставление справочной информации. </w:t>
      </w:r>
    </w:p>
    <w:p w14:paraId="4BDF1A1E"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3.5. Индивидуальное консультирование по почте (по электронной почте).</w:t>
      </w:r>
    </w:p>
    <w:p w14:paraId="48F9DA8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4420B0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64AE8B3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71EF41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8660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305995">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14:paraId="533E973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14:paraId="233CC54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6D69A8A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97924A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14:paraId="077F136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14:paraId="3118F5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14:paraId="258AF1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14:paraId="5E5B710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14:paraId="750C025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8C3AE6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14:paraId="3606B91A"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AF7F4C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14:paraId="5577854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14:paraId="6541246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1F3A7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14:paraId="3C1200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6) исчерпывающий перечень оснований для приостановления или отказа в </w:t>
      </w:r>
      <w:r w:rsidRPr="00305995">
        <w:rPr>
          <w:rFonts w:eastAsia="Times New Roman"/>
          <w:sz w:val="24"/>
          <w:szCs w:val="24"/>
        </w:rPr>
        <w:lastRenderedPageBreak/>
        <w:t>предоставлении муниципальной услуги;</w:t>
      </w:r>
    </w:p>
    <w:p w14:paraId="19B88CE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803747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14:paraId="179778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9044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proofErr w:type="gramStart"/>
      <w:r w:rsidRPr="00305995">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05995">
        <w:rPr>
          <w:rFonts w:eastAsia="Times New Roman"/>
          <w:sz w:val="24"/>
          <w:szCs w:val="24"/>
        </w:rPr>
        <w:t>т.ч</w:t>
      </w:r>
      <w:proofErr w:type="spellEnd"/>
      <w:r w:rsidRPr="00305995">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24218BA6" w14:textId="77777777"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5F736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305995">
        <w:rPr>
          <w:rFonts w:eastAsia="Times New Roman"/>
          <w:sz w:val="24"/>
          <w:szCs w:val="24"/>
        </w:rPr>
        <w:t>Органа, предоставляющего муниципальную услугу и является</w:t>
      </w:r>
      <w:proofErr w:type="gramEnd"/>
      <w:r w:rsidRPr="00305995">
        <w:rPr>
          <w:rFonts w:eastAsia="Times New Roman"/>
          <w:sz w:val="24"/>
          <w:szCs w:val="24"/>
        </w:rPr>
        <w:t xml:space="preserve"> доступной для заявителя. </w:t>
      </w:r>
      <w:proofErr w:type="gramStart"/>
      <w:r w:rsidRPr="00305995">
        <w:rPr>
          <w:rFonts w:eastAsia="Times New Roman"/>
          <w:sz w:val="24"/>
          <w:szCs w:val="24"/>
        </w:rPr>
        <w:t>Орган, предоставляющий муниципальную услугу обеспечивает</w:t>
      </w:r>
      <w:proofErr w:type="gramEnd"/>
      <w:r w:rsidRPr="00305995">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14:paraId="67FEF61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14:paraId="3B34E95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77E78B0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8CDC47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58F6EE28" w14:textId="77777777"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14:paraId="5C5A18F6"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14:paraId="077C7102"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p>
    <w:p w14:paraId="4C0812D2" w14:textId="77777777"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14:paraId="6CC6EBDC" w14:textId="77777777"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14:paraId="26535481" w14:textId="77777777" w:rsidR="0010508C" w:rsidRPr="00C87613" w:rsidRDefault="0010508C" w:rsidP="00136B59">
      <w:pPr>
        <w:pStyle w:val="af9"/>
        <w:ind w:firstLine="709"/>
        <w:jc w:val="center"/>
        <w:rPr>
          <w:b/>
          <w:sz w:val="24"/>
          <w:szCs w:val="24"/>
        </w:rPr>
      </w:pPr>
    </w:p>
    <w:p w14:paraId="65DD9CD2" w14:textId="77777777"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14:paraId="01D61AD4" w14:textId="57A6C9F9" w:rsidR="007D235F" w:rsidRPr="00C87613" w:rsidRDefault="003E7DF0" w:rsidP="00136B59">
      <w:pPr>
        <w:pStyle w:val="af9"/>
        <w:ind w:firstLine="709"/>
        <w:jc w:val="both"/>
        <w:rPr>
          <w:sz w:val="24"/>
          <w:szCs w:val="24"/>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B230D6">
        <w:rPr>
          <w:sz w:val="24"/>
          <w:szCs w:val="24"/>
        </w:rPr>
        <w:t>администрация Зыбинского сельского  поселения</w:t>
      </w:r>
      <w:r w:rsidR="007D235F" w:rsidRPr="00C87613">
        <w:rPr>
          <w:sz w:val="24"/>
          <w:szCs w:val="24"/>
        </w:rPr>
        <w:t>.</w:t>
      </w:r>
    </w:p>
    <w:p w14:paraId="7E440EE7" w14:textId="77777777"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14:paraId="00780688" w14:textId="77777777"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lastRenderedPageBreak/>
        <w:t>- приема, регистрации и передачи в Орган заявления и документов, необходимых для предоставления муниципальной услуги;</w:t>
      </w:r>
    </w:p>
    <w:p w14:paraId="179F3B3E" w14:textId="77777777"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2B076F7" w14:textId="77777777"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14:paraId="56D0C4F9" w14:textId="77777777"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w:t>
      </w:r>
      <w:proofErr w:type="gramStart"/>
      <w:r w:rsidR="007D235F" w:rsidRPr="00C87613">
        <w:rPr>
          <w:sz w:val="24"/>
          <w:szCs w:val="24"/>
        </w:rPr>
        <w:t xml:space="preserve">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w:t>
      </w:r>
      <w:proofErr w:type="gramEnd"/>
      <w:r w:rsidR="00F05B84" w:rsidRPr="00C87613">
        <w:rPr>
          <w:sz w:val="24"/>
          <w:szCs w:val="24"/>
        </w:rPr>
        <w:t xml:space="preserve"> предоставления государственных и муниципальных услуг».</w:t>
      </w:r>
    </w:p>
    <w:p w14:paraId="22216185" w14:textId="77777777" w:rsidR="007D235F" w:rsidRPr="00C87613" w:rsidRDefault="007D235F" w:rsidP="00136B59">
      <w:pPr>
        <w:ind w:firstLine="709"/>
        <w:jc w:val="center"/>
        <w:rPr>
          <w:rFonts w:eastAsia="Times New Roman"/>
          <w:b/>
          <w:sz w:val="24"/>
          <w:szCs w:val="24"/>
        </w:rPr>
      </w:pPr>
    </w:p>
    <w:p w14:paraId="75A6F5B8" w14:textId="77777777"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14:paraId="212D7BD9" w14:textId="77777777"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14:paraId="68F4EBC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14:paraId="17070B9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14:paraId="04554E58" w14:textId="77777777" w:rsidR="005A1762" w:rsidRPr="00C87613" w:rsidRDefault="005A1762" w:rsidP="00136B59">
      <w:pPr>
        <w:suppressLineNumbers/>
        <w:autoSpaceDE w:val="0"/>
        <w:ind w:firstLine="709"/>
        <w:jc w:val="center"/>
        <w:rPr>
          <w:b/>
          <w:sz w:val="24"/>
          <w:szCs w:val="24"/>
        </w:rPr>
      </w:pPr>
    </w:p>
    <w:p w14:paraId="57AB444F" w14:textId="77777777"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14:paraId="60686955" w14:textId="77777777"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14:paraId="209DCB88" w14:textId="77777777"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6095D83A" w14:textId="77777777"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14:paraId="6F950F45" w14:textId="77777777"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14:paraId="4477C0FA" w14:textId="77777777"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14:paraId="41331ADA" w14:textId="77777777"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C87613">
        <w:rPr>
          <w:rFonts w:eastAsia="SimSun" w:cs="Mangal"/>
          <w:color w:val="000000" w:themeColor="text1"/>
          <w:kern w:val="1"/>
          <w:sz w:val="24"/>
          <w:szCs w:val="24"/>
          <w:lang w:eastAsia="zh-CN" w:bidi="hi-IN"/>
        </w:rPr>
        <w:t>и</w:t>
      </w:r>
      <w:proofErr w:type="gramEnd"/>
      <w:r w:rsidRPr="00C8761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6099E37A" w14:textId="77777777" w:rsidR="009E668A" w:rsidRPr="00C87613" w:rsidRDefault="009E668A" w:rsidP="00B3058F">
      <w:pPr>
        <w:suppressAutoHyphens/>
        <w:ind w:firstLine="708"/>
        <w:jc w:val="both"/>
        <w:rPr>
          <w:rFonts w:eastAsia="SimSun" w:cs="Mangal"/>
          <w:kern w:val="1"/>
          <w:sz w:val="24"/>
          <w:szCs w:val="24"/>
          <w:lang w:eastAsia="zh-CN" w:bidi="hi-IN"/>
        </w:rPr>
      </w:pPr>
    </w:p>
    <w:p w14:paraId="0AB8A7B3" w14:textId="77777777"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14:paraId="6906327A" w14:textId="77777777" w:rsidR="009E668A" w:rsidRPr="00C87613" w:rsidRDefault="009E668A" w:rsidP="009E668A">
      <w:pPr>
        <w:pStyle w:val="printj"/>
        <w:spacing w:before="0" w:after="0"/>
        <w:ind w:firstLine="709"/>
      </w:pPr>
      <w:r w:rsidRPr="00C87613">
        <w:t xml:space="preserve">8.1. Перечень </w:t>
      </w:r>
      <w:proofErr w:type="gramStart"/>
      <w:r w:rsidRPr="00C87613">
        <w:t>нормативных правовых актов, регулирующих предоставление муниципальной услуги размещен</w:t>
      </w:r>
      <w:proofErr w:type="gramEnd"/>
      <w:r w:rsidRPr="00C87613">
        <w:t xml:space="preserve"> на ЕПГУ, РПГУ и официальном сайте Органа.</w:t>
      </w:r>
    </w:p>
    <w:p w14:paraId="32D746AA" w14:textId="77777777" w:rsidR="00EB1D2B" w:rsidRPr="00C87613" w:rsidRDefault="00EB1D2B" w:rsidP="00136B59">
      <w:pPr>
        <w:ind w:firstLine="709"/>
        <w:jc w:val="center"/>
        <w:rPr>
          <w:rFonts w:eastAsia="Times New Roman"/>
          <w:b/>
          <w:sz w:val="24"/>
          <w:szCs w:val="24"/>
        </w:rPr>
      </w:pPr>
    </w:p>
    <w:p w14:paraId="07BEC7AB" w14:textId="77777777"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lastRenderedPageBreak/>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14:paraId="3CFEB1C7" w14:textId="77777777"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14:paraId="11F70426" w14:textId="77777777"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14:paraId="4C66EC03" w14:textId="77777777"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 xml:space="preserve">заявление (заявления) на приватизацию занимаемого жилого помещения, подписанное всеми совершеннолетними членами семьи </w:t>
      </w:r>
      <w:proofErr w:type="gramStart"/>
      <w:r w:rsidR="00AB2963" w:rsidRPr="00D52BE0">
        <w:rPr>
          <w:sz w:val="24"/>
          <w:szCs w:val="24"/>
        </w:rPr>
        <w:t>нанимателя</w:t>
      </w:r>
      <w:proofErr w:type="gramEnd"/>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D52BE0">
        <w:rPr>
          <w:sz w:val="24"/>
          <w:szCs w:val="24"/>
        </w:rPr>
        <w:t xml:space="preserve"> </w:t>
      </w:r>
      <w:hyperlink r:id="rId12" w:history="1">
        <w:r w:rsidR="00AB2963" w:rsidRPr="00D52BE0">
          <w:rPr>
            <w:sz w:val="24"/>
            <w:szCs w:val="24"/>
          </w:rPr>
          <w:t>(</w:t>
        </w:r>
      </w:hyperlink>
      <w:r w:rsidR="00FF7096" w:rsidRPr="00D52BE0">
        <w:rPr>
          <w:sz w:val="24"/>
          <w:szCs w:val="24"/>
        </w:rPr>
        <w:t>приложение №1 к Административному регламенту);</w:t>
      </w:r>
    </w:p>
    <w:p w14:paraId="23791080" w14:textId="77777777"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14:paraId="767AB711"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14:paraId="5CCE0CB2" w14:textId="77777777" w:rsidR="00D52BE0" w:rsidRPr="00D52BE0" w:rsidRDefault="00D52BE0" w:rsidP="00D52BE0">
      <w:pPr>
        <w:autoSpaceDE w:val="0"/>
        <w:autoSpaceDN w:val="0"/>
        <w:adjustRightInd w:val="0"/>
        <w:ind w:firstLine="540"/>
        <w:jc w:val="both"/>
        <w:rPr>
          <w:sz w:val="24"/>
          <w:szCs w:val="24"/>
        </w:rPr>
      </w:pPr>
      <w:r w:rsidRPr="00D52BE0">
        <w:rPr>
          <w:sz w:val="24"/>
          <w:szCs w:val="24"/>
        </w:rPr>
        <w:t xml:space="preserve">- справку из управляющей организации, осуществляющей деятельность по управлению муниципальным жилищным фондом – выписка из </w:t>
      </w:r>
      <w:proofErr w:type="gramStart"/>
      <w:r w:rsidRPr="00D52BE0">
        <w:rPr>
          <w:sz w:val="24"/>
          <w:szCs w:val="24"/>
        </w:rPr>
        <w:t>финансового-лицевого</w:t>
      </w:r>
      <w:proofErr w:type="gramEnd"/>
      <w:r w:rsidRPr="00D52BE0">
        <w:rPr>
          <w:sz w:val="24"/>
          <w:szCs w:val="24"/>
        </w:rPr>
        <w:t xml:space="preserve"> счета жилого помещения (квартиры) о состоянии расчетов по коммунальным начислениям;</w:t>
      </w:r>
    </w:p>
    <w:p w14:paraId="67C9FCE0"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14:paraId="4AF71303" w14:textId="77777777"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14:paraId="03A13AAD" w14:textId="77777777"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14:paraId="5B54B77E" w14:textId="77777777"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14:paraId="5C1042E6" w14:textId="77777777"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14:paraId="76E3617F" w14:textId="77777777"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proofErr w:type="gramStart"/>
      <w:r w:rsidRPr="00C87613">
        <w:rPr>
          <w:sz w:val="24"/>
          <w:szCs w:val="24"/>
        </w:rPr>
        <w:t xml:space="preserve"> </w:t>
      </w:r>
      <w:r w:rsidRPr="00C87613">
        <w:rPr>
          <w:rFonts w:eastAsia="SimSun" w:cs="Mangal"/>
          <w:kern w:val="2"/>
          <w:sz w:val="24"/>
          <w:szCs w:val="24"/>
          <w:lang w:eastAsia="zh-CN" w:bidi="hi-IN"/>
        </w:rPr>
        <w:t>П</w:t>
      </w:r>
      <w:proofErr w:type="gramEnd"/>
      <w:r w:rsidRPr="00C87613">
        <w:rPr>
          <w:rFonts w:eastAsia="SimSun" w:cs="Mangal"/>
          <w:kern w:val="2"/>
          <w:sz w:val="24"/>
          <w:szCs w:val="24"/>
          <w:lang w:eastAsia="zh-CN" w:bidi="hi-IN"/>
        </w:rPr>
        <w:t xml:space="preserve">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C87613">
        <w:rPr>
          <w:sz w:val="24"/>
          <w:szCs w:val="24"/>
        </w:rPr>
        <w:t>согласно</w:t>
      </w:r>
      <w:proofErr w:type="gramEnd"/>
      <w:r w:rsidRPr="00C87613">
        <w:rPr>
          <w:sz w:val="24"/>
          <w:szCs w:val="24"/>
        </w:rPr>
        <w:t xml:space="preserve"> установленного срока.</w:t>
      </w:r>
    </w:p>
    <w:p w14:paraId="0C202D37" w14:textId="77777777" w:rsidR="00305995" w:rsidRPr="00C87613" w:rsidRDefault="00305995" w:rsidP="00AA2ABC">
      <w:pPr>
        <w:ind w:firstLine="709"/>
        <w:jc w:val="both"/>
        <w:rPr>
          <w:sz w:val="24"/>
          <w:szCs w:val="24"/>
        </w:rPr>
      </w:pPr>
      <w:r w:rsidRPr="00305995">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305995">
        <w:rPr>
          <w:sz w:val="24"/>
          <w:szCs w:val="24"/>
        </w:rPr>
        <w:t>на</w:t>
      </w:r>
      <w:proofErr w:type="gramEnd"/>
      <w:r w:rsidRPr="00305995">
        <w:rPr>
          <w:sz w:val="24"/>
          <w:szCs w:val="24"/>
        </w:rPr>
        <w:t xml:space="preserve"> официальном веб-сайте Органа, ЕПГУ, РПГУ.</w:t>
      </w:r>
    </w:p>
    <w:p w14:paraId="497355FF" w14:textId="77777777" w:rsidR="00EB033B" w:rsidRPr="00C87613" w:rsidRDefault="00EB033B" w:rsidP="00136B59">
      <w:pPr>
        <w:suppressLineNumbers/>
        <w:autoSpaceDE w:val="0"/>
        <w:autoSpaceDN w:val="0"/>
        <w:adjustRightInd w:val="0"/>
        <w:ind w:firstLine="709"/>
        <w:jc w:val="both"/>
      </w:pPr>
    </w:p>
    <w:p w14:paraId="68B6E842" w14:textId="77777777"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 xml:space="preserve">правовыми актами для предоставления муниципальной услуги, которые находятся в распоряжении государственных органов, органов местного </w:t>
      </w:r>
      <w:r w:rsidR="009E668A" w:rsidRPr="00C87613">
        <w:rPr>
          <w:b/>
          <w:sz w:val="24"/>
          <w:szCs w:val="24"/>
        </w:rPr>
        <w:lastRenderedPageBreak/>
        <w:t>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4BF916E6" w14:textId="77777777"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2DF0571D" w14:textId="77777777" w:rsidR="00EB1D2B" w:rsidRPr="00C87613" w:rsidRDefault="00EB1D2B" w:rsidP="00136B59">
      <w:pPr>
        <w:pStyle w:val="printj"/>
        <w:spacing w:before="0" w:after="0"/>
        <w:ind w:firstLine="709"/>
        <w:jc w:val="center"/>
        <w:rPr>
          <w:b/>
        </w:rPr>
      </w:pPr>
    </w:p>
    <w:p w14:paraId="784ABA0A" w14:textId="77777777"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14:paraId="65D00EE9" w14:textId="77777777"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14:paraId="79D8F574" w14:textId="77777777"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14:paraId="134D6A2A"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D06"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w:t>
      </w:r>
      <w:proofErr w:type="gramStart"/>
      <w:r w:rsidRPr="00C87613">
        <w:rPr>
          <w:rFonts w:eastAsia="Times New Roman"/>
          <w:sz w:val="24"/>
          <w:szCs w:val="24"/>
        </w:rPr>
        <w:t>ии и ау</w:t>
      </w:r>
      <w:proofErr w:type="gramEnd"/>
      <w:r w:rsidRPr="00C8761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A4E8C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682428E" w14:textId="77777777"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3E400087"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386104B3" w14:textId="77777777" w:rsidR="009E668A" w:rsidRPr="00C87613" w:rsidRDefault="009E668A" w:rsidP="009E668A">
      <w:pPr>
        <w:autoSpaceDE w:val="0"/>
        <w:autoSpaceDN w:val="0"/>
        <w:adjustRightInd w:val="0"/>
        <w:ind w:firstLine="709"/>
        <w:jc w:val="both"/>
        <w:rPr>
          <w:rFonts w:eastAsia="Times New Roman"/>
          <w:sz w:val="24"/>
          <w:szCs w:val="24"/>
        </w:rPr>
      </w:pPr>
      <w:proofErr w:type="gramStart"/>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7CFE0FB4" w14:textId="77777777"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39AD73F0" w14:textId="77777777" w:rsidR="00755625" w:rsidRPr="00C87613" w:rsidRDefault="00755625" w:rsidP="00755625">
      <w:pPr>
        <w:autoSpaceDE w:val="0"/>
        <w:autoSpaceDN w:val="0"/>
        <w:adjustRightInd w:val="0"/>
        <w:ind w:firstLine="709"/>
        <w:jc w:val="both"/>
        <w:rPr>
          <w:bCs/>
          <w:sz w:val="24"/>
          <w:szCs w:val="24"/>
        </w:rPr>
      </w:pPr>
    </w:p>
    <w:p w14:paraId="4E45884B" w14:textId="77777777" w:rsidR="00D0046D" w:rsidRPr="00C87613" w:rsidRDefault="00AB1979" w:rsidP="00AB1979">
      <w:pPr>
        <w:pStyle w:val="printj"/>
        <w:spacing w:before="0" w:after="0"/>
        <w:ind w:firstLine="709"/>
        <w:jc w:val="center"/>
      </w:pPr>
      <w:r w:rsidRPr="00C87613">
        <w:rPr>
          <w:b/>
        </w:rPr>
        <w:lastRenderedPageBreak/>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14:paraId="5C8A715F" w14:textId="77777777"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14:paraId="462C3855" w14:textId="77777777"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14:paraId="2979E128" w14:textId="77777777"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3BF91EC" w14:textId="77777777"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14:paraId="274DF522" w14:textId="77777777"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14:paraId="74C1F07E" w14:textId="77777777"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 xml:space="preserve">12.2. Основанием </w:t>
      </w:r>
      <w:proofErr w:type="gramStart"/>
      <w:r w:rsidRPr="00C87613">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C87613">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14:paraId="4F33F521" w14:textId="77777777" w:rsidR="00AB1979" w:rsidRDefault="00305995" w:rsidP="00136B59">
      <w:pPr>
        <w:suppressLineNumbers/>
        <w:autoSpaceDE w:val="0"/>
        <w:ind w:firstLine="709"/>
        <w:jc w:val="both"/>
        <w:rPr>
          <w:sz w:val="24"/>
          <w:szCs w:val="24"/>
        </w:rPr>
      </w:pPr>
      <w:r w:rsidRPr="00305995">
        <w:rPr>
          <w:sz w:val="24"/>
          <w:szCs w:val="24"/>
        </w:rPr>
        <w:t xml:space="preserve">12.3. </w:t>
      </w:r>
      <w:r w:rsidR="00803BFC" w:rsidRPr="00803BFC">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14:paraId="174FC76F" w14:textId="77777777" w:rsidR="00305995" w:rsidRPr="00C87613" w:rsidRDefault="00305995" w:rsidP="00136B59">
      <w:pPr>
        <w:suppressLineNumbers/>
        <w:autoSpaceDE w:val="0"/>
        <w:ind w:firstLine="709"/>
        <w:jc w:val="both"/>
        <w:rPr>
          <w:sz w:val="24"/>
          <w:szCs w:val="24"/>
        </w:rPr>
      </w:pPr>
    </w:p>
    <w:p w14:paraId="6AA2BBFF" w14:textId="77777777"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00131B34" w14:textId="77777777"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14:paraId="78074D23" w14:textId="77777777"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14:paraId="4B274136" w14:textId="77777777"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3BFD81B8" w14:textId="77777777"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0766462A" w14:textId="77777777"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14:paraId="799E7652" w14:textId="77777777"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14:paraId="4F2E296A" w14:textId="77777777"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14:paraId="38F7AAA4" w14:textId="77777777"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05A14F8" w14:textId="77777777" w:rsidR="004B4757" w:rsidRPr="00C87613" w:rsidRDefault="004B4757" w:rsidP="00136B59">
      <w:pPr>
        <w:suppressLineNumbers/>
        <w:autoSpaceDE w:val="0"/>
        <w:ind w:firstLine="709"/>
        <w:jc w:val="both"/>
      </w:pPr>
    </w:p>
    <w:p w14:paraId="6AE33B31" w14:textId="77777777"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14:paraId="2A62C37C" w14:textId="77777777"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14:paraId="29F2291D" w14:textId="77777777" w:rsidR="007055F5" w:rsidRPr="00C87613" w:rsidRDefault="007055F5" w:rsidP="00136B59">
      <w:pPr>
        <w:pStyle w:val="printj"/>
        <w:spacing w:before="0" w:after="0"/>
        <w:ind w:firstLine="709"/>
      </w:pPr>
    </w:p>
    <w:p w14:paraId="4A2018CC" w14:textId="77777777"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14:paraId="4C642D17" w14:textId="77777777"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14:paraId="3A22A32C" w14:textId="77777777" w:rsidR="007055F5" w:rsidRPr="00C87613" w:rsidRDefault="007055F5" w:rsidP="00136B59">
      <w:pPr>
        <w:pStyle w:val="ab"/>
        <w:suppressLineNumbers/>
        <w:spacing w:after="0"/>
        <w:ind w:left="0" w:firstLine="709"/>
        <w:jc w:val="both"/>
        <w:rPr>
          <w:sz w:val="24"/>
          <w:szCs w:val="24"/>
        </w:rPr>
      </w:pPr>
    </w:p>
    <w:p w14:paraId="5DDAA454" w14:textId="77777777"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14:paraId="27DF0016" w14:textId="77777777" w:rsidR="00E008EC" w:rsidRPr="00C87613" w:rsidRDefault="00E008EC" w:rsidP="00E008EC">
      <w:pPr>
        <w:autoSpaceDE w:val="0"/>
        <w:autoSpaceDN w:val="0"/>
        <w:adjustRightInd w:val="0"/>
        <w:ind w:firstLine="709"/>
        <w:jc w:val="both"/>
        <w:rPr>
          <w:bCs/>
          <w:sz w:val="24"/>
          <w:szCs w:val="24"/>
        </w:rPr>
      </w:pPr>
      <w:r w:rsidRPr="00C87613">
        <w:rPr>
          <w:bCs/>
          <w:sz w:val="24"/>
          <w:szCs w:val="24"/>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14:paraId="3113101A" w14:textId="77777777" w:rsidR="00315BDC" w:rsidRPr="00C87613" w:rsidRDefault="00315BDC" w:rsidP="00136B59">
      <w:pPr>
        <w:pStyle w:val="ab"/>
        <w:suppressLineNumbers/>
        <w:spacing w:after="0"/>
        <w:ind w:left="0" w:firstLine="709"/>
        <w:jc w:val="center"/>
        <w:rPr>
          <w:sz w:val="24"/>
          <w:szCs w:val="24"/>
        </w:rPr>
      </w:pPr>
    </w:p>
    <w:p w14:paraId="435D938E" w14:textId="77777777"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7F28DD1" w14:textId="77777777"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F3785F6" w14:textId="77777777" w:rsidR="007055F5" w:rsidRPr="00C87613" w:rsidRDefault="007055F5" w:rsidP="00136B59">
      <w:pPr>
        <w:suppressLineNumbers/>
        <w:suppressAutoHyphens/>
        <w:autoSpaceDE w:val="0"/>
        <w:ind w:firstLine="709"/>
        <w:jc w:val="center"/>
        <w:rPr>
          <w:rFonts w:eastAsia="Times New Roman"/>
          <w:b/>
          <w:sz w:val="24"/>
          <w:szCs w:val="24"/>
          <w:lang w:eastAsia="ar-SA"/>
        </w:rPr>
      </w:pPr>
    </w:p>
    <w:p w14:paraId="001AEBBD" w14:textId="77777777"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3D25C12" w14:textId="77777777"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w:t>
      </w:r>
      <w:proofErr w:type="gramStart"/>
      <w:r w:rsidR="007055F5" w:rsidRPr="00C87613">
        <w:rPr>
          <w:rFonts w:eastAsia="Times New Roman"/>
          <w:sz w:val="24"/>
          <w:szCs w:val="24"/>
          <w:lang w:eastAsia="ar-SA"/>
        </w:rPr>
        <w:t>с даты</w:t>
      </w:r>
      <w:proofErr w:type="gramEnd"/>
      <w:r w:rsidR="007055F5" w:rsidRPr="00C87613">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5822F109" w14:textId="77777777"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14:paraId="4F85CDF8" w14:textId="77777777"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proofErr w:type="gramStart"/>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14:paraId="5B3B8BEB" w14:textId="77777777" w:rsidR="00283BDA" w:rsidRPr="00C87613" w:rsidRDefault="00283BDA" w:rsidP="00136B59">
      <w:pPr>
        <w:suppressLineNumbers/>
        <w:suppressAutoHyphens/>
        <w:ind w:firstLine="709"/>
        <w:jc w:val="both"/>
        <w:rPr>
          <w:rFonts w:eastAsia="Times New Roman"/>
          <w:bCs/>
          <w:sz w:val="24"/>
          <w:szCs w:val="24"/>
          <w:lang w:eastAsia="ar-SA"/>
        </w:rPr>
      </w:pPr>
    </w:p>
    <w:p w14:paraId="167394A2" w14:textId="77777777"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proofErr w:type="gramStart"/>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6B19D1A8" w14:textId="77777777"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88D0CD2"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631B89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2C84678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14:paraId="6E858A79"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41E46A3"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888864C"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5894FC75"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6A5EF17"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14:paraId="06D2365A"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14:paraId="497BCAE0"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14:paraId="2D22C55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9F9B63C" w14:textId="77777777"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BD0D989" w14:textId="77777777"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14:paraId="46365062"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14:paraId="2CB6A3EF" w14:textId="77777777" w:rsidR="006351AA" w:rsidRPr="00C87613" w:rsidRDefault="006351AA" w:rsidP="00136B59">
      <w:pPr>
        <w:pStyle w:val="ConsPlusNormal"/>
        <w:ind w:firstLine="709"/>
        <w:jc w:val="both"/>
        <w:rPr>
          <w:rFonts w:ascii="Times New Roman" w:hAnsi="Times New Roman" w:cs="Times New Roman"/>
          <w:sz w:val="24"/>
          <w:szCs w:val="24"/>
        </w:rPr>
      </w:pPr>
      <w:proofErr w:type="gramStart"/>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14:paraId="75BBC39D"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14:paraId="3F4C5C4A"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6F7D5F44"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37BCB27C"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5D17FF6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7CAE3A1B"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42F80B47"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0D58B2B"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0F4C3A73"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14:paraId="7A6AF470" w14:textId="77777777"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4306266" w14:textId="77777777"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F3BCAAD" w14:textId="77777777"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3DB5725" w14:textId="77777777"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14:paraId="00AAE982"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7CCC325" w14:textId="77777777"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5672EA5" w14:textId="77777777"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22754AD5" w14:textId="77777777" w:rsidR="0013261A" w:rsidRDefault="0013261A" w:rsidP="0013261A">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8C48D85" w14:textId="77777777"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775ED5F" w14:textId="77777777" w:rsidR="0013261A" w:rsidRDefault="0013261A" w:rsidP="0013261A">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14:paraId="0CABD989" w14:textId="77777777"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xml:space="preserve">, работающие с инвалидами, проходят инструктирование или </w:t>
      </w:r>
      <w:proofErr w:type="gramStart"/>
      <w:r w:rsidR="002510A2" w:rsidRPr="00C87613">
        <w:rPr>
          <w:shd w:val="clear" w:color="auto" w:fill="FFFFFF"/>
        </w:rPr>
        <w:t>обучение по вопросам</w:t>
      </w:r>
      <w:proofErr w:type="gramEnd"/>
      <w:r w:rsidR="002510A2" w:rsidRPr="00C87613">
        <w:rPr>
          <w:shd w:val="clear" w:color="auto" w:fill="FFFFFF"/>
        </w:rPr>
        <w:t>, связанным с обеспечением доступности для них объектов социальной, инженерной и транспортной инфраструктур и услуг.</w:t>
      </w:r>
    </w:p>
    <w:p w14:paraId="37C5029C" w14:textId="77777777" w:rsidR="006351AA" w:rsidRPr="00C87613" w:rsidRDefault="006351AA" w:rsidP="00136B59">
      <w:pPr>
        <w:suppressLineNumbers/>
        <w:suppressAutoHyphens/>
        <w:ind w:firstLine="709"/>
        <w:jc w:val="both"/>
        <w:rPr>
          <w:rFonts w:eastAsia="Times New Roman"/>
          <w:sz w:val="24"/>
          <w:szCs w:val="24"/>
          <w:lang w:eastAsia="ar-SA"/>
        </w:rPr>
      </w:pPr>
    </w:p>
    <w:p w14:paraId="1C01EA19" w14:textId="77777777"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14:paraId="107E893E" w14:textId="77777777"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14:paraId="6163BFED" w14:textId="77777777"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627B6CA2" w14:textId="02ED629C" w:rsidR="009E58EE" w:rsidRDefault="00E35580" w:rsidP="009E58EE">
      <w:pPr>
        <w:autoSpaceDE w:val="0"/>
        <w:autoSpaceDN w:val="0"/>
        <w:adjustRightInd w:val="0"/>
        <w:ind w:firstLine="709"/>
        <w:jc w:val="both"/>
        <w:rPr>
          <w:i/>
          <w:sz w:val="24"/>
          <w:szCs w:val="24"/>
        </w:rPr>
      </w:pPr>
      <w:r w:rsidRPr="009E58EE">
        <w:rPr>
          <w:sz w:val="24"/>
          <w:szCs w:val="24"/>
        </w:rPr>
        <w:t>-  возможност</w:t>
      </w:r>
      <w:r w:rsidR="009E58EE" w:rsidRPr="009E58EE">
        <w:rPr>
          <w:sz w:val="24"/>
          <w:szCs w:val="24"/>
        </w:rPr>
        <w:t>ь</w:t>
      </w:r>
      <w:r w:rsidRPr="009E58EE">
        <w:rPr>
          <w:sz w:val="24"/>
          <w:szCs w:val="24"/>
        </w:rPr>
        <w:t xml:space="preserve"> получения муниципальной услуги в любой администрации сельского поселения Органа (экстерриториальный принцип</w:t>
      </w:r>
      <w:r w:rsidRPr="0009572B">
        <w:rPr>
          <w:i/>
          <w:sz w:val="24"/>
          <w:szCs w:val="24"/>
        </w:rPr>
        <w:t xml:space="preserve">). </w:t>
      </w:r>
    </w:p>
    <w:p w14:paraId="47D8B25B" w14:textId="34037006" w:rsidR="00E35580" w:rsidRPr="0009572B" w:rsidRDefault="00E35580" w:rsidP="009E58EE">
      <w:pPr>
        <w:autoSpaceDE w:val="0"/>
        <w:autoSpaceDN w:val="0"/>
        <w:adjustRightInd w:val="0"/>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14:paraId="5F3F3249" w14:textId="77777777" w:rsidR="00E35580" w:rsidRPr="0009572B" w:rsidRDefault="00E35580" w:rsidP="00E35580">
      <w:pPr>
        <w:suppressLineNumbers/>
        <w:suppressAutoHyphens/>
        <w:autoSpaceDE w:val="0"/>
        <w:ind w:firstLine="709"/>
        <w:jc w:val="both"/>
        <w:rPr>
          <w:rFonts w:eastAsia="Times New Roman"/>
          <w:sz w:val="24"/>
          <w:szCs w:val="24"/>
        </w:rPr>
      </w:pPr>
      <w:proofErr w:type="gramStart"/>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09572B">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14:paraId="16790392" w14:textId="26175668" w:rsidR="00E35580" w:rsidRPr="0009572B" w:rsidRDefault="00E35580" w:rsidP="00E35580">
      <w:pPr>
        <w:suppressLineNumbers/>
        <w:suppressAutoHyphens/>
        <w:autoSpaceDE w:val="0"/>
        <w:ind w:firstLine="709"/>
        <w:jc w:val="both"/>
        <w:rPr>
          <w:rFonts w:eastAsia="Times New Roman"/>
          <w:i/>
          <w:sz w:val="24"/>
          <w:szCs w:val="24"/>
        </w:rPr>
      </w:pPr>
      <w:r w:rsidRPr="009E58EE">
        <w:rPr>
          <w:rFonts w:eastAsia="Times New Roman"/>
          <w:sz w:val="24"/>
          <w:szCs w:val="24"/>
        </w:rPr>
        <w:lastRenderedPageBreak/>
        <w:t>- возможност</w:t>
      </w:r>
      <w:r w:rsidR="009E58EE" w:rsidRPr="009E58EE">
        <w:rPr>
          <w:rFonts w:eastAsia="Times New Roman"/>
          <w:sz w:val="24"/>
          <w:szCs w:val="24"/>
        </w:rPr>
        <w:t>ь</w:t>
      </w:r>
      <w:r w:rsidRPr="009E58EE">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09572B">
        <w:rPr>
          <w:rFonts w:eastAsia="Times New Roman"/>
          <w:i/>
          <w:sz w:val="24"/>
          <w:szCs w:val="24"/>
        </w:rPr>
        <w:t>.</w:t>
      </w:r>
    </w:p>
    <w:p w14:paraId="3B8AC4D7" w14:textId="77777777"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55AE4CE9" w14:textId="77777777"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1AC97A90" w14:textId="77777777"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E6F99B7"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A68CC2F"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016E0497" w14:textId="77777777"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4B2BC57" w14:textId="77777777" w:rsidR="009E668A" w:rsidRPr="00C87613" w:rsidRDefault="009E668A" w:rsidP="009E668A">
      <w:pPr>
        <w:suppressLineNumbers/>
        <w:suppressAutoHyphens/>
        <w:autoSpaceDE w:val="0"/>
        <w:ind w:firstLine="709"/>
        <w:jc w:val="both"/>
        <w:rPr>
          <w:sz w:val="24"/>
          <w:szCs w:val="24"/>
        </w:rPr>
      </w:pPr>
    </w:p>
    <w:p w14:paraId="07F04B3F" w14:textId="77777777"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64518E7" w14:textId="78C689D0" w:rsidR="00305995" w:rsidRPr="00A36CB4" w:rsidRDefault="00305995" w:rsidP="00305995">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w:t>
      </w:r>
      <w:r w:rsidR="009E58EE">
        <w:rPr>
          <w:rFonts w:eastAsia="Times New Roman"/>
          <w:color w:val="000000" w:themeColor="text1"/>
          <w:sz w:val="24"/>
          <w:szCs w:val="24"/>
          <w:lang w:eastAsia="ar-SA"/>
        </w:rPr>
        <w:t>1</w:t>
      </w:r>
      <w:r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14:paraId="33D92737" w14:textId="77777777"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CC245E5" w14:textId="77777777"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34001EA9" w14:textId="77777777" w:rsidR="00305995" w:rsidRPr="00A36CB4" w:rsidRDefault="00305995" w:rsidP="00305995">
      <w:pPr>
        <w:autoSpaceDE w:val="0"/>
        <w:autoSpaceDN w:val="0"/>
        <w:adjustRightInd w:val="0"/>
        <w:ind w:firstLine="709"/>
        <w:jc w:val="both"/>
        <w:rPr>
          <w:bCs/>
          <w:color w:val="000000" w:themeColor="text1"/>
          <w:sz w:val="24"/>
          <w:szCs w:val="24"/>
        </w:rPr>
      </w:pPr>
      <w:proofErr w:type="gramStart"/>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E35580">
          <w:rPr>
            <w:rStyle w:val="a9"/>
            <w:bCs/>
            <w:color w:val="000000" w:themeColor="text1"/>
            <w:sz w:val="24"/>
            <w:szCs w:val="24"/>
            <w:u w:val="none"/>
          </w:rPr>
          <w:t>части 2 статьи 21.1</w:t>
        </w:r>
      </w:hyperlink>
      <w:r w:rsidRPr="00E35580">
        <w:rPr>
          <w:color w:val="000000" w:themeColor="text1"/>
          <w:sz w:val="24"/>
          <w:szCs w:val="24"/>
        </w:rPr>
        <w:t xml:space="preserve"> </w:t>
      </w:r>
      <w:r w:rsidRPr="00E35580">
        <w:rPr>
          <w:bCs/>
          <w:color w:val="000000" w:themeColor="text1"/>
          <w:sz w:val="24"/>
          <w:szCs w:val="24"/>
        </w:rPr>
        <w:t xml:space="preserve">и </w:t>
      </w:r>
      <w:hyperlink r:id="rId15"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6" w:history="1">
        <w:r w:rsidRPr="00E35580">
          <w:rPr>
            <w:rStyle w:val="a9"/>
            <w:color w:val="000000" w:themeColor="text1"/>
            <w:sz w:val="24"/>
            <w:szCs w:val="24"/>
            <w:u w:val="none"/>
          </w:rPr>
          <w:t>закона</w:t>
        </w:r>
      </w:hyperlink>
      <w:r w:rsidRPr="00E3558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w:t>
      </w:r>
      <w:proofErr w:type="gramEnd"/>
      <w:r w:rsidRPr="00A36CB4">
        <w:rPr>
          <w:bCs/>
          <w:color w:val="000000" w:themeColor="text1"/>
          <w:sz w:val="24"/>
          <w:szCs w:val="24"/>
        </w:rPr>
        <w:t xml:space="preserve"> за получением муниципальной услуги в электронной форме.</w:t>
      </w:r>
    </w:p>
    <w:p w14:paraId="03A50347" w14:textId="77777777" w:rsidR="00305995" w:rsidRPr="00A36CB4" w:rsidRDefault="00305995" w:rsidP="00305995">
      <w:pPr>
        <w:suppressLineNumbers/>
        <w:suppressAutoHyphens/>
        <w:autoSpaceDE w:val="0"/>
        <w:ind w:firstLine="709"/>
        <w:jc w:val="both"/>
        <w:rPr>
          <w:rFonts w:eastAsia="Times New Roman"/>
          <w:sz w:val="24"/>
          <w:szCs w:val="24"/>
          <w:lang w:eastAsia="ar-SA"/>
        </w:rPr>
      </w:pPr>
      <w:proofErr w:type="gramStart"/>
      <w:r w:rsidRPr="00A36CB4">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36CB4">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36CB4">
        <w:rPr>
          <w:rFonts w:eastAsia="Times New Roman"/>
          <w:sz w:val="24"/>
          <w:szCs w:val="24"/>
          <w:lang w:eastAsia="ar-SA"/>
        </w:rPr>
        <w:t>ии и ау</w:t>
      </w:r>
      <w:proofErr w:type="gramEnd"/>
      <w:r w:rsidRPr="00A36CB4">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14:paraId="6C7B7203" w14:textId="236845F0"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w:t>
      </w:r>
      <w:r w:rsidR="009E58EE">
        <w:rPr>
          <w:rFonts w:eastAsia="SimSun"/>
          <w:color w:val="000000" w:themeColor="text1"/>
          <w:kern w:val="2"/>
          <w:sz w:val="24"/>
          <w:szCs w:val="24"/>
          <w:lang w:eastAsia="zh-CN" w:bidi="hi-IN"/>
        </w:rPr>
        <w:t>2</w:t>
      </w:r>
      <w:r w:rsidRPr="00A36CB4">
        <w:rPr>
          <w:rFonts w:eastAsia="SimSun"/>
          <w:color w:val="000000" w:themeColor="text1"/>
          <w:kern w:val="2"/>
          <w:sz w:val="24"/>
          <w:szCs w:val="24"/>
          <w:lang w:eastAsia="zh-CN" w:bidi="hi-IN"/>
        </w:rPr>
        <w:t>. Заявление и документы, указанные в пункт</w:t>
      </w:r>
      <w:r>
        <w:rPr>
          <w:rFonts w:eastAsia="SimSun"/>
          <w:color w:val="000000" w:themeColor="text1"/>
          <w:kern w:val="2"/>
          <w:sz w:val="24"/>
          <w:szCs w:val="24"/>
          <w:lang w:eastAsia="zh-CN" w:bidi="hi-IN"/>
        </w:rPr>
        <w:t>е</w:t>
      </w:r>
      <w:r w:rsidRPr="00A36CB4">
        <w:rPr>
          <w:rFonts w:eastAsia="SimSun"/>
          <w:color w:val="000000" w:themeColor="text1"/>
          <w:kern w:val="2"/>
          <w:sz w:val="24"/>
          <w:szCs w:val="24"/>
          <w:lang w:eastAsia="zh-CN" w:bidi="hi-IN"/>
        </w:rPr>
        <w:t xml:space="preserve"> </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6D1D845"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A36CB4">
        <w:rPr>
          <w:rFonts w:eastAsia="SimSun"/>
          <w:color w:val="000000" w:themeColor="text1"/>
          <w:kern w:val="2"/>
          <w:sz w:val="24"/>
          <w:szCs w:val="24"/>
          <w:lang w:eastAsia="zh-CN" w:bidi="hi-IN"/>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4B62C095" w14:textId="77777777"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14:paraId="2682F517" w14:textId="77777777" w:rsidR="00387711" w:rsidRPr="00C87613" w:rsidRDefault="00387711" w:rsidP="00136B59">
      <w:pPr>
        <w:ind w:firstLine="709"/>
        <w:jc w:val="both"/>
        <w:rPr>
          <w:rFonts w:eastAsia="Times New Roman"/>
          <w:sz w:val="24"/>
          <w:szCs w:val="24"/>
        </w:rPr>
      </w:pPr>
    </w:p>
    <w:p w14:paraId="0901287C" w14:textId="77777777"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14:paraId="0C7AC836" w14:textId="77777777" w:rsidR="007055F5" w:rsidRPr="00C87613" w:rsidRDefault="007055F5" w:rsidP="00136B59">
      <w:pPr>
        <w:suppressLineNumbers/>
        <w:suppressAutoHyphens/>
        <w:autoSpaceDE w:val="0"/>
        <w:ind w:firstLine="709"/>
        <w:jc w:val="both"/>
        <w:rPr>
          <w:rFonts w:eastAsia="Times New Roman"/>
          <w:sz w:val="24"/>
          <w:szCs w:val="24"/>
          <w:lang w:eastAsia="ar-SA"/>
        </w:rPr>
      </w:pPr>
    </w:p>
    <w:p w14:paraId="5D5F64B5" w14:textId="77777777"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2FA74A39" w14:textId="77777777"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FD737B6" w14:textId="77777777"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14:paraId="3E811423" w14:textId="77777777"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14:paraId="78EE6671" w14:textId="77777777"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14:paraId="6CDCF42F" w14:textId="77777777"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14:paraId="7390A815" w14:textId="77777777" w:rsidR="006A5D25" w:rsidRPr="00C87613" w:rsidRDefault="006A5D25" w:rsidP="00136B59">
      <w:pPr>
        <w:widowControl w:val="0"/>
        <w:autoSpaceDE w:val="0"/>
        <w:autoSpaceDN w:val="0"/>
        <w:adjustRightInd w:val="0"/>
        <w:ind w:firstLine="709"/>
        <w:jc w:val="both"/>
        <w:rPr>
          <w:rFonts w:eastAsia="Times New Roman"/>
          <w:sz w:val="24"/>
          <w:szCs w:val="24"/>
        </w:rPr>
      </w:pPr>
    </w:p>
    <w:p w14:paraId="0F8D14F5" w14:textId="77777777"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14:paraId="3269C110" w14:textId="18C3E179"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9E58EE">
        <w:rPr>
          <w:sz w:val="24"/>
          <w:szCs w:val="24"/>
        </w:rPr>
        <w:t>администрацию Зыбинского сельского поселения</w:t>
      </w:r>
      <w:r w:rsidR="00726B70">
        <w:rPr>
          <w:sz w:val="24"/>
          <w:szCs w:val="24"/>
        </w:rPr>
        <w:t xml:space="preserve"> (далее – </w:t>
      </w:r>
      <w:r w:rsidR="000D297D" w:rsidRPr="00C87613">
        <w:rPr>
          <w:sz w:val="24"/>
          <w:szCs w:val="24"/>
        </w:rPr>
        <w:t>Отдел</w:t>
      </w:r>
      <w:r w:rsidR="00726B70">
        <w:rPr>
          <w:sz w:val="24"/>
          <w:szCs w:val="24"/>
        </w:rPr>
        <w:t>)</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14:paraId="1E205649" w14:textId="77777777"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9AEF55"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7DC6E4A" w14:textId="77777777"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w:t>
      </w:r>
      <w:proofErr w:type="gramStart"/>
      <w:r w:rsidRPr="00C87613">
        <w:rPr>
          <w:sz w:val="24"/>
          <w:szCs w:val="24"/>
        </w:rPr>
        <w:t>на</w:t>
      </w:r>
      <w:proofErr w:type="gramEnd"/>
      <w:r w:rsidRPr="00C87613">
        <w:rPr>
          <w:sz w:val="24"/>
          <w:szCs w:val="24"/>
        </w:rPr>
        <w:t xml:space="preserve">: </w:t>
      </w:r>
    </w:p>
    <w:p w14:paraId="4E7FE1A0" w14:textId="77777777"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14:paraId="1AFFA1A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r w:rsidR="00E909A8" w:rsidRPr="00C87613">
        <w:rPr>
          <w:sz w:val="24"/>
          <w:szCs w:val="24"/>
        </w:rPr>
        <w:t xml:space="preserve"> </w:t>
      </w:r>
      <w:r w:rsidR="00AC509D" w:rsidRPr="00C87613">
        <w:rPr>
          <w:sz w:val="24"/>
          <w:szCs w:val="24"/>
        </w:rPr>
        <w:t xml:space="preserve">настоящего Административного регламента; </w:t>
      </w:r>
    </w:p>
    <w:p w14:paraId="5BEA2890"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22F76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14:paraId="757AE5A3" w14:textId="77777777"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14:paraId="06C8A4A4" w14:textId="77777777" w:rsidR="000C78CE" w:rsidRPr="00C87613" w:rsidRDefault="00AC509D" w:rsidP="000C78CE">
      <w:pPr>
        <w:widowControl w:val="0"/>
        <w:autoSpaceDE w:val="0"/>
        <w:autoSpaceDN w:val="0"/>
        <w:adjustRightInd w:val="0"/>
        <w:ind w:firstLine="709"/>
        <w:jc w:val="both"/>
        <w:rPr>
          <w:sz w:val="24"/>
          <w:szCs w:val="24"/>
        </w:rPr>
      </w:pPr>
      <w:proofErr w:type="gramStart"/>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w:t>
      </w:r>
      <w:r w:rsidR="00811259" w:rsidRPr="00C87613">
        <w:rPr>
          <w:sz w:val="24"/>
          <w:szCs w:val="24"/>
        </w:rPr>
        <w:lastRenderedPageBreak/>
        <w:t>получены посредством межведомственного информационного взаимодействия.</w:t>
      </w:r>
      <w:proofErr w:type="gramEnd"/>
      <w:r w:rsidR="00811259" w:rsidRPr="00C87613">
        <w:rPr>
          <w:sz w:val="24"/>
          <w:szCs w:val="24"/>
        </w:rPr>
        <w:t xml:space="preserve">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14:paraId="5A60D5F5" w14:textId="77777777"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4FFD028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В случае</w:t>
      </w:r>
      <w:proofErr w:type="gramStart"/>
      <w:r w:rsidRPr="00C87613">
        <w:rPr>
          <w:rFonts w:eastAsia="SimSun" w:cs="Mangal"/>
          <w:kern w:val="1"/>
          <w:sz w:val="24"/>
          <w:szCs w:val="24"/>
          <w:lang w:eastAsia="zh-CN" w:bidi="hi-IN"/>
        </w:rPr>
        <w:t>,</w:t>
      </w:r>
      <w:proofErr w:type="gramEnd"/>
      <w:r w:rsidRPr="00C87613">
        <w:rPr>
          <w:rFonts w:eastAsia="SimSun" w:cs="Mangal"/>
          <w:kern w:val="1"/>
          <w:sz w:val="24"/>
          <w:szCs w:val="24"/>
          <w:lang w:eastAsia="zh-CN" w:bidi="hi-IN"/>
        </w:rPr>
        <w:t xml:space="preserve"> если заявление и документы, указанные </w:t>
      </w:r>
      <w:r w:rsidR="00064A41" w:rsidRPr="00C87613">
        <w:rPr>
          <w:sz w:val="24"/>
          <w:szCs w:val="24"/>
        </w:rPr>
        <w:t>в пункте 9.1.</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3857C04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w:t>
      </w:r>
      <w:proofErr w:type="gramStart"/>
      <w:r w:rsidRPr="00C87613">
        <w:rPr>
          <w:rFonts w:eastAsia="SimSun" w:cs="Mangal"/>
          <w:kern w:val="1"/>
          <w:sz w:val="24"/>
          <w:szCs w:val="24"/>
          <w:lang w:eastAsia="zh-CN" w:bidi="hi-IN"/>
        </w:rPr>
        <w:t xml:space="preserve">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14:paraId="19792517"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7909209" w14:textId="77777777"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14:paraId="603F4353" w14:textId="77777777"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14:paraId="7606C21B" w14:textId="77777777"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7C5188C8" w14:textId="77777777"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5EF94DFA" w14:textId="77777777"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14:paraId="1D314A43" w14:textId="77777777"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14:paraId="06FAA909" w14:textId="77777777" w:rsidR="00045ACC" w:rsidRPr="00C87613" w:rsidRDefault="00045ACC" w:rsidP="00136B59">
      <w:pPr>
        <w:suppressLineNumbers/>
        <w:autoSpaceDE w:val="0"/>
        <w:ind w:firstLine="709"/>
        <w:jc w:val="center"/>
        <w:rPr>
          <w:b/>
          <w:sz w:val="24"/>
          <w:szCs w:val="24"/>
        </w:rPr>
      </w:pPr>
    </w:p>
    <w:p w14:paraId="593376B0" w14:textId="77777777"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14:paraId="265D3586" w14:textId="77777777"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14:paraId="60DB2B9F" w14:textId="77777777"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00485868" w:rsidRPr="00C87613">
        <w:rPr>
          <w:rFonts w:eastAsia="Times New Roman"/>
          <w:spacing w:val="2"/>
          <w:sz w:val="24"/>
          <w:szCs w:val="24"/>
        </w:rPr>
        <w:t xml:space="preserve"> </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532559B6" w14:textId="77777777"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14:paraId="5AEF8AFC" w14:textId="77777777"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14:paraId="32B3C6A8" w14:textId="77777777"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lastRenderedPageBreak/>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35D8DE18" w14:textId="77777777"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14:paraId="5BCD07FF" w14:textId="77777777"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14:paraId="63B8B433" w14:textId="77777777"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3FE5FE51" w14:textId="77777777"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proofErr w:type="gramStart"/>
      <w:r w:rsidR="00C61B55" w:rsidRPr="00C87613">
        <w:rPr>
          <w:rFonts w:eastAsia="Times New Roman"/>
          <w:spacing w:val="2"/>
          <w:sz w:val="24"/>
          <w:szCs w:val="24"/>
        </w:rPr>
        <w:t>календарных</w:t>
      </w:r>
      <w:proofErr w:type="gramEnd"/>
      <w:r w:rsidR="00C61B55" w:rsidRPr="00C87613">
        <w:rPr>
          <w:rFonts w:eastAsia="Times New Roman"/>
          <w:spacing w:val="2"/>
          <w:sz w:val="24"/>
          <w:szCs w:val="24"/>
        </w:rPr>
        <w:t xml:space="preserve"> дня</w:t>
      </w:r>
      <w:r w:rsidRPr="00C87613">
        <w:rPr>
          <w:rFonts w:eastAsia="Times New Roman"/>
          <w:spacing w:val="2"/>
          <w:sz w:val="24"/>
          <w:szCs w:val="24"/>
        </w:rPr>
        <w:t>.</w:t>
      </w:r>
    </w:p>
    <w:p w14:paraId="755A3194" w14:textId="77777777" w:rsidR="00685FA6" w:rsidRPr="00C87613" w:rsidRDefault="00685FA6" w:rsidP="00136B59">
      <w:pPr>
        <w:suppressLineNumbers/>
        <w:autoSpaceDE w:val="0"/>
        <w:ind w:firstLine="709"/>
        <w:jc w:val="both"/>
        <w:rPr>
          <w:sz w:val="24"/>
          <w:szCs w:val="24"/>
        </w:rPr>
      </w:pPr>
    </w:p>
    <w:p w14:paraId="202CF7E6" w14:textId="77777777"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14:paraId="782EF337" w14:textId="77777777"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3C357BD1" w14:textId="77777777"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14:paraId="6ADBDE0F"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14:paraId="0FE2DD30" w14:textId="77777777" w:rsidR="00EB1D2B" w:rsidRPr="00C87613" w:rsidRDefault="00EB1D2B" w:rsidP="00EB1D2B">
      <w:pPr>
        <w:autoSpaceDE w:val="0"/>
        <w:autoSpaceDN w:val="0"/>
        <w:adjustRightInd w:val="0"/>
        <w:ind w:firstLine="709"/>
        <w:jc w:val="both"/>
        <w:rPr>
          <w:sz w:val="24"/>
          <w:szCs w:val="24"/>
        </w:rPr>
      </w:pPr>
      <w:proofErr w:type="gramStart"/>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C87613">
        <w:rPr>
          <w:sz w:val="24"/>
          <w:szCs w:val="24"/>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14:paraId="0D4C381B"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14:paraId="40112A17"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14:paraId="6D889CB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14:paraId="2CF18CC0"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14:paraId="49B15AEC" w14:textId="77777777" w:rsidR="00CB6D0A" w:rsidRPr="00C87613" w:rsidRDefault="00CB6D0A" w:rsidP="00CB6D0A">
      <w:pPr>
        <w:autoSpaceDE w:val="0"/>
        <w:autoSpaceDN w:val="0"/>
        <w:adjustRightInd w:val="0"/>
        <w:ind w:firstLine="709"/>
        <w:jc w:val="both"/>
        <w:rPr>
          <w:sz w:val="24"/>
          <w:szCs w:val="24"/>
        </w:rPr>
      </w:pPr>
      <w:r w:rsidRPr="00C87613">
        <w:rPr>
          <w:sz w:val="24"/>
          <w:szCs w:val="24"/>
        </w:rPr>
        <w:lastRenderedPageBreak/>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14:paraId="33F9D9EA" w14:textId="77777777" w:rsidR="00CB6D0A" w:rsidRPr="00C87613" w:rsidRDefault="00CB6D0A" w:rsidP="00CB6D0A">
      <w:pPr>
        <w:autoSpaceDE w:val="0"/>
        <w:autoSpaceDN w:val="0"/>
        <w:adjustRightInd w:val="0"/>
        <w:ind w:firstLine="709"/>
        <w:jc w:val="both"/>
        <w:rPr>
          <w:sz w:val="24"/>
          <w:szCs w:val="24"/>
        </w:rPr>
      </w:pPr>
      <w:proofErr w:type="gramStart"/>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roofErr w:type="gramEnd"/>
    </w:p>
    <w:p w14:paraId="1329B91B"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14:paraId="42AF0525" w14:textId="77777777" w:rsidR="00CB6D0A" w:rsidRPr="00C87613" w:rsidRDefault="00CB6D0A" w:rsidP="00CB6D0A">
      <w:pPr>
        <w:autoSpaceDE w:val="0"/>
        <w:autoSpaceDN w:val="0"/>
        <w:adjustRightInd w:val="0"/>
        <w:ind w:firstLine="709"/>
        <w:jc w:val="both"/>
        <w:rPr>
          <w:sz w:val="24"/>
          <w:szCs w:val="24"/>
        </w:rPr>
      </w:pPr>
      <w:proofErr w:type="gramStart"/>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w:t>
      </w:r>
      <w:proofErr w:type="gramEnd"/>
      <w:r w:rsidRPr="00C87613">
        <w:rPr>
          <w:sz w:val="24"/>
          <w:szCs w:val="24"/>
        </w:rPr>
        <w:t xml:space="preserve">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14:paraId="4F652918"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14:paraId="76E65096"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14:paraId="7CAE86A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14:paraId="4E70676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14:paraId="493B667B"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14:paraId="06D75FE4" w14:textId="77777777"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14:paraId="0F867430" w14:textId="77777777"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14:paraId="34241E6B"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14:paraId="68AFC590"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14:paraId="3A3B0539" w14:textId="77777777"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14:paraId="0544225E" w14:textId="77777777"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14:paraId="21E72EA4" w14:textId="77777777" w:rsidR="00D27CE3" w:rsidRPr="00C87613" w:rsidRDefault="00D27CE3" w:rsidP="00136B59">
      <w:pPr>
        <w:suppressAutoHyphens/>
        <w:autoSpaceDE w:val="0"/>
        <w:autoSpaceDN w:val="0"/>
        <w:adjustRightInd w:val="0"/>
        <w:ind w:firstLine="709"/>
        <w:jc w:val="both"/>
        <w:rPr>
          <w:sz w:val="24"/>
          <w:szCs w:val="24"/>
        </w:rPr>
      </w:pPr>
    </w:p>
    <w:p w14:paraId="3CF50FC9" w14:textId="77777777" w:rsidR="009C7DC6" w:rsidRPr="00C87613" w:rsidRDefault="00F01DC3" w:rsidP="00854756">
      <w:pPr>
        <w:ind w:firstLine="709"/>
        <w:jc w:val="center"/>
        <w:rPr>
          <w:b/>
          <w:bCs/>
          <w:sz w:val="24"/>
          <w:szCs w:val="24"/>
        </w:rPr>
      </w:pPr>
      <w:r w:rsidRPr="00C87613">
        <w:rPr>
          <w:b/>
          <w:sz w:val="24"/>
          <w:szCs w:val="24"/>
        </w:rPr>
        <w:lastRenderedPageBreak/>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14:paraId="206B736E" w14:textId="77777777"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14:paraId="5537FB88" w14:textId="77777777"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proofErr w:type="gramStart"/>
      <w:r w:rsidR="00CF519E" w:rsidRPr="00C87613">
        <w:rPr>
          <w:sz w:val="24"/>
          <w:szCs w:val="24"/>
        </w:rPr>
        <w:t>календарных</w:t>
      </w:r>
      <w:proofErr w:type="gramEnd"/>
      <w:r w:rsidR="00CF519E" w:rsidRPr="00C87613">
        <w:rPr>
          <w:sz w:val="24"/>
          <w:szCs w:val="24"/>
        </w:rPr>
        <w:t xml:space="preserve">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5FB96F90" w14:textId="77777777"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67F9DB60"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14:paraId="7761D993"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14:paraId="7FE4C53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066F206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14:paraId="703B03A1" w14:textId="77777777"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23072D21" w14:textId="77777777"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0C78CE" w:rsidRPr="00C87613">
        <w:rPr>
          <w:sz w:val="24"/>
          <w:szCs w:val="24"/>
        </w:rPr>
        <w:t>.</w:t>
      </w:r>
    </w:p>
    <w:p w14:paraId="655B055B" w14:textId="77777777"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C87613">
        <w:rPr>
          <w:color w:val="00000A"/>
          <w:sz w:val="24"/>
          <w:szCs w:val="24"/>
        </w:rPr>
        <w:t>и</w:t>
      </w:r>
      <w:proofErr w:type="gramEnd"/>
      <w:r w:rsidRPr="00C87613">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6FE96100" w14:textId="77777777"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73B413F" w14:textId="77777777"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14:paraId="6742FEA7" w14:textId="77777777"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14:paraId="103034AC" w14:textId="77777777"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14:paraId="24616275" w14:textId="77777777"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14:paraId="470AF048" w14:textId="77777777" w:rsidR="00DE1001" w:rsidRPr="00C87613" w:rsidRDefault="00DE1001" w:rsidP="00136B59">
      <w:pPr>
        <w:widowControl w:val="0"/>
        <w:autoSpaceDE w:val="0"/>
        <w:autoSpaceDN w:val="0"/>
        <w:adjustRightInd w:val="0"/>
        <w:ind w:firstLine="709"/>
        <w:jc w:val="both"/>
        <w:rPr>
          <w:sz w:val="24"/>
          <w:szCs w:val="24"/>
        </w:rPr>
      </w:pPr>
    </w:p>
    <w:p w14:paraId="09B0C277" w14:textId="77777777"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D210D92" w14:textId="77777777" w:rsidR="00C07B9E" w:rsidRPr="00C87613" w:rsidRDefault="00C07B9E" w:rsidP="00C07B9E">
      <w:pPr>
        <w:autoSpaceDE w:val="0"/>
        <w:autoSpaceDN w:val="0"/>
        <w:adjustRightInd w:val="0"/>
        <w:ind w:firstLine="709"/>
        <w:jc w:val="center"/>
        <w:rPr>
          <w:b/>
          <w:sz w:val="24"/>
          <w:szCs w:val="24"/>
        </w:rPr>
      </w:pPr>
    </w:p>
    <w:p w14:paraId="581278AC"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57AC482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07581E8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5A985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2) копирования в электронной форме запроса и иных документов, необходимых для получения услуги;</w:t>
      </w:r>
    </w:p>
    <w:p w14:paraId="20DA480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7109325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08DC331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02A1590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02E0CFDD"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059309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На официальном сайте </w:t>
      </w:r>
      <w:proofErr w:type="gramStart"/>
      <w:r w:rsidRPr="0009572B">
        <w:rPr>
          <w:rFonts w:eastAsia="Times New Roman"/>
          <w:sz w:val="24"/>
          <w:szCs w:val="24"/>
        </w:rPr>
        <w:t>органа, предоставляющего услугу обеспечивается</w:t>
      </w:r>
      <w:proofErr w:type="gramEnd"/>
      <w:r w:rsidRPr="0009572B">
        <w:rPr>
          <w:rFonts w:eastAsia="Times New Roman"/>
          <w:sz w:val="24"/>
          <w:szCs w:val="24"/>
        </w:rPr>
        <w:t xml:space="preserve"> возможность:</w:t>
      </w:r>
    </w:p>
    <w:p w14:paraId="74EE0CB7"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6B6AABD9"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764F8F0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652FE33A"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792D0B7F" w14:textId="77777777" w:rsidR="005A6E1E" w:rsidRPr="0009572B" w:rsidRDefault="005A6E1E" w:rsidP="005A6E1E">
      <w:pPr>
        <w:ind w:firstLine="851"/>
        <w:jc w:val="both"/>
        <w:rPr>
          <w:rFonts w:eastAsia="Times New Roman"/>
          <w:sz w:val="24"/>
          <w:szCs w:val="24"/>
        </w:rPr>
      </w:pPr>
    </w:p>
    <w:p w14:paraId="501F08C3"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1A00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09572B">
        <w:rPr>
          <w:rFonts w:eastAsia="Times New Roman"/>
          <w:sz w:val="24"/>
          <w:szCs w:val="24"/>
        </w:rPr>
        <w:t>ии и ау</w:t>
      </w:r>
      <w:proofErr w:type="gramEnd"/>
      <w:r w:rsidRPr="0009572B">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C526DA" w14:textId="77777777" w:rsidR="005A6E1E" w:rsidRPr="0009572B" w:rsidRDefault="005A6E1E" w:rsidP="005A6E1E">
      <w:pPr>
        <w:ind w:firstLine="851"/>
        <w:jc w:val="both"/>
        <w:rPr>
          <w:rFonts w:eastAsia="Times New Roman"/>
          <w:sz w:val="24"/>
          <w:szCs w:val="24"/>
        </w:rPr>
      </w:pPr>
    </w:p>
    <w:p w14:paraId="60701FEE"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4885EA2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474618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CDB0C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103F2D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F87606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3789D11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D2653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09572B">
        <w:rPr>
          <w:rFonts w:eastAsia="Times New Roman"/>
          <w:sz w:val="24"/>
          <w:szCs w:val="24"/>
        </w:rPr>
        <w:t>потери</w:t>
      </w:r>
      <w:proofErr w:type="gramEnd"/>
      <w:r w:rsidRPr="0009572B">
        <w:rPr>
          <w:rFonts w:eastAsia="Times New Roman"/>
          <w:sz w:val="24"/>
          <w:szCs w:val="24"/>
        </w:rPr>
        <w:t xml:space="preserve"> ранее введенной информации;</w:t>
      </w:r>
    </w:p>
    <w:p w14:paraId="024B922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831AF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513FAA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A84C7F8" w14:textId="77777777" w:rsidR="005A6E1E" w:rsidRPr="0009572B" w:rsidRDefault="005A6E1E" w:rsidP="005A6E1E">
      <w:pPr>
        <w:ind w:firstLine="851"/>
        <w:jc w:val="both"/>
        <w:rPr>
          <w:rFonts w:eastAsia="Times New Roman"/>
          <w:sz w:val="24"/>
          <w:szCs w:val="24"/>
        </w:rPr>
      </w:pPr>
    </w:p>
    <w:p w14:paraId="12F83802"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789601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4C3766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09572B">
        <w:rPr>
          <w:rFonts w:eastAsia="Times New Roman"/>
          <w:sz w:val="24"/>
          <w:szCs w:val="24"/>
        </w:rPr>
        <w:t>Органа, предоставляющего услугу размещаются</w:t>
      </w:r>
      <w:proofErr w:type="gramEnd"/>
      <w:r w:rsidRPr="0009572B">
        <w:rPr>
          <w:rFonts w:eastAsia="Times New Roman"/>
          <w:sz w:val="24"/>
          <w:szCs w:val="24"/>
        </w:rPr>
        <w:t xml:space="preserve"> образцы заполнения электронной формы запроса.</w:t>
      </w:r>
    </w:p>
    <w:p w14:paraId="0476A03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5ED79E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126A92E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1D923E5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E6DB58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21DA6299" w14:textId="77777777" w:rsidR="005A6E1E" w:rsidRPr="0009572B" w:rsidRDefault="005A6E1E" w:rsidP="005A6E1E">
      <w:pPr>
        <w:ind w:firstLine="851"/>
        <w:jc w:val="both"/>
        <w:rPr>
          <w:rFonts w:eastAsia="Times New Roman"/>
          <w:sz w:val="24"/>
          <w:szCs w:val="24"/>
        </w:rPr>
      </w:pPr>
    </w:p>
    <w:p w14:paraId="52055DE6"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32F023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09572B">
        <w:rPr>
          <w:rFonts w:eastAsia="Times New Roman"/>
          <w:sz w:val="24"/>
          <w:szCs w:val="24"/>
        </w:rPr>
        <w:t>осуществляется</w:t>
      </w:r>
      <w:proofErr w:type="gramEnd"/>
      <w:r w:rsidRPr="0009572B">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09572B">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14:paraId="41A155CF" w14:textId="77777777" w:rsidR="005A6E1E" w:rsidRPr="0009572B" w:rsidRDefault="005A6E1E" w:rsidP="005A6E1E">
      <w:pPr>
        <w:ind w:firstLine="851"/>
        <w:jc w:val="both"/>
        <w:rPr>
          <w:rFonts w:eastAsia="Times New Roman"/>
          <w:sz w:val="24"/>
          <w:szCs w:val="24"/>
        </w:rPr>
      </w:pPr>
    </w:p>
    <w:p w14:paraId="2FD40020" w14:textId="77777777"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3159A12" w14:textId="77777777" w:rsidR="00EA6809" w:rsidRPr="002612FF" w:rsidRDefault="00EA6809" w:rsidP="00EA6809">
      <w:pPr>
        <w:pStyle w:val="printj"/>
        <w:spacing w:before="0" w:after="0"/>
        <w:ind w:firstLine="709"/>
      </w:pPr>
      <w:r w:rsidRPr="002612FF">
        <w:lastRenderedPageBreak/>
        <w:t>Оплата государственной пошлины за предоставление услуг и уплата иных платежей не взимается.</w:t>
      </w:r>
    </w:p>
    <w:p w14:paraId="18842D64" w14:textId="77777777" w:rsidR="005A6E1E" w:rsidRPr="0009572B" w:rsidRDefault="005A6E1E" w:rsidP="00EA6809">
      <w:pPr>
        <w:jc w:val="both"/>
        <w:rPr>
          <w:rFonts w:eastAsia="Times New Roman"/>
          <w:sz w:val="24"/>
          <w:szCs w:val="24"/>
        </w:rPr>
      </w:pPr>
    </w:p>
    <w:p w14:paraId="21CE0489"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14:paraId="7790BFE0"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71DF8DA" w14:textId="77777777" w:rsidR="005A6E1E" w:rsidRPr="0009572B" w:rsidRDefault="005A6E1E" w:rsidP="005A6E1E">
      <w:pPr>
        <w:ind w:firstLine="851"/>
        <w:jc w:val="both"/>
        <w:rPr>
          <w:rFonts w:eastAsia="Times New Roman"/>
          <w:sz w:val="24"/>
          <w:szCs w:val="24"/>
        </w:rPr>
      </w:pPr>
    </w:p>
    <w:p w14:paraId="23E07C11"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14:paraId="76046CD7" w14:textId="77777777" w:rsidR="005A6E1E" w:rsidRPr="0009572B" w:rsidRDefault="005A6E1E" w:rsidP="005A6E1E">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22D07E0D" w14:textId="77777777" w:rsidR="005A6E1E" w:rsidRPr="0009572B" w:rsidRDefault="005A6E1E" w:rsidP="005A6E1E">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33807BA2" w14:textId="77777777" w:rsidR="005A6E1E" w:rsidRPr="0009572B" w:rsidRDefault="005A6E1E" w:rsidP="005A6E1E">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8"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6313D78E"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0B415D6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65A8BA5D"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1502775A"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1AA96AF3"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7078A90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5FF9F0B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9"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09572B">
          <w:rPr>
            <w:rFonts w:eastAsia="Times New Roman"/>
            <w:sz w:val="24"/>
            <w:szCs w:val="24"/>
          </w:rPr>
          <w:t>РПГУ</w:t>
        </w:r>
      </w:hyperlink>
      <w:r w:rsidRPr="0009572B">
        <w:rPr>
          <w:rFonts w:eastAsia="Times New Roman"/>
          <w:sz w:val="24"/>
          <w:szCs w:val="24"/>
        </w:rPr>
        <w:t>.</w:t>
      </w:r>
    </w:p>
    <w:p w14:paraId="1295C30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1"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1666BB4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2"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E2A87C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40A89F7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1FFB33FC" w14:textId="77777777" w:rsidR="005A6E1E" w:rsidRPr="0009572B" w:rsidRDefault="005A6E1E" w:rsidP="005A6E1E">
      <w:pPr>
        <w:ind w:firstLine="851"/>
        <w:jc w:val="both"/>
        <w:rPr>
          <w:rFonts w:eastAsia="Times New Roman"/>
          <w:sz w:val="24"/>
          <w:szCs w:val="24"/>
        </w:rPr>
      </w:pPr>
    </w:p>
    <w:p w14:paraId="03061F85"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14:paraId="1CF3E40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538052B6" w14:textId="77777777" w:rsidR="005A6E1E" w:rsidRPr="0009572B" w:rsidRDefault="005A6E1E" w:rsidP="005A6E1E">
      <w:pPr>
        <w:ind w:firstLine="851"/>
        <w:jc w:val="both"/>
        <w:rPr>
          <w:rFonts w:eastAsia="Times New Roman"/>
          <w:sz w:val="24"/>
          <w:szCs w:val="24"/>
        </w:rPr>
      </w:pPr>
    </w:p>
    <w:p w14:paraId="7CF2035A"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 xml:space="preserve">.10. </w:t>
      </w:r>
      <w:proofErr w:type="gramStart"/>
      <w:r w:rsidRPr="0009572B">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6B77A1D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788583F" w14:textId="77777777" w:rsidR="008C5540" w:rsidRPr="00C87613" w:rsidRDefault="008C5540" w:rsidP="000C78CE">
      <w:pPr>
        <w:autoSpaceDE w:val="0"/>
        <w:autoSpaceDN w:val="0"/>
        <w:adjustRightInd w:val="0"/>
        <w:ind w:right="-1" w:firstLine="709"/>
        <w:jc w:val="both"/>
        <w:rPr>
          <w:b/>
          <w:sz w:val="24"/>
          <w:szCs w:val="24"/>
        </w:rPr>
      </w:pPr>
    </w:p>
    <w:p w14:paraId="74AE4A11" w14:textId="77777777" w:rsidR="008C5540" w:rsidRPr="00C87613" w:rsidRDefault="008C5540" w:rsidP="00C07B9E">
      <w:pPr>
        <w:ind w:firstLine="709"/>
        <w:jc w:val="center"/>
        <w:rPr>
          <w:b/>
          <w:sz w:val="24"/>
          <w:szCs w:val="24"/>
        </w:rPr>
      </w:pPr>
    </w:p>
    <w:p w14:paraId="5D5C5E91" w14:textId="77777777" w:rsidR="000C78CE" w:rsidRPr="00C87613" w:rsidRDefault="00C07B9E" w:rsidP="000C78CE">
      <w:pPr>
        <w:ind w:firstLine="709"/>
        <w:jc w:val="center"/>
        <w:rPr>
          <w:b/>
          <w:sz w:val="24"/>
          <w:szCs w:val="24"/>
        </w:rPr>
      </w:pPr>
      <w:r w:rsidRPr="00C87613">
        <w:rPr>
          <w:b/>
          <w:sz w:val="24"/>
          <w:szCs w:val="24"/>
        </w:rPr>
        <w:lastRenderedPageBreak/>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14:paraId="3BA4CC33" w14:textId="77777777" w:rsidR="000C78CE" w:rsidRPr="00C87613" w:rsidRDefault="000C78CE" w:rsidP="000C78CE">
      <w:pPr>
        <w:ind w:firstLine="709"/>
        <w:jc w:val="center"/>
        <w:rPr>
          <w:b/>
          <w:sz w:val="24"/>
          <w:szCs w:val="24"/>
        </w:rPr>
      </w:pPr>
    </w:p>
    <w:p w14:paraId="3C3A8D1B" w14:textId="77777777"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D4410B6" w14:textId="77777777"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2741F008" w14:textId="77777777"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14:paraId="27A23B8C" w14:textId="77777777"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14:paraId="15D33F21" w14:textId="77777777"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14:paraId="6429A39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proofErr w:type="gramStart"/>
      <w:r w:rsidRPr="00C87613">
        <w:rPr>
          <w:rFonts w:eastAsia="SimSun"/>
          <w:kern w:val="1"/>
          <w:lang w:eastAsia="zh-CN" w:bidi="hi-IN"/>
        </w:rPr>
        <w:t>несоответстви</w:t>
      </w:r>
      <w:r w:rsidR="004A59EA">
        <w:rPr>
          <w:rFonts w:eastAsia="SimSun"/>
          <w:kern w:val="1"/>
          <w:lang w:eastAsia="zh-CN" w:bidi="hi-IN"/>
        </w:rPr>
        <w:t>и</w:t>
      </w:r>
      <w:proofErr w:type="gramEnd"/>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2C75A01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proofErr w:type="gramStart"/>
      <w:r w:rsidRPr="00C87613">
        <w:rPr>
          <w:rFonts w:eastAsia="SimSun"/>
          <w:kern w:val="1"/>
          <w:lang w:eastAsia="zh-CN" w:bidi="hi-IN"/>
        </w:rPr>
        <w:t>представлени</w:t>
      </w:r>
      <w:r w:rsidR="004A59EA">
        <w:rPr>
          <w:rFonts w:eastAsia="SimSun"/>
          <w:kern w:val="1"/>
          <w:lang w:eastAsia="zh-CN" w:bidi="hi-IN"/>
        </w:rPr>
        <w:t>и</w:t>
      </w:r>
      <w:proofErr w:type="gramEnd"/>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14:paraId="378B49BA" w14:textId="77777777"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xml:space="preserve">- </w:t>
      </w:r>
      <w:proofErr w:type="gramStart"/>
      <w:r w:rsidRPr="00C87613">
        <w:rPr>
          <w:rFonts w:eastAsia="SimSun"/>
          <w:kern w:val="1"/>
          <w:sz w:val="24"/>
          <w:szCs w:val="24"/>
          <w:lang w:eastAsia="zh-CN" w:bidi="hi-IN"/>
        </w:rPr>
        <w:t>обращени</w:t>
      </w:r>
      <w:r w:rsidR="004A59EA">
        <w:rPr>
          <w:rFonts w:eastAsia="SimSun"/>
          <w:kern w:val="1"/>
          <w:sz w:val="24"/>
          <w:szCs w:val="24"/>
          <w:lang w:eastAsia="zh-CN" w:bidi="hi-IN"/>
        </w:rPr>
        <w:t>и</w:t>
      </w:r>
      <w:proofErr w:type="gramEnd"/>
      <w:r w:rsidRPr="00C87613">
        <w:rPr>
          <w:rFonts w:eastAsia="SimSun"/>
          <w:kern w:val="1"/>
          <w:sz w:val="24"/>
          <w:szCs w:val="24"/>
          <w:lang w:eastAsia="zh-CN" w:bidi="hi-IN"/>
        </w:rPr>
        <w:t xml:space="preserve"> за получением муниципальной услуги ненадлежащего лица.</w:t>
      </w:r>
    </w:p>
    <w:p w14:paraId="75984753" w14:textId="77777777"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F5246D" w14:textId="77777777" w:rsidR="00C07B9E" w:rsidRPr="00C87613" w:rsidRDefault="00C07B9E" w:rsidP="00C07B9E">
      <w:pPr>
        <w:ind w:firstLine="709"/>
        <w:jc w:val="both"/>
        <w:rPr>
          <w:sz w:val="24"/>
          <w:szCs w:val="24"/>
        </w:rPr>
      </w:pPr>
    </w:p>
    <w:p w14:paraId="70834B60"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77EFA3B9" w14:textId="77777777"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F68E82B" w14:textId="77777777"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14:paraId="369F8C1E" w14:textId="77777777"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proofErr w:type="gramStart"/>
      <w:r w:rsidR="004A59EA" w:rsidRPr="004A59EA">
        <w:rPr>
          <w:sz w:val="24"/>
          <w:szCs w:val="24"/>
        </w:rPr>
        <w:t>документы</w:t>
      </w:r>
      <w:proofErr w:type="gramEnd"/>
      <w:r w:rsidR="004A59EA" w:rsidRPr="004A59EA">
        <w:rPr>
          <w:sz w:val="24"/>
          <w:szCs w:val="24"/>
        </w:rPr>
        <w:t xml:space="preserve"> указанные в пункте 9.1. настоящего Административного регламента</w:t>
      </w:r>
      <w:r w:rsidR="00CB3C59" w:rsidRPr="00C87613">
        <w:rPr>
          <w:sz w:val="24"/>
          <w:szCs w:val="24"/>
        </w:rPr>
        <w:t>.</w:t>
      </w:r>
    </w:p>
    <w:p w14:paraId="21CF3437" w14:textId="77777777"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2512E93D" w14:textId="77777777"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618A9908" w14:textId="77777777" w:rsidR="000C78CE" w:rsidRPr="00C87613" w:rsidRDefault="004A59EA" w:rsidP="000C78CE">
      <w:pPr>
        <w:ind w:firstLine="709"/>
        <w:jc w:val="both"/>
        <w:rPr>
          <w:sz w:val="24"/>
          <w:szCs w:val="24"/>
        </w:rPr>
      </w:pPr>
      <w:r w:rsidRPr="004A59E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14:paraId="1D1DB9E0" w14:textId="77777777" w:rsidR="000C78CE" w:rsidRPr="00C87613" w:rsidRDefault="000C78CE" w:rsidP="000C78CE">
      <w:pPr>
        <w:ind w:firstLine="709"/>
        <w:jc w:val="both"/>
        <w:rPr>
          <w:sz w:val="24"/>
          <w:szCs w:val="24"/>
        </w:rPr>
      </w:pPr>
      <w:r w:rsidRPr="00C87613">
        <w:rPr>
          <w:sz w:val="24"/>
          <w:szCs w:val="24"/>
        </w:rPr>
        <w:lastRenderedPageBreak/>
        <w:t xml:space="preserve"> Проверяет правильность оформления заявления о предоставлении муниципальной услуги. В случае</w:t>
      </w:r>
      <w:proofErr w:type="gramStart"/>
      <w:r w:rsidRPr="00C87613">
        <w:rPr>
          <w:sz w:val="24"/>
          <w:szCs w:val="24"/>
        </w:rPr>
        <w:t>,</w:t>
      </w:r>
      <w:proofErr w:type="gramEnd"/>
      <w:r w:rsidRPr="00C87613">
        <w:rPr>
          <w:sz w:val="24"/>
          <w:szCs w:val="24"/>
        </w:rPr>
        <w:t xml:space="preserve">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14:paraId="1870846B" w14:textId="77777777"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F94BFA2" w14:textId="77777777" w:rsidR="000C78CE" w:rsidRPr="00C87613" w:rsidRDefault="000C78CE" w:rsidP="000C78CE">
      <w:pPr>
        <w:ind w:firstLine="709"/>
        <w:jc w:val="both"/>
        <w:rPr>
          <w:sz w:val="24"/>
          <w:szCs w:val="24"/>
        </w:rPr>
      </w:pPr>
      <w:r w:rsidRPr="00C8761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C87613">
        <w:rPr>
          <w:sz w:val="24"/>
          <w:szCs w:val="24"/>
        </w:rPr>
        <w:t>проставляет отметку о соответствии копии документа его подлиннику заверяя</w:t>
      </w:r>
      <w:proofErr w:type="gramEnd"/>
      <w:r w:rsidRPr="00C87613">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78887D9E" w14:textId="77777777"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C87613">
        <w:rPr>
          <w:sz w:val="24"/>
          <w:szCs w:val="24"/>
        </w:rPr>
        <w:t>которая</w:t>
      </w:r>
      <w:proofErr w:type="gramEnd"/>
      <w:r w:rsidRPr="00C87613">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14:paraId="27481973" w14:textId="77777777"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4051EC8" w14:textId="77777777"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237A9581" w14:textId="77777777"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30C64E34" w14:textId="77777777"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14:paraId="42B300A6" w14:textId="77777777"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14:paraId="682CBF63" w14:textId="77777777"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17B72610" w14:textId="77777777"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83BF945" w14:textId="77777777"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87613">
        <w:rPr>
          <w:sz w:val="24"/>
          <w:szCs w:val="24"/>
        </w:rPr>
        <w:t>н(</w:t>
      </w:r>
      <w:proofErr w:type="gramEnd"/>
      <w:r w:rsidRPr="00C87613">
        <w:rPr>
          <w:sz w:val="24"/>
          <w:szCs w:val="24"/>
        </w:rPr>
        <w:t>ы) отказа в приеме.</w:t>
      </w:r>
    </w:p>
    <w:p w14:paraId="5FD6B484" w14:textId="77777777" w:rsidR="00C07B9E" w:rsidRPr="00C87613" w:rsidRDefault="00C07B9E" w:rsidP="00C07B9E">
      <w:pPr>
        <w:ind w:firstLine="709"/>
        <w:jc w:val="center"/>
        <w:rPr>
          <w:b/>
          <w:sz w:val="24"/>
          <w:szCs w:val="24"/>
        </w:rPr>
      </w:pPr>
    </w:p>
    <w:p w14:paraId="4AD80DBC"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.3. </w:t>
      </w:r>
      <w:proofErr w:type="gramStart"/>
      <w:r w:rsidRPr="00C87613">
        <w:rPr>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C87613">
        <w:rPr>
          <w:b/>
          <w:sz w:val="24"/>
          <w:szCs w:val="24"/>
        </w:rPr>
        <w:lastRenderedPageBreak/>
        <w:t>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C87613">
        <w:rPr>
          <w:b/>
          <w:sz w:val="24"/>
          <w:szCs w:val="24"/>
        </w:rPr>
        <w:t xml:space="preserve"> государственные услуги, и органов, предоставляющих муниципальные услуги</w:t>
      </w:r>
    </w:p>
    <w:p w14:paraId="5D93C0B5" w14:textId="77777777"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14:paraId="0854D0AD" w14:textId="77777777"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14:paraId="38D6260F" w14:textId="77777777"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A7EE38C" w14:textId="77777777"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14:paraId="40EC1A05" w14:textId="77777777"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14:paraId="3CAF1971" w14:textId="77777777"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14:paraId="246FE5E9" w14:textId="77777777"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14:paraId="73D3D7A9" w14:textId="77777777"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55B31" w14:textId="77777777"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14:paraId="658836BF" w14:textId="77777777"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14:paraId="35A93652" w14:textId="77777777" w:rsidR="004A59EA" w:rsidRPr="004A59EA" w:rsidRDefault="004A59EA" w:rsidP="004A59EA">
      <w:pPr>
        <w:ind w:firstLine="709"/>
        <w:jc w:val="both"/>
        <w:rPr>
          <w:sz w:val="24"/>
          <w:szCs w:val="24"/>
        </w:rPr>
      </w:pPr>
      <w:proofErr w:type="gramStart"/>
      <w:r w:rsidRPr="004A59EA">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14:paraId="3795C813" w14:textId="77777777" w:rsidR="004A59EA" w:rsidRPr="004A59EA" w:rsidRDefault="004A59EA" w:rsidP="004A59EA">
      <w:pPr>
        <w:ind w:firstLine="709"/>
        <w:jc w:val="both"/>
        <w:rPr>
          <w:sz w:val="24"/>
          <w:szCs w:val="24"/>
        </w:rPr>
      </w:pPr>
    </w:p>
    <w:p w14:paraId="0829440B" w14:textId="77777777"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22403E2" w14:textId="77777777"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2AB5BD2F" w14:textId="77777777" w:rsidR="00C07B9E" w:rsidRPr="00C87613" w:rsidRDefault="00C07B9E" w:rsidP="00C07B9E">
      <w:pPr>
        <w:ind w:firstLine="709"/>
        <w:jc w:val="both"/>
        <w:rPr>
          <w:sz w:val="24"/>
          <w:szCs w:val="24"/>
        </w:rPr>
      </w:pPr>
    </w:p>
    <w:p w14:paraId="192783E0" w14:textId="77777777" w:rsidR="00C07B9E" w:rsidRPr="00C87613" w:rsidRDefault="00C07B9E" w:rsidP="00C07B9E">
      <w:pPr>
        <w:ind w:firstLine="709"/>
        <w:jc w:val="center"/>
        <w:rPr>
          <w:b/>
          <w:sz w:val="24"/>
          <w:szCs w:val="24"/>
        </w:rPr>
      </w:pPr>
      <w:r w:rsidRPr="00C87613">
        <w:rPr>
          <w:b/>
          <w:sz w:val="24"/>
          <w:szCs w:val="24"/>
        </w:rPr>
        <w:lastRenderedPageBreak/>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1BFAED03" w14:textId="77777777" w:rsidR="00C07B9E" w:rsidRPr="00C87613" w:rsidRDefault="00C07B9E" w:rsidP="00C07B9E">
      <w:pPr>
        <w:ind w:firstLine="709"/>
        <w:jc w:val="both"/>
        <w:rPr>
          <w:sz w:val="24"/>
          <w:szCs w:val="24"/>
        </w:rPr>
      </w:pPr>
      <w:r w:rsidRPr="00C87613">
        <w:rPr>
          <w:sz w:val="24"/>
          <w:szCs w:val="24"/>
        </w:rPr>
        <w:t xml:space="preserve">Прием </w:t>
      </w:r>
      <w:proofErr w:type="gramStart"/>
      <w:r w:rsidRPr="00C87613">
        <w:rPr>
          <w:sz w:val="24"/>
          <w:szCs w:val="24"/>
        </w:rPr>
        <w:t>документов, полученных в электронной форме не допускается</w:t>
      </w:r>
      <w:proofErr w:type="gramEnd"/>
      <w:r w:rsidRPr="00C87613">
        <w:rPr>
          <w:sz w:val="24"/>
          <w:szCs w:val="24"/>
        </w:rPr>
        <w:t>.</w:t>
      </w:r>
    </w:p>
    <w:p w14:paraId="04634E41" w14:textId="77777777" w:rsidR="00C07B9E" w:rsidRPr="00C87613" w:rsidRDefault="00C07B9E" w:rsidP="00C07B9E">
      <w:pPr>
        <w:ind w:firstLine="709"/>
        <w:jc w:val="both"/>
        <w:rPr>
          <w:sz w:val="24"/>
          <w:szCs w:val="24"/>
        </w:rPr>
      </w:pPr>
    </w:p>
    <w:p w14:paraId="70BDD5FF" w14:textId="77777777" w:rsidR="00C07B9E" w:rsidRPr="00C87613" w:rsidRDefault="00C07B9E" w:rsidP="00C07B9E">
      <w:pPr>
        <w:ind w:firstLine="709"/>
        <w:jc w:val="center"/>
        <w:rPr>
          <w:b/>
          <w:sz w:val="24"/>
          <w:szCs w:val="24"/>
        </w:rPr>
      </w:pPr>
    </w:p>
    <w:p w14:paraId="3DC7954B" w14:textId="77777777"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B72940" w14:textId="77777777"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9B64F46" w14:textId="77777777" w:rsidR="007E3771" w:rsidRPr="00C87613" w:rsidRDefault="007E3771" w:rsidP="007E3771">
      <w:pPr>
        <w:ind w:firstLine="709"/>
        <w:jc w:val="both"/>
        <w:rPr>
          <w:sz w:val="24"/>
          <w:szCs w:val="24"/>
        </w:rPr>
      </w:pPr>
      <w:r w:rsidRPr="00C87613">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87613">
        <w:rPr>
          <w:sz w:val="24"/>
          <w:szCs w:val="24"/>
        </w:rPr>
        <w:t>с даты регистрации</w:t>
      </w:r>
      <w:proofErr w:type="gramEnd"/>
      <w:r w:rsidRPr="00C87613">
        <w:rPr>
          <w:sz w:val="24"/>
          <w:szCs w:val="24"/>
        </w:rPr>
        <w:t xml:space="preserve"> соответствующего заявления.</w:t>
      </w:r>
    </w:p>
    <w:p w14:paraId="320BEDCC" w14:textId="77777777"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0EAE7BE3" w14:textId="77777777" w:rsidR="007E3771" w:rsidRPr="00C87613" w:rsidRDefault="007E3771" w:rsidP="007E3771">
      <w:pPr>
        <w:ind w:firstLine="709"/>
        <w:jc w:val="both"/>
        <w:rPr>
          <w:sz w:val="24"/>
          <w:szCs w:val="24"/>
        </w:rPr>
      </w:pPr>
      <w:r w:rsidRPr="00C87613">
        <w:rPr>
          <w:sz w:val="24"/>
          <w:szCs w:val="24"/>
        </w:rPr>
        <w:t xml:space="preserve">29.4. </w:t>
      </w:r>
      <w:proofErr w:type="gramStart"/>
      <w:r w:rsidRPr="00C87613">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56D35F99" w14:textId="77777777"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60749E7" w14:textId="77777777"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60AAC3CF" w14:textId="77777777"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1226D270" w14:textId="77777777" w:rsidR="00C07B9E" w:rsidRPr="00C87613" w:rsidRDefault="00C07B9E" w:rsidP="002B01AD">
      <w:pPr>
        <w:ind w:firstLine="709"/>
        <w:jc w:val="both"/>
        <w:rPr>
          <w:rFonts w:eastAsia="Times New Roman"/>
          <w:b/>
          <w:sz w:val="24"/>
          <w:szCs w:val="24"/>
          <w:lang w:eastAsia="ar-SA"/>
        </w:rPr>
      </w:pPr>
    </w:p>
    <w:p w14:paraId="7663DE4A" w14:textId="77777777"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14:paraId="7053A149"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535F56A5"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xml:space="preserve">. Порядок осуществления текущего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B8BCBCA"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w:t>
      </w:r>
      <w:proofErr w:type="gramStart"/>
      <w:r w:rsidRPr="00C87613">
        <w:rPr>
          <w:rFonts w:eastAsia="Times New Roman"/>
          <w:sz w:val="24"/>
          <w:szCs w:val="24"/>
        </w:rPr>
        <w:t>контроль за</w:t>
      </w:r>
      <w:proofErr w:type="gramEnd"/>
      <w:r w:rsidRPr="00C87613">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C87613">
        <w:rPr>
          <w:rFonts w:eastAsia="Times New Roman"/>
          <w:i/>
          <w:sz w:val="20"/>
          <w:szCs w:val="20"/>
        </w:rPr>
        <w:t>(указать наименование органа местного самоуправления муниципального образования Республики Крым)</w:t>
      </w:r>
      <w:r w:rsidRPr="00C87613">
        <w:rPr>
          <w:rFonts w:eastAsia="Times New Roman"/>
          <w:sz w:val="24"/>
          <w:szCs w:val="24"/>
        </w:rPr>
        <w:t xml:space="preserve">. Текущий контроль осуществляется путем проведения проверок соблюдения и исполнения муниципальными </w:t>
      </w:r>
      <w:r w:rsidRPr="00C87613">
        <w:rPr>
          <w:rFonts w:eastAsia="Times New Roman"/>
          <w:sz w:val="24"/>
          <w:szCs w:val="24"/>
        </w:rPr>
        <w:lastRenderedPageBreak/>
        <w:t>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D15C1AD"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16B3D3A8"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полнотой и качеством предоставления муниципальной услуги</w:t>
      </w:r>
    </w:p>
    <w:p w14:paraId="0BCB844A"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w:t>
      </w:r>
      <w:proofErr w:type="gramStart"/>
      <w:r w:rsidRPr="00C87613">
        <w:rPr>
          <w:rFonts w:eastAsia="Times New Roman"/>
          <w:sz w:val="24"/>
          <w:szCs w:val="24"/>
        </w:rPr>
        <w:t>Контроль за</w:t>
      </w:r>
      <w:proofErr w:type="gramEnd"/>
      <w:r w:rsidRPr="00C87613">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199EBD76"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14:paraId="79D722A4"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4D58F86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p>
    <w:p w14:paraId="693F1109"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37D834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w:t>
      </w:r>
      <w:proofErr w:type="gramStart"/>
      <w:r w:rsidRPr="00C87613">
        <w:rPr>
          <w:rFonts w:eastAsia="Times New Roman"/>
          <w:sz w:val="24"/>
          <w:szCs w:val="24"/>
        </w:rPr>
        <w:t>Контроль за</w:t>
      </w:r>
      <w:proofErr w:type="gramEnd"/>
      <w:r w:rsidRPr="00C87613">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121073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B1DAD95" w14:textId="77777777"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C98EB65"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718B595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xml:space="preserve">. Положения, характеризующие требования к порядку и формам </w:t>
      </w:r>
      <w:proofErr w:type="gramStart"/>
      <w:r w:rsidRPr="00C87613">
        <w:rPr>
          <w:rFonts w:eastAsia="Times New Roman"/>
          <w:b/>
          <w:sz w:val="24"/>
          <w:szCs w:val="24"/>
        </w:rPr>
        <w:t>контроля за</w:t>
      </w:r>
      <w:proofErr w:type="gramEnd"/>
      <w:r w:rsidRPr="00C87613">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14:paraId="09EFE5D5"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 xml:space="preserve">.1. </w:t>
      </w:r>
      <w:proofErr w:type="gramStart"/>
      <w:r w:rsidRPr="00305995">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14:paraId="5350D3E6"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 xml:space="preserve">.2.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305995">
        <w:rPr>
          <w:rFonts w:eastAsia="Times New Roman"/>
          <w:sz w:val="24"/>
          <w:szCs w:val="24"/>
        </w:rPr>
        <w:t>специалистов Органа нарушений положений Регламента</w:t>
      </w:r>
      <w:proofErr w:type="gramEnd"/>
      <w:r w:rsidRPr="00305995">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5EDE0F3F" w14:textId="77777777"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 xml:space="preserve">.3.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w:t>
      </w:r>
      <w:r w:rsidRPr="00305995">
        <w:rPr>
          <w:rFonts w:eastAsia="Times New Roman"/>
          <w:sz w:val="24"/>
          <w:szCs w:val="24"/>
        </w:rPr>
        <w:lastRenderedPageBreak/>
        <w:t xml:space="preserve">организациями интересов заявителей путем получения информации о наличии в действиях </w:t>
      </w:r>
      <w:proofErr w:type="gramStart"/>
      <w:r w:rsidRPr="00305995">
        <w:rPr>
          <w:rFonts w:eastAsia="Times New Roman"/>
          <w:sz w:val="24"/>
          <w:szCs w:val="24"/>
        </w:rPr>
        <w:t>специалистов Органа нарушений положений Регламента</w:t>
      </w:r>
      <w:proofErr w:type="gramEnd"/>
      <w:r w:rsidRPr="00305995">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14:paraId="07FBC4EC" w14:textId="77777777" w:rsidR="00305995" w:rsidRPr="00C87613" w:rsidRDefault="00305995" w:rsidP="00305995">
      <w:pPr>
        <w:ind w:firstLine="709"/>
        <w:rPr>
          <w:rFonts w:eastAsia="Times New Roman"/>
          <w:sz w:val="24"/>
          <w:szCs w:val="24"/>
        </w:rPr>
      </w:pPr>
    </w:p>
    <w:p w14:paraId="60BE4DD3" w14:textId="77777777"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FBC8B6A" w14:textId="77777777" w:rsidR="00576990" w:rsidRPr="00C87613" w:rsidRDefault="00576990" w:rsidP="00576990">
      <w:pPr>
        <w:suppressAutoHyphens/>
        <w:autoSpaceDE w:val="0"/>
        <w:autoSpaceDN w:val="0"/>
        <w:adjustRightInd w:val="0"/>
        <w:ind w:firstLine="709"/>
        <w:jc w:val="both"/>
        <w:rPr>
          <w:rFonts w:eastAsia="Times New Roman"/>
          <w:sz w:val="24"/>
          <w:szCs w:val="24"/>
        </w:rPr>
      </w:pPr>
    </w:p>
    <w:p w14:paraId="7F3D53B2"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14:paraId="6EC0CCF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14:paraId="7584494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34.2. </w:t>
      </w:r>
      <w:proofErr w:type="gramStart"/>
      <w:r w:rsidRPr="00C87613">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14:paraId="6EFC9E2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C4D461E" w14:textId="77777777" w:rsidR="002B01AD" w:rsidRPr="00C87613" w:rsidRDefault="002B01AD" w:rsidP="002B01AD">
      <w:pPr>
        <w:suppressAutoHyphens/>
        <w:ind w:firstLine="709"/>
        <w:jc w:val="both"/>
        <w:rPr>
          <w:rFonts w:eastAsia="Times New Roman"/>
          <w:b/>
          <w:sz w:val="24"/>
          <w:szCs w:val="24"/>
          <w:lang w:eastAsia="en-US"/>
        </w:rPr>
      </w:pPr>
    </w:p>
    <w:p w14:paraId="6B87CD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14:paraId="53D1878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14:paraId="2849BF0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032601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179CFF1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7CF2D9B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B9627F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A878E9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35.7. </w:t>
      </w:r>
      <w:proofErr w:type="gramStart"/>
      <w:r w:rsidRPr="00C87613">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7613">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D75ED4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14:paraId="101BAB83"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08F6C5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93C6F2A" w14:textId="77777777" w:rsidR="002B01AD" w:rsidRPr="00C87613" w:rsidRDefault="002B01AD" w:rsidP="002B01AD">
      <w:pPr>
        <w:suppressAutoHyphens/>
        <w:ind w:firstLine="709"/>
        <w:jc w:val="both"/>
        <w:rPr>
          <w:rFonts w:eastAsia="Times New Roman"/>
          <w:b/>
          <w:sz w:val="24"/>
          <w:szCs w:val="24"/>
          <w:lang w:eastAsia="en-US"/>
        </w:rPr>
      </w:pPr>
    </w:p>
    <w:p w14:paraId="4E81A07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14:paraId="5DF6830C" w14:textId="5453E1EE"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9E58EE">
        <w:rPr>
          <w:rFonts w:eastAsia="Times New Roman"/>
          <w:sz w:val="24"/>
          <w:szCs w:val="24"/>
          <w:lang w:eastAsia="en-US"/>
        </w:rPr>
        <w:t>администрацию Белогорского муниципального района</w:t>
      </w:r>
      <w:r w:rsidRPr="00C87613">
        <w:rPr>
          <w:rFonts w:eastAsia="Times New Roman"/>
          <w:sz w:val="24"/>
          <w:szCs w:val="24"/>
          <w:lang w:eastAsia="en-US"/>
        </w:rPr>
        <w:t>.</w:t>
      </w:r>
    </w:p>
    <w:p w14:paraId="550E409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ECFF96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B9EDE0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08B75EB9"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7DB9A5F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561FD402" w14:textId="77777777" w:rsidR="002B01AD" w:rsidRPr="00C87613" w:rsidRDefault="002B01AD" w:rsidP="002B01AD">
      <w:pPr>
        <w:suppressAutoHyphens/>
        <w:ind w:firstLine="709"/>
        <w:jc w:val="both"/>
        <w:rPr>
          <w:rFonts w:eastAsia="Times New Roman"/>
          <w:sz w:val="24"/>
          <w:szCs w:val="24"/>
          <w:lang w:eastAsia="en-US"/>
        </w:rPr>
      </w:pPr>
    </w:p>
    <w:p w14:paraId="1E153941" w14:textId="77777777" w:rsidR="002B01AD" w:rsidRPr="00C87613" w:rsidRDefault="002B01AD" w:rsidP="002B01AD">
      <w:pPr>
        <w:suppressAutoHyphens/>
        <w:ind w:firstLine="709"/>
        <w:jc w:val="both"/>
        <w:rPr>
          <w:rFonts w:eastAsia="Times New Roman"/>
          <w:b/>
          <w:sz w:val="24"/>
          <w:szCs w:val="24"/>
          <w:lang w:eastAsia="en-US"/>
        </w:rPr>
      </w:pPr>
    </w:p>
    <w:p w14:paraId="2F423500"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14:paraId="19F8184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5DC8C02C"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14:paraId="79814A66" w14:textId="77777777"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701012E7" w14:textId="77777777"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3B21ED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3558F0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45D85A5" w14:textId="77777777" w:rsidR="002B01AD" w:rsidRPr="00C87613" w:rsidRDefault="002B01AD" w:rsidP="002B01AD">
      <w:pPr>
        <w:suppressAutoHyphens/>
        <w:ind w:firstLine="709"/>
        <w:jc w:val="both"/>
        <w:rPr>
          <w:rFonts w:eastAsia="Times New Roman"/>
          <w:b/>
          <w:sz w:val="24"/>
          <w:szCs w:val="24"/>
          <w:lang w:eastAsia="en-US"/>
        </w:rPr>
      </w:pPr>
    </w:p>
    <w:p w14:paraId="62DCCCF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14:paraId="4BAF877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38.1. </w:t>
      </w:r>
      <w:proofErr w:type="gramStart"/>
      <w:r w:rsidRPr="00C87613">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87613">
        <w:rPr>
          <w:rFonts w:eastAsia="Times New Roman"/>
          <w:sz w:val="24"/>
          <w:szCs w:val="24"/>
          <w:lang w:eastAsia="en-US"/>
        </w:rPr>
        <w:t xml:space="preserve"> срока таких исправлений - в течение 5 рабочих дней со дня ее регистрации.</w:t>
      </w:r>
    </w:p>
    <w:p w14:paraId="27EC4CAD" w14:textId="77777777" w:rsidR="002B01AD" w:rsidRPr="00C87613" w:rsidRDefault="002B01AD" w:rsidP="002B01AD">
      <w:pPr>
        <w:suppressAutoHyphens/>
        <w:ind w:firstLine="709"/>
        <w:jc w:val="both"/>
        <w:rPr>
          <w:rFonts w:eastAsia="Times New Roman"/>
          <w:sz w:val="24"/>
          <w:szCs w:val="24"/>
          <w:lang w:eastAsia="en-US"/>
        </w:rPr>
      </w:pPr>
    </w:p>
    <w:p w14:paraId="2F4653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14:paraId="37EC06A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14:paraId="74C785E9" w14:textId="77777777"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25692EA9"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lastRenderedPageBreak/>
        <w:t>2) в удовлетворении жалобы отказывается.</w:t>
      </w:r>
    </w:p>
    <w:p w14:paraId="4F2FDC5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39.2. В случае установления в ходе или по результатам </w:t>
      </w:r>
      <w:proofErr w:type="gramStart"/>
      <w:r w:rsidRPr="00C87613">
        <w:rPr>
          <w:rFonts w:eastAsia="Times New Roman"/>
          <w:sz w:val="24"/>
          <w:szCs w:val="24"/>
          <w:lang w:eastAsia="en-US"/>
        </w:rPr>
        <w:t>рассмотрения жалобы признаков состава административного правонарушения</w:t>
      </w:r>
      <w:proofErr w:type="gramEnd"/>
      <w:r w:rsidRPr="00C87613">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A24D25D" w14:textId="77777777" w:rsidR="002B01AD" w:rsidRPr="00C87613" w:rsidRDefault="002B01AD" w:rsidP="002B01AD">
      <w:pPr>
        <w:suppressAutoHyphens/>
        <w:ind w:firstLine="709"/>
        <w:jc w:val="both"/>
        <w:rPr>
          <w:rFonts w:eastAsia="Times New Roman"/>
          <w:b/>
          <w:sz w:val="24"/>
          <w:szCs w:val="24"/>
          <w:lang w:eastAsia="en-US"/>
        </w:rPr>
      </w:pPr>
    </w:p>
    <w:p w14:paraId="71A7350A"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14:paraId="36AAB931" w14:textId="77777777"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8F70A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7613">
        <w:rPr>
          <w:rFonts w:eastAsia="Times New Roman"/>
          <w:sz w:val="24"/>
          <w:szCs w:val="24"/>
          <w:lang w:eastAsia="en-US"/>
        </w:rPr>
        <w:t>неудобства</w:t>
      </w:r>
      <w:proofErr w:type="gramEnd"/>
      <w:r w:rsidRPr="00C87613">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FE2A1E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40.3. В случае признания </w:t>
      </w:r>
      <w:proofErr w:type="gramStart"/>
      <w:r w:rsidRPr="00C87613">
        <w:rPr>
          <w:rFonts w:eastAsia="Times New Roman"/>
          <w:sz w:val="24"/>
          <w:szCs w:val="24"/>
          <w:lang w:eastAsia="en-US"/>
        </w:rPr>
        <w:t>жалобы</w:t>
      </w:r>
      <w:proofErr w:type="gramEnd"/>
      <w:r w:rsidRPr="00C87613">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6AA4FD" w14:textId="77777777" w:rsidR="002B01AD" w:rsidRPr="00C87613" w:rsidRDefault="002B01AD" w:rsidP="002B01AD">
      <w:pPr>
        <w:suppressAutoHyphens/>
        <w:ind w:firstLine="709"/>
        <w:jc w:val="both"/>
        <w:rPr>
          <w:rFonts w:eastAsia="Times New Roman"/>
          <w:sz w:val="24"/>
          <w:szCs w:val="24"/>
          <w:lang w:eastAsia="en-US"/>
        </w:rPr>
      </w:pPr>
    </w:p>
    <w:p w14:paraId="6A48580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14:paraId="7466B1E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22C3DA30" w14:textId="77777777" w:rsidR="002B01AD" w:rsidRPr="00C87613" w:rsidRDefault="002B01AD" w:rsidP="002B01AD">
      <w:pPr>
        <w:suppressAutoHyphens/>
        <w:ind w:firstLine="709"/>
        <w:jc w:val="both"/>
        <w:rPr>
          <w:rFonts w:eastAsia="Times New Roman"/>
          <w:sz w:val="24"/>
          <w:szCs w:val="24"/>
          <w:lang w:eastAsia="en-US"/>
        </w:rPr>
      </w:pPr>
    </w:p>
    <w:p w14:paraId="4E96333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14:paraId="73386FC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25A745" w14:textId="77777777" w:rsidR="002B01AD" w:rsidRPr="00C87613" w:rsidRDefault="002B01AD" w:rsidP="002B01AD">
      <w:pPr>
        <w:suppressAutoHyphens/>
        <w:ind w:firstLine="709"/>
        <w:jc w:val="both"/>
        <w:rPr>
          <w:rFonts w:eastAsia="Times New Roman"/>
          <w:sz w:val="24"/>
          <w:szCs w:val="24"/>
          <w:lang w:eastAsia="en-US"/>
        </w:rPr>
      </w:pPr>
    </w:p>
    <w:p w14:paraId="5A8EEAE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14:paraId="37D60B17" w14:textId="77777777"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14:paraId="2974382A" w14:textId="77777777" w:rsidR="002B01AD" w:rsidRPr="00C87613" w:rsidRDefault="002B01AD" w:rsidP="002B01AD">
      <w:pPr>
        <w:suppressAutoHyphens/>
        <w:ind w:firstLine="709"/>
        <w:jc w:val="both"/>
        <w:rPr>
          <w:rFonts w:eastAsia="Times New Roman"/>
          <w:color w:val="000000"/>
          <w:sz w:val="24"/>
          <w:szCs w:val="24"/>
          <w:lang w:eastAsia="ar-SA"/>
        </w:rPr>
      </w:pPr>
    </w:p>
    <w:p w14:paraId="6A9B6FAF" w14:textId="77777777" w:rsidR="002B01AD" w:rsidRPr="00C87613" w:rsidRDefault="002B01AD" w:rsidP="002B01AD">
      <w:pPr>
        <w:suppressAutoHyphens/>
        <w:ind w:firstLine="709"/>
        <w:jc w:val="both"/>
        <w:rPr>
          <w:rFonts w:eastAsia="Times New Roman"/>
          <w:color w:val="000000"/>
          <w:sz w:val="24"/>
          <w:szCs w:val="24"/>
          <w:lang w:eastAsia="ar-SA"/>
        </w:rPr>
      </w:pPr>
    </w:p>
    <w:p w14:paraId="1DC3E80F"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7FAA58E5"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4521340A"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25D63E5F"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27239B14"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C011C91"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71B1B965"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4A2245E9" w14:textId="77777777" w:rsidR="00345F61" w:rsidRDefault="00345F61"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14:paraId="1FE0DCFB"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08A3ACA" w14:textId="77777777"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14:paraId="21FE144D" w14:textId="7EC622DB" w:rsidR="006E184A" w:rsidRPr="00C87613"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776C5B" w:rsidRPr="00C87613">
        <w:rPr>
          <w:rFonts w:eastAsia="Times New Roman"/>
          <w:sz w:val="24"/>
          <w:szCs w:val="24"/>
        </w:rPr>
        <w:t>____________________</w:t>
      </w:r>
      <w:r w:rsidR="001A5B17" w:rsidRPr="00C87613">
        <w:rPr>
          <w:rFonts w:eastAsia="Times New Roman"/>
          <w:sz w:val="24"/>
          <w:szCs w:val="24"/>
        </w:rPr>
        <w:t>______</w:t>
      </w:r>
      <w:r w:rsidR="009E58EE">
        <w:rPr>
          <w:rFonts w:eastAsia="Times New Roman"/>
          <w:sz w:val="24"/>
          <w:szCs w:val="24"/>
        </w:rPr>
        <w:t>____________</w:t>
      </w:r>
    </w:p>
    <w:p w14:paraId="2B5D9B4D" w14:textId="775FDF7F"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w:t>
      </w:r>
      <w:r w:rsidR="009E58EE">
        <w:t>_______________________________</w:t>
      </w:r>
    </w:p>
    <w:p w14:paraId="411B9DD5" w14:textId="77777777" w:rsidR="00CC67DF" w:rsidRPr="00C87613" w:rsidRDefault="00CC67DF" w:rsidP="00CC67DF">
      <w:pPr>
        <w:pStyle w:val="ConsPlusNonformat"/>
        <w:jc w:val="both"/>
        <w:rPr>
          <w:rFonts w:eastAsia="Courier New"/>
        </w:rPr>
      </w:pPr>
      <w:r w:rsidRPr="00C87613">
        <w:rPr>
          <w:rFonts w:eastAsia="Courier New"/>
        </w:rPr>
        <w:t xml:space="preserve">                                          </w:t>
      </w:r>
    </w:p>
    <w:p w14:paraId="5B82CB72" w14:textId="77777777"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14:paraId="43C3B0CD"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14:paraId="456280E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14:paraId="6EF76B3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14:paraId="24D811C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14:paraId="102E537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14:paraId="5C44A5BD"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14:paraId="509735A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14:paraId="53F11F8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14:paraId="6453672A" w14:textId="77777777"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14:paraId="6EA9B06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14:paraId="7EE0C90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проживающего</w:t>
      </w:r>
      <w:proofErr w:type="gramEnd"/>
      <w:r w:rsidRPr="00C87613">
        <w:rPr>
          <w:rFonts w:ascii="Times New Roman" w:hAnsi="Times New Roman" w:cs="Times New Roman"/>
          <w:sz w:val="24"/>
        </w:rPr>
        <w:t xml:space="preserve"> по адресу: ___________________________________</w:t>
      </w:r>
    </w:p>
    <w:p w14:paraId="108C6C75" w14:textId="77777777"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14:paraId="76297B6C" w14:textId="77777777"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14:paraId="3070E3E8" w14:textId="77777777" w:rsidR="00DF2D0E" w:rsidRPr="00C87613" w:rsidRDefault="00DF2D0E" w:rsidP="00DF2D0E">
      <w:pPr>
        <w:pStyle w:val="ConsPlusNonformat"/>
        <w:jc w:val="center"/>
        <w:rPr>
          <w:rFonts w:ascii="Times New Roman" w:hAnsi="Times New Roman" w:cs="Times New Roman"/>
          <w:sz w:val="24"/>
        </w:rPr>
      </w:pPr>
    </w:p>
    <w:p w14:paraId="75E416EA" w14:textId="77777777" w:rsidR="00CC67DF" w:rsidRPr="00C87613" w:rsidRDefault="00CC67DF" w:rsidP="00DF2D0E">
      <w:pPr>
        <w:pStyle w:val="ConsPlusNonformat"/>
        <w:jc w:val="center"/>
      </w:pPr>
      <w:r w:rsidRPr="00C87613">
        <w:rPr>
          <w:rFonts w:ascii="Times New Roman" w:hAnsi="Times New Roman" w:cs="Times New Roman"/>
          <w:sz w:val="24"/>
        </w:rPr>
        <w:t>Заявление</w:t>
      </w:r>
    </w:p>
    <w:p w14:paraId="4A5014D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14:paraId="7D3BF2BC" w14:textId="77777777"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14:paraId="7FDC21CF" w14:textId="77777777" w:rsidR="00CC67DF" w:rsidRPr="00C87613" w:rsidRDefault="00CC67DF" w:rsidP="00CC67DF">
      <w:pPr>
        <w:pStyle w:val="ConsPlusNonformat"/>
        <w:rPr>
          <w:rFonts w:eastAsia="Courier New"/>
        </w:rPr>
      </w:pPr>
      <w:r w:rsidRPr="00C87613">
        <w:t>_____________________________________________________________________________</w:t>
      </w:r>
    </w:p>
    <w:p w14:paraId="3B0A0ACB"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14:paraId="0B4CECAF" w14:textId="77777777" w:rsidR="00CC67DF" w:rsidRPr="00C87613" w:rsidRDefault="00CC67DF" w:rsidP="00CC67DF">
      <w:pPr>
        <w:pStyle w:val="ConsPlusNonformat"/>
      </w:pPr>
      <w:r w:rsidRPr="00C87613">
        <w:t>_____________________________________________________________________________</w:t>
      </w:r>
    </w:p>
    <w:p w14:paraId="2120AE5F" w14:textId="77777777" w:rsidR="00CC67DF" w:rsidRPr="00C87613" w:rsidRDefault="00CC67DF" w:rsidP="00CC67DF">
      <w:pPr>
        <w:pStyle w:val="ConsPlusNonformat"/>
      </w:pPr>
      <w:r w:rsidRPr="00C87613">
        <w:t>_____________________________________________________________________________</w:t>
      </w:r>
    </w:p>
    <w:p w14:paraId="7DCE4035" w14:textId="77777777" w:rsidR="00CC67DF" w:rsidRPr="00C87613" w:rsidRDefault="00CC67DF" w:rsidP="00CC67DF">
      <w:pPr>
        <w:pStyle w:val="ConsPlusNonformat"/>
      </w:pPr>
      <w:r w:rsidRPr="00C87613">
        <w:t>_____________________________________________________________________________</w:t>
      </w:r>
    </w:p>
    <w:p w14:paraId="6C823F51" w14:textId="77777777"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14:paraId="5BC3EF4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w:t>
      </w:r>
      <w:proofErr w:type="gramStart"/>
      <w:r w:rsidRPr="00C87613">
        <w:rPr>
          <w:rFonts w:ascii="Times New Roman" w:hAnsi="Times New Roman" w:cs="Times New Roman"/>
          <w:sz w:val="24"/>
        </w:rPr>
        <w:t>т(</w:t>
      </w:r>
      <w:proofErr w:type="gramEnd"/>
      <w:r w:rsidRPr="00C87613">
        <w:rPr>
          <w:rFonts w:ascii="Times New Roman" w:hAnsi="Times New Roman" w:cs="Times New Roman"/>
          <w:sz w:val="24"/>
        </w:rPr>
        <w:t>ы)</w:t>
      </w:r>
    </w:p>
    <w:p w14:paraId="06BE489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14:paraId="4CF37044" w14:textId="77777777"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14:paraId="3226CF60" w14:textId="77777777" w:rsidR="00CC67DF" w:rsidRPr="00C87613" w:rsidRDefault="00CC67DF" w:rsidP="00CC67DF">
      <w:pPr>
        <w:pStyle w:val="ConsPlusNonformat"/>
      </w:pPr>
      <w:r w:rsidRPr="00C87613">
        <w:t>____________________________________________________________________________</w:t>
      </w:r>
    </w:p>
    <w:p w14:paraId="15EE5438" w14:textId="77777777" w:rsidR="00CC67DF" w:rsidRPr="00C87613" w:rsidRDefault="00CC67DF" w:rsidP="00CC67DF">
      <w:pPr>
        <w:pStyle w:val="ConsPlusNonformat"/>
      </w:pPr>
      <w:r w:rsidRPr="00C87613">
        <w:t>____________________________________________________________________________</w:t>
      </w:r>
    </w:p>
    <w:p w14:paraId="7321A09D" w14:textId="77777777" w:rsidR="00CC67DF" w:rsidRPr="00C87613" w:rsidRDefault="00CC67DF" w:rsidP="00CC67DF">
      <w:pPr>
        <w:pStyle w:val="ConsPlusNonformat"/>
      </w:pPr>
      <w:r w:rsidRPr="00C87613">
        <w:t>____________________________________________________________________________</w:t>
      </w:r>
    </w:p>
    <w:p w14:paraId="6C1B90AF" w14:textId="77777777"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14:paraId="788A67E8" w14:textId="77777777" w:rsidR="00CC67DF" w:rsidRPr="00C87613" w:rsidRDefault="00CC67DF" w:rsidP="00CC67DF">
      <w:pPr>
        <w:pStyle w:val="ConsPlusNonformat"/>
        <w:rPr>
          <w:rFonts w:eastAsia="Courier New"/>
        </w:rPr>
      </w:pPr>
      <w:r w:rsidRPr="00C87613">
        <w:t>_______________________________________________</w:t>
      </w:r>
    </w:p>
    <w:p w14:paraId="70C1237E"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(подпись и Ф.И.О. заявителя)</w:t>
      </w:r>
    </w:p>
    <w:p w14:paraId="3C7B8E7D" w14:textId="77777777" w:rsidR="00CC67DF" w:rsidRPr="00C87613" w:rsidRDefault="00CC67DF" w:rsidP="00CC67DF">
      <w:pPr>
        <w:pStyle w:val="ConsPlusNonformat"/>
        <w:jc w:val="both"/>
        <w:rPr>
          <w:rFonts w:eastAsia="Courier New"/>
        </w:rPr>
      </w:pPr>
      <w:r w:rsidRPr="00C87613">
        <w:rPr>
          <w:rFonts w:eastAsia="Courier New"/>
        </w:rPr>
        <w:t xml:space="preserve">    </w:t>
      </w: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14:paraId="6B1612AC"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14:paraId="48D7325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14:paraId="02B3162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14:paraId="2B6511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lastRenderedPageBreak/>
        <w:t>_____________________________________________________________________________</w:t>
      </w:r>
    </w:p>
    <w:p w14:paraId="5F4D40B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31B7FD5A"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14:paraId="7A7F35D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14:paraId="7D426D1F" w14:textId="77777777"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14:paraId="7861389E" w14:textId="77777777"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14:paraId="44C5F711"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14:paraId="79A40FC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25FE45DF"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26CB4A2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5FE8F20A" w14:textId="77777777"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14:paraId="069A6019" w14:textId="77777777" w:rsidR="00CC67DF" w:rsidRPr="00C87613" w:rsidRDefault="00CC67DF" w:rsidP="00CC67DF">
      <w:pPr>
        <w:pStyle w:val="ConsPlusNonformat"/>
      </w:pPr>
    </w:p>
    <w:p w14:paraId="6B65593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A1CDE1D" w14:textId="77777777"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14:paraId="3081C27F" w14:textId="77777777" w:rsidR="00CC67DF" w:rsidRPr="00C87613" w:rsidRDefault="00CC67DF" w:rsidP="00CC67DF">
      <w:pPr>
        <w:pStyle w:val="ConsPlusNonformat"/>
      </w:pPr>
    </w:p>
    <w:p w14:paraId="7D0F524E"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FD5882D"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DD5FA5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24F1CD33" w14:textId="77777777"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14:paraId="6B59DF16" w14:textId="77777777" w:rsidR="00CC67DF" w:rsidRPr="00C87613" w:rsidRDefault="00CC67DF" w:rsidP="00CC67DF">
      <w:pPr>
        <w:pStyle w:val="ConsPlusNonformat"/>
      </w:pPr>
    </w:p>
    <w:p w14:paraId="71D04CB8"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561ABE8E" w14:textId="24B56CE2"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14:paraId="5B0D348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24A55BA4"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76B95D52"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14:paraId="403DFC37" w14:textId="3F818D3E" w:rsidR="00CC67DF" w:rsidRPr="00C87613" w:rsidRDefault="00CC67DF" w:rsidP="00CC67DF">
      <w:pPr>
        <w:pStyle w:val="ConsPlusNonformat"/>
      </w:pPr>
      <w:r w:rsidRPr="00C87613">
        <w:rPr>
          <w:rFonts w:ascii="Times New Roman" w:hAnsi="Times New Roman" w:cs="Times New Roman"/>
          <w:sz w:val="24"/>
        </w:rPr>
        <w:t xml:space="preserve">    5. Я, _____________________________</w:t>
      </w:r>
      <w:r w:rsidR="009E58EE">
        <w:rPr>
          <w:rFonts w:ascii="Times New Roman" w:hAnsi="Times New Roman" w:cs="Times New Roman"/>
          <w:sz w:val="24"/>
        </w:rPr>
        <w:t>_______________________________</w:t>
      </w:r>
      <w:r w:rsidRPr="00C87613">
        <w:rPr>
          <w:rFonts w:ascii="Times New Roman" w:hAnsi="Times New Roman" w:cs="Times New Roman"/>
          <w:sz w:val="24"/>
        </w:rPr>
        <w:t>_________</w:t>
      </w:r>
    </w:p>
    <w:p w14:paraId="25019356" w14:textId="77777777" w:rsidR="00CC67DF" w:rsidRPr="00C87613" w:rsidRDefault="00CC67DF" w:rsidP="00CC67DF">
      <w:pPr>
        <w:pStyle w:val="ConsPlusNonformat"/>
      </w:pPr>
    </w:p>
    <w:p w14:paraId="487E1D6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5FB29217" w14:textId="6814618E"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14:paraId="609B75F6"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7095700"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C5B85C6" w14:textId="18A2481E" w:rsidR="00CC67DF" w:rsidRPr="00C87613" w:rsidRDefault="009E58EE" w:rsidP="00CC67DF">
      <w:pPr>
        <w:pStyle w:val="ConsPlusNonformat"/>
        <w:jc w:val="both"/>
        <w:rPr>
          <w:rFonts w:ascii="Times New Roman" w:hAnsi="Times New Roman" w:cs="Times New Roman"/>
          <w:sz w:val="24"/>
        </w:rPr>
      </w:pPr>
      <w:r>
        <w:rPr>
          <w:rFonts w:ascii="Times New Roman" w:hAnsi="Times New Roman" w:cs="Times New Roman"/>
          <w:sz w:val="24"/>
        </w:rPr>
        <w:t xml:space="preserve">                              </w:t>
      </w:r>
      <w:r w:rsidR="00CC67DF" w:rsidRPr="00C87613">
        <w:rPr>
          <w:rFonts w:ascii="Times New Roman" w:hAnsi="Times New Roman" w:cs="Times New Roman"/>
          <w:sz w:val="24"/>
        </w:rPr>
        <w:t xml:space="preserve">                                                                                                      (подпись)  </w:t>
      </w:r>
    </w:p>
    <w:p w14:paraId="6E27D08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w:t>
      </w:r>
      <w:proofErr w:type="gramStart"/>
      <w:r w:rsidRPr="00C87613">
        <w:rPr>
          <w:rFonts w:ascii="Times New Roman" w:hAnsi="Times New Roman" w:cs="Times New Roman"/>
          <w:sz w:val="24"/>
        </w:rPr>
        <w:t>ь(</w:t>
      </w:r>
      <w:proofErr w:type="gramEnd"/>
      <w:r w:rsidRPr="00C87613">
        <w:rPr>
          <w:rFonts w:ascii="Times New Roman" w:hAnsi="Times New Roman" w:cs="Times New Roman"/>
          <w:sz w:val="24"/>
        </w:rPr>
        <w:t>и) гарантирует(ют):</w:t>
      </w:r>
    </w:p>
    <w:p w14:paraId="08787FFA"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14:paraId="11D249B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14:paraId="4B62347D" w14:textId="77777777"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C87613">
        <w:rPr>
          <w:rFonts w:ascii="Times New Roman" w:hAnsi="Times New Roman" w:cs="Times New Roman"/>
          <w:sz w:val="24"/>
        </w:rPr>
        <w:t>иметь</w:t>
      </w:r>
      <w:proofErr w:type="gramEnd"/>
      <w:r w:rsidRPr="00C87613">
        <w:rPr>
          <w:rFonts w:ascii="Times New Roman" w:hAnsi="Times New Roman" w:cs="Times New Roman"/>
          <w:sz w:val="24"/>
        </w:rPr>
        <w:t xml:space="preserve"> не будем.</w:t>
      </w:r>
    </w:p>
    <w:p w14:paraId="2301145B" w14:textId="03A1BCC2" w:rsidR="00CC67DF" w:rsidRPr="00C87613" w:rsidRDefault="009E58EE" w:rsidP="00CC67DF">
      <w:pPr>
        <w:pStyle w:val="ConsPlusNonformat"/>
        <w:jc w:val="both"/>
        <w:rPr>
          <w:rFonts w:ascii="Times New Roman" w:hAnsi="Times New Roman" w:cs="Times New Roman"/>
          <w:sz w:val="24"/>
        </w:rPr>
      </w:pPr>
      <w:r>
        <w:rPr>
          <w:rFonts w:ascii="Times New Roman" w:hAnsi="Times New Roman" w:cs="Times New Roman"/>
          <w:sz w:val="24"/>
        </w:rPr>
        <w:t xml:space="preserve">____________ </w:t>
      </w:r>
      <w:r w:rsidR="00CC67DF" w:rsidRPr="00C87613">
        <w:rPr>
          <w:rFonts w:ascii="Times New Roman" w:hAnsi="Times New Roman" w:cs="Times New Roman"/>
          <w:sz w:val="24"/>
        </w:rPr>
        <w:t>__________ _____________ _____________</w:t>
      </w:r>
    </w:p>
    <w:p w14:paraId="7B769C08"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14:paraId="104CC8D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6CC24D6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14:paraId="75204C12"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3133EDB" w14:textId="77777777"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14:paraId="445F3C30" w14:textId="77777777" w:rsidR="00CC67DF" w:rsidRPr="00C87613" w:rsidRDefault="00CC67DF" w:rsidP="00CC67DF">
      <w:pPr>
        <w:pStyle w:val="ConsPlusNonformat"/>
        <w:jc w:val="both"/>
      </w:pPr>
    </w:p>
    <w:p w14:paraId="1494D52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14:paraId="2CC314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14:paraId="52E669AE" w14:textId="77777777"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14:paraId="6C71224F" w14:textId="77777777" w:rsidR="00CC67DF" w:rsidRPr="00C87613" w:rsidRDefault="00CC67DF" w:rsidP="00CC67DF">
      <w:pPr>
        <w:pStyle w:val="ConsPlusNonformat"/>
        <w:jc w:val="both"/>
      </w:pPr>
    </w:p>
    <w:p w14:paraId="4B3E1255" w14:textId="77777777" w:rsidR="00CC67DF" w:rsidRPr="00C87613" w:rsidRDefault="00CC67DF" w:rsidP="00CC67DF">
      <w:pPr>
        <w:pStyle w:val="ConsPlusNonformat"/>
        <w:jc w:val="both"/>
      </w:pPr>
      <w:r w:rsidRPr="00C87613">
        <w:rPr>
          <w:rFonts w:eastAsia="Courier New"/>
        </w:rPr>
        <w:t xml:space="preserve">                         </w:t>
      </w:r>
      <w:r w:rsidRPr="00C87613">
        <w:t>М.П.</w:t>
      </w:r>
    </w:p>
    <w:p w14:paraId="2752146E"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12E699BA" w14:textId="77777777" w:rsidR="00DF2D0E" w:rsidRPr="00C87613" w:rsidRDefault="00DF2D0E" w:rsidP="00434DE5">
      <w:pPr>
        <w:autoSpaceDE w:val="0"/>
        <w:autoSpaceDN w:val="0"/>
        <w:adjustRightInd w:val="0"/>
        <w:ind w:left="5670"/>
        <w:jc w:val="both"/>
        <w:rPr>
          <w:rFonts w:eastAsia="Times New Roman"/>
          <w:sz w:val="24"/>
          <w:szCs w:val="24"/>
          <w:lang w:eastAsia="ar-SA"/>
        </w:rPr>
      </w:pPr>
    </w:p>
    <w:p w14:paraId="33A43F46"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3F1C3DF1" w14:textId="77777777"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14:paraId="39811467" w14:textId="286A7DBC" w:rsidR="00434DE5" w:rsidRPr="00C87613" w:rsidRDefault="00434DE5" w:rsidP="00434DE5">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Pr="00C87613">
        <w:rPr>
          <w:rFonts w:eastAsia="Times New Roman"/>
          <w:sz w:val="24"/>
          <w:szCs w:val="24"/>
        </w:rPr>
        <w:t>___</w:t>
      </w:r>
      <w:r w:rsidR="009E58EE">
        <w:rPr>
          <w:rFonts w:eastAsia="Times New Roman"/>
          <w:sz w:val="24"/>
          <w:szCs w:val="24"/>
        </w:rPr>
        <w:t>______________________________</w:t>
      </w:r>
    </w:p>
    <w:p w14:paraId="27F882B2" w14:textId="77777777" w:rsidR="00434DE5" w:rsidRPr="00C87613" w:rsidRDefault="00434DE5" w:rsidP="00434DE5">
      <w:pPr>
        <w:autoSpaceDE w:val="0"/>
        <w:autoSpaceDN w:val="0"/>
        <w:adjustRightInd w:val="0"/>
        <w:ind w:left="4962"/>
        <w:jc w:val="right"/>
        <w:rPr>
          <w:sz w:val="24"/>
          <w:szCs w:val="24"/>
          <w:lang w:eastAsia="en-US"/>
        </w:rPr>
      </w:pPr>
    </w:p>
    <w:p w14:paraId="03BAA0E3"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14:paraId="29BADD1D"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14:paraId="00C1614E" w14:textId="77777777" w:rsidR="00434DE5" w:rsidRPr="00C87613" w:rsidRDefault="00434DE5" w:rsidP="00434DE5">
      <w:pPr>
        <w:autoSpaceDE w:val="0"/>
        <w:autoSpaceDN w:val="0"/>
        <w:adjustRightInd w:val="0"/>
        <w:jc w:val="center"/>
        <w:outlineLvl w:val="0"/>
        <w:rPr>
          <w:i/>
          <w:sz w:val="24"/>
          <w:szCs w:val="24"/>
          <w:lang w:eastAsia="en-US"/>
        </w:rPr>
      </w:pPr>
      <w:proofErr w:type="gramStart"/>
      <w:r w:rsidRPr="00C87613">
        <w:rPr>
          <w:i/>
          <w:sz w:val="24"/>
          <w:szCs w:val="24"/>
          <w:lang w:eastAsia="en-US"/>
        </w:rPr>
        <w:t xml:space="preserve">(соответствует реквизитам, </w:t>
      </w:r>
      <w:proofErr w:type="gramEnd"/>
    </w:p>
    <w:p w14:paraId="15BE908E" w14:textId="77777777" w:rsidR="00434DE5" w:rsidRPr="00C87613" w:rsidRDefault="00434DE5" w:rsidP="00434DE5">
      <w:pPr>
        <w:autoSpaceDE w:val="0"/>
        <w:autoSpaceDN w:val="0"/>
        <w:adjustRightInd w:val="0"/>
        <w:jc w:val="center"/>
        <w:outlineLvl w:val="0"/>
        <w:rPr>
          <w:i/>
          <w:sz w:val="24"/>
          <w:szCs w:val="24"/>
          <w:lang w:eastAsia="en-US"/>
        </w:rPr>
      </w:pPr>
      <w:proofErr w:type="gramStart"/>
      <w:r w:rsidRPr="00C87613">
        <w:rPr>
          <w:i/>
          <w:sz w:val="24"/>
          <w:szCs w:val="24"/>
          <w:lang w:eastAsia="en-US"/>
        </w:rPr>
        <w:t>указанным</w:t>
      </w:r>
      <w:proofErr w:type="gramEnd"/>
      <w:r w:rsidRPr="00C87613">
        <w:rPr>
          <w:i/>
          <w:sz w:val="24"/>
          <w:szCs w:val="24"/>
          <w:lang w:eastAsia="en-US"/>
        </w:rPr>
        <w:t xml:space="preserve"> в журнале регистрации)</w:t>
      </w:r>
    </w:p>
    <w:p w14:paraId="4ABC594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14:paraId="36BAA96A" w14:textId="10ED372D"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w:t>
      </w:r>
      <w:r w:rsidR="009E58EE">
        <w:rPr>
          <w:sz w:val="24"/>
          <w:szCs w:val="24"/>
          <w:lang w:eastAsia="en-US"/>
        </w:rPr>
        <w:t>______________________________</w:t>
      </w:r>
    </w:p>
    <w:p w14:paraId="32021FC6"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14:paraId="1689C7B9"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14:paraId="3EBFC10D" w14:textId="68B5D318"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w:t>
      </w:r>
      <w:r w:rsidR="009E58EE">
        <w:rPr>
          <w:sz w:val="24"/>
          <w:szCs w:val="24"/>
          <w:lang w:eastAsia="en-US"/>
        </w:rPr>
        <w:t>______________________________</w:t>
      </w:r>
    </w:p>
    <w:p w14:paraId="5D5DD614" w14:textId="001A1D89"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w:t>
      </w:r>
      <w:r w:rsidR="009E58EE">
        <w:rPr>
          <w:sz w:val="24"/>
          <w:szCs w:val="24"/>
          <w:lang w:eastAsia="en-US"/>
        </w:rPr>
        <w:t>______________________________</w:t>
      </w:r>
    </w:p>
    <w:p w14:paraId="73EAAC9B" w14:textId="1EBC8A85"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w:t>
      </w:r>
      <w:r w:rsidR="009E58EE">
        <w:rPr>
          <w:sz w:val="24"/>
          <w:szCs w:val="24"/>
          <w:lang w:eastAsia="en-US"/>
        </w:rPr>
        <w:t>______________________________</w:t>
      </w:r>
    </w:p>
    <w:p w14:paraId="0CECB35E" w14:textId="4EB4F399"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w:t>
      </w:r>
      <w:r w:rsidR="009E58EE">
        <w:rPr>
          <w:sz w:val="24"/>
          <w:szCs w:val="24"/>
          <w:lang w:eastAsia="en-US"/>
        </w:rPr>
        <w:t>______________________________</w:t>
      </w:r>
    </w:p>
    <w:p w14:paraId="6FA9D6C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14:paraId="61A11131" w14:textId="327C3410"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w:t>
      </w:r>
      <w:r w:rsidR="009E58EE">
        <w:rPr>
          <w:sz w:val="24"/>
          <w:szCs w:val="24"/>
          <w:lang w:eastAsia="en-US"/>
        </w:rPr>
        <w:t>______________________________</w:t>
      </w:r>
    </w:p>
    <w:p w14:paraId="7B1D6588" w14:textId="20900BEE"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w:t>
      </w:r>
      <w:r w:rsidR="009E58EE">
        <w:rPr>
          <w:sz w:val="24"/>
          <w:szCs w:val="24"/>
          <w:lang w:eastAsia="en-US"/>
        </w:rPr>
        <w:t>______________________________</w:t>
      </w:r>
    </w:p>
    <w:p w14:paraId="31CCFF5A"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14:paraId="206CFDBC" w14:textId="77777777"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14:paraId="104EC734" w14:textId="3C6CA585" w:rsidR="00434DE5" w:rsidRPr="00C87613" w:rsidRDefault="009E58EE" w:rsidP="00434DE5">
      <w:pPr>
        <w:autoSpaceDE w:val="0"/>
        <w:autoSpaceDN w:val="0"/>
        <w:adjustRightInd w:val="0"/>
        <w:rPr>
          <w:sz w:val="24"/>
          <w:szCs w:val="24"/>
          <w:lang w:eastAsia="en-US"/>
        </w:rPr>
      </w:pPr>
      <w:r>
        <w:rPr>
          <w:sz w:val="24"/>
          <w:szCs w:val="24"/>
          <w:lang w:eastAsia="en-US"/>
        </w:rPr>
        <w:t>1.</w:t>
      </w:r>
      <w:r w:rsidR="00434DE5" w:rsidRPr="00C87613">
        <w:rPr>
          <w:sz w:val="24"/>
          <w:szCs w:val="24"/>
          <w:lang w:eastAsia="en-US"/>
        </w:rPr>
        <w:t>__________________________________________________</w:t>
      </w:r>
      <w:r>
        <w:rPr>
          <w:sz w:val="24"/>
          <w:szCs w:val="24"/>
          <w:lang w:eastAsia="en-US"/>
        </w:rPr>
        <w:t>____________________________</w:t>
      </w:r>
    </w:p>
    <w:p w14:paraId="393CC851" w14:textId="7A8D5C19" w:rsidR="00434DE5" w:rsidRPr="00C87613" w:rsidRDefault="009E58EE" w:rsidP="00434DE5">
      <w:pPr>
        <w:autoSpaceDE w:val="0"/>
        <w:autoSpaceDN w:val="0"/>
        <w:adjustRightInd w:val="0"/>
        <w:rPr>
          <w:sz w:val="24"/>
          <w:szCs w:val="24"/>
          <w:lang w:eastAsia="en-US"/>
        </w:rPr>
      </w:pPr>
      <w:r>
        <w:rPr>
          <w:sz w:val="24"/>
          <w:szCs w:val="24"/>
          <w:lang w:eastAsia="en-US"/>
        </w:rPr>
        <w:t>2.</w:t>
      </w:r>
      <w:r w:rsidR="00434DE5" w:rsidRPr="00C87613">
        <w:rPr>
          <w:sz w:val="24"/>
          <w:szCs w:val="24"/>
          <w:lang w:eastAsia="en-US"/>
        </w:rPr>
        <w:t>__________________________________________________</w:t>
      </w:r>
      <w:r>
        <w:rPr>
          <w:sz w:val="24"/>
          <w:szCs w:val="24"/>
          <w:lang w:eastAsia="en-US"/>
        </w:rPr>
        <w:t>____________________________</w:t>
      </w:r>
    </w:p>
    <w:p w14:paraId="6BDDAEA1" w14:textId="248D76FF"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w:t>
      </w:r>
      <w:r w:rsidR="009E58EE">
        <w:rPr>
          <w:sz w:val="24"/>
          <w:szCs w:val="24"/>
          <w:lang w:eastAsia="en-US"/>
        </w:rPr>
        <w:t>______________________________</w:t>
      </w:r>
    </w:p>
    <w:p w14:paraId="32814336" w14:textId="39BAE3DA"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w:t>
      </w:r>
      <w:r w:rsidR="009E58EE">
        <w:rPr>
          <w:sz w:val="24"/>
          <w:szCs w:val="24"/>
          <w:lang w:eastAsia="en-US"/>
        </w:rPr>
        <w:t>______________________________</w:t>
      </w:r>
    </w:p>
    <w:p w14:paraId="23FC37AD" w14:textId="670792AC"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w:t>
      </w:r>
      <w:r w:rsidR="009E58EE">
        <w:rPr>
          <w:sz w:val="24"/>
          <w:szCs w:val="24"/>
          <w:lang w:eastAsia="en-US"/>
        </w:rPr>
        <w:t>______________________________</w:t>
      </w:r>
    </w:p>
    <w:p w14:paraId="1DF09F26" w14:textId="692F853F"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w:t>
      </w:r>
    </w:p>
    <w:p w14:paraId="33162A3B" w14:textId="773A68F5"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w:t>
      </w:r>
    </w:p>
    <w:p w14:paraId="745EE076" w14:textId="77777777" w:rsidR="00434DE5" w:rsidRPr="00C87613" w:rsidRDefault="00434DE5" w:rsidP="00434DE5">
      <w:pPr>
        <w:autoSpaceDE w:val="0"/>
        <w:autoSpaceDN w:val="0"/>
        <w:adjustRightInd w:val="0"/>
        <w:rPr>
          <w:sz w:val="24"/>
          <w:szCs w:val="24"/>
          <w:lang w:eastAsia="en-US"/>
        </w:rPr>
      </w:pPr>
    </w:p>
    <w:p w14:paraId="76D6168F" w14:textId="77777777"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14:paraId="0E2C6A5B" w14:textId="77777777" w:rsidR="00434DE5" w:rsidRPr="00C87613" w:rsidRDefault="00434DE5" w:rsidP="00434DE5">
      <w:pPr>
        <w:autoSpaceDE w:val="0"/>
        <w:autoSpaceDN w:val="0"/>
        <w:adjustRightInd w:val="0"/>
        <w:jc w:val="center"/>
        <w:rPr>
          <w:i/>
          <w:sz w:val="24"/>
          <w:szCs w:val="24"/>
          <w:lang w:eastAsia="en-US"/>
        </w:rPr>
      </w:pPr>
      <w:proofErr w:type="gramStart"/>
      <w:r w:rsidRPr="00C87613">
        <w:rPr>
          <w:i/>
          <w:sz w:val="24"/>
          <w:szCs w:val="24"/>
          <w:lang w:eastAsia="en-US"/>
        </w:rPr>
        <w:t>(должность, Ф.И.О. должностного лица, подпись</w:t>
      </w:r>
      <w:proofErr w:type="gramEnd"/>
    </w:p>
    <w:p w14:paraId="58F8E904" w14:textId="77777777" w:rsidR="00434DE5" w:rsidRPr="00C87613" w:rsidRDefault="00434DE5" w:rsidP="00434DE5">
      <w:pPr>
        <w:autoSpaceDE w:val="0"/>
        <w:autoSpaceDN w:val="0"/>
        <w:adjustRightInd w:val="0"/>
        <w:jc w:val="center"/>
        <w:rPr>
          <w:i/>
          <w:sz w:val="24"/>
          <w:szCs w:val="24"/>
          <w:lang w:eastAsia="en-US"/>
        </w:rPr>
      </w:pPr>
      <w:proofErr w:type="gramStart"/>
      <w:r w:rsidRPr="00C87613">
        <w:rPr>
          <w:i/>
          <w:sz w:val="24"/>
          <w:szCs w:val="24"/>
          <w:lang w:eastAsia="en-US"/>
        </w:rPr>
        <w:t>выдавшего</w:t>
      </w:r>
      <w:proofErr w:type="gramEnd"/>
      <w:r w:rsidRPr="00C87613">
        <w:rPr>
          <w:i/>
          <w:sz w:val="24"/>
          <w:szCs w:val="24"/>
          <w:lang w:eastAsia="en-US"/>
        </w:rPr>
        <w:t xml:space="preserve"> расписку)</w:t>
      </w:r>
    </w:p>
    <w:p w14:paraId="601034FD"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14:paraId="68CDB562" w14:textId="26305C2F"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w:t>
      </w:r>
      <w:r w:rsidR="009E58EE">
        <w:rPr>
          <w:rFonts w:eastAsia="Times New Roman"/>
          <w:sz w:val="24"/>
          <w:szCs w:val="24"/>
        </w:rPr>
        <w:t>______________________________</w:t>
      </w:r>
    </w:p>
    <w:p w14:paraId="36B46AE3" w14:textId="77777777"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14:paraId="42754ABA" w14:textId="77777777"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14:paraId="28C08741"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14:paraId="7D119F9A" w14:textId="77777777"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14:paraId="2824D2BB"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14:paraId="27B5061C" w14:textId="77777777"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14:paraId="66B82029" w14:textId="77777777"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14:paraId="40B6A36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69BF4" w14:textId="77777777" w:rsidR="00BC251F" w:rsidRPr="00C87613" w:rsidRDefault="00BC251F" w:rsidP="00BC251F">
      <w:pPr>
        <w:pStyle w:val="aa"/>
        <w:spacing w:before="75" w:after="0" w:line="315" w:lineRule="atLeast"/>
        <w:rPr>
          <w:sz w:val="21"/>
          <w:szCs w:val="21"/>
        </w:rPr>
      </w:pPr>
      <w:r w:rsidRPr="00C87613">
        <w:rPr>
          <w:sz w:val="21"/>
          <w:szCs w:val="21"/>
        </w:rPr>
        <w:t>именуемы</w:t>
      </w:r>
      <w:proofErr w:type="gramStart"/>
      <w:r w:rsidRPr="00C87613">
        <w:rPr>
          <w:sz w:val="21"/>
          <w:szCs w:val="21"/>
        </w:rPr>
        <w:t>й(</w:t>
      </w:r>
      <w:proofErr w:type="spellStart"/>
      <w:proofErr w:type="gramEnd"/>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14:paraId="47B99FB4" w14:textId="77777777"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14:paraId="3730A1D8" w14:textId="77777777"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w:t>
      </w:r>
      <w:proofErr w:type="gramStart"/>
      <w:r w:rsidRPr="00C87613">
        <w:rPr>
          <w:sz w:val="21"/>
          <w:szCs w:val="21"/>
        </w:rPr>
        <w:t>т(</w:t>
      </w:r>
      <w:proofErr w:type="gramEnd"/>
      <w:r w:rsidRPr="00C87613">
        <w:rPr>
          <w:sz w:val="21"/>
          <w:szCs w:val="21"/>
        </w:rPr>
        <w:t>ы)</w:t>
      </w:r>
    </w:p>
    <w:p w14:paraId="5FBDB30F" w14:textId="77777777" w:rsidR="00BC251F" w:rsidRPr="00C87613" w:rsidRDefault="00BC251F" w:rsidP="00BC251F">
      <w:pPr>
        <w:pStyle w:val="aa"/>
        <w:spacing w:before="75" w:after="0" w:line="315" w:lineRule="atLeast"/>
        <w:rPr>
          <w:sz w:val="21"/>
          <w:szCs w:val="21"/>
        </w:rPr>
      </w:pPr>
      <w:r w:rsidRPr="00C87613">
        <w:rPr>
          <w:sz w:val="21"/>
          <w:szCs w:val="21"/>
        </w:rPr>
        <w:t>общей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14:paraId="0B8B2D41" w14:textId="77777777"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14:paraId="7553D22E" w14:textId="77777777"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14:paraId="2BB31810"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14:paraId="10AEE047" w14:textId="77777777"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14:paraId="1FDEBBB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33C1C" w14:textId="77777777"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14:paraId="48B5CA99" w14:textId="77777777"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14:paraId="012A33EA" w14:textId="77777777"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14:paraId="4B1653CD" w14:textId="77777777"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14:paraId="3299B75E" w14:textId="77777777"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14:paraId="4E1C528F" w14:textId="77777777"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14:paraId="2F9827BE" w14:textId="77777777"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14:paraId="7B397E29" w14:textId="77777777"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14:paraId="67A9D870" w14:textId="77777777"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14:paraId="79E1301A" w14:textId="77777777" w:rsidR="00BC251F" w:rsidRPr="00C87613" w:rsidRDefault="00BC251F" w:rsidP="00BC251F">
      <w:pPr>
        <w:pStyle w:val="aa"/>
        <w:spacing w:before="75" w:after="0" w:line="315" w:lineRule="atLeast"/>
        <w:jc w:val="both"/>
        <w:rPr>
          <w:sz w:val="21"/>
          <w:szCs w:val="21"/>
        </w:rPr>
      </w:pPr>
      <w:r w:rsidRPr="00C87613">
        <w:rPr>
          <w:sz w:val="21"/>
          <w:szCs w:val="21"/>
        </w:rPr>
        <w:t> </w:t>
      </w:r>
    </w:p>
    <w:p w14:paraId="4EFF5978" w14:textId="77777777"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14:paraId="35182C88"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14:paraId="7B71325F" w14:textId="77777777"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14:paraId="40A665F7" w14:textId="77777777" w:rsidR="00BC251F" w:rsidRPr="00C87613" w:rsidRDefault="00BC251F" w:rsidP="00BC251F">
      <w:pPr>
        <w:pStyle w:val="aa"/>
        <w:spacing w:before="75" w:after="0" w:line="315" w:lineRule="atLeast"/>
        <w:rPr>
          <w:sz w:val="21"/>
          <w:szCs w:val="21"/>
        </w:rPr>
      </w:pPr>
      <w:r w:rsidRPr="00C87613">
        <w:rPr>
          <w:sz w:val="21"/>
          <w:szCs w:val="21"/>
        </w:rPr>
        <w:t> </w:t>
      </w:r>
    </w:p>
    <w:p w14:paraId="4AA28D85"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14:paraId="591C0A85"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CC7D0A"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76E5B19C"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64DBAABA" w14:textId="77777777"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14:paraId="5A31818D"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14:paraId="3843F236" w14:textId="77777777" w:rsidR="00434DE5" w:rsidRPr="00C87613" w:rsidRDefault="00434DE5">
      <w:pPr>
        <w:rPr>
          <w:sz w:val="24"/>
          <w:szCs w:val="24"/>
        </w:rPr>
      </w:pPr>
    </w:p>
    <w:p w14:paraId="21AFE25A" w14:textId="77777777" w:rsidR="00BC251F" w:rsidRPr="00C87613" w:rsidRDefault="00BC251F">
      <w:pPr>
        <w:rPr>
          <w:sz w:val="24"/>
          <w:szCs w:val="24"/>
        </w:rPr>
      </w:pPr>
    </w:p>
    <w:p w14:paraId="738B5D46" w14:textId="77777777" w:rsidR="00BC251F" w:rsidRPr="00C87613" w:rsidRDefault="00BC251F">
      <w:pPr>
        <w:rPr>
          <w:sz w:val="24"/>
          <w:szCs w:val="24"/>
        </w:rPr>
      </w:pPr>
    </w:p>
    <w:p w14:paraId="44864AAE" w14:textId="77777777" w:rsidR="00BC251F" w:rsidRPr="00C87613" w:rsidRDefault="00BC251F">
      <w:pPr>
        <w:rPr>
          <w:sz w:val="24"/>
          <w:szCs w:val="24"/>
        </w:rPr>
      </w:pPr>
    </w:p>
    <w:p w14:paraId="6EEBBF9D" w14:textId="77777777" w:rsidR="00BC251F" w:rsidRPr="00C87613" w:rsidRDefault="00BC251F">
      <w:pPr>
        <w:rPr>
          <w:sz w:val="24"/>
          <w:szCs w:val="24"/>
        </w:rPr>
      </w:pPr>
    </w:p>
    <w:p w14:paraId="6522D209"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№4</w:t>
      </w:r>
    </w:p>
    <w:p w14:paraId="03E0819C" w14:textId="678C2D09" w:rsidR="00BC251F" w:rsidRPr="00C87613" w:rsidRDefault="00BC251F" w:rsidP="00BC251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w:t>
      </w:r>
      <w:r w:rsidR="009E58EE">
        <w:rPr>
          <w:rFonts w:eastAsia="Times New Roman"/>
          <w:sz w:val="24"/>
          <w:szCs w:val="24"/>
        </w:rPr>
        <w:t>______________________________</w:t>
      </w:r>
    </w:p>
    <w:p w14:paraId="56D8E515" w14:textId="77777777" w:rsidR="00BC251F" w:rsidRPr="00C87613" w:rsidRDefault="00BC251F" w:rsidP="00BC251F">
      <w:pPr>
        <w:keepNext/>
        <w:ind w:left="5670"/>
        <w:jc w:val="both"/>
        <w:outlineLvl w:val="0"/>
        <w:rPr>
          <w:rFonts w:eastAsia="Times New Roman"/>
          <w:sz w:val="24"/>
          <w:szCs w:val="24"/>
        </w:rPr>
      </w:pPr>
    </w:p>
    <w:p w14:paraId="59D9454C" w14:textId="77777777" w:rsidR="00B907AB" w:rsidRPr="00C87613" w:rsidRDefault="00B907AB" w:rsidP="00BC251F">
      <w:pPr>
        <w:keepNext/>
        <w:jc w:val="center"/>
        <w:outlineLvl w:val="0"/>
        <w:rPr>
          <w:rFonts w:eastAsia="Times New Roman"/>
          <w:sz w:val="24"/>
          <w:szCs w:val="24"/>
        </w:rPr>
      </w:pPr>
    </w:p>
    <w:p w14:paraId="7F44594F" w14:textId="77777777" w:rsidR="00B907AB" w:rsidRPr="00C87613" w:rsidRDefault="00B907AB" w:rsidP="00BC251F">
      <w:pPr>
        <w:keepNext/>
        <w:jc w:val="center"/>
        <w:outlineLvl w:val="0"/>
        <w:rPr>
          <w:rFonts w:eastAsia="Times New Roman"/>
          <w:sz w:val="24"/>
          <w:szCs w:val="24"/>
        </w:rPr>
      </w:pPr>
    </w:p>
    <w:p w14:paraId="7C2330B2" w14:textId="77777777" w:rsidR="00B907AB" w:rsidRPr="00C87613" w:rsidRDefault="00B907AB" w:rsidP="00BC251F">
      <w:pPr>
        <w:keepNext/>
        <w:jc w:val="center"/>
        <w:outlineLvl w:val="0"/>
        <w:rPr>
          <w:rFonts w:eastAsia="Times New Roman"/>
          <w:sz w:val="24"/>
          <w:szCs w:val="24"/>
        </w:rPr>
      </w:pPr>
    </w:p>
    <w:p w14:paraId="6D100663" w14:textId="77777777"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14:paraId="1AD1E932" w14:textId="77777777"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14:paraId="01EBE5EE" w14:textId="77777777"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14:paraId="51E088DE"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14:paraId="2DEF8957" w14:textId="77777777"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p>
    <w:p w14:paraId="59748D2B" w14:textId="50DB0C4B" w:rsidR="00BC251F" w:rsidRPr="00C87613" w:rsidRDefault="00BC251F" w:rsidP="00556D7A">
      <w:pPr>
        <w:jc w:val="both"/>
        <w:rPr>
          <w:rFonts w:eastAsia="Times New Roman"/>
          <w:sz w:val="24"/>
          <w:szCs w:val="24"/>
        </w:rPr>
      </w:pP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9E58EE">
        <w:rPr>
          <w:rFonts w:eastAsia="Times New Roman"/>
          <w:sz w:val="24"/>
          <w:szCs w:val="24"/>
        </w:rPr>
        <w:t>_____________________</w:t>
      </w:r>
      <w:r w:rsidRPr="00C87613">
        <w:rPr>
          <w:rFonts w:eastAsia="Times New Roman"/>
          <w:sz w:val="24"/>
          <w:szCs w:val="24"/>
        </w:rPr>
        <w:t>_.</w:t>
      </w:r>
    </w:p>
    <w:p w14:paraId="67589E29"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14:paraId="36818C05" w14:textId="34C98122"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__________________________________________________________________________</w:t>
      </w:r>
      <w:r w:rsidR="0056649F" w:rsidRPr="00C87613">
        <w:rPr>
          <w:rFonts w:eastAsia="Times New Roman"/>
          <w:sz w:val="24"/>
          <w:szCs w:val="24"/>
        </w:rPr>
        <w:t>_________</w:t>
      </w:r>
      <w:r w:rsidR="009E58EE">
        <w:rPr>
          <w:rFonts w:eastAsia="Times New Roman"/>
          <w:sz w:val="24"/>
          <w:szCs w:val="24"/>
        </w:rPr>
        <w:t>___________________</w:t>
      </w:r>
    </w:p>
    <w:p w14:paraId="22E57775" w14:textId="51D2D89E"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009E58EE">
        <w:rPr>
          <w:rFonts w:eastAsia="Times New Roman"/>
          <w:sz w:val="24"/>
          <w:szCs w:val="24"/>
        </w:rPr>
        <w:t> ________________________</w:t>
      </w:r>
    </w:p>
    <w:p w14:paraId="58247C99" w14:textId="77777777"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(должность)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14:paraId="0ACCE329" w14:textId="77777777" w:rsidR="00345F61" w:rsidRDefault="00345F61">
      <w:pPr>
        <w:rPr>
          <w:sz w:val="24"/>
          <w:szCs w:val="24"/>
        </w:rPr>
      </w:pPr>
      <w:r>
        <w:rPr>
          <w:sz w:val="24"/>
          <w:szCs w:val="24"/>
        </w:rPr>
        <w:br w:type="page"/>
      </w:r>
    </w:p>
    <w:p w14:paraId="71334CBF" w14:textId="77777777"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№5</w:t>
      </w:r>
    </w:p>
    <w:p w14:paraId="581425B5" w14:textId="2680FB7B"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w:t>
      </w:r>
      <w:r w:rsidR="009E58EE">
        <w:rPr>
          <w:rFonts w:eastAsia="Times New Roman"/>
          <w:sz w:val="24"/>
          <w:szCs w:val="24"/>
        </w:rPr>
        <w:t>______________________________</w:t>
      </w:r>
    </w:p>
    <w:p w14:paraId="17F7875E" w14:textId="77777777" w:rsidR="00C92FEF" w:rsidRDefault="00C92FEF" w:rsidP="00C92FEF">
      <w:pPr>
        <w:keepNext/>
        <w:ind w:left="5670"/>
        <w:jc w:val="both"/>
        <w:outlineLvl w:val="0"/>
        <w:rPr>
          <w:rFonts w:eastAsia="Times New Roman"/>
          <w:sz w:val="24"/>
          <w:szCs w:val="24"/>
        </w:rPr>
      </w:pPr>
    </w:p>
    <w:p w14:paraId="0E10E93C" w14:textId="77777777" w:rsidR="00C92FEF" w:rsidRPr="00C87613" w:rsidRDefault="00C92FEF" w:rsidP="00C92FEF">
      <w:pPr>
        <w:keepNext/>
        <w:ind w:left="5670"/>
        <w:jc w:val="both"/>
        <w:outlineLvl w:val="0"/>
        <w:rPr>
          <w:rFonts w:eastAsia="Times New Roman"/>
          <w:sz w:val="24"/>
          <w:szCs w:val="24"/>
        </w:rPr>
      </w:pPr>
    </w:p>
    <w:p w14:paraId="39D04C3C"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7095E6F" w14:textId="77777777" w:rsidR="00345F61" w:rsidRPr="00345F61" w:rsidRDefault="00C92FEF" w:rsidP="00C92FEF">
      <w:pPr>
        <w:ind w:left="5670"/>
        <w:rPr>
          <w:sz w:val="24"/>
          <w:szCs w:val="24"/>
        </w:rPr>
      </w:pPr>
      <w:r>
        <w:rPr>
          <w:sz w:val="24"/>
          <w:szCs w:val="24"/>
        </w:rPr>
        <w:t>_________________________________</w:t>
      </w:r>
    </w:p>
    <w:p w14:paraId="0D788A7D" w14:textId="1448E330" w:rsidR="00345F61" w:rsidRPr="00345F61" w:rsidRDefault="00345F61" w:rsidP="00345F61">
      <w:pPr>
        <w:ind w:left="5670"/>
        <w:rPr>
          <w:sz w:val="24"/>
          <w:szCs w:val="24"/>
        </w:rPr>
      </w:pPr>
      <w:r w:rsidRPr="00345F61">
        <w:rPr>
          <w:sz w:val="24"/>
          <w:szCs w:val="24"/>
        </w:rPr>
        <w:t xml:space="preserve"> от __</w:t>
      </w:r>
      <w:r w:rsidR="009E58EE">
        <w:rPr>
          <w:sz w:val="24"/>
          <w:szCs w:val="24"/>
        </w:rPr>
        <w:t>_______________________________</w:t>
      </w:r>
    </w:p>
    <w:p w14:paraId="64659FCB" w14:textId="59BA560D" w:rsidR="00345F61" w:rsidRPr="00345F61" w:rsidRDefault="00345F61" w:rsidP="00345F61">
      <w:pPr>
        <w:ind w:left="5670"/>
        <w:rPr>
          <w:sz w:val="24"/>
          <w:szCs w:val="24"/>
        </w:rPr>
      </w:pPr>
      <w:r w:rsidRPr="00345F61">
        <w:rPr>
          <w:sz w:val="24"/>
          <w:szCs w:val="24"/>
        </w:rPr>
        <w:t xml:space="preserve"> </w:t>
      </w:r>
      <w:proofErr w:type="gramStart"/>
      <w:r w:rsidRPr="00345F61">
        <w:rPr>
          <w:sz w:val="24"/>
          <w:szCs w:val="24"/>
        </w:rPr>
        <w:t>прожива</w:t>
      </w:r>
      <w:r w:rsidR="00C92FEF">
        <w:rPr>
          <w:sz w:val="24"/>
          <w:szCs w:val="24"/>
        </w:rPr>
        <w:t>ющего</w:t>
      </w:r>
      <w:proofErr w:type="gramEnd"/>
      <w:r w:rsidR="00C92FEF">
        <w:rPr>
          <w:sz w:val="24"/>
          <w:szCs w:val="24"/>
        </w:rPr>
        <w:t xml:space="preserve"> по адресу: ______________</w:t>
      </w:r>
      <w:r w:rsidRPr="00345F61">
        <w:rPr>
          <w:sz w:val="24"/>
          <w:szCs w:val="24"/>
        </w:rPr>
        <w:t>_____________________________________</w:t>
      </w:r>
      <w:r w:rsidR="009E58EE">
        <w:rPr>
          <w:sz w:val="24"/>
          <w:szCs w:val="24"/>
        </w:rPr>
        <w:t>_______________</w:t>
      </w:r>
    </w:p>
    <w:p w14:paraId="29B02C67" w14:textId="77777777" w:rsidR="00345F61" w:rsidRDefault="00345F61" w:rsidP="00345F61">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C92FEF">
        <w:rPr>
          <w:sz w:val="24"/>
          <w:szCs w:val="24"/>
        </w:rPr>
        <w:t>телефон________________________</w:t>
      </w:r>
    </w:p>
    <w:p w14:paraId="66A43658" w14:textId="77777777" w:rsidR="00C92FEF" w:rsidRPr="00345F61" w:rsidRDefault="00C92FEF" w:rsidP="00345F61">
      <w:pPr>
        <w:ind w:left="5670"/>
        <w:rPr>
          <w:sz w:val="24"/>
          <w:szCs w:val="24"/>
        </w:rPr>
      </w:pPr>
    </w:p>
    <w:p w14:paraId="44C5C062" w14:textId="77777777" w:rsidR="00345F61" w:rsidRDefault="00345F61" w:rsidP="00C92FEF">
      <w:pPr>
        <w:jc w:val="center"/>
        <w:rPr>
          <w:b/>
          <w:sz w:val="24"/>
          <w:szCs w:val="24"/>
        </w:rPr>
      </w:pPr>
      <w:r w:rsidRPr="00C92FEF">
        <w:rPr>
          <w:b/>
          <w:sz w:val="24"/>
          <w:szCs w:val="24"/>
        </w:rPr>
        <w:t>ЗАЯВЛЕНИЕ</w:t>
      </w:r>
    </w:p>
    <w:p w14:paraId="71725773" w14:textId="77777777" w:rsidR="00C92FEF" w:rsidRPr="00C92FEF" w:rsidRDefault="00C92FEF" w:rsidP="00C92FEF">
      <w:pPr>
        <w:jc w:val="center"/>
        <w:rPr>
          <w:b/>
          <w:sz w:val="24"/>
          <w:szCs w:val="24"/>
        </w:rPr>
      </w:pPr>
    </w:p>
    <w:p w14:paraId="4A91CD8A" w14:textId="77777777"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14:paraId="5686FD39" w14:textId="5B645C3C"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009E58EE">
        <w:rPr>
          <w:sz w:val="24"/>
          <w:szCs w:val="24"/>
        </w:rPr>
        <w:t>_</w:t>
      </w:r>
    </w:p>
    <w:p w14:paraId="13AD6899" w14:textId="3016DA1B" w:rsidR="00345F61" w:rsidRDefault="00345F61" w:rsidP="00345F61">
      <w:pPr>
        <w:rPr>
          <w:sz w:val="24"/>
          <w:szCs w:val="24"/>
        </w:rPr>
      </w:pPr>
      <w:r w:rsidRPr="00345F61">
        <w:rPr>
          <w:sz w:val="24"/>
          <w:szCs w:val="24"/>
        </w:rPr>
        <w:t>__________________________________________________________________</w:t>
      </w:r>
      <w:r w:rsidR="009E58EE">
        <w:rPr>
          <w:sz w:val="24"/>
          <w:szCs w:val="24"/>
        </w:rPr>
        <w:t>_____________</w:t>
      </w:r>
      <w:r w:rsidRPr="00345F61">
        <w:rPr>
          <w:sz w:val="24"/>
          <w:szCs w:val="24"/>
        </w:rPr>
        <w:t>.</w:t>
      </w:r>
    </w:p>
    <w:p w14:paraId="7E9276D7" w14:textId="77777777" w:rsidR="00C92FEF" w:rsidRDefault="00C92FEF" w:rsidP="00345F61">
      <w:pPr>
        <w:rPr>
          <w:sz w:val="24"/>
          <w:szCs w:val="24"/>
        </w:rPr>
      </w:pPr>
    </w:p>
    <w:p w14:paraId="53E61E53" w14:textId="77777777" w:rsidR="00C92FEF" w:rsidRPr="00345F61" w:rsidRDefault="00C92FEF" w:rsidP="00345F61">
      <w:pPr>
        <w:rPr>
          <w:sz w:val="24"/>
          <w:szCs w:val="24"/>
        </w:rPr>
      </w:pPr>
    </w:p>
    <w:p w14:paraId="3E2638AF"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14:paraId="5B5965F1"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14:paraId="0FA8BCA0" w14:textId="77777777" w:rsidR="00C92FEF" w:rsidRDefault="00C92FEF" w:rsidP="00345F61">
      <w:pPr>
        <w:rPr>
          <w:sz w:val="24"/>
          <w:szCs w:val="24"/>
        </w:rPr>
      </w:pPr>
    </w:p>
    <w:p w14:paraId="5758F315" w14:textId="77777777" w:rsidR="00C92FEF" w:rsidRDefault="00C92FEF" w:rsidP="00345F61">
      <w:pPr>
        <w:rPr>
          <w:sz w:val="24"/>
          <w:szCs w:val="24"/>
        </w:rPr>
      </w:pPr>
    </w:p>
    <w:p w14:paraId="0A7245DF" w14:textId="77777777" w:rsidR="00345F61" w:rsidRDefault="00345F61" w:rsidP="00C92FEF">
      <w:pPr>
        <w:ind w:firstLine="851"/>
        <w:rPr>
          <w:sz w:val="24"/>
          <w:szCs w:val="24"/>
        </w:rPr>
      </w:pPr>
      <w:r w:rsidRPr="00345F61">
        <w:rPr>
          <w:sz w:val="24"/>
          <w:szCs w:val="24"/>
        </w:rPr>
        <w:t>Подпись заявителя удостоверяю:</w:t>
      </w:r>
    </w:p>
    <w:p w14:paraId="5CEF3C4C" w14:textId="77777777" w:rsidR="00C92FEF" w:rsidRPr="00345F61" w:rsidRDefault="00C92FEF" w:rsidP="00C92FEF">
      <w:pPr>
        <w:ind w:firstLine="851"/>
        <w:rPr>
          <w:sz w:val="24"/>
          <w:szCs w:val="24"/>
        </w:rPr>
      </w:pPr>
    </w:p>
    <w:p w14:paraId="60E929F7" w14:textId="77777777"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14:paraId="6BFBDA52" w14:textId="77777777"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14:paraId="37F363B7" w14:textId="77777777" w:rsidR="00C92FEF" w:rsidRDefault="00C92FEF" w:rsidP="00345F61">
      <w:pPr>
        <w:rPr>
          <w:sz w:val="24"/>
          <w:szCs w:val="24"/>
        </w:rPr>
      </w:pPr>
    </w:p>
    <w:p w14:paraId="0F453AED" w14:textId="77777777" w:rsidR="00C92FEF" w:rsidRPr="00345F61" w:rsidRDefault="00C92FEF" w:rsidP="00345F61">
      <w:pPr>
        <w:rPr>
          <w:sz w:val="24"/>
          <w:szCs w:val="24"/>
        </w:rPr>
      </w:pPr>
    </w:p>
    <w:p w14:paraId="6DF24899" w14:textId="77777777" w:rsidR="00345F61" w:rsidRPr="00345F61" w:rsidRDefault="00345F61" w:rsidP="00C92FEF">
      <w:pPr>
        <w:jc w:val="right"/>
        <w:rPr>
          <w:sz w:val="24"/>
          <w:szCs w:val="24"/>
        </w:rPr>
      </w:pPr>
      <w:r w:rsidRPr="00345F61">
        <w:rPr>
          <w:sz w:val="24"/>
          <w:szCs w:val="24"/>
        </w:rPr>
        <w:t>______________________________</w:t>
      </w:r>
    </w:p>
    <w:p w14:paraId="02D7FFC2" w14:textId="77777777" w:rsidR="00345F61" w:rsidRPr="00345F61" w:rsidRDefault="00345F61" w:rsidP="00C92FEF">
      <w:pPr>
        <w:jc w:val="right"/>
        <w:rPr>
          <w:sz w:val="24"/>
          <w:szCs w:val="24"/>
        </w:rPr>
      </w:pPr>
      <w:r w:rsidRPr="00345F61">
        <w:rPr>
          <w:sz w:val="24"/>
          <w:szCs w:val="24"/>
        </w:rPr>
        <w:t xml:space="preserve"> (дата)</w:t>
      </w:r>
    </w:p>
    <w:p w14:paraId="337B77CA" w14:textId="77777777" w:rsidR="00C92FEF" w:rsidRDefault="00C92FEF" w:rsidP="00345F61">
      <w:pPr>
        <w:rPr>
          <w:sz w:val="24"/>
          <w:szCs w:val="24"/>
        </w:rPr>
      </w:pPr>
    </w:p>
    <w:p w14:paraId="22AF50B6" w14:textId="77777777" w:rsidR="00C92FEF" w:rsidRDefault="00C92FEF" w:rsidP="00345F61">
      <w:pPr>
        <w:rPr>
          <w:sz w:val="24"/>
          <w:szCs w:val="24"/>
        </w:rPr>
      </w:pPr>
    </w:p>
    <w:p w14:paraId="3AB815CF" w14:textId="77777777" w:rsidR="00C92FEF" w:rsidRDefault="00C92FEF" w:rsidP="00345F61">
      <w:pPr>
        <w:rPr>
          <w:sz w:val="24"/>
          <w:szCs w:val="24"/>
        </w:rPr>
      </w:pPr>
    </w:p>
    <w:p w14:paraId="432968D0" w14:textId="77777777" w:rsidR="00C92FEF" w:rsidRDefault="00C92FEF" w:rsidP="00345F61">
      <w:pPr>
        <w:rPr>
          <w:sz w:val="24"/>
          <w:szCs w:val="24"/>
        </w:rPr>
      </w:pPr>
    </w:p>
    <w:p w14:paraId="26A6B966" w14:textId="77777777" w:rsidR="00C92FEF" w:rsidRDefault="00C92FEF" w:rsidP="00345F61">
      <w:pPr>
        <w:rPr>
          <w:sz w:val="24"/>
          <w:szCs w:val="24"/>
        </w:rPr>
      </w:pPr>
      <w:r>
        <w:rPr>
          <w:sz w:val="24"/>
          <w:szCs w:val="24"/>
        </w:rPr>
        <w:br w:type="page"/>
      </w:r>
    </w:p>
    <w:p w14:paraId="65233C9E" w14:textId="77777777"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№6</w:t>
      </w:r>
    </w:p>
    <w:p w14:paraId="13D96CF1" w14:textId="2DE3D07B" w:rsidR="00C92FEF" w:rsidRDefault="00C92FEF" w:rsidP="00C92FEF">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w:t>
      </w:r>
      <w:r w:rsidR="009E58EE">
        <w:rPr>
          <w:rFonts w:eastAsia="Times New Roman"/>
          <w:sz w:val="24"/>
          <w:szCs w:val="24"/>
        </w:rPr>
        <w:t>______________________________</w:t>
      </w:r>
    </w:p>
    <w:p w14:paraId="1735107A" w14:textId="77777777" w:rsidR="00C92FEF" w:rsidRDefault="00C92FEF" w:rsidP="00C92FEF">
      <w:pPr>
        <w:keepNext/>
        <w:ind w:left="5670"/>
        <w:jc w:val="both"/>
        <w:outlineLvl w:val="0"/>
        <w:rPr>
          <w:rFonts w:eastAsia="Times New Roman"/>
          <w:sz w:val="24"/>
          <w:szCs w:val="24"/>
        </w:rPr>
      </w:pPr>
    </w:p>
    <w:p w14:paraId="69C5D143" w14:textId="77777777" w:rsidR="00C92FEF" w:rsidRDefault="00C92FEF" w:rsidP="00C92FEF">
      <w:pPr>
        <w:keepNext/>
        <w:ind w:left="5670"/>
        <w:jc w:val="both"/>
        <w:outlineLvl w:val="0"/>
        <w:rPr>
          <w:rFonts w:eastAsia="Times New Roman"/>
          <w:sz w:val="24"/>
          <w:szCs w:val="24"/>
        </w:rPr>
      </w:pPr>
    </w:p>
    <w:p w14:paraId="64F9F957" w14:textId="77777777" w:rsidR="00C92FEF" w:rsidRDefault="00C92FEF" w:rsidP="00C92FEF">
      <w:pPr>
        <w:keepNext/>
        <w:ind w:left="5670"/>
        <w:jc w:val="both"/>
        <w:outlineLvl w:val="0"/>
        <w:rPr>
          <w:rFonts w:eastAsia="Times New Roman"/>
          <w:sz w:val="24"/>
          <w:szCs w:val="24"/>
        </w:rPr>
      </w:pPr>
    </w:p>
    <w:p w14:paraId="64DF5E10"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68287562" w14:textId="77777777" w:rsidR="00C92FEF" w:rsidRPr="00345F61" w:rsidRDefault="00C92FEF" w:rsidP="00C92FEF">
      <w:pPr>
        <w:ind w:left="5670"/>
        <w:rPr>
          <w:sz w:val="24"/>
          <w:szCs w:val="24"/>
        </w:rPr>
      </w:pPr>
      <w:r>
        <w:rPr>
          <w:sz w:val="24"/>
          <w:szCs w:val="24"/>
        </w:rPr>
        <w:t>_________________________________</w:t>
      </w:r>
    </w:p>
    <w:p w14:paraId="732C2E2E" w14:textId="4ACEACAB" w:rsidR="00C92FEF" w:rsidRPr="00345F61" w:rsidRDefault="00C92FEF" w:rsidP="00C92FEF">
      <w:pPr>
        <w:ind w:left="5670"/>
        <w:rPr>
          <w:sz w:val="24"/>
          <w:szCs w:val="24"/>
        </w:rPr>
      </w:pPr>
      <w:r w:rsidRPr="00345F61">
        <w:rPr>
          <w:sz w:val="24"/>
          <w:szCs w:val="24"/>
        </w:rPr>
        <w:t xml:space="preserve"> от ___</w:t>
      </w:r>
      <w:r w:rsidR="009E58EE">
        <w:rPr>
          <w:sz w:val="24"/>
          <w:szCs w:val="24"/>
        </w:rPr>
        <w:t>______________________________</w:t>
      </w:r>
    </w:p>
    <w:p w14:paraId="00F4850A" w14:textId="77777777" w:rsidR="00C92FEF" w:rsidRDefault="00C92FEF" w:rsidP="00C92FEF">
      <w:pPr>
        <w:ind w:left="5670"/>
        <w:rPr>
          <w:sz w:val="24"/>
          <w:szCs w:val="24"/>
        </w:rPr>
      </w:pPr>
      <w:r w:rsidRPr="00345F61">
        <w:rPr>
          <w:sz w:val="24"/>
          <w:szCs w:val="24"/>
        </w:rPr>
        <w:t xml:space="preserve"> </w:t>
      </w:r>
      <w:proofErr w:type="gramStart"/>
      <w:r w:rsidRPr="00345F61">
        <w:rPr>
          <w:sz w:val="24"/>
          <w:szCs w:val="24"/>
        </w:rPr>
        <w:t>прожива</w:t>
      </w:r>
      <w:r>
        <w:rPr>
          <w:sz w:val="24"/>
          <w:szCs w:val="24"/>
        </w:rPr>
        <w:t>ющего</w:t>
      </w:r>
      <w:proofErr w:type="gramEnd"/>
      <w:r>
        <w:rPr>
          <w:sz w:val="24"/>
          <w:szCs w:val="24"/>
        </w:rPr>
        <w:t xml:space="preserve"> по адресу: ______________</w:t>
      </w:r>
      <w:r w:rsidRPr="00345F61">
        <w:rPr>
          <w:sz w:val="24"/>
          <w:szCs w:val="24"/>
        </w:rPr>
        <w:t>_____________________________________</w:t>
      </w:r>
      <w:r>
        <w:rPr>
          <w:sz w:val="24"/>
          <w:szCs w:val="24"/>
        </w:rPr>
        <w:t>_____________________</w:t>
      </w:r>
    </w:p>
    <w:p w14:paraId="3FA07A85" w14:textId="77777777" w:rsidR="00C92FEF" w:rsidRPr="00345F61" w:rsidRDefault="00C92FEF" w:rsidP="00C92FEF">
      <w:pPr>
        <w:ind w:left="5670"/>
        <w:rPr>
          <w:sz w:val="24"/>
          <w:szCs w:val="24"/>
        </w:rPr>
      </w:pPr>
      <w:proofErr w:type="spellStart"/>
      <w:r w:rsidRPr="00C92FEF">
        <w:rPr>
          <w:sz w:val="24"/>
          <w:szCs w:val="24"/>
        </w:rPr>
        <w:t>конт</w:t>
      </w:r>
      <w:proofErr w:type="spellEnd"/>
      <w:r w:rsidRPr="00C92FEF">
        <w:rPr>
          <w:sz w:val="24"/>
          <w:szCs w:val="24"/>
        </w:rPr>
        <w:t>. телефон________________________</w:t>
      </w:r>
    </w:p>
    <w:p w14:paraId="0A890867" w14:textId="77777777" w:rsidR="00C92FEF" w:rsidRDefault="00C92FEF" w:rsidP="00C92FEF">
      <w:pPr>
        <w:jc w:val="center"/>
        <w:rPr>
          <w:b/>
          <w:sz w:val="24"/>
          <w:szCs w:val="24"/>
        </w:rPr>
      </w:pPr>
    </w:p>
    <w:p w14:paraId="46140C51" w14:textId="77777777" w:rsidR="00345F61" w:rsidRDefault="00345F61" w:rsidP="00C92FEF">
      <w:pPr>
        <w:jc w:val="center"/>
        <w:rPr>
          <w:b/>
          <w:sz w:val="24"/>
          <w:szCs w:val="24"/>
        </w:rPr>
      </w:pPr>
      <w:r w:rsidRPr="00C92FEF">
        <w:rPr>
          <w:b/>
          <w:sz w:val="24"/>
          <w:szCs w:val="24"/>
        </w:rPr>
        <w:t>ЗАЯВЛЕНИЕ</w:t>
      </w:r>
    </w:p>
    <w:p w14:paraId="0A296269" w14:textId="77777777" w:rsidR="00C92FEF" w:rsidRPr="00C92FEF" w:rsidRDefault="00C92FEF" w:rsidP="00C92FEF">
      <w:pPr>
        <w:jc w:val="center"/>
        <w:rPr>
          <w:b/>
          <w:sz w:val="24"/>
          <w:szCs w:val="24"/>
        </w:rPr>
      </w:pPr>
    </w:p>
    <w:p w14:paraId="70B10798" w14:textId="77777777"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14:paraId="527D4DED" w14:textId="7D78A454"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w:t>
      </w:r>
      <w:r w:rsidR="009E58EE">
        <w:rPr>
          <w:sz w:val="24"/>
          <w:szCs w:val="24"/>
        </w:rPr>
        <w:t>_____________________________</w:t>
      </w:r>
    </w:p>
    <w:p w14:paraId="2C2352BE" w14:textId="77777777"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14:paraId="622A0E1A" w14:textId="77777777" w:rsidR="00C92FEF" w:rsidRDefault="00C92FEF" w:rsidP="00C92FEF">
      <w:pPr>
        <w:jc w:val="both"/>
        <w:rPr>
          <w:sz w:val="24"/>
          <w:szCs w:val="24"/>
        </w:rPr>
      </w:pPr>
    </w:p>
    <w:p w14:paraId="7DE7E2EE"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14:paraId="43F9BBF9" w14:textId="77777777"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5EAD256F" w14:textId="77777777" w:rsidR="00C92FEF" w:rsidRDefault="00C92FEF" w:rsidP="00345F61">
      <w:pPr>
        <w:rPr>
          <w:sz w:val="24"/>
          <w:szCs w:val="24"/>
        </w:rPr>
      </w:pPr>
    </w:p>
    <w:p w14:paraId="3381F555" w14:textId="77777777" w:rsidR="00345F61" w:rsidRPr="00345F61" w:rsidRDefault="00345F61" w:rsidP="00345F61">
      <w:pPr>
        <w:rPr>
          <w:sz w:val="24"/>
          <w:szCs w:val="24"/>
        </w:rPr>
      </w:pPr>
      <w:r w:rsidRPr="00345F61">
        <w:rPr>
          <w:sz w:val="24"/>
          <w:szCs w:val="24"/>
        </w:rPr>
        <w:t>Подписи родителей:</w:t>
      </w:r>
      <w:r w:rsidR="00C92FEF">
        <w:rPr>
          <w:sz w:val="24"/>
          <w:szCs w:val="24"/>
        </w:rPr>
        <w:t xml:space="preserve">                         </w:t>
      </w:r>
      <w:r w:rsidRPr="00345F61">
        <w:rPr>
          <w:sz w:val="24"/>
          <w:szCs w:val="24"/>
        </w:rPr>
        <w:t xml:space="preserve">____________ </w:t>
      </w:r>
      <w:r w:rsidR="00C92FEF">
        <w:rPr>
          <w:sz w:val="24"/>
          <w:szCs w:val="24"/>
        </w:rPr>
        <w:tab/>
      </w:r>
      <w:r w:rsidR="00C92FEF">
        <w:rPr>
          <w:sz w:val="24"/>
          <w:szCs w:val="24"/>
        </w:rPr>
        <w:tab/>
      </w:r>
      <w:r w:rsidRPr="00345F61">
        <w:rPr>
          <w:sz w:val="24"/>
          <w:szCs w:val="24"/>
        </w:rPr>
        <w:t>_____________________</w:t>
      </w:r>
    </w:p>
    <w:p w14:paraId="1BAD87D6" w14:textId="77777777" w:rsidR="00345F61" w:rsidRPr="00345F61" w:rsidRDefault="00345F61" w:rsidP="00345F61">
      <w:pPr>
        <w:rPr>
          <w:sz w:val="24"/>
          <w:szCs w:val="24"/>
        </w:rPr>
      </w:pPr>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6B40DAEE" w14:textId="77777777" w:rsidR="00C92FEF" w:rsidRPr="00345F61" w:rsidRDefault="00C92FEF" w:rsidP="00C92FEF">
      <w:pPr>
        <w:rPr>
          <w:sz w:val="24"/>
          <w:szCs w:val="24"/>
        </w:rPr>
      </w:pPr>
    </w:p>
    <w:p w14:paraId="321BD386" w14:textId="77777777"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14:paraId="708E8748" w14:textId="77777777"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14:paraId="26E8B990" w14:textId="77777777" w:rsidR="00C92FEF" w:rsidRDefault="00C92FEF" w:rsidP="00C92FEF">
      <w:pPr>
        <w:rPr>
          <w:sz w:val="24"/>
          <w:szCs w:val="24"/>
        </w:rPr>
      </w:pPr>
    </w:p>
    <w:p w14:paraId="49238C13" w14:textId="77777777" w:rsidR="00C92FEF" w:rsidRDefault="00C92FEF" w:rsidP="00C92FEF">
      <w:pPr>
        <w:rPr>
          <w:sz w:val="24"/>
          <w:szCs w:val="24"/>
        </w:rPr>
      </w:pPr>
    </w:p>
    <w:p w14:paraId="62A50B2B" w14:textId="18452361" w:rsidR="00C92FEF" w:rsidRPr="00345F61" w:rsidRDefault="00C92FEF" w:rsidP="009E58EE">
      <w:pPr>
        <w:ind w:firstLine="851"/>
        <w:rPr>
          <w:sz w:val="24"/>
          <w:szCs w:val="24"/>
        </w:rPr>
      </w:pPr>
      <w:r w:rsidRPr="00345F61">
        <w:rPr>
          <w:sz w:val="24"/>
          <w:szCs w:val="24"/>
        </w:rPr>
        <w:t>Подпись заявителя удостоверяю:</w:t>
      </w:r>
    </w:p>
    <w:p w14:paraId="70AA64FB" w14:textId="6F4BDFDB" w:rsidR="00C92FEF" w:rsidRPr="00345F61" w:rsidRDefault="00C92FEF" w:rsidP="00C92FEF">
      <w:pPr>
        <w:rPr>
          <w:sz w:val="24"/>
          <w:szCs w:val="24"/>
        </w:rPr>
      </w:pPr>
      <w:r w:rsidRPr="00345F61">
        <w:rPr>
          <w:sz w:val="24"/>
          <w:szCs w:val="24"/>
        </w:rPr>
        <w:t>____________________</w:t>
      </w:r>
      <w:r w:rsidR="009E58EE">
        <w:rPr>
          <w:sz w:val="24"/>
          <w:szCs w:val="24"/>
        </w:rPr>
        <w:t>__</w:t>
      </w:r>
      <w:r>
        <w:rPr>
          <w:sz w:val="24"/>
          <w:szCs w:val="24"/>
        </w:rPr>
        <w:tab/>
      </w:r>
      <w:r>
        <w:rPr>
          <w:sz w:val="24"/>
          <w:szCs w:val="24"/>
        </w:rPr>
        <w:tab/>
      </w:r>
      <w:r w:rsidRPr="00345F61">
        <w:rPr>
          <w:sz w:val="24"/>
          <w:szCs w:val="24"/>
        </w:rPr>
        <w:t>_______________________________________</w:t>
      </w:r>
      <w:r>
        <w:rPr>
          <w:sz w:val="24"/>
          <w:szCs w:val="24"/>
        </w:rPr>
        <w:t>_________</w:t>
      </w:r>
    </w:p>
    <w:p w14:paraId="53F0F4C2" w14:textId="77777777"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14:paraId="5DEA8ED1" w14:textId="77777777" w:rsidR="00C92FEF" w:rsidRDefault="00C92FEF" w:rsidP="00C92FEF">
      <w:pPr>
        <w:rPr>
          <w:sz w:val="24"/>
          <w:szCs w:val="24"/>
        </w:rPr>
      </w:pPr>
    </w:p>
    <w:p w14:paraId="637A63A8" w14:textId="4CD7C9E6" w:rsidR="00C92FEF" w:rsidRPr="00345F61" w:rsidRDefault="00C92FEF" w:rsidP="00C92FEF">
      <w:pPr>
        <w:jc w:val="right"/>
        <w:rPr>
          <w:sz w:val="24"/>
          <w:szCs w:val="24"/>
        </w:rPr>
      </w:pPr>
      <w:r w:rsidRPr="00345F61">
        <w:rPr>
          <w:sz w:val="24"/>
          <w:szCs w:val="24"/>
        </w:rPr>
        <w:t>_____________________________</w:t>
      </w:r>
    </w:p>
    <w:p w14:paraId="694E1120" w14:textId="77777777" w:rsidR="00C92FEF" w:rsidRPr="00345F61" w:rsidRDefault="00F6610E" w:rsidP="00C92FEF">
      <w:pPr>
        <w:jc w:val="right"/>
        <w:rPr>
          <w:sz w:val="24"/>
          <w:szCs w:val="24"/>
        </w:rPr>
      </w:pPr>
      <w:r>
        <w:rPr>
          <w:sz w:val="24"/>
          <w:szCs w:val="24"/>
        </w:rPr>
        <w:t xml:space="preserve"> (дата)</w:t>
      </w:r>
    </w:p>
    <w:p w14:paraId="118FD1DE" w14:textId="1C103EC8" w:rsidR="00F6610E" w:rsidRPr="00C87613" w:rsidRDefault="00C92FEF" w:rsidP="009E58EE">
      <w:pPr>
        <w:rPr>
          <w:rFonts w:eastAsia="Times New Roman"/>
          <w:sz w:val="24"/>
          <w:szCs w:val="24"/>
          <w:lang w:eastAsia="ar-SA"/>
        </w:rPr>
      </w:pPr>
      <w:r>
        <w:rPr>
          <w:sz w:val="24"/>
          <w:szCs w:val="24"/>
        </w:rPr>
        <w:br w:type="page"/>
      </w:r>
      <w:r w:rsidR="009E58EE">
        <w:rPr>
          <w:sz w:val="24"/>
          <w:szCs w:val="24"/>
        </w:rPr>
        <w:lastRenderedPageBreak/>
        <w:t xml:space="preserve">                                                                                              </w:t>
      </w:r>
      <w:r w:rsidR="00F6610E">
        <w:rPr>
          <w:rFonts w:eastAsia="Times New Roman"/>
          <w:sz w:val="24"/>
          <w:szCs w:val="24"/>
          <w:lang w:eastAsia="ar-SA"/>
        </w:rPr>
        <w:t>Приложение №7</w:t>
      </w:r>
    </w:p>
    <w:p w14:paraId="5572ED37" w14:textId="5AA0057D" w:rsidR="00F6610E" w:rsidRDefault="00F6610E" w:rsidP="00F6610E">
      <w:pPr>
        <w:keepNext/>
        <w:ind w:left="5670"/>
        <w:jc w:val="both"/>
        <w:outlineLvl w:val="0"/>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w:t>
      </w:r>
      <w:r w:rsidR="009E58EE">
        <w:rPr>
          <w:rFonts w:eastAsia="Times New Roman"/>
          <w:sz w:val="24"/>
          <w:szCs w:val="24"/>
        </w:rPr>
        <w:t>______________________________</w:t>
      </w:r>
    </w:p>
    <w:p w14:paraId="35034055" w14:textId="77777777" w:rsidR="00345F61" w:rsidRPr="00345F61" w:rsidRDefault="00345F61" w:rsidP="00345F61">
      <w:pPr>
        <w:rPr>
          <w:sz w:val="24"/>
          <w:szCs w:val="24"/>
        </w:rPr>
      </w:pPr>
    </w:p>
    <w:p w14:paraId="58C7BF30" w14:textId="77777777" w:rsidR="00F6610E" w:rsidRDefault="00F6610E"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1FE8B21" w14:textId="77777777" w:rsidR="00F6610E" w:rsidRPr="00345F61" w:rsidRDefault="00F6610E" w:rsidP="00F6610E">
      <w:pPr>
        <w:ind w:left="5670"/>
        <w:rPr>
          <w:sz w:val="24"/>
          <w:szCs w:val="24"/>
        </w:rPr>
      </w:pPr>
      <w:r>
        <w:rPr>
          <w:sz w:val="24"/>
          <w:szCs w:val="24"/>
        </w:rPr>
        <w:t>_________________________________</w:t>
      </w:r>
    </w:p>
    <w:p w14:paraId="1D2C19AD" w14:textId="77777777" w:rsidR="00F6610E" w:rsidRDefault="00F6610E" w:rsidP="00F6610E">
      <w:pPr>
        <w:ind w:left="5670"/>
        <w:rPr>
          <w:sz w:val="24"/>
          <w:szCs w:val="24"/>
        </w:rPr>
      </w:pPr>
    </w:p>
    <w:p w14:paraId="3FE1CD87" w14:textId="2EE255D1" w:rsidR="00345F61" w:rsidRPr="00345F61" w:rsidRDefault="00345F61" w:rsidP="00F6610E">
      <w:pPr>
        <w:ind w:left="5670"/>
        <w:rPr>
          <w:sz w:val="24"/>
          <w:szCs w:val="24"/>
        </w:rPr>
      </w:pPr>
      <w:r w:rsidRPr="00345F61">
        <w:rPr>
          <w:sz w:val="24"/>
          <w:szCs w:val="24"/>
        </w:rPr>
        <w:t xml:space="preserve"> от __</w:t>
      </w:r>
      <w:r w:rsidR="009E58EE">
        <w:rPr>
          <w:sz w:val="24"/>
          <w:szCs w:val="24"/>
        </w:rPr>
        <w:t>_______________________________</w:t>
      </w:r>
    </w:p>
    <w:p w14:paraId="5496900E" w14:textId="24039917" w:rsidR="00345F61" w:rsidRPr="00345F61" w:rsidRDefault="00345F61" w:rsidP="00F6610E">
      <w:pPr>
        <w:ind w:left="5670"/>
        <w:rPr>
          <w:sz w:val="24"/>
          <w:szCs w:val="24"/>
        </w:rPr>
      </w:pPr>
      <w:r w:rsidRPr="00345F61">
        <w:rPr>
          <w:sz w:val="24"/>
          <w:szCs w:val="24"/>
        </w:rPr>
        <w:t xml:space="preserve"> </w:t>
      </w:r>
      <w:proofErr w:type="gramStart"/>
      <w:r w:rsidRPr="00345F61">
        <w:rPr>
          <w:sz w:val="24"/>
          <w:szCs w:val="24"/>
        </w:rPr>
        <w:t>прожи</w:t>
      </w:r>
      <w:r w:rsidR="009E58EE">
        <w:rPr>
          <w:sz w:val="24"/>
          <w:szCs w:val="24"/>
        </w:rPr>
        <w:t>вающего</w:t>
      </w:r>
      <w:proofErr w:type="gramEnd"/>
      <w:r w:rsidR="009E58EE">
        <w:rPr>
          <w:sz w:val="24"/>
          <w:szCs w:val="24"/>
        </w:rPr>
        <w:t xml:space="preserve"> по адресу: </w:t>
      </w:r>
    </w:p>
    <w:p w14:paraId="2F214506" w14:textId="56886F4E" w:rsidR="00345F61" w:rsidRPr="00345F61" w:rsidRDefault="00345F61" w:rsidP="00F6610E">
      <w:pPr>
        <w:ind w:left="5670"/>
        <w:rPr>
          <w:sz w:val="24"/>
          <w:szCs w:val="24"/>
        </w:rPr>
      </w:pPr>
      <w:r w:rsidRPr="00345F61">
        <w:rPr>
          <w:sz w:val="24"/>
          <w:szCs w:val="24"/>
        </w:rPr>
        <w:t>______________</w:t>
      </w:r>
      <w:r w:rsidR="009E58EE">
        <w:rPr>
          <w:sz w:val="24"/>
          <w:szCs w:val="24"/>
        </w:rPr>
        <w:t>___________________</w:t>
      </w:r>
    </w:p>
    <w:p w14:paraId="2A61CC26" w14:textId="77777777"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xml:space="preserve">. </w:t>
      </w:r>
      <w:r w:rsidR="00F6610E">
        <w:rPr>
          <w:sz w:val="24"/>
          <w:szCs w:val="24"/>
        </w:rPr>
        <w:t>телефон________________________</w:t>
      </w:r>
    </w:p>
    <w:p w14:paraId="04E1A6E6" w14:textId="1709D0CD" w:rsidR="00345F61" w:rsidRPr="00345F61" w:rsidRDefault="00345F61" w:rsidP="00F6610E">
      <w:pPr>
        <w:ind w:left="5670"/>
        <w:rPr>
          <w:sz w:val="24"/>
          <w:szCs w:val="24"/>
        </w:rPr>
      </w:pPr>
      <w:r w:rsidRPr="00345F61">
        <w:rPr>
          <w:sz w:val="24"/>
          <w:szCs w:val="24"/>
        </w:rPr>
        <w:t xml:space="preserve"> от __</w:t>
      </w:r>
      <w:r w:rsidR="009E58EE">
        <w:rPr>
          <w:sz w:val="24"/>
          <w:szCs w:val="24"/>
        </w:rPr>
        <w:t>_______________________________</w:t>
      </w:r>
    </w:p>
    <w:p w14:paraId="5FCC77E8" w14:textId="1745DF47" w:rsidR="00345F61" w:rsidRPr="00345F61" w:rsidRDefault="00345F61" w:rsidP="00F6610E">
      <w:pPr>
        <w:ind w:left="5670"/>
        <w:rPr>
          <w:sz w:val="24"/>
          <w:szCs w:val="24"/>
        </w:rPr>
      </w:pPr>
      <w:r w:rsidRPr="00345F61">
        <w:rPr>
          <w:sz w:val="24"/>
          <w:szCs w:val="24"/>
        </w:rPr>
        <w:t xml:space="preserve"> </w:t>
      </w:r>
      <w:proofErr w:type="gramStart"/>
      <w:r w:rsidRPr="00345F61">
        <w:rPr>
          <w:sz w:val="24"/>
          <w:szCs w:val="24"/>
        </w:rPr>
        <w:t>п</w:t>
      </w:r>
      <w:r w:rsidR="009E58EE">
        <w:rPr>
          <w:sz w:val="24"/>
          <w:szCs w:val="24"/>
        </w:rPr>
        <w:t>роживающего</w:t>
      </w:r>
      <w:proofErr w:type="gramEnd"/>
      <w:r w:rsidR="009E58EE">
        <w:rPr>
          <w:sz w:val="24"/>
          <w:szCs w:val="24"/>
        </w:rPr>
        <w:t xml:space="preserve"> по адресу:</w:t>
      </w:r>
    </w:p>
    <w:p w14:paraId="4220DB85" w14:textId="35DA1550" w:rsidR="00345F61" w:rsidRPr="00345F61" w:rsidRDefault="00345F61" w:rsidP="00F6610E">
      <w:pPr>
        <w:ind w:left="5670"/>
        <w:rPr>
          <w:sz w:val="24"/>
          <w:szCs w:val="24"/>
        </w:rPr>
      </w:pPr>
      <w:r w:rsidRPr="00345F61">
        <w:rPr>
          <w:sz w:val="24"/>
          <w:szCs w:val="24"/>
        </w:rPr>
        <w:t>____</w:t>
      </w:r>
      <w:r w:rsidR="009E58EE">
        <w:rPr>
          <w:sz w:val="24"/>
          <w:szCs w:val="24"/>
        </w:rPr>
        <w:t>_____________________________</w:t>
      </w:r>
    </w:p>
    <w:p w14:paraId="019247CD" w14:textId="77777777" w:rsidR="00345F61" w:rsidRPr="00345F61" w:rsidRDefault="00345F61" w:rsidP="00F6610E">
      <w:pPr>
        <w:ind w:left="5670"/>
        <w:rPr>
          <w:sz w:val="24"/>
          <w:szCs w:val="24"/>
        </w:rPr>
      </w:pPr>
      <w:r w:rsidRPr="00345F61">
        <w:rPr>
          <w:sz w:val="24"/>
          <w:szCs w:val="24"/>
        </w:rPr>
        <w:t xml:space="preserve"> </w:t>
      </w:r>
      <w:proofErr w:type="spellStart"/>
      <w:r w:rsidRPr="00345F61">
        <w:rPr>
          <w:sz w:val="24"/>
          <w:szCs w:val="24"/>
        </w:rPr>
        <w:t>конт</w:t>
      </w:r>
      <w:proofErr w:type="spellEnd"/>
      <w:r w:rsidRPr="00345F61">
        <w:rPr>
          <w:sz w:val="24"/>
          <w:szCs w:val="24"/>
        </w:rPr>
        <w:t>. телефон________________________</w:t>
      </w:r>
    </w:p>
    <w:p w14:paraId="63D925B7" w14:textId="77777777" w:rsidR="00345F61" w:rsidRPr="00345F61" w:rsidRDefault="00345F61" w:rsidP="00345F61">
      <w:pPr>
        <w:rPr>
          <w:sz w:val="24"/>
          <w:szCs w:val="24"/>
        </w:rPr>
      </w:pPr>
    </w:p>
    <w:p w14:paraId="1C88B7B3" w14:textId="77777777" w:rsidR="00345F61" w:rsidRDefault="00345F61" w:rsidP="00F6610E">
      <w:pPr>
        <w:jc w:val="center"/>
        <w:rPr>
          <w:b/>
          <w:sz w:val="24"/>
          <w:szCs w:val="24"/>
        </w:rPr>
      </w:pPr>
      <w:r w:rsidRPr="00F6610E">
        <w:rPr>
          <w:b/>
          <w:sz w:val="24"/>
          <w:szCs w:val="24"/>
        </w:rPr>
        <w:t>ЗАЯВЛЕНИЕ</w:t>
      </w:r>
    </w:p>
    <w:p w14:paraId="43FC0147" w14:textId="77777777" w:rsidR="00F6610E" w:rsidRPr="00F6610E" w:rsidRDefault="00F6610E" w:rsidP="00F6610E">
      <w:pPr>
        <w:jc w:val="center"/>
        <w:rPr>
          <w:b/>
          <w:sz w:val="24"/>
          <w:szCs w:val="24"/>
        </w:rPr>
      </w:pPr>
    </w:p>
    <w:p w14:paraId="35C9E3ED" w14:textId="77777777" w:rsidR="00345F61" w:rsidRPr="00345F61" w:rsidRDefault="00345F61" w:rsidP="00F6610E">
      <w:pPr>
        <w:ind w:firstLine="851"/>
        <w:jc w:val="both"/>
        <w:rPr>
          <w:sz w:val="24"/>
          <w:szCs w:val="24"/>
        </w:rPr>
      </w:pPr>
      <w:proofErr w:type="gramStart"/>
      <w:r w:rsidRPr="00345F61">
        <w:rPr>
          <w:sz w:val="24"/>
          <w:szCs w:val="24"/>
        </w:rPr>
        <w:t>Действуя от имени своего (своих) несовершеннолетнего</w:t>
      </w:r>
      <w:r w:rsidR="00F6610E">
        <w:rPr>
          <w:sz w:val="24"/>
          <w:szCs w:val="24"/>
        </w:rPr>
        <w:t xml:space="preserve"> </w:t>
      </w:r>
      <w:r w:rsidRPr="00345F61">
        <w:rPr>
          <w:sz w:val="24"/>
          <w:szCs w:val="24"/>
        </w:rPr>
        <w:t>(несовершеннолетних) ребенка (детей), просим (прошу)</w:t>
      </w:r>
      <w:r w:rsidR="00F6610E">
        <w:rPr>
          <w:sz w:val="24"/>
          <w:szCs w:val="24"/>
        </w:rPr>
        <w:t xml:space="preserve"> </w:t>
      </w:r>
      <w:r w:rsidRPr="00345F61">
        <w:rPr>
          <w:sz w:val="24"/>
          <w:szCs w:val="24"/>
        </w:rPr>
        <w:t>исключить____________________________________________________</w:t>
      </w:r>
      <w:proofErr w:type="gramEnd"/>
    </w:p>
    <w:p w14:paraId="1D39BA7D" w14:textId="1287E964" w:rsidR="00F6610E" w:rsidRDefault="00F6610E" w:rsidP="00F6610E">
      <w:pPr>
        <w:jc w:val="both"/>
        <w:rPr>
          <w:sz w:val="24"/>
          <w:szCs w:val="24"/>
        </w:rPr>
      </w:pPr>
      <w:r>
        <w:rPr>
          <w:sz w:val="24"/>
          <w:szCs w:val="24"/>
        </w:rPr>
        <w:t>___________________________________________________</w:t>
      </w:r>
      <w:r w:rsidR="009E58EE">
        <w:rPr>
          <w:sz w:val="24"/>
          <w:szCs w:val="24"/>
        </w:rPr>
        <w:t>_____________________________</w:t>
      </w:r>
    </w:p>
    <w:p w14:paraId="4AB41A83" w14:textId="77777777"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14:paraId="336EBD75" w14:textId="7CD57969" w:rsidR="00F6610E" w:rsidRP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w:t>
      </w:r>
      <w:r w:rsidR="00F6610E">
        <w:rPr>
          <w:sz w:val="24"/>
          <w:szCs w:val="24"/>
        </w:rPr>
        <w:t xml:space="preserve"> </w:t>
      </w:r>
      <w:r w:rsidRPr="00345F61">
        <w:rPr>
          <w:sz w:val="24"/>
          <w:szCs w:val="24"/>
        </w:rPr>
        <w:t>по адресу: _________________________________________________________</w:t>
      </w:r>
      <w:r w:rsidR="009E58EE">
        <w:rPr>
          <w:sz w:val="24"/>
          <w:szCs w:val="24"/>
        </w:rPr>
        <w:t>_______________________</w:t>
      </w:r>
    </w:p>
    <w:p w14:paraId="3A66F517" w14:textId="77777777"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14:paraId="1AD5470E" w14:textId="77777777" w:rsid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14:paraId="03139372" w14:textId="77777777" w:rsidR="00F6610E" w:rsidRPr="00345F61" w:rsidRDefault="00F6610E" w:rsidP="00345F61">
      <w:pPr>
        <w:rPr>
          <w:sz w:val="24"/>
          <w:szCs w:val="24"/>
        </w:rPr>
      </w:pPr>
    </w:p>
    <w:p w14:paraId="210C2819" w14:textId="77777777"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14:paraId="6A6B1CF3" w14:textId="77777777"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14:paraId="2A428D44" w14:textId="77777777" w:rsidR="00F6610E" w:rsidRDefault="00F6610E" w:rsidP="00345F61">
      <w:pPr>
        <w:rPr>
          <w:sz w:val="24"/>
          <w:szCs w:val="24"/>
        </w:rPr>
      </w:pPr>
    </w:p>
    <w:p w14:paraId="56322E43" w14:textId="77777777" w:rsidR="00345F61" w:rsidRPr="00345F61" w:rsidRDefault="00345F61" w:rsidP="00F6610E">
      <w:pPr>
        <w:ind w:firstLine="851"/>
        <w:rPr>
          <w:sz w:val="24"/>
          <w:szCs w:val="24"/>
        </w:rPr>
      </w:pPr>
      <w:r w:rsidRPr="00345F61">
        <w:rPr>
          <w:sz w:val="24"/>
          <w:szCs w:val="24"/>
        </w:rPr>
        <w:t>Подпись заявителя удостоверяю:</w:t>
      </w:r>
    </w:p>
    <w:p w14:paraId="5E25A1E5" w14:textId="77777777"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14:paraId="64C0BB0F" w14:textId="77777777"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14:paraId="50D52BBB" w14:textId="77777777" w:rsidR="00345F61" w:rsidRPr="00345F61" w:rsidRDefault="00345F61" w:rsidP="00F6610E">
      <w:pPr>
        <w:jc w:val="right"/>
        <w:rPr>
          <w:sz w:val="24"/>
          <w:szCs w:val="24"/>
        </w:rPr>
      </w:pPr>
      <w:r w:rsidRPr="00345F61">
        <w:rPr>
          <w:sz w:val="24"/>
          <w:szCs w:val="24"/>
        </w:rPr>
        <w:t>______________________________</w:t>
      </w:r>
    </w:p>
    <w:p w14:paraId="1CFB7363" w14:textId="77777777" w:rsidR="00345F61" w:rsidRPr="00345F61" w:rsidRDefault="00345F61" w:rsidP="00F6610E">
      <w:pPr>
        <w:jc w:val="right"/>
        <w:rPr>
          <w:sz w:val="24"/>
          <w:szCs w:val="24"/>
        </w:rPr>
      </w:pPr>
      <w:r w:rsidRPr="00345F61">
        <w:rPr>
          <w:sz w:val="24"/>
          <w:szCs w:val="24"/>
        </w:rPr>
        <w:t xml:space="preserve"> (дата)</w:t>
      </w:r>
    </w:p>
    <w:sectPr w:rsidR="00345F61" w:rsidRPr="00345F61" w:rsidSect="00B230D6">
      <w:headerReference w:type="default" r:id="rId23"/>
      <w:headerReference w:type="first" r:id="rId24"/>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1BDE8" w14:textId="77777777" w:rsidR="004C2499" w:rsidRDefault="004C2499" w:rsidP="00E03EFD">
      <w:r>
        <w:separator/>
      </w:r>
    </w:p>
  </w:endnote>
  <w:endnote w:type="continuationSeparator" w:id="0">
    <w:p w14:paraId="5BBC2B6A" w14:textId="77777777" w:rsidR="004C2499" w:rsidRDefault="004C2499"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08CD" w14:textId="77777777" w:rsidR="004C2499" w:rsidRDefault="004C2499" w:rsidP="00E03EFD">
      <w:r>
        <w:separator/>
      </w:r>
    </w:p>
  </w:footnote>
  <w:footnote w:type="continuationSeparator" w:id="0">
    <w:p w14:paraId="4998B5F2" w14:textId="77777777" w:rsidR="004C2499" w:rsidRDefault="004C2499"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031E" w14:textId="77777777" w:rsidR="00B230D6" w:rsidRDefault="00B230D6"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65D2" w14:textId="77777777" w:rsidR="00B230D6" w:rsidRDefault="00B230D6">
    <w:pPr>
      <w:pStyle w:val="a5"/>
      <w:jc w:val="center"/>
    </w:pPr>
  </w:p>
  <w:p w14:paraId="30A9F245" w14:textId="77777777" w:rsidR="00B230D6" w:rsidRDefault="00B230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3D87"/>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065"/>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2CAB"/>
    <w:rsid w:val="00454B40"/>
    <w:rsid w:val="00456BAC"/>
    <w:rsid w:val="00464183"/>
    <w:rsid w:val="00464F20"/>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2499"/>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76A3E"/>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58EE"/>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30D6"/>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5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ff1">
    <w:name w:val="Нормальный (лев. подпись)"/>
    <w:basedOn w:val="a"/>
    <w:next w:val="a"/>
    <w:rsid w:val="00B230D6"/>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B230D6"/>
    <w:pPr>
      <w:widowControl w:val="0"/>
      <w:autoSpaceDE w:val="0"/>
      <w:autoSpaceDN w:val="0"/>
      <w:adjustRightInd w:val="0"/>
      <w:jc w:val="right"/>
    </w:pPr>
    <w:rPr>
      <w:rFonts w:ascii="Arial" w:eastAsia="Times New Roman" w:hAnsi="Arial"/>
      <w:sz w:val="20"/>
      <w:szCs w:val="20"/>
    </w:rPr>
  </w:style>
  <w:style w:type="character" w:customStyle="1" w:styleId="aff3">
    <w:name w:val="Цветовое выделение для Нормальный"/>
    <w:rsid w:val="00B23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ff1">
    <w:name w:val="Нормальный (лев. подпись)"/>
    <w:basedOn w:val="a"/>
    <w:next w:val="a"/>
    <w:rsid w:val="00B230D6"/>
    <w:pPr>
      <w:widowControl w:val="0"/>
      <w:autoSpaceDE w:val="0"/>
      <w:autoSpaceDN w:val="0"/>
      <w:adjustRightInd w:val="0"/>
    </w:pPr>
    <w:rPr>
      <w:rFonts w:ascii="Arial" w:eastAsia="Times New Roman" w:hAnsi="Arial"/>
      <w:sz w:val="20"/>
      <w:szCs w:val="20"/>
    </w:rPr>
  </w:style>
  <w:style w:type="paragraph" w:customStyle="1" w:styleId="aff2">
    <w:name w:val="Нормальный (прав. подпись)"/>
    <w:basedOn w:val="a"/>
    <w:next w:val="a"/>
    <w:rsid w:val="00B230D6"/>
    <w:pPr>
      <w:widowControl w:val="0"/>
      <w:autoSpaceDE w:val="0"/>
      <w:autoSpaceDN w:val="0"/>
      <w:adjustRightInd w:val="0"/>
      <w:jc w:val="right"/>
    </w:pPr>
    <w:rPr>
      <w:rFonts w:ascii="Arial" w:eastAsia="Times New Roman" w:hAnsi="Arial"/>
      <w:sz w:val="20"/>
      <w:szCs w:val="20"/>
    </w:rPr>
  </w:style>
  <w:style w:type="character" w:customStyle="1" w:styleId="aff3">
    <w:name w:val="Цветовое выделение для Нормальный"/>
    <w:rsid w:val="00B2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eader" Target="header1.xml"/><Relationship Id="rId10" Type="http://schemas.openxmlformats.org/officeDocument/2006/relationships/hyperlink" Target="consultantplus://offline/ref=021559E19BF2D074239F7175EAD4E7697F214AE6F953233AE57A4B9BEA6F335D3FEEBC64E6AA925CBBE6B143879E0D92E3042B8B2EADDC49e0y9H"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93A3-03E9-4A1D-9811-2E9016AA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40</Pages>
  <Words>18139</Words>
  <Characters>103393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3</cp:revision>
  <cp:lastPrinted>2020-09-28T12:17:00Z</cp:lastPrinted>
  <dcterms:created xsi:type="dcterms:W3CDTF">2020-09-28T11:45:00Z</dcterms:created>
  <dcterms:modified xsi:type="dcterms:W3CDTF">2020-09-28T14:06:00Z</dcterms:modified>
</cp:coreProperties>
</file>