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CA2" w:rsidRDefault="00D4027B">
      <w:r>
        <w:t xml:space="preserve">                                                                                    </w:t>
      </w:r>
      <w:r>
        <w:rPr>
          <w:noProof/>
        </w:rPr>
        <w:drawing>
          <wp:inline distT="0" distB="0" distL="0" distR="0">
            <wp:extent cx="552450" cy="638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638175"/>
                    </a:xfrm>
                    <a:prstGeom prst="rect">
                      <a:avLst/>
                    </a:prstGeom>
                    <a:solidFill>
                      <a:srgbClr val="FFFFFF"/>
                    </a:solidFill>
                    <a:ln>
                      <a:noFill/>
                    </a:ln>
                  </pic:spPr>
                </pic:pic>
              </a:graphicData>
            </a:graphic>
          </wp:inline>
        </w:drawing>
      </w:r>
    </w:p>
    <w:p w:rsidR="00BF3431" w:rsidRPr="00D4027B" w:rsidRDefault="00BF3431" w:rsidP="00D4027B">
      <w:pPr>
        <w:spacing w:after="0" w:line="240" w:lineRule="auto"/>
        <w:jc w:val="center"/>
        <w:rPr>
          <w:rFonts w:ascii="Times New Roman" w:eastAsia="Times New Roman" w:hAnsi="Times New Roman" w:cs="Times New Roman"/>
          <w:sz w:val="24"/>
          <w:szCs w:val="24"/>
        </w:rPr>
      </w:pPr>
      <w:r w:rsidRPr="00D4027B">
        <w:rPr>
          <w:rFonts w:ascii="Times New Roman" w:eastAsia="Times New Roman" w:hAnsi="Times New Roman" w:cs="Times New Roman"/>
          <w:b/>
          <w:bCs/>
          <w:color w:val="000000"/>
          <w:sz w:val="24"/>
          <w:szCs w:val="24"/>
        </w:rPr>
        <w:t xml:space="preserve">АДМИНИСТРАЦИЯ </w:t>
      </w:r>
      <w:r w:rsidR="00B91A0F" w:rsidRPr="00D4027B">
        <w:rPr>
          <w:rFonts w:ascii="Times New Roman" w:eastAsia="Times New Roman" w:hAnsi="Times New Roman" w:cs="Times New Roman"/>
          <w:b/>
          <w:bCs/>
          <w:color w:val="000000"/>
          <w:sz w:val="24"/>
          <w:szCs w:val="24"/>
        </w:rPr>
        <w:t>ЗЫБИНСКОГО</w:t>
      </w:r>
      <w:r w:rsidRPr="00D4027B">
        <w:rPr>
          <w:rFonts w:ascii="Times New Roman" w:eastAsia="Times New Roman" w:hAnsi="Times New Roman" w:cs="Times New Roman"/>
          <w:b/>
          <w:bCs/>
          <w:color w:val="000000"/>
          <w:sz w:val="24"/>
          <w:szCs w:val="24"/>
        </w:rPr>
        <w:t xml:space="preserve"> СЕЛЬСКОГО ПОСЕЛЕНИЯ</w:t>
      </w:r>
    </w:p>
    <w:p w:rsidR="00BF3431" w:rsidRPr="00D4027B" w:rsidRDefault="00B91A0F" w:rsidP="00D4027B">
      <w:pPr>
        <w:spacing w:after="0" w:line="240" w:lineRule="auto"/>
        <w:jc w:val="center"/>
        <w:rPr>
          <w:rFonts w:ascii="Times New Roman" w:eastAsia="Times New Roman" w:hAnsi="Times New Roman" w:cs="Times New Roman"/>
          <w:sz w:val="24"/>
          <w:szCs w:val="24"/>
        </w:rPr>
      </w:pPr>
      <w:r w:rsidRPr="00D4027B">
        <w:rPr>
          <w:rFonts w:ascii="Times New Roman" w:eastAsia="Times New Roman" w:hAnsi="Times New Roman" w:cs="Times New Roman"/>
          <w:b/>
          <w:bCs/>
          <w:color w:val="000000"/>
          <w:sz w:val="24"/>
          <w:szCs w:val="24"/>
        </w:rPr>
        <w:t>БЕЛОГОРСКОГО</w:t>
      </w:r>
      <w:r w:rsidR="00BF3431" w:rsidRPr="00D4027B">
        <w:rPr>
          <w:rFonts w:ascii="Times New Roman" w:eastAsia="Times New Roman" w:hAnsi="Times New Roman" w:cs="Times New Roman"/>
          <w:b/>
          <w:bCs/>
          <w:color w:val="000000"/>
          <w:sz w:val="24"/>
          <w:szCs w:val="24"/>
        </w:rPr>
        <w:t xml:space="preserve"> РАЙОНА РЕСПУБЛИКИ КРЫМ</w:t>
      </w:r>
    </w:p>
    <w:tbl>
      <w:tblPr>
        <w:tblW w:w="9825" w:type="dxa"/>
        <w:tblCellSpacing w:w="22" w:type="dxa"/>
        <w:tblBorders>
          <w:top w:val="outset" w:sz="36" w:space="0" w:color="auto"/>
          <w:left w:val="outset" w:sz="36" w:space="0" w:color="auto"/>
          <w:bottom w:val="outset" w:sz="36" w:space="0" w:color="auto"/>
          <w:right w:val="outset" w:sz="36" w:space="0" w:color="auto"/>
        </w:tblBorders>
        <w:tblCellMar>
          <w:top w:w="105" w:type="dxa"/>
          <w:left w:w="105" w:type="dxa"/>
          <w:bottom w:w="105" w:type="dxa"/>
          <w:right w:w="105" w:type="dxa"/>
        </w:tblCellMar>
        <w:tblLook w:val="04A0" w:firstRow="1" w:lastRow="0" w:firstColumn="1" w:lastColumn="0" w:noHBand="0" w:noVBand="1"/>
      </w:tblPr>
      <w:tblGrid>
        <w:gridCol w:w="6584"/>
        <w:gridCol w:w="3241"/>
      </w:tblGrid>
      <w:tr w:rsidR="00BF3431" w:rsidRPr="00D4027B" w:rsidTr="00E25977">
        <w:trPr>
          <w:trHeight w:val="900"/>
          <w:tblCellSpacing w:w="22" w:type="dxa"/>
        </w:trPr>
        <w:tc>
          <w:tcPr>
            <w:tcW w:w="9737" w:type="dxa"/>
            <w:gridSpan w:val="2"/>
            <w:tcBorders>
              <w:top w:val="outset" w:sz="6" w:space="0" w:color="auto"/>
              <w:left w:val="outset" w:sz="6" w:space="0" w:color="auto"/>
              <w:bottom w:val="outset" w:sz="6" w:space="0" w:color="auto"/>
              <w:right w:val="outset" w:sz="6" w:space="0" w:color="auto"/>
            </w:tcBorders>
            <w:hideMark/>
          </w:tcPr>
          <w:p w:rsidR="00BF3431" w:rsidRPr="00D4027B" w:rsidRDefault="00D4027B" w:rsidP="00BF3431">
            <w:pPr>
              <w:spacing w:after="0" w:line="240" w:lineRule="auto"/>
              <w:rPr>
                <w:rFonts w:ascii="Times New Roman" w:eastAsia="Times New Roman" w:hAnsi="Times New Roman" w:cs="Times New Roman"/>
                <w:sz w:val="24"/>
                <w:szCs w:val="24"/>
              </w:rPr>
            </w:pPr>
            <w:r w:rsidRPr="00D4027B">
              <w:rPr>
                <w:rFonts w:ascii="Times New Roman" w:eastAsia="Times New Roman" w:hAnsi="Times New Roman" w:cs="Times New Roman"/>
                <w:b/>
                <w:bCs/>
                <w:sz w:val="24"/>
                <w:szCs w:val="24"/>
              </w:rPr>
              <w:t xml:space="preserve">                              </w:t>
            </w:r>
            <w:r w:rsidR="007915B2">
              <w:rPr>
                <w:rFonts w:ascii="Times New Roman" w:eastAsia="Times New Roman" w:hAnsi="Times New Roman" w:cs="Times New Roman"/>
                <w:b/>
                <w:bCs/>
                <w:sz w:val="24"/>
                <w:szCs w:val="24"/>
              </w:rPr>
              <w:t xml:space="preserve">                </w:t>
            </w:r>
            <w:r w:rsidRPr="00D4027B">
              <w:rPr>
                <w:rFonts w:ascii="Times New Roman" w:eastAsia="Times New Roman" w:hAnsi="Times New Roman" w:cs="Times New Roman"/>
                <w:b/>
                <w:bCs/>
                <w:sz w:val="24"/>
                <w:szCs w:val="24"/>
              </w:rPr>
              <w:t xml:space="preserve">   </w:t>
            </w:r>
            <w:r w:rsidR="00BF3431" w:rsidRPr="00D4027B">
              <w:rPr>
                <w:rFonts w:ascii="Times New Roman" w:eastAsia="Times New Roman" w:hAnsi="Times New Roman" w:cs="Times New Roman"/>
                <w:b/>
                <w:bCs/>
                <w:sz w:val="24"/>
                <w:szCs w:val="24"/>
              </w:rPr>
              <w:t xml:space="preserve">ПОСТАНОВЛЕНИЕ </w:t>
            </w:r>
            <w:r w:rsidR="007915B2">
              <w:rPr>
                <w:rFonts w:ascii="Times New Roman" w:eastAsia="Times New Roman" w:hAnsi="Times New Roman" w:cs="Times New Roman"/>
                <w:b/>
                <w:bCs/>
                <w:sz w:val="24"/>
                <w:szCs w:val="24"/>
              </w:rPr>
              <w:t xml:space="preserve">                                   </w:t>
            </w:r>
          </w:p>
          <w:p w:rsidR="00BF3431" w:rsidRPr="00D4027B" w:rsidRDefault="00D92DF5" w:rsidP="00D92DF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 сентября</w:t>
            </w:r>
            <w:r w:rsidR="006F4CB6" w:rsidRPr="00D4027B">
              <w:rPr>
                <w:rFonts w:ascii="Times New Roman" w:eastAsia="Times New Roman" w:hAnsi="Times New Roman" w:cs="Times New Roman"/>
                <w:sz w:val="24"/>
                <w:szCs w:val="24"/>
              </w:rPr>
              <w:t xml:space="preserve"> 2016</w:t>
            </w:r>
            <w:r w:rsidR="00BF3431" w:rsidRPr="00D4027B">
              <w:rPr>
                <w:rFonts w:ascii="Times New Roman" w:eastAsia="Times New Roman" w:hAnsi="Times New Roman" w:cs="Times New Roman"/>
                <w:sz w:val="24"/>
                <w:szCs w:val="24"/>
              </w:rPr>
              <w:t xml:space="preserve"> г</w:t>
            </w:r>
            <w:r w:rsidR="00D4027B" w:rsidRPr="00D4027B">
              <w:rPr>
                <w:rFonts w:ascii="Times New Roman" w:eastAsia="Times New Roman" w:hAnsi="Times New Roman" w:cs="Times New Roman"/>
                <w:sz w:val="24"/>
                <w:szCs w:val="24"/>
              </w:rPr>
              <w:t>.</w:t>
            </w:r>
            <w:r w:rsidR="00BF3431" w:rsidRPr="00D4027B">
              <w:rPr>
                <w:rFonts w:ascii="Times New Roman" w:eastAsia="Times New Roman" w:hAnsi="Times New Roman" w:cs="Times New Roman"/>
                <w:sz w:val="24"/>
                <w:szCs w:val="24"/>
              </w:rPr>
              <w:t xml:space="preserve"> </w:t>
            </w:r>
            <w:r w:rsidR="00D4027B" w:rsidRPr="00D4027B">
              <w:rPr>
                <w:rFonts w:ascii="Times New Roman" w:eastAsia="Times New Roman" w:hAnsi="Times New Roman" w:cs="Times New Roman"/>
                <w:sz w:val="24"/>
                <w:szCs w:val="24"/>
              </w:rPr>
              <w:t xml:space="preserve">   </w:t>
            </w:r>
            <w:r w:rsidR="00B4574C" w:rsidRPr="00D4027B">
              <w:rPr>
                <w:rFonts w:ascii="Times New Roman" w:eastAsia="Times New Roman" w:hAnsi="Times New Roman" w:cs="Times New Roman"/>
                <w:sz w:val="24"/>
                <w:szCs w:val="24"/>
              </w:rPr>
              <w:t xml:space="preserve"> </w:t>
            </w:r>
            <w:r w:rsidR="007915B2">
              <w:rPr>
                <w:rFonts w:ascii="Times New Roman" w:eastAsia="Times New Roman" w:hAnsi="Times New Roman" w:cs="Times New Roman"/>
                <w:sz w:val="24"/>
                <w:szCs w:val="24"/>
              </w:rPr>
              <w:t xml:space="preserve">                      </w:t>
            </w:r>
            <w:r w:rsidR="00B4574C" w:rsidRPr="00D4027B">
              <w:rPr>
                <w:rFonts w:ascii="Times New Roman" w:eastAsia="Times New Roman" w:hAnsi="Times New Roman" w:cs="Times New Roman"/>
                <w:sz w:val="24"/>
                <w:szCs w:val="24"/>
              </w:rPr>
              <w:t xml:space="preserve">  </w:t>
            </w:r>
            <w:r w:rsidR="00BF3431" w:rsidRPr="00D4027B">
              <w:rPr>
                <w:rFonts w:ascii="Times New Roman" w:eastAsia="Times New Roman" w:hAnsi="Times New Roman" w:cs="Times New Roman"/>
                <w:sz w:val="24"/>
                <w:szCs w:val="24"/>
              </w:rPr>
              <w:t xml:space="preserve"> </w:t>
            </w:r>
            <w:proofErr w:type="gramStart"/>
            <w:r w:rsidR="00BF3431" w:rsidRPr="00D4027B">
              <w:rPr>
                <w:rFonts w:ascii="Times New Roman" w:eastAsia="Times New Roman" w:hAnsi="Times New Roman" w:cs="Times New Roman"/>
                <w:sz w:val="24"/>
                <w:szCs w:val="24"/>
              </w:rPr>
              <w:t>с</w:t>
            </w:r>
            <w:proofErr w:type="gramEnd"/>
            <w:r w:rsidR="00BF3431" w:rsidRPr="00D4027B">
              <w:rPr>
                <w:rFonts w:ascii="Times New Roman" w:eastAsia="Times New Roman" w:hAnsi="Times New Roman" w:cs="Times New Roman"/>
                <w:sz w:val="24"/>
                <w:szCs w:val="24"/>
              </w:rPr>
              <w:t xml:space="preserve">. </w:t>
            </w:r>
            <w:r w:rsidR="006F4CB6" w:rsidRPr="00D4027B">
              <w:rPr>
                <w:rFonts w:ascii="Times New Roman" w:eastAsia="Times New Roman" w:hAnsi="Times New Roman" w:cs="Times New Roman"/>
                <w:sz w:val="24"/>
                <w:szCs w:val="24"/>
              </w:rPr>
              <w:t>Зыбины</w:t>
            </w:r>
            <w:r w:rsidR="00BF3431" w:rsidRPr="00D402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4027B" w:rsidRPr="00D4027B">
              <w:rPr>
                <w:rFonts w:ascii="Times New Roman" w:eastAsia="Times New Roman" w:hAnsi="Times New Roman" w:cs="Times New Roman"/>
                <w:sz w:val="24"/>
                <w:szCs w:val="24"/>
              </w:rPr>
              <w:t xml:space="preserve">          </w:t>
            </w:r>
            <w:r w:rsidR="007915B2">
              <w:rPr>
                <w:rFonts w:ascii="Times New Roman" w:eastAsia="Times New Roman" w:hAnsi="Times New Roman" w:cs="Times New Roman"/>
                <w:sz w:val="24"/>
                <w:szCs w:val="24"/>
              </w:rPr>
              <w:t xml:space="preserve">                                </w:t>
            </w:r>
            <w:r w:rsidR="00D4027B" w:rsidRPr="00D402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111</w:t>
            </w:r>
          </w:p>
        </w:tc>
      </w:tr>
      <w:tr w:rsidR="00BF3431" w:rsidRPr="00D4027B" w:rsidTr="00E25977">
        <w:trPr>
          <w:tblCellSpacing w:w="22" w:type="dxa"/>
        </w:trPr>
        <w:tc>
          <w:tcPr>
            <w:tcW w:w="6518" w:type="dxa"/>
            <w:tcBorders>
              <w:top w:val="outset" w:sz="6" w:space="0" w:color="auto"/>
              <w:left w:val="outset" w:sz="6" w:space="0" w:color="auto"/>
              <w:bottom w:val="outset" w:sz="6" w:space="0" w:color="auto"/>
              <w:right w:val="outset" w:sz="6" w:space="0" w:color="auto"/>
            </w:tcBorders>
            <w:hideMark/>
          </w:tcPr>
          <w:p w:rsidR="00BF3431" w:rsidRPr="00D4027B" w:rsidRDefault="00BF3431" w:rsidP="00B4574C">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D4027B">
              <w:rPr>
                <w:rFonts w:ascii="Times New Roman" w:eastAsia="Times New Roman" w:hAnsi="Times New Roman" w:cs="Times New Roman"/>
                <w:bCs/>
                <w:iCs/>
                <w:kern w:val="36"/>
                <w:sz w:val="24"/>
                <w:szCs w:val="24"/>
              </w:rPr>
              <w:t xml:space="preserve">Об утверждении административного регламента предоставления муниципальной услуги «Определение категории земель и (или) вида (видов) разрешенного использования ранее учтенных земельных участков на территории </w:t>
            </w:r>
            <w:r w:rsidR="00B4574C" w:rsidRPr="00D4027B">
              <w:rPr>
                <w:rFonts w:ascii="Times New Roman" w:eastAsia="Times New Roman" w:hAnsi="Times New Roman" w:cs="Times New Roman"/>
                <w:bCs/>
                <w:iCs/>
                <w:kern w:val="36"/>
                <w:sz w:val="24"/>
                <w:szCs w:val="24"/>
              </w:rPr>
              <w:t>Зыбинского</w:t>
            </w:r>
            <w:r w:rsidRPr="00D4027B">
              <w:rPr>
                <w:rFonts w:ascii="Times New Roman" w:eastAsia="Times New Roman" w:hAnsi="Times New Roman" w:cs="Times New Roman"/>
                <w:bCs/>
                <w:iCs/>
                <w:kern w:val="36"/>
                <w:sz w:val="24"/>
                <w:szCs w:val="24"/>
              </w:rPr>
              <w:t xml:space="preserve"> сельского поселения </w:t>
            </w:r>
            <w:r w:rsidR="00B4574C" w:rsidRPr="00D4027B">
              <w:rPr>
                <w:rFonts w:ascii="Times New Roman" w:eastAsia="Times New Roman" w:hAnsi="Times New Roman" w:cs="Times New Roman"/>
                <w:bCs/>
                <w:iCs/>
                <w:kern w:val="36"/>
                <w:sz w:val="24"/>
                <w:szCs w:val="24"/>
              </w:rPr>
              <w:t>Белогорского</w:t>
            </w:r>
            <w:r w:rsidRPr="00D4027B">
              <w:rPr>
                <w:rFonts w:ascii="Times New Roman" w:eastAsia="Times New Roman" w:hAnsi="Times New Roman" w:cs="Times New Roman"/>
                <w:bCs/>
                <w:iCs/>
                <w:kern w:val="36"/>
                <w:sz w:val="24"/>
                <w:szCs w:val="24"/>
              </w:rPr>
              <w:t xml:space="preserve"> района Республики Крым»</w:t>
            </w:r>
          </w:p>
        </w:tc>
        <w:tc>
          <w:tcPr>
            <w:tcW w:w="3175" w:type="dxa"/>
            <w:tcBorders>
              <w:top w:val="outset" w:sz="6" w:space="0" w:color="auto"/>
              <w:left w:val="outset" w:sz="6" w:space="0" w:color="auto"/>
              <w:bottom w:val="outset" w:sz="6" w:space="0" w:color="auto"/>
              <w:right w:val="outset" w:sz="6" w:space="0" w:color="auto"/>
            </w:tcBorders>
            <w:hideMark/>
          </w:tcPr>
          <w:p w:rsidR="00BF3431" w:rsidRPr="00D4027B" w:rsidRDefault="00BF3431" w:rsidP="00BF3431">
            <w:pPr>
              <w:spacing w:after="0" w:line="240" w:lineRule="auto"/>
              <w:rPr>
                <w:rFonts w:ascii="Times New Roman" w:eastAsia="Times New Roman" w:hAnsi="Times New Roman" w:cs="Times New Roman"/>
                <w:sz w:val="24"/>
                <w:szCs w:val="24"/>
              </w:rPr>
            </w:pPr>
            <w:r w:rsidRPr="00D4027B">
              <w:rPr>
                <w:rFonts w:ascii="Times New Roman" w:eastAsia="Times New Roman" w:hAnsi="Times New Roman" w:cs="Times New Roman"/>
                <w:sz w:val="24"/>
                <w:szCs w:val="24"/>
              </w:rPr>
              <w:t> </w:t>
            </w:r>
          </w:p>
        </w:tc>
      </w:tr>
    </w:tbl>
    <w:p w:rsidR="00BF3431" w:rsidRPr="00D4027B" w:rsidRDefault="00BF3431" w:rsidP="00D4027B">
      <w:pPr>
        <w:spacing w:before="100" w:beforeAutospacing="1" w:after="100" w:afterAutospacing="1" w:line="240" w:lineRule="auto"/>
        <w:ind w:firstLine="708"/>
        <w:jc w:val="both"/>
        <w:rPr>
          <w:rFonts w:ascii="Times New Roman" w:eastAsia="Times New Roman" w:hAnsi="Times New Roman" w:cs="Times New Roman"/>
          <w:b/>
          <w:sz w:val="24"/>
          <w:szCs w:val="24"/>
        </w:rPr>
      </w:pPr>
      <w:r w:rsidRPr="00D4027B">
        <w:rPr>
          <w:rFonts w:ascii="Times New Roman" w:eastAsia="Times New Roman" w:hAnsi="Times New Roman" w:cs="Times New Roman"/>
          <w:sz w:val="24"/>
          <w:szCs w:val="24"/>
        </w:rPr>
        <w:t xml:space="preserve">В соответствии со статьей 14 Федерального закона от 06.10.2003 № 131-ФЗ «Об общих принципах организации местного само администрации в Российской Федерации», Федеральным законом от 27.07.2010г. № 210-ФЗ «Об организации предоставления государственных и муниципальных услуг», Приказом Министерства экономического развития Российской Федерации </w:t>
      </w:r>
      <w:proofErr w:type="gramStart"/>
      <w:r w:rsidRPr="00D4027B">
        <w:rPr>
          <w:rFonts w:ascii="Times New Roman" w:eastAsia="Times New Roman" w:hAnsi="Times New Roman" w:cs="Times New Roman"/>
          <w:sz w:val="24"/>
          <w:szCs w:val="24"/>
        </w:rPr>
        <w:t xml:space="preserve">№540 от 01.09.2014г. «Об утверждении классификатора видов разрешенного использования земельных участков», Закон Республики Крым от 31.07.2014 года №38-ЗРК «Об особенностях регулирования имущественных и земельных отношений на территории Республики Крым», Постановление Совета министров Республики Крым №378 от 15.10.2014г. «Об утверждении Положения об особенностях отнесения к определенной категории земель и определения вида разрешенного использования земельных участков», руководствуясь Постановлением администрации </w:t>
      </w:r>
      <w:r w:rsidR="00E22E0E" w:rsidRPr="00D4027B">
        <w:rPr>
          <w:rFonts w:ascii="Times New Roman" w:eastAsia="Times New Roman" w:hAnsi="Times New Roman" w:cs="Times New Roman"/>
          <w:sz w:val="24"/>
          <w:szCs w:val="24"/>
        </w:rPr>
        <w:t>Зыбинского</w:t>
      </w:r>
      <w:proofErr w:type="gramEnd"/>
      <w:r w:rsidRPr="00D4027B">
        <w:rPr>
          <w:rFonts w:ascii="Times New Roman" w:eastAsia="Times New Roman" w:hAnsi="Times New Roman" w:cs="Times New Roman"/>
          <w:sz w:val="24"/>
          <w:szCs w:val="24"/>
        </w:rPr>
        <w:t xml:space="preserve"> сельского поселения от 31.12.2014 № 15 «О Порядке разработки и утверждения административных регламентов, предоставление муниципальных услуг на территории </w:t>
      </w:r>
      <w:r w:rsidR="00E22E0E" w:rsidRPr="00D4027B">
        <w:rPr>
          <w:rFonts w:ascii="Times New Roman" w:eastAsia="Times New Roman" w:hAnsi="Times New Roman" w:cs="Times New Roman"/>
          <w:sz w:val="24"/>
          <w:szCs w:val="24"/>
        </w:rPr>
        <w:t>Зыбинского</w:t>
      </w:r>
      <w:r w:rsidRPr="00D4027B">
        <w:rPr>
          <w:rFonts w:ascii="Times New Roman" w:eastAsia="Times New Roman" w:hAnsi="Times New Roman" w:cs="Times New Roman"/>
          <w:sz w:val="24"/>
          <w:szCs w:val="24"/>
        </w:rPr>
        <w:t xml:space="preserve"> сельского поселения», администрация </w:t>
      </w:r>
      <w:r w:rsidR="00E22E0E" w:rsidRPr="00D4027B">
        <w:rPr>
          <w:rFonts w:ascii="Times New Roman" w:eastAsia="Times New Roman" w:hAnsi="Times New Roman" w:cs="Times New Roman"/>
          <w:sz w:val="24"/>
          <w:szCs w:val="24"/>
        </w:rPr>
        <w:t>Зыбинского</w:t>
      </w:r>
      <w:r w:rsidRPr="00D4027B">
        <w:rPr>
          <w:rFonts w:ascii="Times New Roman" w:eastAsia="Times New Roman" w:hAnsi="Times New Roman" w:cs="Times New Roman"/>
          <w:sz w:val="24"/>
          <w:szCs w:val="24"/>
        </w:rPr>
        <w:t xml:space="preserve"> сельского поселения </w:t>
      </w:r>
      <w:r w:rsidR="00E22E0E" w:rsidRPr="00D4027B">
        <w:rPr>
          <w:rFonts w:ascii="Times New Roman" w:eastAsia="Times New Roman" w:hAnsi="Times New Roman" w:cs="Times New Roman"/>
          <w:sz w:val="24"/>
          <w:szCs w:val="24"/>
        </w:rPr>
        <w:t>Белогорского</w:t>
      </w:r>
      <w:r w:rsidRPr="00D4027B">
        <w:rPr>
          <w:rFonts w:ascii="Times New Roman" w:eastAsia="Times New Roman" w:hAnsi="Times New Roman" w:cs="Times New Roman"/>
          <w:sz w:val="24"/>
          <w:szCs w:val="24"/>
        </w:rPr>
        <w:t xml:space="preserve"> района Республики Крым</w:t>
      </w:r>
      <w:r w:rsidR="00D4027B">
        <w:rPr>
          <w:rFonts w:ascii="Times New Roman" w:eastAsia="Times New Roman" w:hAnsi="Times New Roman" w:cs="Times New Roman"/>
          <w:sz w:val="24"/>
          <w:szCs w:val="24"/>
        </w:rPr>
        <w:t xml:space="preserve"> </w:t>
      </w:r>
      <w:r w:rsidR="00D4027B" w:rsidRPr="00D4027B">
        <w:rPr>
          <w:rFonts w:ascii="Times New Roman" w:eastAsia="Times New Roman" w:hAnsi="Times New Roman" w:cs="Times New Roman"/>
          <w:b/>
          <w:sz w:val="24"/>
          <w:szCs w:val="24"/>
        </w:rPr>
        <w:t>постановляет:</w:t>
      </w:r>
    </w:p>
    <w:p w:rsidR="00BF3431" w:rsidRPr="00D4027B" w:rsidRDefault="00BF3431" w:rsidP="00D4027B">
      <w:pPr>
        <w:spacing w:after="0" w:line="240" w:lineRule="auto"/>
        <w:jc w:val="both"/>
        <w:rPr>
          <w:rFonts w:ascii="Times New Roman" w:eastAsia="Times New Roman" w:hAnsi="Times New Roman" w:cs="Times New Roman"/>
          <w:sz w:val="24"/>
          <w:szCs w:val="24"/>
        </w:rPr>
      </w:pPr>
      <w:r w:rsidRPr="00D4027B">
        <w:rPr>
          <w:rFonts w:ascii="Times New Roman" w:eastAsia="Times New Roman" w:hAnsi="Times New Roman" w:cs="Times New Roman"/>
          <w:sz w:val="24"/>
          <w:szCs w:val="24"/>
        </w:rPr>
        <w:t xml:space="preserve">1.Утвердить административный регламент муниципальной услуги:    «Определение категории земель и (или) вида (видов) разрешенного использования ранее учтенных земельных участков на территории </w:t>
      </w:r>
      <w:r w:rsidR="00E22E0E" w:rsidRPr="00D4027B">
        <w:rPr>
          <w:rFonts w:ascii="Times New Roman" w:eastAsia="Times New Roman" w:hAnsi="Times New Roman" w:cs="Times New Roman"/>
          <w:sz w:val="24"/>
          <w:szCs w:val="24"/>
        </w:rPr>
        <w:t>Зыбинского</w:t>
      </w:r>
      <w:r w:rsidRPr="00D4027B">
        <w:rPr>
          <w:rFonts w:ascii="Times New Roman" w:eastAsia="Times New Roman" w:hAnsi="Times New Roman" w:cs="Times New Roman"/>
          <w:sz w:val="24"/>
          <w:szCs w:val="24"/>
        </w:rPr>
        <w:t xml:space="preserve"> сельского поселения </w:t>
      </w:r>
      <w:r w:rsidR="00E22E0E" w:rsidRPr="00D4027B">
        <w:rPr>
          <w:rFonts w:ascii="Times New Roman" w:eastAsia="Times New Roman" w:hAnsi="Times New Roman" w:cs="Times New Roman"/>
          <w:sz w:val="24"/>
          <w:szCs w:val="24"/>
        </w:rPr>
        <w:t>Белогорского</w:t>
      </w:r>
      <w:r w:rsidRPr="00D4027B">
        <w:rPr>
          <w:rFonts w:ascii="Times New Roman" w:eastAsia="Times New Roman" w:hAnsi="Times New Roman" w:cs="Times New Roman"/>
          <w:sz w:val="24"/>
          <w:szCs w:val="24"/>
        </w:rPr>
        <w:t xml:space="preserve"> района Республики Крым» (приложение № 1).</w:t>
      </w:r>
    </w:p>
    <w:p w:rsidR="00D4027B" w:rsidRPr="00D4027B" w:rsidRDefault="00BF3431" w:rsidP="00D4027B">
      <w:pPr>
        <w:autoSpaceDE w:val="0"/>
        <w:autoSpaceDN w:val="0"/>
        <w:adjustRightInd w:val="0"/>
        <w:spacing w:after="0"/>
        <w:ind w:firstLine="540"/>
        <w:jc w:val="both"/>
        <w:rPr>
          <w:rFonts w:ascii="Times New Roman" w:hAnsi="Times New Roman" w:cs="Times New Roman"/>
        </w:rPr>
      </w:pPr>
      <w:r w:rsidRPr="00D4027B">
        <w:rPr>
          <w:rFonts w:ascii="Times New Roman" w:eastAsia="Times New Roman" w:hAnsi="Times New Roman" w:cs="Times New Roman"/>
          <w:sz w:val="24"/>
          <w:szCs w:val="24"/>
        </w:rPr>
        <w:t xml:space="preserve">2. </w:t>
      </w:r>
      <w:r w:rsidR="00D4027B" w:rsidRPr="00D4027B">
        <w:rPr>
          <w:rFonts w:ascii="Times New Roman" w:hAnsi="Times New Roman" w:cs="Times New Roman"/>
        </w:rPr>
        <w:t xml:space="preserve">Обнародовать настоящее постановление на официальной странице муниципального образования Зыбинское сельское поселение Белогорского района на портале Правительства Республики Крым rk.gov.ru в разделе «Белогорский район. Муниципальные образования района. Зыбинское сельское поселение» и на информационном стенде в здании администрации Зыбинского  сельского поселения по адресу: </w:t>
      </w:r>
      <w:proofErr w:type="gramStart"/>
      <w:r w:rsidR="00D4027B" w:rsidRPr="00D4027B">
        <w:rPr>
          <w:rFonts w:ascii="Times New Roman" w:hAnsi="Times New Roman" w:cs="Times New Roman"/>
        </w:rPr>
        <w:t>с</w:t>
      </w:r>
      <w:proofErr w:type="gramEnd"/>
      <w:r w:rsidR="00D4027B" w:rsidRPr="00D4027B">
        <w:rPr>
          <w:rFonts w:ascii="Times New Roman" w:hAnsi="Times New Roman" w:cs="Times New Roman"/>
        </w:rPr>
        <w:t xml:space="preserve">. </w:t>
      </w:r>
      <w:proofErr w:type="gramStart"/>
      <w:r w:rsidR="00D4027B" w:rsidRPr="00D4027B">
        <w:rPr>
          <w:rFonts w:ascii="Times New Roman" w:hAnsi="Times New Roman" w:cs="Times New Roman"/>
        </w:rPr>
        <w:t>Зыбины</w:t>
      </w:r>
      <w:proofErr w:type="gramEnd"/>
      <w:r w:rsidR="00D4027B" w:rsidRPr="00D4027B">
        <w:rPr>
          <w:rFonts w:ascii="Times New Roman" w:hAnsi="Times New Roman" w:cs="Times New Roman"/>
        </w:rPr>
        <w:t xml:space="preserve"> ул. Кирова, 13.   </w:t>
      </w:r>
      <w:bookmarkStart w:id="0" w:name="sub_4"/>
      <w:r w:rsidR="00D4027B" w:rsidRPr="00D4027B">
        <w:rPr>
          <w:rFonts w:ascii="Times New Roman" w:hAnsi="Times New Roman" w:cs="Times New Roman"/>
        </w:rPr>
        <w:t>Настоящее постановление подлежит официальному опубликованию (обнародованию) в установленном порядке.</w:t>
      </w:r>
    </w:p>
    <w:p w:rsidR="00D4027B" w:rsidRPr="00D4027B" w:rsidRDefault="00D4027B" w:rsidP="00D4027B">
      <w:pPr>
        <w:autoSpaceDE w:val="0"/>
        <w:autoSpaceDN w:val="0"/>
        <w:adjustRightInd w:val="0"/>
        <w:spacing w:after="0"/>
        <w:ind w:firstLine="540"/>
        <w:jc w:val="both"/>
        <w:rPr>
          <w:rFonts w:ascii="Times New Roman" w:hAnsi="Times New Roman" w:cs="Times New Roman"/>
        </w:rPr>
      </w:pPr>
      <w:bookmarkStart w:id="1" w:name="sub_5"/>
      <w:bookmarkEnd w:id="0"/>
      <w:r w:rsidRPr="00D4027B">
        <w:rPr>
          <w:rFonts w:ascii="Times New Roman" w:hAnsi="Times New Roman" w:cs="Times New Roman"/>
        </w:rPr>
        <w:t>3</w:t>
      </w:r>
      <w:r w:rsidRPr="00D4027B">
        <w:rPr>
          <w:rFonts w:ascii="Times New Roman" w:hAnsi="Times New Roman" w:cs="Times New Roman"/>
          <w:bCs/>
        </w:rPr>
        <w:t xml:space="preserve"> Постановление вступает в силу с момента подписания</w:t>
      </w:r>
      <w:proofErr w:type="gramStart"/>
      <w:r w:rsidRPr="00D4027B">
        <w:rPr>
          <w:rFonts w:ascii="Times New Roman" w:hAnsi="Times New Roman" w:cs="Times New Roman"/>
        </w:rPr>
        <w:t xml:space="preserve"> .</w:t>
      </w:r>
      <w:proofErr w:type="gramEnd"/>
    </w:p>
    <w:bookmarkEnd w:id="1"/>
    <w:p w:rsidR="00D4027B" w:rsidRPr="00D4027B" w:rsidRDefault="00D4027B" w:rsidP="00D4027B">
      <w:pPr>
        <w:autoSpaceDE w:val="0"/>
        <w:autoSpaceDN w:val="0"/>
        <w:adjustRightInd w:val="0"/>
        <w:spacing w:after="0"/>
        <w:ind w:firstLine="540"/>
        <w:jc w:val="both"/>
        <w:rPr>
          <w:rFonts w:ascii="Times New Roman" w:hAnsi="Times New Roman" w:cs="Times New Roman"/>
        </w:rPr>
      </w:pPr>
      <w:r w:rsidRPr="00D4027B">
        <w:rPr>
          <w:rFonts w:ascii="Times New Roman" w:hAnsi="Times New Roman" w:cs="Times New Roman"/>
        </w:rPr>
        <w:t xml:space="preserve">4 </w:t>
      </w:r>
      <w:proofErr w:type="gramStart"/>
      <w:r w:rsidRPr="00D4027B">
        <w:rPr>
          <w:rFonts w:ascii="Times New Roman" w:hAnsi="Times New Roman" w:cs="Times New Roman"/>
        </w:rPr>
        <w:t>Контроль за</w:t>
      </w:r>
      <w:proofErr w:type="gramEnd"/>
      <w:r w:rsidRPr="00D4027B">
        <w:rPr>
          <w:rFonts w:ascii="Times New Roman" w:hAnsi="Times New Roman" w:cs="Times New Roman"/>
        </w:rPr>
        <w:t xml:space="preserve"> исполнением настоящего постановления оставляю за собой.</w:t>
      </w:r>
    </w:p>
    <w:p w:rsidR="00D4027B" w:rsidRDefault="00D4027B" w:rsidP="00D4027B">
      <w:pPr>
        <w:spacing w:after="0" w:line="240" w:lineRule="auto"/>
        <w:rPr>
          <w:rFonts w:ascii="Times New Roman" w:eastAsia="Times New Roman" w:hAnsi="Times New Roman" w:cs="Times New Roman"/>
          <w:sz w:val="24"/>
          <w:szCs w:val="24"/>
        </w:rPr>
      </w:pPr>
    </w:p>
    <w:p w:rsidR="00BF3431" w:rsidRPr="00D4027B" w:rsidRDefault="00BF3431" w:rsidP="00D4027B">
      <w:pPr>
        <w:spacing w:after="0" w:line="240" w:lineRule="auto"/>
        <w:rPr>
          <w:rFonts w:ascii="Times New Roman" w:eastAsia="Times New Roman" w:hAnsi="Times New Roman" w:cs="Times New Roman"/>
          <w:sz w:val="24"/>
          <w:szCs w:val="24"/>
        </w:rPr>
      </w:pPr>
      <w:r w:rsidRPr="00D4027B">
        <w:rPr>
          <w:rFonts w:ascii="Times New Roman" w:eastAsia="Times New Roman" w:hAnsi="Times New Roman" w:cs="Times New Roman"/>
          <w:sz w:val="24"/>
          <w:szCs w:val="24"/>
        </w:rPr>
        <w:t xml:space="preserve">Председатель </w:t>
      </w:r>
      <w:r w:rsidR="00E22E0E" w:rsidRPr="00D4027B">
        <w:rPr>
          <w:rFonts w:ascii="Times New Roman" w:eastAsia="Times New Roman" w:hAnsi="Times New Roman" w:cs="Times New Roman"/>
          <w:sz w:val="24"/>
          <w:szCs w:val="24"/>
        </w:rPr>
        <w:t>Зыбинского</w:t>
      </w:r>
      <w:r w:rsidRPr="00D4027B">
        <w:rPr>
          <w:rFonts w:ascii="Times New Roman" w:eastAsia="Times New Roman" w:hAnsi="Times New Roman" w:cs="Times New Roman"/>
          <w:sz w:val="24"/>
          <w:szCs w:val="24"/>
        </w:rPr>
        <w:t xml:space="preserve"> сельского совета-</w:t>
      </w:r>
    </w:p>
    <w:p w:rsidR="00BF3431" w:rsidRPr="00D4027B" w:rsidRDefault="00BF3431" w:rsidP="00D4027B">
      <w:pPr>
        <w:spacing w:after="0" w:line="240" w:lineRule="auto"/>
        <w:rPr>
          <w:rFonts w:ascii="Times New Roman" w:eastAsia="Times New Roman" w:hAnsi="Times New Roman" w:cs="Times New Roman"/>
          <w:sz w:val="24"/>
          <w:szCs w:val="24"/>
        </w:rPr>
      </w:pPr>
      <w:r w:rsidRPr="00D4027B">
        <w:rPr>
          <w:rFonts w:ascii="Times New Roman" w:eastAsia="Times New Roman" w:hAnsi="Times New Roman" w:cs="Times New Roman"/>
          <w:sz w:val="24"/>
          <w:szCs w:val="24"/>
        </w:rPr>
        <w:t xml:space="preserve">глава администрации </w:t>
      </w:r>
      <w:r w:rsidR="00E22E0E" w:rsidRPr="00D4027B">
        <w:rPr>
          <w:rFonts w:ascii="Times New Roman" w:eastAsia="Times New Roman" w:hAnsi="Times New Roman" w:cs="Times New Roman"/>
          <w:sz w:val="24"/>
          <w:szCs w:val="24"/>
        </w:rPr>
        <w:t>Зыбинского</w:t>
      </w:r>
      <w:r w:rsidRPr="00D4027B">
        <w:rPr>
          <w:rFonts w:ascii="Times New Roman" w:eastAsia="Times New Roman" w:hAnsi="Times New Roman" w:cs="Times New Roman"/>
          <w:sz w:val="24"/>
          <w:szCs w:val="24"/>
        </w:rPr>
        <w:t xml:space="preserve"> </w:t>
      </w:r>
    </w:p>
    <w:p w:rsidR="00BF3431" w:rsidRPr="00D4027B" w:rsidRDefault="00BF3431" w:rsidP="00D4027B">
      <w:pPr>
        <w:spacing w:after="0" w:line="240" w:lineRule="auto"/>
        <w:rPr>
          <w:rFonts w:ascii="Times New Roman" w:eastAsia="Times New Roman" w:hAnsi="Times New Roman" w:cs="Times New Roman"/>
          <w:sz w:val="24"/>
          <w:szCs w:val="24"/>
        </w:rPr>
      </w:pPr>
      <w:r w:rsidRPr="00D4027B">
        <w:rPr>
          <w:rFonts w:ascii="Times New Roman" w:eastAsia="Times New Roman" w:hAnsi="Times New Roman" w:cs="Times New Roman"/>
          <w:sz w:val="24"/>
          <w:szCs w:val="24"/>
        </w:rPr>
        <w:t xml:space="preserve">сельского поселения </w:t>
      </w:r>
      <w:r w:rsidR="005F2960" w:rsidRPr="00D4027B">
        <w:rPr>
          <w:rFonts w:ascii="Times New Roman" w:eastAsia="Times New Roman" w:hAnsi="Times New Roman" w:cs="Times New Roman"/>
          <w:sz w:val="24"/>
          <w:szCs w:val="24"/>
        </w:rPr>
        <w:t xml:space="preserve">  </w:t>
      </w:r>
      <w:r w:rsidR="00D4027B">
        <w:rPr>
          <w:rFonts w:ascii="Times New Roman" w:eastAsia="Times New Roman" w:hAnsi="Times New Roman" w:cs="Times New Roman"/>
          <w:sz w:val="24"/>
          <w:szCs w:val="24"/>
        </w:rPr>
        <w:t xml:space="preserve">                                                                            </w:t>
      </w:r>
      <w:r w:rsidR="005F2960" w:rsidRPr="00D4027B">
        <w:rPr>
          <w:rFonts w:ascii="Times New Roman" w:eastAsia="Times New Roman" w:hAnsi="Times New Roman" w:cs="Times New Roman"/>
          <w:sz w:val="24"/>
          <w:szCs w:val="24"/>
        </w:rPr>
        <w:t xml:space="preserve">   Т.А.Книжник</w:t>
      </w:r>
    </w:p>
    <w:p w:rsidR="00446F4C" w:rsidRDefault="00446F4C" w:rsidP="00D4027B">
      <w:pPr>
        <w:spacing w:after="0" w:line="240" w:lineRule="auto"/>
        <w:jc w:val="right"/>
        <w:rPr>
          <w:rFonts w:ascii="Times New Roman" w:eastAsia="Times New Roman" w:hAnsi="Times New Roman" w:cs="Times New Roman"/>
          <w:color w:val="000000"/>
          <w:sz w:val="27"/>
          <w:szCs w:val="27"/>
        </w:rPr>
      </w:pPr>
    </w:p>
    <w:p w:rsidR="00BF3431" w:rsidRPr="00446F4C" w:rsidRDefault="00D4027B" w:rsidP="00D4027B">
      <w:pPr>
        <w:spacing w:after="0" w:line="240" w:lineRule="auto"/>
        <w:jc w:val="right"/>
        <w:rPr>
          <w:rFonts w:ascii="Times New Roman" w:eastAsia="Times New Roman" w:hAnsi="Times New Roman" w:cs="Times New Roman"/>
          <w:sz w:val="24"/>
          <w:szCs w:val="24"/>
        </w:rPr>
      </w:pPr>
      <w:r w:rsidRPr="00446F4C">
        <w:rPr>
          <w:rFonts w:ascii="Times New Roman" w:eastAsia="Times New Roman" w:hAnsi="Times New Roman" w:cs="Times New Roman"/>
          <w:color w:val="000000"/>
          <w:sz w:val="24"/>
          <w:szCs w:val="24"/>
        </w:rPr>
        <w:lastRenderedPageBreak/>
        <w:t>Прил</w:t>
      </w:r>
      <w:r w:rsidR="00BF3431" w:rsidRPr="00446F4C">
        <w:rPr>
          <w:rFonts w:ascii="Times New Roman" w:eastAsia="Times New Roman" w:hAnsi="Times New Roman" w:cs="Times New Roman"/>
          <w:color w:val="000000"/>
          <w:sz w:val="24"/>
          <w:szCs w:val="24"/>
        </w:rPr>
        <w:t>ожение № 1</w:t>
      </w:r>
    </w:p>
    <w:p w:rsidR="00BF3431" w:rsidRPr="00446F4C" w:rsidRDefault="00BF3431" w:rsidP="00D4027B">
      <w:pPr>
        <w:spacing w:after="0" w:line="240" w:lineRule="auto"/>
        <w:jc w:val="right"/>
        <w:rPr>
          <w:rFonts w:ascii="Times New Roman" w:eastAsia="Times New Roman" w:hAnsi="Times New Roman" w:cs="Times New Roman"/>
          <w:sz w:val="24"/>
          <w:szCs w:val="24"/>
        </w:rPr>
      </w:pPr>
      <w:r w:rsidRPr="00446F4C">
        <w:rPr>
          <w:rFonts w:ascii="Times New Roman" w:eastAsia="Times New Roman" w:hAnsi="Times New Roman" w:cs="Times New Roman"/>
          <w:color w:val="000000"/>
          <w:sz w:val="24"/>
          <w:szCs w:val="24"/>
        </w:rPr>
        <w:t>к постановлению Администрации</w:t>
      </w:r>
    </w:p>
    <w:p w:rsidR="00BF3431" w:rsidRPr="00446F4C" w:rsidRDefault="00E22E0E" w:rsidP="00D4027B">
      <w:pPr>
        <w:spacing w:after="0" w:line="240" w:lineRule="auto"/>
        <w:jc w:val="right"/>
        <w:rPr>
          <w:rFonts w:ascii="Times New Roman" w:eastAsia="Times New Roman" w:hAnsi="Times New Roman" w:cs="Times New Roman"/>
          <w:sz w:val="24"/>
          <w:szCs w:val="24"/>
        </w:rPr>
      </w:pPr>
      <w:r w:rsidRPr="00446F4C">
        <w:rPr>
          <w:rFonts w:ascii="Times New Roman" w:eastAsia="Times New Roman" w:hAnsi="Times New Roman" w:cs="Times New Roman"/>
          <w:color w:val="000000"/>
          <w:sz w:val="24"/>
          <w:szCs w:val="24"/>
        </w:rPr>
        <w:t>Зыбинского</w:t>
      </w:r>
      <w:r w:rsidR="00BF3431" w:rsidRPr="00446F4C">
        <w:rPr>
          <w:rFonts w:ascii="Times New Roman" w:eastAsia="Times New Roman" w:hAnsi="Times New Roman" w:cs="Times New Roman"/>
          <w:color w:val="000000"/>
          <w:sz w:val="24"/>
          <w:szCs w:val="24"/>
        </w:rPr>
        <w:t xml:space="preserve"> сельского поселения</w:t>
      </w:r>
    </w:p>
    <w:p w:rsidR="00BF3431" w:rsidRPr="00446F4C" w:rsidRDefault="00E22E0E" w:rsidP="00D4027B">
      <w:pPr>
        <w:spacing w:after="0" w:line="240" w:lineRule="auto"/>
        <w:jc w:val="right"/>
        <w:rPr>
          <w:rFonts w:ascii="Times New Roman" w:eastAsia="Times New Roman" w:hAnsi="Times New Roman" w:cs="Times New Roman"/>
          <w:sz w:val="24"/>
          <w:szCs w:val="24"/>
        </w:rPr>
      </w:pPr>
      <w:r w:rsidRPr="00446F4C">
        <w:rPr>
          <w:rFonts w:ascii="Times New Roman" w:eastAsia="Times New Roman" w:hAnsi="Times New Roman" w:cs="Times New Roman"/>
          <w:color w:val="000000"/>
          <w:sz w:val="24"/>
          <w:szCs w:val="24"/>
        </w:rPr>
        <w:t>Белогорского</w:t>
      </w:r>
      <w:r w:rsidR="00BF3431" w:rsidRPr="00446F4C">
        <w:rPr>
          <w:rFonts w:ascii="Times New Roman" w:eastAsia="Times New Roman" w:hAnsi="Times New Roman" w:cs="Times New Roman"/>
          <w:color w:val="000000"/>
          <w:sz w:val="24"/>
          <w:szCs w:val="24"/>
        </w:rPr>
        <w:t xml:space="preserve"> района Республики Крым</w:t>
      </w:r>
    </w:p>
    <w:p w:rsidR="00BF3431" w:rsidRPr="00446F4C" w:rsidRDefault="00D4027B" w:rsidP="00D4027B">
      <w:pPr>
        <w:spacing w:after="0" w:line="240" w:lineRule="auto"/>
        <w:rPr>
          <w:rFonts w:ascii="Times New Roman" w:eastAsia="Times New Roman" w:hAnsi="Times New Roman" w:cs="Times New Roman"/>
          <w:sz w:val="24"/>
          <w:szCs w:val="24"/>
        </w:rPr>
      </w:pPr>
      <w:r w:rsidRPr="00446F4C">
        <w:rPr>
          <w:rFonts w:ascii="Times New Roman" w:eastAsia="Times New Roman" w:hAnsi="Times New Roman" w:cs="Times New Roman"/>
          <w:sz w:val="24"/>
          <w:szCs w:val="24"/>
        </w:rPr>
        <w:t xml:space="preserve">                                                                                   </w:t>
      </w:r>
      <w:r w:rsidR="00446F4C">
        <w:rPr>
          <w:rFonts w:ascii="Times New Roman" w:eastAsia="Times New Roman" w:hAnsi="Times New Roman" w:cs="Times New Roman"/>
          <w:sz w:val="24"/>
          <w:szCs w:val="24"/>
        </w:rPr>
        <w:t xml:space="preserve">                </w:t>
      </w:r>
      <w:r w:rsidRPr="00446F4C">
        <w:rPr>
          <w:rFonts w:ascii="Times New Roman" w:eastAsia="Times New Roman" w:hAnsi="Times New Roman" w:cs="Times New Roman"/>
          <w:sz w:val="24"/>
          <w:szCs w:val="24"/>
        </w:rPr>
        <w:t xml:space="preserve">     от    </w:t>
      </w:r>
      <w:r w:rsidR="00D92DF5">
        <w:rPr>
          <w:rFonts w:ascii="Times New Roman" w:eastAsia="Times New Roman" w:hAnsi="Times New Roman" w:cs="Times New Roman"/>
          <w:sz w:val="24"/>
          <w:szCs w:val="24"/>
        </w:rPr>
        <w:t xml:space="preserve">01.09. </w:t>
      </w:r>
      <w:r w:rsidR="008250DB" w:rsidRPr="00446F4C">
        <w:rPr>
          <w:rFonts w:ascii="Times New Roman" w:eastAsia="Times New Roman" w:hAnsi="Times New Roman" w:cs="Times New Roman"/>
          <w:sz w:val="24"/>
          <w:szCs w:val="24"/>
        </w:rPr>
        <w:t>2016</w:t>
      </w:r>
      <w:r w:rsidR="00BF3431" w:rsidRPr="00446F4C">
        <w:rPr>
          <w:rFonts w:ascii="Times New Roman" w:eastAsia="Times New Roman" w:hAnsi="Times New Roman" w:cs="Times New Roman"/>
          <w:sz w:val="24"/>
          <w:szCs w:val="24"/>
        </w:rPr>
        <w:t xml:space="preserve">г. № </w:t>
      </w:r>
      <w:r w:rsidR="00D92DF5">
        <w:rPr>
          <w:rFonts w:ascii="Times New Roman" w:eastAsia="Times New Roman" w:hAnsi="Times New Roman" w:cs="Times New Roman"/>
          <w:sz w:val="24"/>
          <w:szCs w:val="24"/>
        </w:rPr>
        <w:t xml:space="preserve"> 111</w:t>
      </w:r>
    </w:p>
    <w:p w:rsidR="00BF3431" w:rsidRPr="00446F4C" w:rsidRDefault="00BF3431" w:rsidP="00D4027B">
      <w:pPr>
        <w:spacing w:before="100" w:beforeAutospacing="1" w:after="100" w:afterAutospacing="1" w:line="240" w:lineRule="auto"/>
        <w:rPr>
          <w:rFonts w:ascii="Times New Roman" w:eastAsia="Times New Roman" w:hAnsi="Times New Roman" w:cs="Times New Roman"/>
          <w:sz w:val="24"/>
          <w:szCs w:val="24"/>
        </w:rPr>
      </w:pPr>
      <w:r w:rsidRPr="00446F4C">
        <w:rPr>
          <w:rFonts w:ascii="Times New Roman" w:eastAsia="Times New Roman" w:hAnsi="Times New Roman" w:cs="Times New Roman"/>
          <w:sz w:val="24"/>
          <w:szCs w:val="24"/>
        </w:rPr>
        <w:t> </w:t>
      </w:r>
    </w:p>
    <w:p w:rsidR="00BF3431" w:rsidRPr="00BF3431" w:rsidRDefault="00BF3431" w:rsidP="00BF3431">
      <w:pPr>
        <w:spacing w:before="100" w:beforeAutospacing="1" w:after="100" w:afterAutospacing="1" w:line="240" w:lineRule="auto"/>
        <w:jc w:val="center"/>
        <w:rPr>
          <w:rFonts w:ascii="Times New Roman" w:eastAsia="Times New Roman" w:hAnsi="Times New Roman" w:cs="Times New Roman"/>
          <w:sz w:val="24"/>
          <w:szCs w:val="24"/>
        </w:rPr>
      </w:pPr>
      <w:r w:rsidRPr="00BF3431">
        <w:rPr>
          <w:rFonts w:ascii="Times New Roman" w:eastAsia="Times New Roman" w:hAnsi="Times New Roman" w:cs="Times New Roman"/>
          <w:b/>
          <w:bCs/>
          <w:sz w:val="27"/>
          <w:szCs w:val="27"/>
        </w:rPr>
        <w:t>АДМИНИСТРАТИВНЫЙ РЕГЛАМЕНТ</w:t>
      </w:r>
    </w:p>
    <w:p w:rsidR="00BF3431" w:rsidRPr="00BF3431" w:rsidRDefault="00BF3431" w:rsidP="00BF3431">
      <w:pPr>
        <w:spacing w:before="100" w:beforeAutospacing="1" w:after="100" w:afterAutospacing="1" w:line="240" w:lineRule="auto"/>
        <w:jc w:val="center"/>
        <w:rPr>
          <w:rFonts w:ascii="Times New Roman" w:eastAsia="Times New Roman" w:hAnsi="Times New Roman" w:cs="Times New Roman"/>
          <w:sz w:val="24"/>
          <w:szCs w:val="24"/>
        </w:rPr>
      </w:pPr>
      <w:r w:rsidRPr="00BF3431">
        <w:rPr>
          <w:rFonts w:ascii="Times New Roman" w:eastAsia="Times New Roman" w:hAnsi="Times New Roman" w:cs="Times New Roman"/>
          <w:b/>
          <w:bCs/>
          <w:sz w:val="24"/>
          <w:szCs w:val="24"/>
        </w:rPr>
        <w:t xml:space="preserve">«Определение категории земель и (или) вида (видов) разрешенного использования ранее учтенных земельных участков на территории </w:t>
      </w:r>
      <w:r w:rsidR="00E22E0E">
        <w:rPr>
          <w:rFonts w:ascii="Times New Roman" w:eastAsia="Times New Roman" w:hAnsi="Times New Roman" w:cs="Times New Roman"/>
          <w:b/>
          <w:bCs/>
          <w:sz w:val="24"/>
          <w:szCs w:val="24"/>
        </w:rPr>
        <w:t>Зыбинского</w:t>
      </w:r>
      <w:r w:rsidRPr="00BF3431">
        <w:rPr>
          <w:rFonts w:ascii="Times New Roman" w:eastAsia="Times New Roman" w:hAnsi="Times New Roman" w:cs="Times New Roman"/>
          <w:b/>
          <w:bCs/>
          <w:sz w:val="24"/>
          <w:szCs w:val="24"/>
        </w:rPr>
        <w:t xml:space="preserve"> сельского поселения </w:t>
      </w:r>
      <w:r w:rsidR="00E22E0E">
        <w:rPr>
          <w:rFonts w:ascii="Times New Roman" w:eastAsia="Times New Roman" w:hAnsi="Times New Roman" w:cs="Times New Roman"/>
          <w:b/>
          <w:bCs/>
          <w:sz w:val="24"/>
          <w:szCs w:val="24"/>
        </w:rPr>
        <w:t>Белогорского</w:t>
      </w:r>
      <w:r w:rsidRPr="00BF3431">
        <w:rPr>
          <w:rFonts w:ascii="Times New Roman" w:eastAsia="Times New Roman" w:hAnsi="Times New Roman" w:cs="Times New Roman"/>
          <w:b/>
          <w:bCs/>
          <w:sz w:val="24"/>
          <w:szCs w:val="24"/>
        </w:rPr>
        <w:t xml:space="preserve"> района Республики Крым» </w:t>
      </w:r>
    </w:p>
    <w:p w:rsidR="00BF3431" w:rsidRPr="00BF3431" w:rsidRDefault="00BF3431" w:rsidP="00D92DF5">
      <w:pPr>
        <w:spacing w:before="100" w:beforeAutospacing="1" w:after="100" w:afterAutospacing="1"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I. ОБЩИЕ ПОЛОЖЕНИЯ</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xml:space="preserve">1.1. </w:t>
      </w:r>
      <w:proofErr w:type="gramStart"/>
      <w:r w:rsidRPr="00BF3431">
        <w:rPr>
          <w:rFonts w:ascii="Times New Roman" w:eastAsia="Times New Roman" w:hAnsi="Times New Roman" w:cs="Times New Roman"/>
          <w:sz w:val="24"/>
          <w:szCs w:val="24"/>
        </w:rPr>
        <w:t xml:space="preserve">Настоящий Административный регламент «Определение категории земель и (или) вида (видов) разрешенного использования ранее учтенных земельных участков на территории </w:t>
      </w:r>
      <w:r w:rsidR="00E22E0E">
        <w:rPr>
          <w:rFonts w:ascii="Times New Roman" w:eastAsia="Times New Roman" w:hAnsi="Times New Roman" w:cs="Times New Roman"/>
          <w:sz w:val="24"/>
          <w:szCs w:val="24"/>
        </w:rPr>
        <w:t>Зыбинского</w:t>
      </w:r>
      <w:r w:rsidRPr="00BF3431">
        <w:rPr>
          <w:rFonts w:ascii="Times New Roman" w:eastAsia="Times New Roman" w:hAnsi="Times New Roman" w:cs="Times New Roman"/>
          <w:sz w:val="24"/>
          <w:szCs w:val="24"/>
        </w:rPr>
        <w:t xml:space="preserve"> сельского поселения </w:t>
      </w:r>
      <w:r w:rsidR="00E22E0E">
        <w:rPr>
          <w:rFonts w:ascii="Times New Roman" w:eastAsia="Times New Roman" w:hAnsi="Times New Roman" w:cs="Times New Roman"/>
          <w:sz w:val="24"/>
          <w:szCs w:val="24"/>
        </w:rPr>
        <w:t>Белогорского</w:t>
      </w:r>
      <w:r w:rsidRPr="00BF3431">
        <w:rPr>
          <w:rFonts w:ascii="Times New Roman" w:eastAsia="Times New Roman" w:hAnsi="Times New Roman" w:cs="Times New Roman"/>
          <w:sz w:val="24"/>
          <w:szCs w:val="24"/>
        </w:rPr>
        <w:t xml:space="preserve"> района Республики Крым» (далее – Регламент) разработан в целях повышения качества исполнения и доступности муниципальной услуги по определению категории земель и (или) определению вида (видов) разрешенного использования ранее учтенных земельных участков на территории </w:t>
      </w:r>
      <w:r w:rsidR="00E22E0E">
        <w:rPr>
          <w:rFonts w:ascii="Times New Roman" w:eastAsia="Times New Roman" w:hAnsi="Times New Roman" w:cs="Times New Roman"/>
          <w:sz w:val="24"/>
          <w:szCs w:val="24"/>
        </w:rPr>
        <w:t>Зыбинского</w:t>
      </w:r>
      <w:r w:rsidRPr="00BF3431">
        <w:rPr>
          <w:rFonts w:ascii="Times New Roman" w:eastAsia="Times New Roman" w:hAnsi="Times New Roman" w:cs="Times New Roman"/>
          <w:sz w:val="24"/>
          <w:szCs w:val="24"/>
        </w:rPr>
        <w:t xml:space="preserve"> сельского поселения </w:t>
      </w:r>
      <w:r w:rsidR="00E22E0E">
        <w:rPr>
          <w:rFonts w:ascii="Times New Roman" w:eastAsia="Times New Roman" w:hAnsi="Times New Roman" w:cs="Times New Roman"/>
          <w:sz w:val="24"/>
          <w:szCs w:val="24"/>
        </w:rPr>
        <w:t>Белогорского</w:t>
      </w:r>
      <w:r w:rsidRPr="00BF3431">
        <w:rPr>
          <w:rFonts w:ascii="Times New Roman" w:eastAsia="Times New Roman" w:hAnsi="Times New Roman" w:cs="Times New Roman"/>
          <w:sz w:val="24"/>
          <w:szCs w:val="24"/>
        </w:rPr>
        <w:t xml:space="preserve"> района Республики</w:t>
      </w:r>
      <w:proofErr w:type="gramEnd"/>
      <w:r w:rsidRPr="00BF3431">
        <w:rPr>
          <w:rFonts w:ascii="Times New Roman" w:eastAsia="Times New Roman" w:hAnsi="Times New Roman" w:cs="Times New Roman"/>
          <w:sz w:val="24"/>
          <w:szCs w:val="24"/>
        </w:rPr>
        <w:t xml:space="preserve"> Крым, создания комфортных условий для потребителей муниципальной услуги, определяет сроки и последовательность действий (административные процедуры) при предоставлении муниципальной услуги, ответственность должностных лиц за несоблюдение ими требований административных регламентов при выполнении ими административных процедур.</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1.2. Получателями муниципальных услуг являются физические и юридические лица, в том числе индивидуальные предприниматели: граждане Российской Федерации, иностранные граждане, лица без гражданства; юридические лица, зарегистрированные на территории Российской Федерации в установленном законом порядке, а также юридические лица, зарегистрированные на территории иностранных государств.</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1.3. От имени физических лиц заявления о предоставлении муниципальной услуги могут подавать, в частности:</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законные представители (родители, усыновители, опекуны) несовершеннолетних в возрасте до 18 лет; — опекуны недееспособных граждан;</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представители, действующие в силу полномочий, основанных на доверенности или договоре.</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1.4. 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 размещения в сети Интернет, с использованием средств телефонной связи, электронного информирования, иным способом, позволяющим осуществлять информирование.</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1.4.1 Информация о порядке оказания муниципальной услуги предоставляется:</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1) непосредственно специалистами администрации сельского поселения;</w:t>
      </w:r>
    </w:p>
    <w:p w:rsidR="00BF3431" w:rsidRPr="00BF3431" w:rsidRDefault="00C079EB" w:rsidP="00D92D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F3431" w:rsidRPr="00BF3431">
        <w:rPr>
          <w:rFonts w:ascii="Times New Roman" w:eastAsia="Times New Roman" w:hAnsi="Times New Roman" w:cs="Times New Roman"/>
          <w:sz w:val="24"/>
          <w:szCs w:val="24"/>
        </w:rPr>
        <w:t>) с использованием сети Интернет</w:t>
      </w:r>
      <w:proofErr w:type="gramStart"/>
      <w:r w:rsidR="00BF3431" w:rsidRPr="00BF3431">
        <w:rPr>
          <w:rFonts w:ascii="Times New Roman" w:eastAsia="Times New Roman" w:hAnsi="Times New Roman" w:cs="Times New Roman"/>
          <w:sz w:val="24"/>
          <w:szCs w:val="24"/>
        </w:rPr>
        <w:t xml:space="preserve"> ;</w:t>
      </w:r>
      <w:proofErr w:type="gramEnd"/>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xml:space="preserve">2 Место нахождения: </w:t>
      </w:r>
      <w:r w:rsidR="0037512C">
        <w:rPr>
          <w:rFonts w:ascii="Times New Roman" w:eastAsia="Times New Roman" w:hAnsi="Times New Roman" w:cs="Times New Roman"/>
          <w:sz w:val="24"/>
          <w:szCs w:val="24"/>
        </w:rPr>
        <w:t>297610</w:t>
      </w:r>
      <w:r w:rsidRPr="00BF3431">
        <w:rPr>
          <w:rFonts w:ascii="Times New Roman" w:eastAsia="Times New Roman" w:hAnsi="Times New Roman" w:cs="Times New Roman"/>
          <w:sz w:val="24"/>
          <w:szCs w:val="24"/>
        </w:rPr>
        <w:t>, Республика Крым</w:t>
      </w:r>
      <w:r w:rsidR="00D92DF5">
        <w:rPr>
          <w:rFonts w:ascii="Times New Roman" w:eastAsia="Times New Roman" w:hAnsi="Times New Roman" w:cs="Times New Roman"/>
          <w:sz w:val="24"/>
          <w:szCs w:val="24"/>
        </w:rPr>
        <w:t xml:space="preserve"> </w:t>
      </w:r>
      <w:r w:rsidR="0037512C">
        <w:rPr>
          <w:rFonts w:ascii="Times New Roman" w:eastAsia="Times New Roman" w:hAnsi="Times New Roman" w:cs="Times New Roman"/>
          <w:sz w:val="24"/>
          <w:szCs w:val="24"/>
        </w:rPr>
        <w:t>Белогорский</w:t>
      </w:r>
      <w:r w:rsidRPr="00BF3431">
        <w:rPr>
          <w:rFonts w:ascii="Times New Roman" w:eastAsia="Times New Roman" w:hAnsi="Times New Roman" w:cs="Times New Roman"/>
          <w:sz w:val="24"/>
          <w:szCs w:val="24"/>
        </w:rPr>
        <w:t xml:space="preserve"> район </w:t>
      </w:r>
      <w:proofErr w:type="gramStart"/>
      <w:r w:rsidRPr="00BF3431">
        <w:rPr>
          <w:rFonts w:ascii="Times New Roman" w:eastAsia="Times New Roman" w:hAnsi="Times New Roman" w:cs="Times New Roman"/>
          <w:sz w:val="24"/>
          <w:szCs w:val="24"/>
        </w:rPr>
        <w:t>с</w:t>
      </w:r>
      <w:proofErr w:type="gramEnd"/>
      <w:r w:rsidRPr="00BF3431">
        <w:rPr>
          <w:rFonts w:ascii="Times New Roman" w:eastAsia="Times New Roman" w:hAnsi="Times New Roman" w:cs="Times New Roman"/>
          <w:sz w:val="24"/>
          <w:szCs w:val="24"/>
        </w:rPr>
        <w:t xml:space="preserve">. </w:t>
      </w:r>
      <w:proofErr w:type="gramStart"/>
      <w:r w:rsidR="0037512C">
        <w:rPr>
          <w:rFonts w:ascii="Times New Roman" w:eastAsia="Times New Roman" w:hAnsi="Times New Roman" w:cs="Times New Roman"/>
          <w:sz w:val="24"/>
          <w:szCs w:val="24"/>
        </w:rPr>
        <w:t>Зыбины</w:t>
      </w:r>
      <w:proofErr w:type="gramEnd"/>
      <w:r w:rsidR="00D92DF5">
        <w:rPr>
          <w:rFonts w:ascii="Times New Roman" w:eastAsia="Times New Roman" w:hAnsi="Times New Roman" w:cs="Times New Roman"/>
          <w:sz w:val="24"/>
          <w:szCs w:val="24"/>
        </w:rPr>
        <w:t xml:space="preserve"> </w:t>
      </w:r>
      <w:r w:rsidRPr="00BF3431">
        <w:rPr>
          <w:rFonts w:ascii="Times New Roman" w:eastAsia="Times New Roman" w:hAnsi="Times New Roman" w:cs="Times New Roman"/>
          <w:sz w:val="24"/>
          <w:szCs w:val="24"/>
        </w:rPr>
        <w:t xml:space="preserve">ул. </w:t>
      </w:r>
      <w:r w:rsidR="0037512C">
        <w:rPr>
          <w:rFonts w:ascii="Times New Roman" w:eastAsia="Times New Roman" w:hAnsi="Times New Roman" w:cs="Times New Roman"/>
          <w:sz w:val="24"/>
          <w:szCs w:val="24"/>
        </w:rPr>
        <w:t>Кирова 13</w:t>
      </w:r>
      <w:r w:rsidR="00F51F56">
        <w:rPr>
          <w:rFonts w:ascii="Times New Roman" w:eastAsia="Times New Roman" w:hAnsi="Times New Roman" w:cs="Times New Roman"/>
          <w:sz w:val="24"/>
          <w:szCs w:val="24"/>
        </w:rPr>
        <w:t>; тел.065 9-91-23</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График приема физических и юридических лиц специалистами администрации</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Вторник: 08-00-17-00 ч. Четверг 08-00-17-00 ч. (перерыв 12.00-13.00)</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1.4.2. При ответах на телефонные звонки и устные обращения специалисты администрации, ответственные за предоставление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предоставляющего услугу, в который позвонил гражданин.</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lastRenderedPageBreak/>
        <w:t>1.4.3.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1.4.4. Заявители, представившие в уполномоченный орган документы, в обязательном порядке информируются специалистами: — о приостановлении предоставления муниципальной услуги; — об отказе в предоставлении муниципальной услуги; — о сроке завершения оформления документов и возможности их получения.</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1.4.5. Организация приема заявителей осуществляется в соответствии с графиком, приведенным в пункте 1.4.1 настоящего Регламента.</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II. СТАНДАРТ ПРЕДОСТАВЛЕНИЯ МУНИЦИПАЛЬНОЙ УСЛУГИ</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xml:space="preserve">2.1. Наименование муниципальной услуги Муниципальная услуга «Определение категории и (или) вида (видов) разрешенного использования ранее учтенных земельных участков на территории </w:t>
      </w:r>
      <w:r w:rsidR="00E22E0E">
        <w:rPr>
          <w:rFonts w:ascii="Times New Roman" w:eastAsia="Times New Roman" w:hAnsi="Times New Roman" w:cs="Times New Roman"/>
          <w:sz w:val="24"/>
          <w:szCs w:val="24"/>
        </w:rPr>
        <w:t>Зыбинского</w:t>
      </w:r>
      <w:r w:rsidRPr="00BF3431">
        <w:rPr>
          <w:rFonts w:ascii="Times New Roman" w:eastAsia="Times New Roman" w:hAnsi="Times New Roman" w:cs="Times New Roman"/>
          <w:sz w:val="24"/>
          <w:szCs w:val="24"/>
        </w:rPr>
        <w:t xml:space="preserve"> сельского поселения </w:t>
      </w:r>
      <w:r w:rsidR="00E22E0E">
        <w:rPr>
          <w:rFonts w:ascii="Times New Roman" w:eastAsia="Times New Roman" w:hAnsi="Times New Roman" w:cs="Times New Roman"/>
          <w:sz w:val="24"/>
          <w:szCs w:val="24"/>
        </w:rPr>
        <w:t>Белогорского</w:t>
      </w:r>
      <w:r w:rsidRPr="00BF3431">
        <w:rPr>
          <w:rFonts w:ascii="Times New Roman" w:eastAsia="Times New Roman" w:hAnsi="Times New Roman" w:cs="Times New Roman"/>
          <w:sz w:val="24"/>
          <w:szCs w:val="24"/>
        </w:rPr>
        <w:t xml:space="preserve"> района Республики Крым».</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2.2. Перечень нормативных правовых актов, регулирующих предоставление муниципальной услуги</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2.2.1. Конституция Российской Федерации;</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2.2.2. Гражданский кодекс Российской Федерации;</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2.2.3. Земельный кодекс Российской Федерации;</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2.2.4. Градостроительный кодекс Российской Федерации;</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2.2.5. Приказ Министерства экономического развития Российской Федерации №540 от 01.09.2014г. «Об утверждении классификатора видов разрешенного использования земельных участков»;</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2.2.6 Федеральный закон от 25.10.2001 года № 137-ФЗ «О введении в действие Земельного кодекса Российской Федерации»;</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2.2.7. Федеральный закон от 29.12.2004 года № 191-ФЗ «О введении в действие Градостроительного кодекса Российской Федерации»;</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2.2.8. Федеральный закон от 18.06.2001 года № 78-ФЗ «О землеустройстве»;</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2.2.9. Федеральный закон от 24.07.2007 года № 221-ФЗ «О государственном кадастре недвижимости»; 2.2.10. Федеральный закон от 21.07.1997 года № 122-ФЗ «О государственной регистрации прав на недвижимое имущество и сделок с ним»;</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2.2.11. Федеральный закон от 02.05.2006г. №59-ФЗ «О порядке рассмотрения обращений граждан Российской Федерации»;</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2.2.12. Федеральный закон от 27.07.2010 N 210-ФЗ «Об организации предоставления государственных и муниципальных услуг»;</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2.2.13. Закон Республики Крым от 31.07.2014 года №38-ЗРК «Об особенностях регулирования имущественных и земельных отношений на территории Республики Крым»;</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2.2.14. Постановление Совета министров Республики Крым №378 от 15.10.2014г. «Об утверждении Положения об особенностях отнесения к определенной категории земель и определения вида разрешенного использования земельных участков»;</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2.2.15. Постановление Совета министров Республики Крым №264 от 11.08.2014г. «Об утверждении перечня документов, подтверждающих наличие ранее возникших прав на объекты недвижимого имущества и необходимых для государственной регистрации»;</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2.2.16. Приказ Министерства экономического развития Российской Федерации №540 от 01.09.2014г. «Об утверждении классификатора видов разрешенного использования земельных участков»;</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2.2.17. Иные нормативные правовые документы.</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2.3. Наименование муниципального органа, исполняющего муниципальную услугу</w:t>
      </w:r>
    </w:p>
    <w:p w:rsidR="00BF3431" w:rsidRPr="00BF3431" w:rsidRDefault="00BF3431" w:rsidP="00D92DF5">
      <w:pPr>
        <w:spacing w:after="0" w:line="240" w:lineRule="auto"/>
        <w:jc w:val="both"/>
        <w:rPr>
          <w:rFonts w:ascii="Times New Roman" w:eastAsia="Times New Roman" w:hAnsi="Times New Roman" w:cs="Times New Roman"/>
          <w:sz w:val="24"/>
          <w:szCs w:val="24"/>
        </w:rPr>
      </w:pPr>
      <w:proofErr w:type="gramStart"/>
      <w:r w:rsidRPr="00BF3431">
        <w:rPr>
          <w:rFonts w:ascii="Times New Roman" w:eastAsia="Times New Roman" w:hAnsi="Times New Roman" w:cs="Times New Roman"/>
          <w:sz w:val="24"/>
          <w:szCs w:val="24"/>
        </w:rPr>
        <w:t xml:space="preserve">2.3.1 Муниципальная услуга «Определение категории и (или) вида (видов) разрешенного использования ранее учтенных земельных участков на территории </w:t>
      </w:r>
      <w:r w:rsidR="00E22E0E">
        <w:rPr>
          <w:rFonts w:ascii="Times New Roman" w:eastAsia="Times New Roman" w:hAnsi="Times New Roman" w:cs="Times New Roman"/>
          <w:sz w:val="24"/>
          <w:szCs w:val="24"/>
        </w:rPr>
        <w:t>Зыбинского</w:t>
      </w:r>
      <w:r w:rsidRPr="00BF3431">
        <w:rPr>
          <w:rFonts w:ascii="Times New Roman" w:eastAsia="Times New Roman" w:hAnsi="Times New Roman" w:cs="Times New Roman"/>
          <w:sz w:val="24"/>
          <w:szCs w:val="24"/>
        </w:rPr>
        <w:t xml:space="preserve"> сельского совета </w:t>
      </w:r>
      <w:r w:rsidR="00E22E0E">
        <w:rPr>
          <w:rFonts w:ascii="Times New Roman" w:eastAsia="Times New Roman" w:hAnsi="Times New Roman" w:cs="Times New Roman"/>
          <w:sz w:val="24"/>
          <w:szCs w:val="24"/>
        </w:rPr>
        <w:t>Белогорского</w:t>
      </w:r>
      <w:r w:rsidRPr="00BF3431">
        <w:rPr>
          <w:rFonts w:ascii="Times New Roman" w:eastAsia="Times New Roman" w:hAnsi="Times New Roman" w:cs="Times New Roman"/>
          <w:sz w:val="24"/>
          <w:szCs w:val="24"/>
        </w:rPr>
        <w:t xml:space="preserve"> района Республики Крым» осуществляется – ведущим специалистом – землеустроителем в отношении земельных участков, в отношении которых при внесении сведений </w:t>
      </w:r>
      <w:r w:rsidRPr="00BF3431">
        <w:rPr>
          <w:rFonts w:ascii="Times New Roman" w:eastAsia="Times New Roman" w:hAnsi="Times New Roman" w:cs="Times New Roman"/>
          <w:sz w:val="24"/>
          <w:szCs w:val="24"/>
        </w:rPr>
        <w:lastRenderedPageBreak/>
        <w:t xml:space="preserve">в государственный кадастр </w:t>
      </w:r>
      <w:proofErr w:type="spellStart"/>
      <w:r w:rsidRPr="00BF3431">
        <w:rPr>
          <w:rFonts w:ascii="Times New Roman" w:eastAsia="Times New Roman" w:hAnsi="Times New Roman" w:cs="Times New Roman"/>
          <w:sz w:val="24"/>
          <w:szCs w:val="24"/>
        </w:rPr>
        <w:t>Госкомрегистр</w:t>
      </w:r>
      <w:proofErr w:type="spellEnd"/>
      <w:r w:rsidRPr="00BF3431">
        <w:rPr>
          <w:rFonts w:ascii="Times New Roman" w:eastAsia="Times New Roman" w:hAnsi="Times New Roman" w:cs="Times New Roman"/>
          <w:sz w:val="24"/>
          <w:szCs w:val="24"/>
        </w:rPr>
        <w:t xml:space="preserve"> не может однозначно отнести его к определенной категории и (или) определить вид разрешенного использования</w:t>
      </w:r>
      <w:proofErr w:type="gramEnd"/>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2.3.2. В процессе предоставления муниципальной услуги Специалист взаимодействует с: — Государственным комитетом по государственной регистрации и кадастру Республики Крым</w:t>
      </w:r>
      <w:r w:rsidR="00805677">
        <w:rPr>
          <w:rFonts w:ascii="Times New Roman" w:eastAsia="Times New Roman" w:hAnsi="Times New Roman" w:cs="Times New Roman"/>
          <w:sz w:val="24"/>
          <w:szCs w:val="24"/>
        </w:rPr>
        <w:t xml:space="preserve"> Белогорским</w:t>
      </w:r>
      <w:r w:rsidRPr="00BF3431">
        <w:rPr>
          <w:rFonts w:ascii="Times New Roman" w:eastAsia="Times New Roman" w:hAnsi="Times New Roman" w:cs="Times New Roman"/>
          <w:sz w:val="24"/>
          <w:szCs w:val="24"/>
        </w:rPr>
        <w:t xml:space="preserve"> </w:t>
      </w:r>
      <w:r w:rsidR="0065296F">
        <w:rPr>
          <w:rFonts w:ascii="Times New Roman" w:eastAsia="Times New Roman" w:hAnsi="Times New Roman" w:cs="Times New Roman"/>
          <w:sz w:val="24"/>
          <w:szCs w:val="24"/>
        </w:rPr>
        <w:t xml:space="preserve"> </w:t>
      </w:r>
      <w:r w:rsidRPr="00BF3431">
        <w:rPr>
          <w:rFonts w:ascii="Times New Roman" w:eastAsia="Times New Roman" w:hAnsi="Times New Roman" w:cs="Times New Roman"/>
          <w:sz w:val="24"/>
          <w:szCs w:val="24"/>
        </w:rPr>
        <w:t xml:space="preserve">районным отделом Государственного Комитета по государственной регистрации и кадастру Республики Крым. Иные органы государственной исполнительной власти и организации. </w:t>
      </w:r>
      <w:proofErr w:type="gramStart"/>
      <w:r w:rsidRPr="00BF3431">
        <w:rPr>
          <w:rFonts w:ascii="Times New Roman" w:eastAsia="Times New Roman" w:hAnsi="Times New Roman" w:cs="Times New Roman"/>
          <w:sz w:val="24"/>
          <w:szCs w:val="24"/>
        </w:rPr>
        <w:t>Орган, предоставляющий муниципальную услугу, не вправе требовать от заявителя осуществление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roofErr w:type="gramEnd"/>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2.4. Результат предоставления муниципальной услуги</w:t>
      </w:r>
    </w:p>
    <w:p w:rsidR="0065296F"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xml:space="preserve">2.4.1. Конечными результатами муниципальной услуги является: </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xml:space="preserve">— постановление администрации </w:t>
      </w:r>
      <w:r w:rsidR="00E22E0E">
        <w:rPr>
          <w:rFonts w:ascii="Times New Roman" w:eastAsia="Times New Roman" w:hAnsi="Times New Roman" w:cs="Times New Roman"/>
          <w:sz w:val="24"/>
          <w:szCs w:val="24"/>
        </w:rPr>
        <w:t>Зыбинского</w:t>
      </w:r>
      <w:r w:rsidRPr="00BF3431">
        <w:rPr>
          <w:rFonts w:ascii="Times New Roman" w:eastAsia="Times New Roman" w:hAnsi="Times New Roman" w:cs="Times New Roman"/>
          <w:sz w:val="24"/>
          <w:szCs w:val="24"/>
        </w:rPr>
        <w:t xml:space="preserve"> сельского совета </w:t>
      </w:r>
      <w:r w:rsidR="00E22E0E">
        <w:rPr>
          <w:rFonts w:ascii="Times New Roman" w:eastAsia="Times New Roman" w:hAnsi="Times New Roman" w:cs="Times New Roman"/>
          <w:sz w:val="24"/>
          <w:szCs w:val="24"/>
        </w:rPr>
        <w:t>Белогорского</w:t>
      </w:r>
      <w:r w:rsidRPr="00BF3431">
        <w:rPr>
          <w:rFonts w:ascii="Times New Roman" w:eastAsia="Times New Roman" w:hAnsi="Times New Roman" w:cs="Times New Roman"/>
          <w:sz w:val="24"/>
          <w:szCs w:val="24"/>
        </w:rPr>
        <w:t xml:space="preserve"> района Республики Крым об определении категории и (или) определении вида (видов) разрешенного использования ранее учтенных земельных участков;</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xml:space="preserve"> — постановление администрации </w:t>
      </w:r>
      <w:r w:rsidR="00E22E0E">
        <w:rPr>
          <w:rFonts w:ascii="Times New Roman" w:eastAsia="Times New Roman" w:hAnsi="Times New Roman" w:cs="Times New Roman"/>
          <w:sz w:val="24"/>
          <w:szCs w:val="24"/>
        </w:rPr>
        <w:t>Зыбинского</w:t>
      </w:r>
      <w:r w:rsidRPr="00BF3431">
        <w:rPr>
          <w:rFonts w:ascii="Times New Roman" w:eastAsia="Times New Roman" w:hAnsi="Times New Roman" w:cs="Times New Roman"/>
          <w:sz w:val="24"/>
          <w:szCs w:val="24"/>
        </w:rPr>
        <w:t xml:space="preserve"> сельского совета </w:t>
      </w:r>
      <w:r w:rsidR="00E22E0E">
        <w:rPr>
          <w:rFonts w:ascii="Times New Roman" w:eastAsia="Times New Roman" w:hAnsi="Times New Roman" w:cs="Times New Roman"/>
          <w:sz w:val="24"/>
          <w:szCs w:val="24"/>
        </w:rPr>
        <w:t>Белогорского</w:t>
      </w:r>
      <w:r w:rsidRPr="00BF3431">
        <w:rPr>
          <w:rFonts w:ascii="Times New Roman" w:eastAsia="Times New Roman" w:hAnsi="Times New Roman" w:cs="Times New Roman"/>
          <w:sz w:val="24"/>
          <w:szCs w:val="24"/>
        </w:rPr>
        <w:t xml:space="preserve"> района Республики Крым Республики Крым об отказе в определении категории земельного участка и (или) вида (видов) разрешенного использования земельного участка.</w:t>
      </w:r>
    </w:p>
    <w:p w:rsidR="0065296F"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2.4.2.1. Заявление должно содержать:</w:t>
      </w:r>
    </w:p>
    <w:p w:rsidR="0065296F"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xml:space="preserve"> — фамилия, имя, отчество заявителя – физического лица/ полное наименование юридического лица; </w:t>
      </w:r>
    </w:p>
    <w:p w:rsidR="0065296F"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просьбу об определении категории земель и (или) вида разрешенного использования ранее учтенного земельного участка в соответствии с Классификатором;</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xml:space="preserve"> — адрес, телефон или иной способ связи с заявителем.</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2.4.3. Для ожидания приема заявителям отводятся места, оборудованные стульями, столами, образцами документов для возможного оформления документов.</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2.4.4. Для предоставления муниципальной услуги заявителем предоставляется заявление установленного образца (приложение № 1 к настоящему Регламенту).</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2.4.5. Для определения категории и (или) вида разрешенного использования ранее учтенного земельного участка, к заявлению прилагаются следующие документы:</w:t>
      </w:r>
    </w:p>
    <w:p w:rsidR="0065296F"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xml:space="preserve">1) для физических лиц — копия документа, подтверждающего личность заявителя (заявителей); для юридических лиц: — копия свидетельства о государственной регистрации юридического лица, заверенная данным юридическим лицом; </w:t>
      </w:r>
    </w:p>
    <w:p w:rsidR="0065296F"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xml:space="preserve">— копия свидетельства о постановке заявителя на учет в налоговом органе Российской Федерации; </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копия устава, заверенная данным юридическим лицом;</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 копия документа, подтверждающего соответствующие полномочия представителя заявителя (при подаче заявления представителем заявителя);</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3) копия правоустанавливающего документа на земельный участок (при наличии)</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4) копия решения о предоставлении земельного участка</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5) копия правоустанавливающего документа на здания, расположенные на земельном участке</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6) копия кадастрового паспорта земельного участка (при наличии)</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2.4.6. Требования к документам, необходимым для предоставления муниципальной услуги:</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1)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lastRenderedPageBreak/>
        <w:t>3) подача заявления с нарушением требований п. 2.4.2.1.и 2.4.5. настоящего Регламента является основанием для возврата заявления о предоставлении земельного участка без рассмотрения в течение 3-х рабочих дней со дня его поступления;</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2.4.7. Порядок предоставления документов</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1) Заявитель вправе представить документы, указанные в пункте 2.4.5. настоящего Регламента, следующими способами: по почте, почтовый адрес для направления документов и обращений: 29</w:t>
      </w:r>
      <w:r w:rsidR="001230C6">
        <w:rPr>
          <w:rFonts w:ascii="Times New Roman" w:eastAsia="Times New Roman" w:hAnsi="Times New Roman" w:cs="Times New Roman"/>
          <w:sz w:val="24"/>
          <w:szCs w:val="24"/>
        </w:rPr>
        <w:t>7610</w:t>
      </w:r>
      <w:r w:rsidRPr="00BF3431">
        <w:rPr>
          <w:rFonts w:ascii="Times New Roman" w:eastAsia="Times New Roman" w:hAnsi="Times New Roman" w:cs="Times New Roman"/>
          <w:sz w:val="24"/>
          <w:szCs w:val="24"/>
        </w:rPr>
        <w:t xml:space="preserve">, Республика Крым, </w:t>
      </w:r>
      <w:r w:rsidR="001230C6">
        <w:rPr>
          <w:rFonts w:ascii="Times New Roman" w:eastAsia="Times New Roman" w:hAnsi="Times New Roman" w:cs="Times New Roman"/>
          <w:sz w:val="24"/>
          <w:szCs w:val="24"/>
        </w:rPr>
        <w:t>Белогорский</w:t>
      </w:r>
      <w:r w:rsidRPr="00BF3431">
        <w:rPr>
          <w:rFonts w:ascii="Times New Roman" w:eastAsia="Times New Roman" w:hAnsi="Times New Roman" w:cs="Times New Roman"/>
          <w:sz w:val="24"/>
          <w:szCs w:val="24"/>
        </w:rPr>
        <w:t xml:space="preserve"> район </w:t>
      </w:r>
      <w:proofErr w:type="gramStart"/>
      <w:r w:rsidRPr="00BF3431">
        <w:rPr>
          <w:rFonts w:ascii="Times New Roman" w:eastAsia="Times New Roman" w:hAnsi="Times New Roman" w:cs="Times New Roman"/>
          <w:sz w:val="24"/>
          <w:szCs w:val="24"/>
        </w:rPr>
        <w:t>с</w:t>
      </w:r>
      <w:proofErr w:type="gramEnd"/>
      <w:r w:rsidRPr="00BF3431">
        <w:rPr>
          <w:rFonts w:ascii="Times New Roman" w:eastAsia="Times New Roman" w:hAnsi="Times New Roman" w:cs="Times New Roman"/>
          <w:sz w:val="24"/>
          <w:szCs w:val="24"/>
        </w:rPr>
        <w:t xml:space="preserve">. </w:t>
      </w:r>
      <w:proofErr w:type="gramStart"/>
      <w:r w:rsidR="001230C6">
        <w:rPr>
          <w:rFonts w:ascii="Times New Roman" w:eastAsia="Times New Roman" w:hAnsi="Times New Roman" w:cs="Times New Roman"/>
          <w:sz w:val="24"/>
          <w:szCs w:val="24"/>
        </w:rPr>
        <w:t>Зыбины</w:t>
      </w:r>
      <w:proofErr w:type="gramEnd"/>
      <w:r w:rsidRPr="00BF3431">
        <w:rPr>
          <w:rFonts w:ascii="Times New Roman" w:eastAsia="Times New Roman" w:hAnsi="Times New Roman" w:cs="Times New Roman"/>
          <w:sz w:val="24"/>
          <w:szCs w:val="24"/>
        </w:rPr>
        <w:t xml:space="preserve"> ул. </w:t>
      </w:r>
      <w:r w:rsidR="001230C6">
        <w:rPr>
          <w:rFonts w:ascii="Times New Roman" w:eastAsia="Times New Roman" w:hAnsi="Times New Roman" w:cs="Times New Roman"/>
          <w:sz w:val="24"/>
          <w:szCs w:val="24"/>
        </w:rPr>
        <w:t>Кирова 13.</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2.4.8. Обязанности и расходы, связанные с регистрацией прав на ранее учтенные земельные участки, и внесением изменений в Государственный кадастр недвижимости возлагаются на их правообладателей.</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2.5. Условия и сроки предоставления муниципальной услуги</w:t>
      </w:r>
    </w:p>
    <w:p w:rsidR="0065296F"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2.5.1. Предоставление муниципальной услуги осуществляется с момента поступления в администрацию скомплектованного пакета документов, необходимого для рассмотрения вопроса о предоставлении муниципальной услуги.</w:t>
      </w:r>
    </w:p>
    <w:p w:rsidR="0065296F"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xml:space="preserve"> Общий срок предоставления услуги не должен превышать</w:t>
      </w:r>
    </w:p>
    <w:p w:rsidR="0065296F"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xml:space="preserve"> — 20 дней со дня поступления заявления о предоставлении услуги (при наличии всех необходимых документов) заинтересованного лица;</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xml:space="preserve"> — 5 дней со дня получения соответствующего запроса Государственного комитета по государственной регистрации и кадастру Республики Крым.</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2.5.2. Индивидуальное устное информирование каждого заинтересованного лица сотрудником осуществляется не более 15 минут.</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2.5.3. В случае</w:t>
      </w:r>
      <w:proofErr w:type="gramStart"/>
      <w:r w:rsidRPr="00BF3431">
        <w:rPr>
          <w:rFonts w:ascii="Times New Roman" w:eastAsia="Times New Roman" w:hAnsi="Times New Roman" w:cs="Times New Roman"/>
          <w:sz w:val="24"/>
          <w:szCs w:val="24"/>
        </w:rPr>
        <w:t>,</w:t>
      </w:r>
      <w:proofErr w:type="gramEnd"/>
      <w:r w:rsidRPr="00BF3431">
        <w:rPr>
          <w:rFonts w:ascii="Times New Roman" w:eastAsia="Times New Roman" w:hAnsi="Times New Roman" w:cs="Times New Roman"/>
          <w:sz w:val="24"/>
          <w:szCs w:val="24"/>
        </w:rPr>
        <w:t xml:space="preserve"> если для подготовки ответа требуется продолжительное время, сотрудник, осуществляющий индивидуальное устное информирование, может предложить заинтересованному лицу обратиться в администрацию в письменном виде, либо назначить другое удобное для него время.</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2.5.4. Специалист администрации не вправе осуществлять информирование, выходящее за рамки стандартных процедур и условий выполнения муниципальной услуги и влияющее прямо или косвенно на решение заинтересованного лица.</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2.5.5. Индивидуальное информирование при поступлении письменного обращения заинтересованного лица в администрацию осуществляется путем направления ему ответа почтовым отправлением или по электронной почте.</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2.5.6. После пос</w:t>
      </w:r>
      <w:r w:rsidR="003A3CCD">
        <w:rPr>
          <w:rFonts w:ascii="Times New Roman" w:eastAsia="Times New Roman" w:hAnsi="Times New Roman" w:cs="Times New Roman"/>
          <w:sz w:val="24"/>
          <w:szCs w:val="24"/>
        </w:rPr>
        <w:t xml:space="preserve">тупления письменного обращения </w:t>
      </w:r>
      <w:r w:rsidRPr="00BF3431">
        <w:rPr>
          <w:rFonts w:ascii="Times New Roman" w:eastAsia="Times New Roman" w:hAnsi="Times New Roman" w:cs="Times New Roman"/>
          <w:sz w:val="24"/>
          <w:szCs w:val="24"/>
        </w:rPr>
        <w:t xml:space="preserve"> Специалист в соответствии со своей компетенцией подготавливает ответ.</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2.5.7. 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2.5.8. Ответ может направляться в письменном виде, либо по электронной почте в зависимости от способа обращения заинтересованного лица или по его желанию.</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2.5.9. При информировании в письменном виде ответа на обращение направляется заинтересованному лицу в течение 30 календарных дней со дня поступления заявления.</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2.5.10. Запрещается специалистам администрации требовать от заявителя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2.6. Перечень оснований для отказа в предоставлении муниципальной услуги и в приостановлении оказания муниципальной услуги</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2.6.1. Основаниями для отказа в предоставлении муниципальной услуги являются: — подача заявления с нарушением требований пунктов 2.4.5-2.4.6 настоящего Регламента, что является основанием для возврата Администрацией заявления о предоставлении земельного участка без рассмотрения в течение трех рабочих дней со дня его поступления.</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2.6.2. Оказание муниципальной услуги может быть приостановлено по следующим основаниям:</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1) наличие соответствующего заявления заявителя;</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lastRenderedPageBreak/>
        <w:t>2) предоставление заявителем документов, содержащих устранимые ошибки или противоречивые сведения;</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3) наличие соответствующих постановлений (актов) судов, решений правоохранительных органов.</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2.6.4. На основании соответствующего заявления документы могут быть возвращены заявителю для устранения выявленных в них ошибок или противоречий.</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6 2.7. Другие положения, характеризующие требования к предоставлению муниципальной услуги</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2.7.1. Муниципальная услуга предоставляется бесплатно.</w:t>
      </w:r>
    </w:p>
    <w:p w:rsid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2.7.2. Взаимодействие физических и юридических лиц с поставщиком муниципальной услуги осуществляется при личном общении, посредством телефонной и мобильной связи, электронной почты.</w:t>
      </w:r>
    </w:p>
    <w:p w:rsidR="00446F4C" w:rsidRPr="0022222F" w:rsidRDefault="00D407E2" w:rsidP="00D92DF5">
      <w:pPr>
        <w:pStyle w:val="a8"/>
        <w:ind w:firstLine="0"/>
        <w:rPr>
          <w:sz w:val="24"/>
          <w:szCs w:val="24"/>
        </w:rPr>
      </w:pPr>
      <w:r>
        <w:rPr>
          <w:sz w:val="24"/>
          <w:szCs w:val="24"/>
        </w:rPr>
        <w:t>2.7.</w:t>
      </w:r>
      <w:r w:rsidR="00446F4C">
        <w:rPr>
          <w:sz w:val="24"/>
          <w:szCs w:val="24"/>
        </w:rPr>
        <w:t>3</w:t>
      </w:r>
      <w:r w:rsidR="00446F4C" w:rsidRPr="0022222F">
        <w:rPr>
          <w:sz w:val="24"/>
          <w:szCs w:val="24"/>
        </w:rPr>
        <w:t>.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Вход в здание, в котором предоставляется муниципальная услуга, оборудован пандусом, расширенным переходом, позволяющим обеспечить беспрепятственный вход инвалидов (инвалидов-колясочников).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446F4C" w:rsidRPr="0022222F" w:rsidRDefault="00D407E2" w:rsidP="00D92DF5">
      <w:pPr>
        <w:pStyle w:val="a8"/>
        <w:ind w:firstLine="0"/>
        <w:rPr>
          <w:sz w:val="24"/>
          <w:szCs w:val="24"/>
        </w:rPr>
      </w:pPr>
      <w:r>
        <w:rPr>
          <w:sz w:val="24"/>
          <w:szCs w:val="24"/>
        </w:rPr>
        <w:t>2.7.4</w:t>
      </w:r>
      <w:r w:rsidR="00446F4C" w:rsidRPr="0022222F">
        <w:rPr>
          <w:sz w:val="24"/>
          <w:szCs w:val="24"/>
        </w:rPr>
        <w:t xml:space="preserve"> Показатели доступности и качества услуги.</w:t>
      </w:r>
    </w:p>
    <w:p w:rsidR="00446F4C" w:rsidRPr="0022222F" w:rsidRDefault="00446F4C" w:rsidP="00D92DF5">
      <w:pPr>
        <w:pStyle w:val="a8"/>
        <w:rPr>
          <w:sz w:val="24"/>
          <w:szCs w:val="24"/>
        </w:rPr>
      </w:pPr>
      <w:r w:rsidRPr="0022222F">
        <w:rPr>
          <w:sz w:val="24"/>
          <w:szCs w:val="24"/>
        </w:rPr>
        <w:t>Показателями оценки доступности услуги являются:</w:t>
      </w:r>
    </w:p>
    <w:p w:rsidR="00446F4C" w:rsidRPr="0022222F" w:rsidRDefault="00446F4C" w:rsidP="00D92DF5">
      <w:pPr>
        <w:pStyle w:val="a8"/>
        <w:rPr>
          <w:sz w:val="24"/>
          <w:szCs w:val="24"/>
        </w:rPr>
      </w:pPr>
      <w:r w:rsidRPr="0022222F">
        <w:rPr>
          <w:sz w:val="24"/>
          <w:szCs w:val="24"/>
        </w:rPr>
        <w:t>- транспортная доступность к местам предоставления услуги (не более 10 минут ходьбы от остановки общественного транспорта);</w:t>
      </w:r>
    </w:p>
    <w:p w:rsidR="00446F4C" w:rsidRPr="0022222F" w:rsidRDefault="00446F4C" w:rsidP="00D92DF5">
      <w:pPr>
        <w:pStyle w:val="a8"/>
        <w:rPr>
          <w:sz w:val="24"/>
          <w:szCs w:val="24"/>
        </w:rPr>
      </w:pPr>
      <w:r w:rsidRPr="0022222F">
        <w:rPr>
          <w:sz w:val="24"/>
          <w:szCs w:val="24"/>
        </w:rPr>
        <w:t>- размещение информации о порядке предоставления услуги на Едином портале государственных и муниципальных услуг;</w:t>
      </w:r>
    </w:p>
    <w:p w:rsidR="00446F4C" w:rsidRPr="0022222F" w:rsidRDefault="00446F4C" w:rsidP="00D92DF5">
      <w:pPr>
        <w:pStyle w:val="a8"/>
        <w:rPr>
          <w:sz w:val="24"/>
          <w:szCs w:val="24"/>
        </w:rPr>
      </w:pPr>
      <w:r w:rsidRPr="0022222F">
        <w:rPr>
          <w:sz w:val="24"/>
          <w:szCs w:val="24"/>
        </w:rPr>
        <w:t>- размещение информации о порядке предоставления услуги на официальном сайте Администрации;</w:t>
      </w:r>
    </w:p>
    <w:p w:rsidR="00446F4C" w:rsidRPr="0022222F" w:rsidRDefault="00446F4C" w:rsidP="00D92DF5">
      <w:pPr>
        <w:pStyle w:val="a8"/>
        <w:rPr>
          <w:sz w:val="24"/>
          <w:szCs w:val="24"/>
        </w:rPr>
      </w:pPr>
      <w:r w:rsidRPr="0022222F">
        <w:rPr>
          <w:sz w:val="24"/>
          <w:szCs w:val="24"/>
        </w:rPr>
        <w:t>- оказание персоналом учреждения помощи инвалидам в посадке в транспортное средство и высадке из него перед входом в учреждение, в том числе с использованием кресла-коляски;</w:t>
      </w:r>
    </w:p>
    <w:p w:rsidR="00446F4C" w:rsidRPr="0022222F" w:rsidRDefault="00446F4C" w:rsidP="00D92DF5">
      <w:pPr>
        <w:pStyle w:val="a8"/>
        <w:rPr>
          <w:sz w:val="24"/>
          <w:szCs w:val="24"/>
        </w:rPr>
      </w:pPr>
      <w:r w:rsidRPr="0022222F">
        <w:rPr>
          <w:sz w:val="24"/>
          <w:szCs w:val="24"/>
        </w:rPr>
        <w:t>- беспрепятственный вход инвалидов в учреждение и выход из него;</w:t>
      </w:r>
    </w:p>
    <w:p w:rsidR="00446F4C" w:rsidRPr="0022222F" w:rsidRDefault="00446F4C" w:rsidP="00D92DF5">
      <w:pPr>
        <w:pStyle w:val="a8"/>
        <w:rPr>
          <w:sz w:val="24"/>
          <w:szCs w:val="24"/>
        </w:rPr>
      </w:pPr>
      <w:r w:rsidRPr="0022222F">
        <w:rPr>
          <w:sz w:val="24"/>
          <w:szCs w:val="24"/>
        </w:rPr>
        <w:t>- возможность самостоятельного передвижения инвалидов по территории учреждения;</w:t>
      </w:r>
    </w:p>
    <w:p w:rsidR="00446F4C" w:rsidRPr="0022222F" w:rsidRDefault="00446F4C" w:rsidP="00D92DF5">
      <w:pPr>
        <w:pStyle w:val="a8"/>
        <w:rPr>
          <w:sz w:val="24"/>
          <w:szCs w:val="24"/>
        </w:rPr>
      </w:pPr>
      <w:r w:rsidRPr="0022222F">
        <w:rPr>
          <w:sz w:val="24"/>
          <w:szCs w:val="24"/>
        </w:rPr>
        <w:t>- сопровождение инвалидов, имеющих стойкие расстройства функции зрения и самостоятельного передвижения, и оказания им помощи на территории учреждения;</w:t>
      </w:r>
    </w:p>
    <w:p w:rsidR="00446F4C" w:rsidRPr="0022222F" w:rsidRDefault="00446F4C" w:rsidP="00D92DF5">
      <w:pPr>
        <w:pStyle w:val="a8"/>
        <w:rPr>
          <w:sz w:val="24"/>
          <w:szCs w:val="24"/>
        </w:rPr>
      </w:pPr>
      <w:r w:rsidRPr="0022222F">
        <w:rPr>
          <w:sz w:val="24"/>
          <w:szCs w:val="24"/>
        </w:rPr>
        <w:t>- 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446F4C" w:rsidRPr="0022222F" w:rsidRDefault="00446F4C" w:rsidP="00D92DF5">
      <w:pPr>
        <w:pStyle w:val="a8"/>
        <w:rPr>
          <w:sz w:val="24"/>
          <w:szCs w:val="24"/>
        </w:rPr>
      </w:pPr>
      <w:r w:rsidRPr="0022222F">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46F4C" w:rsidRPr="0022222F" w:rsidRDefault="00446F4C" w:rsidP="00D92DF5">
      <w:pPr>
        <w:pStyle w:val="a8"/>
        <w:rPr>
          <w:sz w:val="24"/>
          <w:szCs w:val="24"/>
        </w:rPr>
      </w:pPr>
      <w:r w:rsidRPr="0022222F">
        <w:rPr>
          <w:sz w:val="24"/>
          <w:szCs w:val="24"/>
        </w:rPr>
        <w:t xml:space="preserve">- допуск в учреждение </w:t>
      </w:r>
      <w:proofErr w:type="spellStart"/>
      <w:r w:rsidRPr="0022222F">
        <w:rPr>
          <w:sz w:val="24"/>
          <w:szCs w:val="24"/>
        </w:rPr>
        <w:t>сурдопереводчика</w:t>
      </w:r>
      <w:proofErr w:type="spellEnd"/>
      <w:r w:rsidRPr="0022222F">
        <w:rPr>
          <w:sz w:val="24"/>
          <w:szCs w:val="24"/>
        </w:rPr>
        <w:t xml:space="preserve"> и </w:t>
      </w:r>
      <w:proofErr w:type="spellStart"/>
      <w:r w:rsidRPr="0022222F">
        <w:rPr>
          <w:sz w:val="24"/>
          <w:szCs w:val="24"/>
        </w:rPr>
        <w:t>тифлосурдопереводчика</w:t>
      </w:r>
      <w:proofErr w:type="spellEnd"/>
      <w:r w:rsidRPr="0022222F">
        <w:rPr>
          <w:sz w:val="24"/>
          <w:szCs w:val="24"/>
        </w:rPr>
        <w:t>;</w:t>
      </w:r>
    </w:p>
    <w:p w:rsidR="00446F4C" w:rsidRPr="0022222F" w:rsidRDefault="00446F4C" w:rsidP="00D92DF5">
      <w:pPr>
        <w:pStyle w:val="a8"/>
        <w:rPr>
          <w:sz w:val="24"/>
          <w:szCs w:val="24"/>
        </w:rPr>
      </w:pPr>
      <w:proofErr w:type="gramStart"/>
      <w:r w:rsidRPr="0022222F">
        <w:rPr>
          <w:sz w:val="24"/>
          <w:szCs w:val="24"/>
        </w:rPr>
        <w:t>- допуск в учреждение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46F4C" w:rsidRPr="0022222F" w:rsidRDefault="00446F4C" w:rsidP="00D92DF5">
      <w:pPr>
        <w:pStyle w:val="a8"/>
        <w:rPr>
          <w:sz w:val="24"/>
          <w:szCs w:val="24"/>
        </w:rPr>
      </w:pPr>
      <w:r w:rsidRPr="0022222F">
        <w:rPr>
          <w:sz w:val="24"/>
          <w:szCs w:val="24"/>
        </w:rPr>
        <w:t>- предоставление, при необходимости, услуги по месту жительства инвалида или в дистанционном режиме;</w:t>
      </w:r>
    </w:p>
    <w:p w:rsidR="00446F4C" w:rsidRPr="0022222F" w:rsidRDefault="00446F4C" w:rsidP="00D92DF5">
      <w:pPr>
        <w:pStyle w:val="a8"/>
        <w:rPr>
          <w:sz w:val="24"/>
          <w:szCs w:val="24"/>
        </w:rPr>
      </w:pPr>
      <w:r w:rsidRPr="0022222F">
        <w:rPr>
          <w:sz w:val="24"/>
          <w:szCs w:val="24"/>
        </w:rPr>
        <w:lastRenderedPageBreak/>
        <w:t>- оказание должностными лицами учреждения иной необходимой инвалидам помощи в преодолении барьеров, мешающих в получении ими услуг наравне с другими лицами.</w:t>
      </w:r>
    </w:p>
    <w:p w:rsidR="00446F4C" w:rsidRPr="0022222F" w:rsidRDefault="00446F4C" w:rsidP="00D92DF5">
      <w:pPr>
        <w:pStyle w:val="a8"/>
        <w:rPr>
          <w:sz w:val="24"/>
          <w:szCs w:val="24"/>
        </w:rPr>
      </w:pPr>
      <w:r w:rsidRPr="0022222F">
        <w:rPr>
          <w:sz w:val="24"/>
          <w:szCs w:val="24"/>
        </w:rPr>
        <w:t>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w:t>
      </w:r>
    </w:p>
    <w:p w:rsidR="00446F4C" w:rsidRPr="00BF3431" w:rsidRDefault="00446F4C" w:rsidP="00D92DF5">
      <w:pPr>
        <w:spacing w:after="0" w:line="240" w:lineRule="auto"/>
        <w:jc w:val="both"/>
        <w:rPr>
          <w:rFonts w:ascii="Times New Roman" w:eastAsia="Times New Roman" w:hAnsi="Times New Roman" w:cs="Times New Roman"/>
          <w:sz w:val="24"/>
          <w:szCs w:val="24"/>
        </w:rPr>
      </w:pP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III. СОСТАВ, ПОСЛЕДОВАТЕЛЬНОСТЬ И СРОКИ ВЫПОЛНЕНИЯ АДМИНИСТРАТИВНЫХ ПРОЦЕДУР, ТРЕБОВАНИЯ К ПОРЯДКУ ИХ ВЫПОЛНЕНИЯ</w:t>
      </w:r>
    </w:p>
    <w:p w:rsid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3.1. Описание последовательности действий при предоставлении муниципальной услуги</w:t>
      </w:r>
    </w:p>
    <w:p w:rsidR="00917C3E" w:rsidRDefault="00917C3E" w:rsidP="00D92DF5">
      <w:pPr>
        <w:spacing w:after="0" w:line="240" w:lineRule="auto"/>
        <w:jc w:val="both"/>
        <w:rPr>
          <w:rFonts w:ascii="Times New Roman" w:hAnsi="Times New Roman" w:cs="Times New Roman"/>
          <w:sz w:val="24"/>
          <w:szCs w:val="24"/>
        </w:rPr>
      </w:pPr>
      <w:r w:rsidRPr="00917C3E">
        <w:rPr>
          <w:rFonts w:ascii="Times New Roman" w:hAnsi="Times New Roman" w:cs="Times New Roman"/>
          <w:sz w:val="24"/>
          <w:szCs w:val="24"/>
        </w:rPr>
        <w:t>Предоставление муниципальной услуги включает в себя следующие административные процедуры (действия):</w:t>
      </w:r>
    </w:p>
    <w:p w:rsidR="00917C3E" w:rsidRDefault="00917C3E" w:rsidP="00D92DF5">
      <w:pPr>
        <w:spacing w:after="0" w:line="240" w:lineRule="auto"/>
        <w:jc w:val="both"/>
        <w:rPr>
          <w:rFonts w:ascii="Times New Roman" w:hAnsi="Times New Roman" w:cs="Times New Roman"/>
          <w:sz w:val="24"/>
          <w:szCs w:val="24"/>
        </w:rPr>
      </w:pPr>
      <w:r w:rsidRPr="00917C3E">
        <w:rPr>
          <w:rFonts w:ascii="Times New Roman" w:hAnsi="Times New Roman" w:cs="Times New Roman"/>
          <w:sz w:val="24"/>
          <w:szCs w:val="24"/>
        </w:rPr>
        <w:t xml:space="preserve"> - предоставление в установленном порядке информации заявителю и обеспечение доступа заявителя к сведениям о муниципальной услуге;</w:t>
      </w:r>
    </w:p>
    <w:p w:rsidR="00917C3E" w:rsidRDefault="00917C3E" w:rsidP="00D92DF5">
      <w:pPr>
        <w:spacing w:after="0" w:line="240" w:lineRule="auto"/>
        <w:jc w:val="both"/>
        <w:rPr>
          <w:rFonts w:ascii="Times New Roman" w:hAnsi="Times New Roman" w:cs="Times New Roman"/>
          <w:sz w:val="24"/>
          <w:szCs w:val="24"/>
        </w:rPr>
      </w:pPr>
      <w:r w:rsidRPr="00917C3E">
        <w:rPr>
          <w:rFonts w:ascii="Times New Roman" w:hAnsi="Times New Roman" w:cs="Times New Roman"/>
          <w:sz w:val="24"/>
          <w:szCs w:val="24"/>
        </w:rPr>
        <w:t xml:space="preserve"> - подача заявления и документов, необходимых для предоставления муниципальной услуги, и прием заявления и документов; </w:t>
      </w:r>
    </w:p>
    <w:p w:rsidR="00917C3E" w:rsidRDefault="00917C3E" w:rsidP="00D92DF5">
      <w:pPr>
        <w:spacing w:after="0" w:line="240" w:lineRule="auto"/>
        <w:jc w:val="both"/>
        <w:rPr>
          <w:rFonts w:ascii="Times New Roman" w:hAnsi="Times New Roman" w:cs="Times New Roman"/>
          <w:sz w:val="24"/>
          <w:szCs w:val="24"/>
        </w:rPr>
      </w:pPr>
      <w:r w:rsidRPr="00917C3E">
        <w:rPr>
          <w:rFonts w:ascii="Times New Roman" w:hAnsi="Times New Roman" w:cs="Times New Roman"/>
          <w:sz w:val="24"/>
          <w:szCs w:val="24"/>
        </w:rPr>
        <w:t xml:space="preserve">- получение заявителем сведений о ходе выполнения заявления о предоставлении муниципальной услуги; </w:t>
      </w:r>
    </w:p>
    <w:p w:rsidR="00917C3E" w:rsidRDefault="00917C3E" w:rsidP="00D92DF5">
      <w:pPr>
        <w:spacing w:after="0" w:line="240" w:lineRule="auto"/>
        <w:jc w:val="both"/>
        <w:rPr>
          <w:rFonts w:ascii="Times New Roman" w:hAnsi="Times New Roman" w:cs="Times New Roman"/>
          <w:sz w:val="24"/>
          <w:szCs w:val="24"/>
        </w:rPr>
      </w:pPr>
      <w:r w:rsidRPr="00917C3E">
        <w:rPr>
          <w:rFonts w:ascii="Times New Roman" w:hAnsi="Times New Roman" w:cs="Times New Roman"/>
          <w:sz w:val="24"/>
          <w:szCs w:val="24"/>
        </w:rPr>
        <w:t>- взаимодействие Администрации</w:t>
      </w:r>
      <w:r>
        <w:rPr>
          <w:rFonts w:ascii="Times New Roman" w:hAnsi="Times New Roman" w:cs="Times New Roman"/>
          <w:sz w:val="24"/>
          <w:szCs w:val="24"/>
        </w:rPr>
        <w:t xml:space="preserve"> Зыбинского </w:t>
      </w:r>
      <w:r w:rsidRPr="00917C3E">
        <w:rPr>
          <w:rFonts w:ascii="Times New Roman" w:hAnsi="Times New Roman" w:cs="Times New Roman"/>
          <w:sz w:val="24"/>
          <w:szCs w:val="24"/>
        </w:rPr>
        <w:t xml:space="preserve"> сельского поселения с иными организациями, участвующими в предоставлении муниципальной услуги, в том числе порядок и условия такого взаимодействия; </w:t>
      </w:r>
    </w:p>
    <w:p w:rsidR="00917C3E" w:rsidRDefault="00917C3E" w:rsidP="00D92DF5">
      <w:pPr>
        <w:spacing w:after="0" w:line="240" w:lineRule="auto"/>
        <w:jc w:val="both"/>
        <w:rPr>
          <w:rFonts w:ascii="Times New Roman" w:hAnsi="Times New Roman" w:cs="Times New Roman"/>
          <w:sz w:val="24"/>
          <w:szCs w:val="24"/>
        </w:rPr>
      </w:pPr>
      <w:r w:rsidRPr="00917C3E">
        <w:rPr>
          <w:rFonts w:ascii="Times New Roman" w:hAnsi="Times New Roman" w:cs="Times New Roman"/>
          <w:sz w:val="24"/>
          <w:szCs w:val="24"/>
        </w:rPr>
        <w:t xml:space="preserve"> получение заявителем результата предоставления муниципальной услуги. </w:t>
      </w:r>
    </w:p>
    <w:p w:rsidR="00917C3E" w:rsidRPr="00917C3E" w:rsidRDefault="00917C3E" w:rsidP="00D92DF5">
      <w:pPr>
        <w:spacing w:after="0" w:line="240" w:lineRule="auto"/>
        <w:jc w:val="both"/>
        <w:rPr>
          <w:rFonts w:ascii="Times New Roman" w:eastAsia="Times New Roman" w:hAnsi="Times New Roman" w:cs="Times New Roman"/>
          <w:sz w:val="24"/>
          <w:szCs w:val="24"/>
        </w:rPr>
      </w:pPr>
      <w:r w:rsidRPr="00917C3E">
        <w:rPr>
          <w:rFonts w:ascii="Times New Roman" w:hAnsi="Times New Roman" w:cs="Times New Roman"/>
          <w:sz w:val="24"/>
          <w:szCs w:val="24"/>
        </w:rPr>
        <w:t xml:space="preserve">Блок-схема последовательности действий при предоставлении муниципальной услуги приведена в приложении № </w:t>
      </w:r>
      <w:r>
        <w:rPr>
          <w:rFonts w:ascii="Times New Roman" w:hAnsi="Times New Roman" w:cs="Times New Roman"/>
          <w:sz w:val="24"/>
          <w:szCs w:val="24"/>
        </w:rPr>
        <w:t>1</w:t>
      </w:r>
      <w:r w:rsidRPr="00917C3E">
        <w:rPr>
          <w:rFonts w:ascii="Times New Roman" w:hAnsi="Times New Roman" w:cs="Times New Roman"/>
          <w:sz w:val="24"/>
          <w:szCs w:val="24"/>
        </w:rPr>
        <w:t xml:space="preserve"> к настоящему Административному регламенту.</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xml:space="preserve">3.1.1. </w:t>
      </w:r>
      <w:proofErr w:type="gramStart"/>
      <w:r w:rsidRPr="00BF3431">
        <w:rPr>
          <w:rFonts w:ascii="Times New Roman" w:eastAsia="Times New Roman" w:hAnsi="Times New Roman" w:cs="Times New Roman"/>
          <w:sz w:val="24"/>
          <w:szCs w:val="24"/>
        </w:rPr>
        <w:t xml:space="preserve">Лицо, заинтересованное в определении категории земель и (или) определении вида (видов) разрешенного использования ранее учтенного земельного участка, расположенного на территории </w:t>
      </w:r>
      <w:r w:rsidR="00E22E0E">
        <w:rPr>
          <w:rFonts w:ascii="Times New Roman" w:eastAsia="Times New Roman" w:hAnsi="Times New Roman" w:cs="Times New Roman"/>
          <w:sz w:val="24"/>
          <w:szCs w:val="24"/>
        </w:rPr>
        <w:t>Зыбинского</w:t>
      </w:r>
      <w:r w:rsidRPr="00BF3431">
        <w:rPr>
          <w:rFonts w:ascii="Times New Roman" w:eastAsia="Times New Roman" w:hAnsi="Times New Roman" w:cs="Times New Roman"/>
          <w:sz w:val="24"/>
          <w:szCs w:val="24"/>
        </w:rPr>
        <w:t xml:space="preserve"> сельского поселения </w:t>
      </w:r>
      <w:r w:rsidR="00E22E0E">
        <w:rPr>
          <w:rFonts w:ascii="Times New Roman" w:eastAsia="Times New Roman" w:hAnsi="Times New Roman" w:cs="Times New Roman"/>
          <w:sz w:val="24"/>
          <w:szCs w:val="24"/>
        </w:rPr>
        <w:t>Белогорского</w:t>
      </w:r>
      <w:r w:rsidRPr="00BF3431">
        <w:rPr>
          <w:rFonts w:ascii="Times New Roman" w:eastAsia="Times New Roman" w:hAnsi="Times New Roman" w:cs="Times New Roman"/>
          <w:sz w:val="24"/>
          <w:szCs w:val="24"/>
        </w:rPr>
        <w:t xml:space="preserve"> района Республики Крым, обращается в администрацию с заявлением об определении категории земель и (или) определении вида разрешенного использования земельного участка на имя Председателя сельского совета — главы администрации сельского совета</w:t>
      </w:r>
      <w:proofErr w:type="gramEnd"/>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3.1.2. Заявление с копиями документов согласно перечню (пункт 2.4.5. настоящего Регламента) регистрируется после проверки специалистом комплектности представляемых документов. При поступлении заявления по почте, его регистрация осуществляется без проверки прилагаемых документов. В случае</w:t>
      </w:r>
      <w:proofErr w:type="gramStart"/>
      <w:r w:rsidRPr="00BF3431">
        <w:rPr>
          <w:rFonts w:ascii="Times New Roman" w:eastAsia="Times New Roman" w:hAnsi="Times New Roman" w:cs="Times New Roman"/>
          <w:sz w:val="24"/>
          <w:szCs w:val="24"/>
        </w:rPr>
        <w:t>,</w:t>
      </w:r>
      <w:proofErr w:type="gramEnd"/>
      <w:r w:rsidRPr="00BF3431">
        <w:rPr>
          <w:rFonts w:ascii="Times New Roman" w:eastAsia="Times New Roman" w:hAnsi="Times New Roman" w:cs="Times New Roman"/>
          <w:sz w:val="24"/>
          <w:szCs w:val="24"/>
        </w:rPr>
        <w:t xml:space="preserve"> если документы не прошли контроль, специалист может в устной форме предложить представить недостающие документы и (или) внести необходимые исправления. Если при наличии оснований для отказа в предоставлении муниципальной услуги, заявитель настаивает на приеме документов, прием документов осуществляется, а в дальнейшем специалист оформляет отказ в предоставлении муниципальной услуги.</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3.1.3. При рассмотрении принятого заявления и представленных документов специалист администрации</w:t>
      </w:r>
      <w:proofErr w:type="gramStart"/>
      <w:r w:rsidRPr="00BF3431">
        <w:rPr>
          <w:rFonts w:ascii="Times New Roman" w:eastAsia="Times New Roman" w:hAnsi="Times New Roman" w:cs="Times New Roman"/>
          <w:sz w:val="24"/>
          <w:szCs w:val="24"/>
        </w:rPr>
        <w:t xml:space="preserve"> ,</w:t>
      </w:r>
      <w:proofErr w:type="gramEnd"/>
      <w:r w:rsidRPr="00BF3431">
        <w:rPr>
          <w:rFonts w:ascii="Times New Roman" w:eastAsia="Times New Roman" w:hAnsi="Times New Roman" w:cs="Times New Roman"/>
          <w:sz w:val="24"/>
          <w:szCs w:val="24"/>
        </w:rPr>
        <w:t xml:space="preserve"> являющийся ответственным исполнителем, проводит экспертизу представленных документов на их соответствие предъявляемым требованиям, нормативным правовым актам Российской Федерации, Республики Крым, администрации сельского поселения.</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3.1.4. При соответствии представленных документов предъявляемым требованиям специалист администрации</w:t>
      </w:r>
      <w:proofErr w:type="gramStart"/>
      <w:r w:rsidRPr="00BF3431">
        <w:rPr>
          <w:rFonts w:ascii="Times New Roman" w:eastAsia="Times New Roman" w:hAnsi="Times New Roman" w:cs="Times New Roman"/>
          <w:sz w:val="24"/>
          <w:szCs w:val="24"/>
        </w:rPr>
        <w:t xml:space="preserve"> ,</w:t>
      </w:r>
      <w:proofErr w:type="gramEnd"/>
      <w:r w:rsidRPr="00BF3431">
        <w:rPr>
          <w:rFonts w:ascii="Times New Roman" w:eastAsia="Times New Roman" w:hAnsi="Times New Roman" w:cs="Times New Roman"/>
          <w:sz w:val="24"/>
          <w:szCs w:val="24"/>
        </w:rPr>
        <w:t xml:space="preserve"> являющийся ответственным исполнителем, в течение установленного срока исполнения муниципальной услуги обеспечивает подготовку, согласование и регистрацию постановления администрации об определении категории земель и (или) вида (видов) разрешенного использования земельного участка.</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3.1.5. Специалист администрации, являющийся ответственным исполнителем, извещает заявителя посредством телефонной связи, либо другим способом, согласованным с заявителем, о наличии постановления об определении категории земель и (или) вида (видов) разрешенного использования земельного участка.</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3.2.Особенности выполнения административных процедур в электронной форме</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lastRenderedPageBreak/>
        <w:t>3.2.1. Заявления, поступившие по электронной почте, принимаются, распечатываются на бумажном носителе и передаются на регистрацию в администрации. Зарегистр</w:t>
      </w:r>
      <w:r w:rsidR="00BE00C6">
        <w:rPr>
          <w:rFonts w:ascii="Times New Roman" w:eastAsia="Times New Roman" w:hAnsi="Times New Roman" w:cs="Times New Roman"/>
          <w:sz w:val="24"/>
          <w:szCs w:val="24"/>
        </w:rPr>
        <w:t>ированное заявление передается к</w:t>
      </w:r>
      <w:r w:rsidRPr="00BF3431">
        <w:rPr>
          <w:rFonts w:ascii="Times New Roman" w:eastAsia="Times New Roman" w:hAnsi="Times New Roman" w:cs="Times New Roman"/>
          <w:sz w:val="24"/>
          <w:szCs w:val="24"/>
        </w:rPr>
        <w:t xml:space="preserve"> Специалист</w:t>
      </w:r>
      <w:r w:rsidR="00BE00C6">
        <w:rPr>
          <w:rFonts w:ascii="Times New Roman" w:eastAsia="Times New Roman" w:hAnsi="Times New Roman" w:cs="Times New Roman"/>
          <w:sz w:val="24"/>
          <w:szCs w:val="24"/>
        </w:rPr>
        <w:t xml:space="preserve">у </w:t>
      </w:r>
      <w:r w:rsidRPr="00BF3431">
        <w:rPr>
          <w:rFonts w:ascii="Times New Roman" w:eastAsia="Times New Roman" w:hAnsi="Times New Roman" w:cs="Times New Roman"/>
          <w:sz w:val="24"/>
          <w:szCs w:val="24"/>
        </w:rPr>
        <w:t xml:space="preserve"> не позднее рабочего дня, следующего за днем регистрации.</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7 3.2.2. На заявление, поступившее по электронной почте, в течение 3 рабочих дней со дня регистрации заявления, специалист администрации</w:t>
      </w:r>
      <w:proofErr w:type="gramStart"/>
      <w:r w:rsidRPr="00BF3431">
        <w:rPr>
          <w:rFonts w:ascii="Times New Roman" w:eastAsia="Times New Roman" w:hAnsi="Times New Roman" w:cs="Times New Roman"/>
          <w:sz w:val="24"/>
          <w:szCs w:val="24"/>
        </w:rPr>
        <w:t xml:space="preserve"> ,</w:t>
      </w:r>
      <w:proofErr w:type="gramEnd"/>
      <w:r w:rsidRPr="00BF3431">
        <w:rPr>
          <w:rFonts w:ascii="Times New Roman" w:eastAsia="Times New Roman" w:hAnsi="Times New Roman" w:cs="Times New Roman"/>
          <w:sz w:val="24"/>
          <w:szCs w:val="24"/>
        </w:rPr>
        <w:t xml:space="preserve"> являющийся ответственным исполнителем, направляет по электронной почте сообщение о необходимости предоставления документов, необходимых для оформления земельного участка (пункт 2.4.5. настоящего Регламента).</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3.2.3. Отсчет общего срока исполнения муниципальной услуги (пункт 2.5.1. настоящего Регламента) начинается со дня предоставления заявителем полного пакета документов, необходимых для оформления земельного участка.</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3.2.4. После подготовки постановления администрации об определении категории земель и (или) вида (видов) разрешенного использования земельного участка специалист администрации</w:t>
      </w:r>
      <w:proofErr w:type="gramStart"/>
      <w:r w:rsidRPr="00BF3431">
        <w:rPr>
          <w:rFonts w:ascii="Times New Roman" w:eastAsia="Times New Roman" w:hAnsi="Times New Roman" w:cs="Times New Roman"/>
          <w:sz w:val="24"/>
          <w:szCs w:val="24"/>
        </w:rPr>
        <w:t xml:space="preserve"> ,</w:t>
      </w:r>
      <w:proofErr w:type="gramEnd"/>
      <w:r w:rsidRPr="00BF3431">
        <w:rPr>
          <w:rFonts w:ascii="Times New Roman" w:eastAsia="Times New Roman" w:hAnsi="Times New Roman" w:cs="Times New Roman"/>
          <w:sz w:val="24"/>
          <w:szCs w:val="24"/>
        </w:rPr>
        <w:t xml:space="preserve"> являющийся ответственным исполнителем, извещает заявителя по электронной почте о готовности документов.</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xml:space="preserve">IV. ФОРМЫ </w:t>
      </w:r>
      <w:proofErr w:type="gramStart"/>
      <w:r w:rsidRPr="00BF3431">
        <w:rPr>
          <w:rFonts w:ascii="Times New Roman" w:eastAsia="Times New Roman" w:hAnsi="Times New Roman" w:cs="Times New Roman"/>
          <w:sz w:val="24"/>
          <w:szCs w:val="24"/>
        </w:rPr>
        <w:t>КОНТРОЛЯ ЗА</w:t>
      </w:r>
      <w:proofErr w:type="gramEnd"/>
      <w:r w:rsidRPr="00BF3431">
        <w:rPr>
          <w:rFonts w:ascii="Times New Roman" w:eastAsia="Times New Roman" w:hAnsi="Times New Roman" w:cs="Times New Roman"/>
          <w:sz w:val="24"/>
          <w:szCs w:val="24"/>
        </w:rPr>
        <w:t xml:space="preserve"> ИСПОЛНЕНИЕМ АДМИНИСТРАТИВНОГО РЕГЛАМЕНТА</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4.1. Текущий контроль за соблюдением последовательности действий по предоставлению муниципальной услуги, определенных настоящим Регламентом, и принятием решений специалистами администрации осуществляется начальником администрации</w:t>
      </w:r>
      <w:proofErr w:type="gramStart"/>
      <w:r w:rsidRPr="00BF3431">
        <w:rPr>
          <w:rFonts w:ascii="Times New Roman" w:eastAsia="Times New Roman" w:hAnsi="Times New Roman" w:cs="Times New Roman"/>
          <w:sz w:val="24"/>
          <w:szCs w:val="24"/>
        </w:rPr>
        <w:t xml:space="preserve"> .</w:t>
      </w:r>
      <w:proofErr w:type="gramEnd"/>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4.2. Специалисты администрации</w:t>
      </w:r>
      <w:proofErr w:type="gramStart"/>
      <w:r w:rsidRPr="00BF3431">
        <w:rPr>
          <w:rFonts w:ascii="Times New Roman" w:eastAsia="Times New Roman" w:hAnsi="Times New Roman" w:cs="Times New Roman"/>
          <w:sz w:val="24"/>
          <w:szCs w:val="24"/>
        </w:rPr>
        <w:t xml:space="preserve"> ,</w:t>
      </w:r>
      <w:proofErr w:type="gramEnd"/>
      <w:r w:rsidRPr="00BF3431">
        <w:rPr>
          <w:rFonts w:ascii="Times New Roman" w:eastAsia="Times New Roman" w:hAnsi="Times New Roman" w:cs="Times New Roman"/>
          <w:sz w:val="24"/>
          <w:szCs w:val="24"/>
        </w:rPr>
        <w:t xml:space="preserve">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Регламенте. Персональная ответственность специалистов закрепляется в их должностных инструкциях в соответствии с требованиями законодательства.</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xml:space="preserve">4.3. </w:t>
      </w:r>
      <w:proofErr w:type="gramStart"/>
      <w:r w:rsidRPr="00BF3431">
        <w:rPr>
          <w:rFonts w:ascii="Times New Roman" w:eastAsia="Times New Roman" w:hAnsi="Times New Roman" w:cs="Times New Roman"/>
          <w:sz w:val="24"/>
          <w:szCs w:val="24"/>
        </w:rPr>
        <w:t>Контроль за полнотой и качеством предоставления муниципальной услуги может также осуществляться на основании отдельных правовых актов администрации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специалистов, а также проверки исполнения положений настоящего Регламента.</w:t>
      </w:r>
      <w:proofErr w:type="gramEnd"/>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4.4.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917C3E"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ДОЛЖНСТНЫХ ЛИЦ И МУНИЦИПАЛЬНЫХ СЛУЖАЩИХ </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5.1. Информация для заявителя о его праве на досудебное (внесудебное) обжалование действий (бездействия), принятых (осуществляемых) в ходе предоставления государственной услуги.</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5.1.1. Заявитель либо его представитель вправе обратиться с жалобой на действия (бездействие) муниципального органа, а также должностных лиц, муниципальных служащих и решения, осуществляемые (принятые) в ходе предоставления муниципальной услуги (далее – жалоба). Жалоба подается непосредственно в администрацию в письменной форме, в том числе при личном приеме, через многофункциональный центр, в форме электронного документа или направляется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5.2. Предмет досудебного (внесудебного) обжалования.</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5.2.1. Предметом досудебного (внесудебного) обжалования являются действия (бездействие) муниципального органа, а также должностных лиц, муниципальных служащих и решения, осуществляемые (принятые) в ходе предоставления муниципальной услуги.</w:t>
      </w:r>
    </w:p>
    <w:p w:rsidR="00917C3E"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xml:space="preserve">5.2.2. Жалоба должна содержать следующую информацию: </w:t>
      </w:r>
    </w:p>
    <w:p w:rsidR="00917C3E"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 </w:t>
      </w:r>
    </w:p>
    <w:p w:rsidR="00917C3E" w:rsidRDefault="00BF3431" w:rsidP="00D92DF5">
      <w:pPr>
        <w:spacing w:after="0" w:line="240" w:lineRule="auto"/>
        <w:jc w:val="both"/>
        <w:rPr>
          <w:rFonts w:ascii="Times New Roman" w:eastAsia="Times New Roman" w:hAnsi="Times New Roman" w:cs="Times New Roman"/>
          <w:sz w:val="24"/>
          <w:szCs w:val="24"/>
        </w:rPr>
      </w:pPr>
      <w:proofErr w:type="gramStart"/>
      <w:r w:rsidRPr="00BF3431">
        <w:rPr>
          <w:rFonts w:ascii="Times New Roman" w:eastAsia="Times New Roman" w:hAnsi="Times New Roman" w:cs="Times New Roman"/>
          <w:sz w:val="24"/>
          <w:szCs w:val="24"/>
        </w:rPr>
        <w:lastRenderedPageBreak/>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17C3E"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xml:space="preserve">3) сведения об обжалуемых решениях и действиях (бездействии) органа, предоставляющего государственную услугу, его должностного лица, либо государственного гражданского служащего; </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446F4C"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заявителе. В качестве документов, подтверждающих полномочия на осуществление действий от имени заявителя, могут быть представлены:</w:t>
      </w:r>
    </w:p>
    <w:p w:rsidR="00446F4C"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xml:space="preserve"> 1) оформленная в соответствии с законодательством Российской Федерации доверенность (для физических лиц); </w:t>
      </w:r>
    </w:p>
    <w:p w:rsidR="00446F4C"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xml:space="preserve">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46F4C"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xml:space="preserve">5.2.4. Заявитель может обратиться с жалобой, в том числе в следующих случаях: </w:t>
      </w:r>
    </w:p>
    <w:p w:rsidR="00446F4C"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xml:space="preserve">1) нарушение срока регистрации запроса заявителя о предоставлении государственной услуги; </w:t>
      </w:r>
    </w:p>
    <w:p w:rsidR="00446F4C"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xml:space="preserve">2) нарушение срока предоставления государственной услуги; </w:t>
      </w:r>
    </w:p>
    <w:p w:rsidR="00446F4C"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xml:space="preserve">3) требование представления заявителем документов, не предусмотренных нормативными правовыми актами Российской Федерации и Республики Крым для предоставления государственной услуги; </w:t>
      </w:r>
    </w:p>
    <w:p w:rsidR="00446F4C"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и Республики Крым для предоставления государственной услуги; 5) отказ в предоставлении государственной услуги, если основания отказа не предусмотрены нормативными правовыми актами Российской Федерации и Республики Крым;</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xml:space="preserve"> </w:t>
      </w:r>
      <w:proofErr w:type="gramStart"/>
      <w:r w:rsidRPr="00BF3431">
        <w:rPr>
          <w:rFonts w:ascii="Times New Roman" w:eastAsia="Times New Roman" w:hAnsi="Times New Roman" w:cs="Times New Roman"/>
          <w:sz w:val="24"/>
          <w:szCs w:val="24"/>
        </w:rP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Республики Крым; 7)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5.3. Муниципальные органы власти и должностные лица, которым может быть направлена жалоба заявителя в досудебном (внесудебном) порядке.</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5.3.1. Жалоба направляется председателю сельского совета — главе администрации сельского поселения. 5.4. Порядок подачи и рассмотрения жалобы.</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xml:space="preserve"> 5.4.1. Жалоба подается в письменной форме на бумажном носителе.</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5.4.2. В форме электронного документа жалоба может быть подана заявителем посредством:</w:t>
      </w:r>
    </w:p>
    <w:p w:rsidR="00446F4C"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xml:space="preserve">1) официального сайта органа, предоставляющего государственную услугу, в информационно-телекоммуникационной сети «Интернет» </w:t>
      </w:r>
      <w:proofErr w:type="gramStart"/>
      <w:r w:rsidRPr="00BF3431">
        <w:rPr>
          <w:rFonts w:ascii="Times New Roman" w:eastAsia="Times New Roman" w:hAnsi="Times New Roman" w:cs="Times New Roman"/>
          <w:sz w:val="24"/>
          <w:szCs w:val="24"/>
        </w:rPr>
        <w:t xml:space="preserve">( </w:t>
      </w:r>
      <w:proofErr w:type="gramEnd"/>
      <w:r w:rsidRPr="00BF3431">
        <w:rPr>
          <w:rFonts w:ascii="Times New Roman" w:eastAsia="Times New Roman" w:hAnsi="Times New Roman" w:cs="Times New Roman"/>
          <w:sz w:val="24"/>
          <w:szCs w:val="24"/>
        </w:rPr>
        <w:t>при наличии);</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xml:space="preserve"> 2) электронной почты органа, предоставляющего государственную услугу.</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5.4.3. Жалоба может быть принята при личном приеме заявителя.</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5.5. Сроки рассмотрения жалобы.</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xml:space="preserve">5.5.1. Срок рассмотрения жалобы не должен превышать 15 (пятнадцать) </w:t>
      </w:r>
      <w:r w:rsidR="00917C3E">
        <w:rPr>
          <w:rFonts w:ascii="Times New Roman" w:eastAsia="Times New Roman" w:hAnsi="Times New Roman" w:cs="Times New Roman"/>
          <w:sz w:val="24"/>
          <w:szCs w:val="24"/>
        </w:rPr>
        <w:t>рабочих</w:t>
      </w:r>
      <w:r w:rsidRPr="00BF3431">
        <w:rPr>
          <w:rFonts w:ascii="Times New Roman" w:eastAsia="Times New Roman" w:hAnsi="Times New Roman" w:cs="Times New Roman"/>
          <w:sz w:val="24"/>
          <w:szCs w:val="24"/>
        </w:rPr>
        <w:t xml:space="preserve"> дней с момента регистрации обращения, а в случае обжалования отказа в приеме документов у заявителя либо в </w:t>
      </w:r>
      <w:r w:rsidRPr="00BF3431">
        <w:rPr>
          <w:rFonts w:ascii="Times New Roman" w:eastAsia="Times New Roman" w:hAnsi="Times New Roman" w:cs="Times New Roman"/>
          <w:sz w:val="24"/>
          <w:szCs w:val="24"/>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5.6.1. Оснований для приостановления рассмотрения жалобы действующим законодательством Российской Федерации не предусмотрено.</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5.7. Результат рассмотрения жалобы</w:t>
      </w:r>
    </w:p>
    <w:p w:rsidR="00446F4C"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5.7.1. По результатам рассмотрения жалобы администрацией принимается одно из следующих решений:</w:t>
      </w:r>
    </w:p>
    <w:p w:rsidR="00446F4C"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а также в иных формах; </w:t>
      </w:r>
    </w:p>
    <w:p w:rsidR="00446F4C"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xml:space="preserve">2) отказывает в удовлетворении жалобы. </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xml:space="preserve">5.7.2. В случае установления в ходе или по результатам </w:t>
      </w:r>
      <w:proofErr w:type="gramStart"/>
      <w:r w:rsidRPr="00BF3431">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BF3431">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5.8. Порядок информирования заявителя о результатах рассмотрения жалобы.</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5.8.1.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5.9. Порядок обжалования решения по жалобе</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5.9.1. Если заинтересованное лицо не удовлетворено решением, принятым в ходе рассмотрения жалобы в администрации или решение не было принято, то заинтересованное лицо вправе обратиться с жалобой в Совет министров Республики Крым.</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5.10.1. 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по письменному обращению лица, намеревающегося подать жалобу.</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5.11. Способы информирования заявителей о порядке подачи и рассмотрения жалобы</w:t>
      </w:r>
    </w:p>
    <w:p w:rsidR="00BF3431" w:rsidRPr="00BF3431" w:rsidRDefault="00BF3431" w:rsidP="00D92DF5">
      <w:pPr>
        <w:spacing w:after="0" w:line="240" w:lineRule="auto"/>
        <w:jc w:val="both"/>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5.11.1. Интересующая заявителя информация о порядке подачи и рассмотрения жалобы предоставляется заявителю должностным лицом администрации при обращении заявителя лично, либо с использованием средств телефонной и почтовой связи или на электронный адрес заявителя.</w:t>
      </w:r>
    </w:p>
    <w:p w:rsidR="00BF3431" w:rsidRDefault="00BF3431" w:rsidP="00D92DF5">
      <w:pPr>
        <w:spacing w:before="100" w:beforeAutospacing="1" w:after="100" w:afterAutospacing="1" w:line="240" w:lineRule="auto"/>
        <w:jc w:val="both"/>
        <w:rPr>
          <w:rFonts w:ascii="Times New Roman" w:eastAsia="Times New Roman" w:hAnsi="Times New Roman" w:cs="Times New Roman"/>
          <w:noProof/>
          <w:color w:val="0000FF"/>
          <w:sz w:val="24"/>
          <w:szCs w:val="24"/>
        </w:rPr>
      </w:pPr>
    </w:p>
    <w:p w:rsidR="00446F4C" w:rsidRDefault="00446F4C" w:rsidP="00BF3431">
      <w:pPr>
        <w:spacing w:before="100" w:beforeAutospacing="1" w:after="100" w:afterAutospacing="1" w:line="240" w:lineRule="auto"/>
        <w:jc w:val="center"/>
        <w:rPr>
          <w:rFonts w:ascii="Times New Roman" w:eastAsia="Times New Roman" w:hAnsi="Times New Roman" w:cs="Times New Roman"/>
          <w:noProof/>
          <w:color w:val="0000FF"/>
          <w:sz w:val="24"/>
          <w:szCs w:val="24"/>
        </w:rPr>
      </w:pPr>
    </w:p>
    <w:p w:rsidR="00446F4C" w:rsidRDefault="00446F4C" w:rsidP="00BF3431">
      <w:pPr>
        <w:spacing w:before="100" w:beforeAutospacing="1" w:after="100" w:afterAutospacing="1" w:line="240" w:lineRule="auto"/>
        <w:jc w:val="center"/>
        <w:rPr>
          <w:rFonts w:ascii="Times New Roman" w:eastAsia="Times New Roman" w:hAnsi="Times New Roman" w:cs="Times New Roman"/>
          <w:noProof/>
          <w:color w:val="0000FF"/>
          <w:sz w:val="24"/>
          <w:szCs w:val="24"/>
        </w:rPr>
      </w:pPr>
    </w:p>
    <w:p w:rsidR="00446F4C" w:rsidRDefault="00446F4C" w:rsidP="00BF3431">
      <w:pPr>
        <w:spacing w:before="100" w:beforeAutospacing="1" w:after="100" w:afterAutospacing="1" w:line="240" w:lineRule="auto"/>
        <w:jc w:val="center"/>
        <w:rPr>
          <w:rFonts w:ascii="Times New Roman" w:eastAsia="Times New Roman" w:hAnsi="Times New Roman" w:cs="Times New Roman"/>
          <w:noProof/>
          <w:color w:val="0000FF"/>
          <w:sz w:val="24"/>
          <w:szCs w:val="24"/>
        </w:rPr>
      </w:pPr>
    </w:p>
    <w:p w:rsidR="00446F4C" w:rsidRDefault="00446F4C" w:rsidP="00BF3431">
      <w:pPr>
        <w:spacing w:before="100" w:beforeAutospacing="1" w:after="100" w:afterAutospacing="1" w:line="240" w:lineRule="auto"/>
        <w:jc w:val="center"/>
        <w:rPr>
          <w:rFonts w:ascii="Times New Roman" w:eastAsia="Times New Roman" w:hAnsi="Times New Roman" w:cs="Times New Roman"/>
          <w:noProof/>
          <w:color w:val="0000FF"/>
          <w:sz w:val="24"/>
          <w:szCs w:val="24"/>
        </w:rPr>
      </w:pPr>
    </w:p>
    <w:p w:rsidR="00446F4C" w:rsidRDefault="00446F4C" w:rsidP="00BF3431">
      <w:pPr>
        <w:spacing w:before="100" w:beforeAutospacing="1" w:after="100" w:afterAutospacing="1" w:line="240" w:lineRule="auto"/>
        <w:jc w:val="center"/>
        <w:rPr>
          <w:rFonts w:ascii="Times New Roman" w:eastAsia="Times New Roman" w:hAnsi="Times New Roman" w:cs="Times New Roman"/>
          <w:noProof/>
          <w:color w:val="0000FF"/>
          <w:sz w:val="24"/>
          <w:szCs w:val="24"/>
        </w:rPr>
      </w:pPr>
    </w:p>
    <w:p w:rsidR="00446F4C" w:rsidRDefault="00446F4C" w:rsidP="00BF3431">
      <w:pPr>
        <w:spacing w:before="100" w:beforeAutospacing="1" w:after="100" w:afterAutospacing="1" w:line="240" w:lineRule="auto"/>
        <w:jc w:val="center"/>
        <w:rPr>
          <w:rFonts w:ascii="Times New Roman" w:eastAsia="Times New Roman" w:hAnsi="Times New Roman" w:cs="Times New Roman"/>
          <w:noProof/>
          <w:color w:val="0000FF"/>
          <w:sz w:val="24"/>
          <w:szCs w:val="24"/>
        </w:rPr>
      </w:pPr>
    </w:p>
    <w:p w:rsidR="00446F4C" w:rsidRDefault="00446F4C" w:rsidP="00BF3431">
      <w:pPr>
        <w:spacing w:before="100" w:beforeAutospacing="1" w:after="100" w:afterAutospacing="1" w:line="240" w:lineRule="auto"/>
        <w:jc w:val="center"/>
        <w:rPr>
          <w:rFonts w:ascii="Times New Roman" w:eastAsia="Times New Roman" w:hAnsi="Times New Roman" w:cs="Times New Roman"/>
          <w:noProof/>
          <w:color w:val="0000FF"/>
          <w:sz w:val="24"/>
          <w:szCs w:val="24"/>
        </w:rPr>
      </w:pPr>
    </w:p>
    <w:p w:rsidR="00446F4C" w:rsidRDefault="00446F4C" w:rsidP="00BF3431">
      <w:pPr>
        <w:spacing w:before="100" w:beforeAutospacing="1" w:after="100" w:afterAutospacing="1" w:line="240" w:lineRule="auto"/>
        <w:jc w:val="center"/>
        <w:rPr>
          <w:rFonts w:ascii="Times New Roman" w:eastAsia="Times New Roman" w:hAnsi="Times New Roman" w:cs="Times New Roman"/>
          <w:noProof/>
          <w:color w:val="0000FF"/>
          <w:sz w:val="24"/>
          <w:szCs w:val="24"/>
        </w:rPr>
      </w:pPr>
    </w:p>
    <w:p w:rsidR="00BF3431" w:rsidRDefault="00917C3E" w:rsidP="00917C3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w:t>
      </w:r>
      <w:r w:rsidR="00BF3431" w:rsidRPr="00BF3431">
        <w:rPr>
          <w:rFonts w:ascii="Times New Roman" w:eastAsia="Times New Roman" w:hAnsi="Times New Roman" w:cs="Times New Roman"/>
          <w:sz w:val="24"/>
          <w:szCs w:val="24"/>
        </w:rPr>
        <w:t>ложение 2</w:t>
      </w:r>
    </w:p>
    <w:p w:rsidR="00D92DF5" w:rsidRDefault="00D92DF5" w:rsidP="00917C3E">
      <w:pPr>
        <w:spacing w:after="0" w:line="240" w:lineRule="auto"/>
        <w:jc w:val="right"/>
        <w:rPr>
          <w:rFonts w:ascii="Times New Roman" w:eastAsia="Times New Roman" w:hAnsi="Times New Roman" w:cs="Times New Roman"/>
          <w:sz w:val="24"/>
          <w:szCs w:val="24"/>
        </w:rPr>
      </w:pPr>
    </w:p>
    <w:p w:rsidR="00D92DF5" w:rsidRPr="00BF3431" w:rsidRDefault="00D92DF5" w:rsidP="00917C3E">
      <w:pPr>
        <w:spacing w:after="0" w:line="240" w:lineRule="auto"/>
        <w:jc w:val="right"/>
        <w:rPr>
          <w:rFonts w:ascii="Times New Roman" w:eastAsia="Times New Roman" w:hAnsi="Times New Roman" w:cs="Times New Roman"/>
          <w:sz w:val="24"/>
          <w:szCs w:val="24"/>
        </w:rPr>
      </w:pPr>
    </w:p>
    <w:p w:rsidR="00BF3431" w:rsidRPr="00BF3431" w:rsidRDefault="00BF3431" w:rsidP="00917C3E">
      <w:pPr>
        <w:spacing w:after="0" w:line="240" w:lineRule="auto"/>
        <w:jc w:val="right"/>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xml:space="preserve">Председателю </w:t>
      </w:r>
      <w:r w:rsidR="00E22E0E">
        <w:rPr>
          <w:rFonts w:ascii="Times New Roman" w:eastAsia="Times New Roman" w:hAnsi="Times New Roman" w:cs="Times New Roman"/>
          <w:sz w:val="24"/>
          <w:szCs w:val="24"/>
        </w:rPr>
        <w:t>Зыбинского</w:t>
      </w:r>
      <w:r w:rsidRPr="00BF3431">
        <w:rPr>
          <w:rFonts w:ascii="Times New Roman" w:eastAsia="Times New Roman" w:hAnsi="Times New Roman" w:cs="Times New Roman"/>
          <w:sz w:val="24"/>
          <w:szCs w:val="24"/>
        </w:rPr>
        <w:t xml:space="preserve"> сельского совета</w:t>
      </w:r>
    </w:p>
    <w:p w:rsidR="00BF3431" w:rsidRPr="00BF3431" w:rsidRDefault="00BF3431" w:rsidP="00917C3E">
      <w:pPr>
        <w:spacing w:after="0" w:line="240" w:lineRule="auto"/>
        <w:jc w:val="right"/>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главе администрации</w:t>
      </w:r>
    </w:p>
    <w:p w:rsidR="00BF3431" w:rsidRPr="00BF3431" w:rsidRDefault="00E22E0E" w:rsidP="00917C3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Зыбинского</w:t>
      </w:r>
      <w:r w:rsidR="00BF3431" w:rsidRPr="00BF3431">
        <w:rPr>
          <w:rFonts w:ascii="Times New Roman" w:eastAsia="Times New Roman" w:hAnsi="Times New Roman" w:cs="Times New Roman"/>
          <w:sz w:val="24"/>
          <w:szCs w:val="24"/>
        </w:rPr>
        <w:t xml:space="preserve"> сельского поселения</w:t>
      </w:r>
    </w:p>
    <w:p w:rsidR="00BF3431" w:rsidRPr="00BF3431" w:rsidRDefault="00BF3431" w:rsidP="00917C3E">
      <w:pPr>
        <w:spacing w:after="0" w:line="240" w:lineRule="auto"/>
        <w:jc w:val="right"/>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____________________________</w:t>
      </w:r>
    </w:p>
    <w:p w:rsidR="00BF3431" w:rsidRPr="00BF3431" w:rsidRDefault="00BF3431" w:rsidP="00BF3431">
      <w:pPr>
        <w:spacing w:before="100" w:beforeAutospacing="1" w:after="100" w:afterAutospacing="1" w:line="240" w:lineRule="auto"/>
        <w:jc w:val="center"/>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ЗАЯВЛЕНИЕ</w:t>
      </w:r>
    </w:p>
    <w:p w:rsidR="00BF3431" w:rsidRPr="00BF3431" w:rsidRDefault="00BF3431" w:rsidP="00BF3431">
      <w:pPr>
        <w:spacing w:before="100" w:beforeAutospacing="1" w:after="100" w:afterAutospacing="1" w:line="240" w:lineRule="auto"/>
        <w:jc w:val="center"/>
        <w:rPr>
          <w:rFonts w:ascii="Times New Roman" w:eastAsia="Times New Roman" w:hAnsi="Times New Roman" w:cs="Times New Roman"/>
          <w:sz w:val="24"/>
          <w:szCs w:val="24"/>
        </w:rPr>
      </w:pPr>
      <w:r w:rsidRPr="00BF3431">
        <w:rPr>
          <w:rFonts w:ascii="Times New Roman" w:eastAsia="Times New Roman" w:hAnsi="Times New Roman" w:cs="Times New Roman"/>
          <w:b/>
          <w:bCs/>
          <w:sz w:val="24"/>
          <w:szCs w:val="24"/>
        </w:rPr>
        <w:t xml:space="preserve">об определении категории и (или) вида (видов) разрешенного использования ранее учтенных </w:t>
      </w:r>
    </w:p>
    <w:p w:rsidR="00BF3431" w:rsidRPr="00BF3431" w:rsidRDefault="00BF3431" w:rsidP="00BF3431">
      <w:pPr>
        <w:spacing w:before="100" w:beforeAutospacing="1" w:after="100" w:afterAutospacing="1" w:line="240" w:lineRule="auto"/>
        <w:jc w:val="center"/>
        <w:rPr>
          <w:rFonts w:ascii="Times New Roman" w:eastAsia="Times New Roman" w:hAnsi="Times New Roman" w:cs="Times New Roman"/>
          <w:sz w:val="24"/>
          <w:szCs w:val="24"/>
        </w:rPr>
      </w:pPr>
      <w:r w:rsidRPr="00BF3431">
        <w:rPr>
          <w:rFonts w:ascii="Times New Roman" w:eastAsia="Times New Roman" w:hAnsi="Times New Roman" w:cs="Times New Roman"/>
          <w:b/>
          <w:bCs/>
          <w:sz w:val="24"/>
          <w:szCs w:val="24"/>
        </w:rPr>
        <w:t>земельных участков</w:t>
      </w:r>
      <w:r w:rsidRPr="00BF3431">
        <w:rPr>
          <w:rFonts w:ascii="Times New Roman" w:eastAsia="Times New Roman" w:hAnsi="Times New Roman" w:cs="Times New Roman"/>
          <w:sz w:val="24"/>
          <w:szCs w:val="24"/>
        </w:rPr>
        <w:t xml:space="preserve"> </w:t>
      </w:r>
      <w:proofErr w:type="gramStart"/>
      <w:r w:rsidRPr="00BF3431">
        <w:rPr>
          <w:rFonts w:ascii="Times New Roman" w:eastAsia="Times New Roman" w:hAnsi="Times New Roman" w:cs="Times New Roman"/>
          <w:sz w:val="24"/>
          <w:szCs w:val="24"/>
        </w:rPr>
        <w:t>От</w:t>
      </w:r>
      <w:proofErr w:type="gramEnd"/>
      <w:r w:rsidRPr="00BF3431">
        <w:rPr>
          <w:rFonts w:ascii="Times New Roman" w:eastAsia="Times New Roman" w:hAnsi="Times New Roman" w:cs="Times New Roman"/>
          <w:sz w:val="24"/>
          <w:szCs w:val="24"/>
        </w:rPr>
        <w:t>____________________________________________________________________</w:t>
      </w:r>
      <w:r w:rsidR="00917C3E">
        <w:rPr>
          <w:rFonts w:ascii="Times New Roman" w:eastAsia="Times New Roman" w:hAnsi="Times New Roman" w:cs="Times New Roman"/>
          <w:sz w:val="24"/>
          <w:szCs w:val="24"/>
        </w:rPr>
        <w:t>_______________________________</w:t>
      </w:r>
      <w:r w:rsidRPr="00BF3431">
        <w:rPr>
          <w:rFonts w:ascii="Times New Roman" w:eastAsia="Times New Roman" w:hAnsi="Times New Roman" w:cs="Times New Roman"/>
          <w:sz w:val="24"/>
          <w:szCs w:val="24"/>
        </w:rPr>
        <w:t>____________________________________________________________________________________________________________________________________________</w:t>
      </w:r>
      <w:r w:rsidR="00917C3E">
        <w:rPr>
          <w:rFonts w:ascii="Times New Roman" w:eastAsia="Times New Roman" w:hAnsi="Times New Roman" w:cs="Times New Roman"/>
          <w:sz w:val="24"/>
          <w:szCs w:val="24"/>
        </w:rPr>
        <w:t>_____________</w:t>
      </w:r>
    </w:p>
    <w:p w:rsidR="00BF3431" w:rsidRPr="00BF3431" w:rsidRDefault="00BF3431" w:rsidP="00BF3431">
      <w:pPr>
        <w:spacing w:before="100" w:beforeAutospacing="1" w:after="100" w:afterAutospacing="1" w:line="240" w:lineRule="auto"/>
        <w:jc w:val="center"/>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(далее — заявител</w:t>
      </w:r>
      <w:proofErr w:type="gramStart"/>
      <w:r w:rsidRPr="00BF3431">
        <w:rPr>
          <w:rFonts w:ascii="Times New Roman" w:eastAsia="Times New Roman" w:hAnsi="Times New Roman" w:cs="Times New Roman"/>
          <w:sz w:val="24"/>
          <w:szCs w:val="24"/>
        </w:rPr>
        <w:t>ь(</w:t>
      </w:r>
      <w:proofErr w:type="gramEnd"/>
      <w:r w:rsidRPr="00BF3431">
        <w:rPr>
          <w:rFonts w:ascii="Times New Roman" w:eastAsia="Times New Roman" w:hAnsi="Times New Roman" w:cs="Times New Roman"/>
          <w:sz w:val="24"/>
          <w:szCs w:val="24"/>
        </w:rPr>
        <w:t>и)) (для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rsidR="00BF3431" w:rsidRPr="00BF3431" w:rsidRDefault="00BF3431" w:rsidP="00BF3431">
      <w:pPr>
        <w:spacing w:before="100" w:beforeAutospacing="1" w:after="100" w:afterAutospacing="1" w:line="240" w:lineRule="auto"/>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Адрес заявител</w:t>
      </w:r>
      <w:proofErr w:type="gramStart"/>
      <w:r w:rsidRPr="00BF3431">
        <w:rPr>
          <w:rFonts w:ascii="Times New Roman" w:eastAsia="Times New Roman" w:hAnsi="Times New Roman" w:cs="Times New Roman"/>
          <w:sz w:val="24"/>
          <w:szCs w:val="24"/>
        </w:rPr>
        <w:t>я(</w:t>
      </w:r>
      <w:proofErr w:type="gramEnd"/>
      <w:r w:rsidRPr="00BF3431">
        <w:rPr>
          <w:rFonts w:ascii="Times New Roman" w:eastAsia="Times New Roman" w:hAnsi="Times New Roman" w:cs="Times New Roman"/>
          <w:sz w:val="24"/>
          <w:szCs w:val="24"/>
        </w:rPr>
        <w:t>ей)_____________________________________________________</w:t>
      </w:r>
      <w:r w:rsidR="00917C3E">
        <w:rPr>
          <w:rFonts w:ascii="Times New Roman" w:eastAsia="Times New Roman" w:hAnsi="Times New Roman" w:cs="Times New Roman"/>
          <w:sz w:val="24"/>
          <w:szCs w:val="24"/>
        </w:rPr>
        <w:t>_______________________________</w:t>
      </w:r>
      <w:r w:rsidRPr="00BF3431">
        <w:rPr>
          <w:rFonts w:ascii="Times New Roman" w:eastAsia="Times New Roman" w:hAnsi="Times New Roman" w:cs="Times New Roman"/>
          <w:sz w:val="24"/>
          <w:szCs w:val="24"/>
        </w:rPr>
        <w:t>_____________________________________________________________________</w:t>
      </w:r>
      <w:r w:rsidR="00917C3E">
        <w:rPr>
          <w:rFonts w:ascii="Times New Roman" w:eastAsia="Times New Roman" w:hAnsi="Times New Roman" w:cs="Times New Roman"/>
          <w:sz w:val="24"/>
          <w:szCs w:val="24"/>
        </w:rPr>
        <w:t>_____</w:t>
      </w:r>
    </w:p>
    <w:p w:rsidR="00BF3431" w:rsidRPr="00BF3431" w:rsidRDefault="00BF3431" w:rsidP="00BF3431">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BF3431">
        <w:rPr>
          <w:rFonts w:ascii="Times New Roman" w:eastAsia="Times New Roman" w:hAnsi="Times New Roman" w:cs="Times New Roman"/>
          <w:sz w:val="24"/>
          <w:szCs w:val="24"/>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roofErr w:type="gramEnd"/>
    </w:p>
    <w:p w:rsidR="00BF3431" w:rsidRPr="00BF3431" w:rsidRDefault="00BF3431" w:rsidP="00BF3431">
      <w:pPr>
        <w:spacing w:before="100" w:beforeAutospacing="1" w:after="100" w:afterAutospacing="1" w:line="240" w:lineRule="auto"/>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В лице_________________________________</w:t>
      </w:r>
      <w:r w:rsidR="00917C3E">
        <w:rPr>
          <w:rFonts w:ascii="Times New Roman" w:eastAsia="Times New Roman" w:hAnsi="Times New Roman" w:cs="Times New Roman"/>
          <w:sz w:val="24"/>
          <w:szCs w:val="24"/>
        </w:rPr>
        <w:t>_______________________________</w:t>
      </w:r>
      <w:r w:rsidRPr="00BF3431">
        <w:rPr>
          <w:rFonts w:ascii="Times New Roman" w:eastAsia="Times New Roman" w:hAnsi="Times New Roman" w:cs="Times New Roman"/>
          <w:sz w:val="24"/>
          <w:szCs w:val="24"/>
        </w:rPr>
        <w:t>_____________________________________________________________________________________________________,</w:t>
      </w:r>
    </w:p>
    <w:p w:rsidR="00BF3431" w:rsidRPr="00BF3431" w:rsidRDefault="00BF3431" w:rsidP="00BF3431">
      <w:pPr>
        <w:spacing w:before="100" w:beforeAutospacing="1" w:after="100" w:afterAutospacing="1" w:line="240" w:lineRule="auto"/>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(фамилия, имя, отчество и должность представителя заявителя)</w:t>
      </w:r>
    </w:p>
    <w:p w:rsidR="00BF3431" w:rsidRPr="00BF3431" w:rsidRDefault="00BF3431" w:rsidP="00BF3431">
      <w:pPr>
        <w:spacing w:before="100" w:beforeAutospacing="1" w:after="100" w:afterAutospacing="1" w:line="240" w:lineRule="auto"/>
        <w:rPr>
          <w:rFonts w:ascii="Times New Roman" w:eastAsia="Times New Roman" w:hAnsi="Times New Roman" w:cs="Times New Roman"/>
          <w:sz w:val="24"/>
          <w:szCs w:val="24"/>
        </w:rPr>
      </w:pPr>
      <w:proofErr w:type="gramStart"/>
      <w:r w:rsidRPr="00BF3431">
        <w:rPr>
          <w:rFonts w:ascii="Times New Roman" w:eastAsia="Times New Roman" w:hAnsi="Times New Roman" w:cs="Times New Roman"/>
          <w:sz w:val="24"/>
          <w:szCs w:val="24"/>
        </w:rPr>
        <w:t>действующего</w:t>
      </w:r>
      <w:proofErr w:type="gramEnd"/>
      <w:r w:rsidRPr="00BF3431">
        <w:rPr>
          <w:rFonts w:ascii="Times New Roman" w:eastAsia="Times New Roman" w:hAnsi="Times New Roman" w:cs="Times New Roman"/>
          <w:sz w:val="24"/>
          <w:szCs w:val="24"/>
        </w:rPr>
        <w:t xml:space="preserve"> на основании _______________________________________________________________________</w:t>
      </w:r>
      <w:r w:rsidR="00917C3E">
        <w:rPr>
          <w:rFonts w:ascii="Times New Roman" w:eastAsia="Times New Roman" w:hAnsi="Times New Roman" w:cs="Times New Roman"/>
          <w:sz w:val="24"/>
          <w:szCs w:val="24"/>
        </w:rPr>
        <w:t>_______________________________</w:t>
      </w:r>
      <w:r w:rsidRPr="00BF3431">
        <w:rPr>
          <w:rFonts w:ascii="Times New Roman" w:eastAsia="Times New Roman" w:hAnsi="Times New Roman" w:cs="Times New Roman"/>
          <w:sz w:val="24"/>
          <w:szCs w:val="24"/>
        </w:rPr>
        <w:t>_____________________________________</w:t>
      </w:r>
      <w:r w:rsidR="00917C3E">
        <w:rPr>
          <w:rFonts w:ascii="Times New Roman" w:eastAsia="Times New Roman" w:hAnsi="Times New Roman" w:cs="Times New Roman"/>
          <w:sz w:val="24"/>
          <w:szCs w:val="24"/>
        </w:rPr>
        <w:t>______________________________</w:t>
      </w:r>
      <w:r w:rsidRPr="00BF3431">
        <w:rPr>
          <w:rFonts w:ascii="Times New Roman" w:eastAsia="Times New Roman" w:hAnsi="Times New Roman" w:cs="Times New Roman"/>
          <w:sz w:val="24"/>
          <w:szCs w:val="24"/>
        </w:rPr>
        <w:t>.</w:t>
      </w:r>
    </w:p>
    <w:p w:rsidR="00BF3431" w:rsidRPr="00BF3431" w:rsidRDefault="00BF3431" w:rsidP="00BF3431">
      <w:pPr>
        <w:spacing w:before="100" w:beforeAutospacing="1" w:after="100" w:afterAutospacing="1" w:line="240" w:lineRule="auto"/>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(номер и дата документа, удостоверяющего полномочия представителя заявителя)</w:t>
      </w:r>
    </w:p>
    <w:p w:rsidR="00BF3431" w:rsidRPr="00BF3431" w:rsidRDefault="00BF3431" w:rsidP="00BF3431">
      <w:pPr>
        <w:spacing w:before="100" w:beforeAutospacing="1" w:after="100" w:afterAutospacing="1" w:line="240" w:lineRule="auto"/>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Контактные телефоны (факс) заявител</w:t>
      </w:r>
      <w:proofErr w:type="gramStart"/>
      <w:r w:rsidRPr="00BF3431">
        <w:rPr>
          <w:rFonts w:ascii="Times New Roman" w:eastAsia="Times New Roman" w:hAnsi="Times New Roman" w:cs="Times New Roman"/>
          <w:sz w:val="24"/>
          <w:szCs w:val="24"/>
        </w:rPr>
        <w:t>я(</w:t>
      </w:r>
      <w:proofErr w:type="gramEnd"/>
      <w:r w:rsidRPr="00BF3431">
        <w:rPr>
          <w:rFonts w:ascii="Times New Roman" w:eastAsia="Times New Roman" w:hAnsi="Times New Roman" w:cs="Times New Roman"/>
          <w:sz w:val="24"/>
          <w:szCs w:val="24"/>
        </w:rPr>
        <w:t>ей) (представителя заявителя) для связи:</w:t>
      </w:r>
    </w:p>
    <w:p w:rsidR="00BF3431" w:rsidRPr="00BF3431" w:rsidRDefault="00BF3431" w:rsidP="00BF3431">
      <w:pPr>
        <w:spacing w:before="100" w:beforeAutospacing="1" w:after="100" w:afterAutospacing="1" w:line="240" w:lineRule="auto"/>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xml:space="preserve">____________________________________________________________________________________________________ </w:t>
      </w:r>
      <w:r w:rsidRPr="00BF3431">
        <w:rPr>
          <w:rFonts w:ascii="Times New Roman" w:eastAsia="Times New Roman" w:hAnsi="Times New Roman" w:cs="Times New Roman"/>
          <w:b/>
          <w:bCs/>
          <w:sz w:val="24"/>
          <w:szCs w:val="24"/>
        </w:rPr>
        <w:t>прошу</w:t>
      </w:r>
      <w:r w:rsidRPr="00BF3431">
        <w:rPr>
          <w:rFonts w:ascii="Times New Roman" w:eastAsia="Times New Roman" w:hAnsi="Times New Roman" w:cs="Times New Roman"/>
          <w:sz w:val="24"/>
          <w:szCs w:val="24"/>
        </w:rPr>
        <w:t xml:space="preserve"> определить категорию земель и (или) вида разрешенного использования ранее учтенного земельного участка в соответствии с Классификатором</w:t>
      </w:r>
    </w:p>
    <w:p w:rsidR="00BF3431" w:rsidRPr="00BF3431" w:rsidRDefault="00BF3431" w:rsidP="00BF3431">
      <w:pPr>
        <w:spacing w:before="100" w:beforeAutospacing="1" w:after="100" w:afterAutospacing="1" w:line="240" w:lineRule="auto"/>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площадь _______________ кв.м.,</w:t>
      </w:r>
    </w:p>
    <w:p w:rsidR="00BF3431" w:rsidRPr="00BF3431" w:rsidRDefault="00BF3431" w:rsidP="00BF3431">
      <w:pPr>
        <w:spacing w:before="100" w:beforeAutospacing="1" w:after="100" w:afterAutospacing="1" w:line="240" w:lineRule="auto"/>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кадастровый номер ___________________________________,</w:t>
      </w:r>
    </w:p>
    <w:p w:rsidR="00BF3431" w:rsidRPr="00BF3431" w:rsidRDefault="00BF3431" w:rsidP="00BF3431">
      <w:pPr>
        <w:spacing w:before="100" w:beforeAutospacing="1" w:after="100" w:afterAutospacing="1" w:line="240" w:lineRule="auto"/>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lastRenderedPageBreak/>
        <w:t>место расположения __________________________________________________</w:t>
      </w:r>
      <w:r w:rsidR="00917C3E">
        <w:rPr>
          <w:rFonts w:ascii="Times New Roman" w:eastAsia="Times New Roman" w:hAnsi="Times New Roman" w:cs="Times New Roman"/>
          <w:sz w:val="24"/>
          <w:szCs w:val="24"/>
        </w:rPr>
        <w:t>__________________</w:t>
      </w:r>
      <w:r w:rsidRPr="00BF3431">
        <w:rPr>
          <w:rFonts w:ascii="Times New Roman" w:eastAsia="Times New Roman" w:hAnsi="Times New Roman" w:cs="Times New Roman"/>
          <w:sz w:val="24"/>
          <w:szCs w:val="24"/>
        </w:rPr>
        <w:t>на основании ___________________________________________________________________________________, (реквизиты распоряжения/приказа органа исполнительной власти, решения органа местного самоуправления администрации</w:t>
      </w:r>
      <w:proofErr w:type="gramStart"/>
      <w:r w:rsidRPr="00BF3431">
        <w:rPr>
          <w:rFonts w:ascii="Times New Roman" w:eastAsia="Times New Roman" w:hAnsi="Times New Roman" w:cs="Times New Roman"/>
          <w:sz w:val="24"/>
          <w:szCs w:val="24"/>
        </w:rPr>
        <w:t xml:space="preserve"> ,</w:t>
      </w:r>
      <w:proofErr w:type="gramEnd"/>
      <w:r w:rsidRPr="00BF3431">
        <w:rPr>
          <w:rFonts w:ascii="Times New Roman" w:eastAsia="Times New Roman" w:hAnsi="Times New Roman" w:cs="Times New Roman"/>
          <w:sz w:val="24"/>
          <w:szCs w:val="24"/>
        </w:rPr>
        <w:t xml:space="preserve"> реквизиты правоустанавливающего документа на земельный участок)</w:t>
      </w:r>
    </w:p>
    <w:p w:rsidR="00BF3431" w:rsidRPr="00BF3431" w:rsidRDefault="00BF3431" w:rsidP="00BF3431">
      <w:pPr>
        <w:spacing w:before="100" w:beforeAutospacing="1" w:after="100" w:afterAutospacing="1" w:line="240" w:lineRule="auto"/>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цель использования земельного участка___________________________________</w:t>
      </w:r>
      <w:r w:rsidR="00917C3E">
        <w:rPr>
          <w:rFonts w:ascii="Times New Roman" w:eastAsia="Times New Roman" w:hAnsi="Times New Roman" w:cs="Times New Roman"/>
          <w:sz w:val="24"/>
          <w:szCs w:val="24"/>
        </w:rPr>
        <w:t>___________</w:t>
      </w:r>
    </w:p>
    <w:p w:rsidR="00BF3431" w:rsidRPr="00BF3431" w:rsidRDefault="00BF3431" w:rsidP="00BF3431">
      <w:pPr>
        <w:spacing w:before="100" w:beforeAutospacing="1" w:after="100" w:afterAutospacing="1" w:line="240" w:lineRule="auto"/>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12</w:t>
      </w:r>
      <w:proofErr w:type="gramStart"/>
      <w:r w:rsidRPr="00BF3431">
        <w:rPr>
          <w:rFonts w:ascii="Times New Roman" w:eastAsia="Times New Roman" w:hAnsi="Times New Roman" w:cs="Times New Roman"/>
          <w:sz w:val="24"/>
          <w:szCs w:val="24"/>
        </w:rPr>
        <w:t xml:space="preserve"> К</w:t>
      </w:r>
      <w:proofErr w:type="gramEnd"/>
      <w:r w:rsidRPr="00BF3431">
        <w:rPr>
          <w:rFonts w:ascii="Times New Roman" w:eastAsia="Times New Roman" w:hAnsi="Times New Roman" w:cs="Times New Roman"/>
          <w:sz w:val="24"/>
          <w:szCs w:val="24"/>
        </w:rPr>
        <w:t xml:space="preserve"> заявлению прилагаются следующие документы:</w:t>
      </w:r>
    </w:p>
    <w:tbl>
      <w:tblPr>
        <w:tblW w:w="1066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25"/>
        <w:gridCol w:w="7526"/>
        <w:gridCol w:w="2514"/>
      </w:tblGrid>
      <w:tr w:rsidR="00BF3431" w:rsidRPr="00BF3431" w:rsidTr="00BF3431">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BF3431" w:rsidRPr="00BF3431" w:rsidRDefault="00BF3431" w:rsidP="00BF3431">
            <w:pPr>
              <w:spacing w:before="100" w:beforeAutospacing="1" w:after="100" w:afterAutospacing="1" w:line="240" w:lineRule="auto"/>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xml:space="preserve">№ </w:t>
            </w:r>
            <w:proofErr w:type="gramStart"/>
            <w:r w:rsidRPr="00BF3431">
              <w:rPr>
                <w:rFonts w:ascii="Times New Roman" w:eastAsia="Times New Roman" w:hAnsi="Times New Roman" w:cs="Times New Roman"/>
                <w:sz w:val="24"/>
                <w:szCs w:val="24"/>
              </w:rPr>
              <w:t>п</w:t>
            </w:r>
            <w:proofErr w:type="gramEnd"/>
            <w:r w:rsidRPr="00BF3431">
              <w:rPr>
                <w:rFonts w:ascii="Times New Roman" w:eastAsia="Times New Roman" w:hAnsi="Times New Roman" w:cs="Times New Roman"/>
                <w:sz w:val="24"/>
                <w:szCs w:val="24"/>
              </w:rPr>
              <w:t>/п</w:t>
            </w:r>
          </w:p>
        </w:tc>
        <w:tc>
          <w:tcPr>
            <w:tcW w:w="7050" w:type="dxa"/>
            <w:tcBorders>
              <w:top w:val="outset" w:sz="6" w:space="0" w:color="auto"/>
              <w:left w:val="outset" w:sz="6" w:space="0" w:color="auto"/>
              <w:bottom w:val="outset" w:sz="6" w:space="0" w:color="auto"/>
              <w:right w:val="outset" w:sz="6" w:space="0" w:color="auto"/>
            </w:tcBorders>
            <w:hideMark/>
          </w:tcPr>
          <w:p w:rsidR="00BF3431" w:rsidRPr="00BF3431" w:rsidRDefault="00BF3431" w:rsidP="00BF3431">
            <w:pPr>
              <w:spacing w:before="100" w:beforeAutospacing="1" w:after="100" w:afterAutospacing="1" w:line="240" w:lineRule="auto"/>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Наименование документа</w:t>
            </w:r>
          </w:p>
        </w:tc>
        <w:tc>
          <w:tcPr>
            <w:tcW w:w="2355" w:type="dxa"/>
            <w:tcBorders>
              <w:top w:val="outset" w:sz="6" w:space="0" w:color="auto"/>
              <w:left w:val="outset" w:sz="6" w:space="0" w:color="auto"/>
              <w:bottom w:val="outset" w:sz="6" w:space="0" w:color="auto"/>
              <w:right w:val="outset" w:sz="6" w:space="0" w:color="auto"/>
            </w:tcBorders>
            <w:hideMark/>
          </w:tcPr>
          <w:p w:rsidR="00BF3431" w:rsidRPr="00BF3431" w:rsidRDefault="00BF3431" w:rsidP="00BF3431">
            <w:pPr>
              <w:spacing w:before="100" w:beforeAutospacing="1" w:after="100" w:afterAutospacing="1" w:line="240" w:lineRule="auto"/>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Кол-во листов 1</w:t>
            </w:r>
          </w:p>
        </w:tc>
      </w:tr>
      <w:tr w:rsidR="00BF3431" w:rsidRPr="00BF3431" w:rsidTr="00BF3431">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BF3431" w:rsidRPr="00BF3431" w:rsidRDefault="00BF3431" w:rsidP="00BF3431">
            <w:pPr>
              <w:spacing w:before="100" w:beforeAutospacing="1" w:after="100" w:afterAutospacing="1" w:line="240" w:lineRule="auto"/>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1</w:t>
            </w:r>
          </w:p>
        </w:tc>
        <w:tc>
          <w:tcPr>
            <w:tcW w:w="7050" w:type="dxa"/>
            <w:tcBorders>
              <w:top w:val="outset" w:sz="6" w:space="0" w:color="auto"/>
              <w:left w:val="outset" w:sz="6" w:space="0" w:color="auto"/>
              <w:bottom w:val="outset" w:sz="6" w:space="0" w:color="auto"/>
              <w:right w:val="outset" w:sz="6" w:space="0" w:color="auto"/>
            </w:tcBorders>
            <w:hideMark/>
          </w:tcPr>
          <w:p w:rsidR="00BF3431" w:rsidRPr="00BF3431" w:rsidRDefault="00917C3E" w:rsidP="00917C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Для физического лица:</w:t>
            </w:r>
          </w:p>
          <w:p w:rsidR="00BF3431" w:rsidRPr="00BF3431" w:rsidRDefault="00BF3431" w:rsidP="00917C3E">
            <w:pPr>
              <w:spacing w:after="0" w:line="240" w:lineRule="auto"/>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копия документа, подтверждающего личность гражданина</w:t>
            </w:r>
          </w:p>
          <w:p w:rsidR="00BF3431" w:rsidRPr="00BF3431" w:rsidRDefault="00BF3431" w:rsidP="00917C3E">
            <w:pPr>
              <w:spacing w:after="0" w:line="240" w:lineRule="auto"/>
              <w:rPr>
                <w:rFonts w:ascii="Times New Roman" w:eastAsia="Times New Roman" w:hAnsi="Times New Roman" w:cs="Times New Roman"/>
                <w:sz w:val="24"/>
                <w:szCs w:val="24"/>
              </w:rPr>
            </w:pPr>
            <w:r w:rsidRPr="00BF3431">
              <w:rPr>
                <w:rFonts w:ascii="Times New Roman" w:eastAsia="Times New Roman" w:hAnsi="Times New Roman" w:cs="Times New Roman"/>
                <w:b/>
                <w:bCs/>
                <w:sz w:val="24"/>
                <w:szCs w:val="24"/>
              </w:rPr>
              <w:t>Для юридического лица:</w:t>
            </w:r>
          </w:p>
          <w:p w:rsidR="00BF3431" w:rsidRPr="00BF3431" w:rsidRDefault="00BF3431" w:rsidP="00917C3E">
            <w:pPr>
              <w:spacing w:after="0" w:line="240" w:lineRule="auto"/>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копия устава, заверенная юридическим лицом;</w:t>
            </w:r>
          </w:p>
          <w:p w:rsidR="00BF3431" w:rsidRPr="00BF3431" w:rsidRDefault="00BF3431" w:rsidP="00917C3E">
            <w:pPr>
              <w:spacing w:after="0" w:line="240" w:lineRule="auto"/>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-копия свидетельства о государственной регистрации юридического лица, заверенная данным юридическим лицом;</w:t>
            </w:r>
          </w:p>
          <w:p w:rsidR="00BF3431" w:rsidRPr="00BF3431" w:rsidRDefault="00BF3431" w:rsidP="00917C3E">
            <w:pPr>
              <w:spacing w:after="0" w:line="240" w:lineRule="auto"/>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 копия свидетельства о постановке на учет в налоговом органе Российской Федерации</w:t>
            </w:r>
          </w:p>
        </w:tc>
        <w:tc>
          <w:tcPr>
            <w:tcW w:w="2355" w:type="dxa"/>
            <w:tcBorders>
              <w:top w:val="outset" w:sz="6" w:space="0" w:color="auto"/>
              <w:left w:val="outset" w:sz="6" w:space="0" w:color="auto"/>
              <w:bottom w:val="outset" w:sz="6" w:space="0" w:color="auto"/>
              <w:right w:val="outset" w:sz="6" w:space="0" w:color="auto"/>
            </w:tcBorders>
            <w:hideMark/>
          </w:tcPr>
          <w:p w:rsidR="00BF3431" w:rsidRPr="00BF3431" w:rsidRDefault="00BF3431" w:rsidP="00BF3431">
            <w:pPr>
              <w:spacing w:after="0" w:line="240" w:lineRule="auto"/>
              <w:rPr>
                <w:rFonts w:ascii="Times New Roman" w:eastAsia="Times New Roman" w:hAnsi="Times New Roman" w:cs="Times New Roman"/>
                <w:sz w:val="24"/>
                <w:szCs w:val="24"/>
              </w:rPr>
            </w:pPr>
          </w:p>
        </w:tc>
      </w:tr>
      <w:tr w:rsidR="00BF3431" w:rsidRPr="00BF3431" w:rsidTr="00BF3431">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BF3431" w:rsidRPr="00BF3431" w:rsidRDefault="00BF3431" w:rsidP="00BF3431">
            <w:pPr>
              <w:spacing w:before="100" w:beforeAutospacing="1" w:after="100" w:afterAutospacing="1" w:line="240" w:lineRule="auto"/>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2</w:t>
            </w:r>
          </w:p>
        </w:tc>
        <w:tc>
          <w:tcPr>
            <w:tcW w:w="7050" w:type="dxa"/>
            <w:tcBorders>
              <w:top w:val="outset" w:sz="6" w:space="0" w:color="auto"/>
              <w:left w:val="outset" w:sz="6" w:space="0" w:color="auto"/>
              <w:bottom w:val="outset" w:sz="6" w:space="0" w:color="auto"/>
              <w:right w:val="outset" w:sz="6" w:space="0" w:color="auto"/>
            </w:tcBorders>
            <w:hideMark/>
          </w:tcPr>
          <w:p w:rsidR="00BF3431" w:rsidRPr="00BF3431" w:rsidRDefault="00BF3431" w:rsidP="00917C3E">
            <w:pPr>
              <w:spacing w:after="0" w:line="240" w:lineRule="auto"/>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копия документа, подтверждающего соответствующие полномочия представителя заявителя (при подаче заявления представителем заявителя)</w:t>
            </w:r>
          </w:p>
        </w:tc>
        <w:tc>
          <w:tcPr>
            <w:tcW w:w="2355" w:type="dxa"/>
            <w:tcBorders>
              <w:top w:val="outset" w:sz="6" w:space="0" w:color="auto"/>
              <w:left w:val="outset" w:sz="6" w:space="0" w:color="auto"/>
              <w:bottom w:val="outset" w:sz="6" w:space="0" w:color="auto"/>
              <w:right w:val="outset" w:sz="6" w:space="0" w:color="auto"/>
            </w:tcBorders>
            <w:hideMark/>
          </w:tcPr>
          <w:p w:rsidR="00BF3431" w:rsidRPr="00BF3431" w:rsidRDefault="00BF3431" w:rsidP="00BF3431">
            <w:pPr>
              <w:spacing w:after="0" w:line="240" w:lineRule="auto"/>
              <w:rPr>
                <w:rFonts w:ascii="Times New Roman" w:eastAsia="Times New Roman" w:hAnsi="Times New Roman" w:cs="Times New Roman"/>
                <w:sz w:val="24"/>
                <w:szCs w:val="24"/>
              </w:rPr>
            </w:pPr>
          </w:p>
        </w:tc>
      </w:tr>
      <w:tr w:rsidR="00BF3431" w:rsidRPr="00BF3431" w:rsidTr="00BF3431">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BF3431" w:rsidRPr="00BF3431" w:rsidRDefault="00BF3431" w:rsidP="00BF3431">
            <w:pPr>
              <w:spacing w:before="100" w:beforeAutospacing="1" w:after="100" w:afterAutospacing="1" w:line="240" w:lineRule="auto"/>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3</w:t>
            </w:r>
          </w:p>
        </w:tc>
        <w:tc>
          <w:tcPr>
            <w:tcW w:w="7050" w:type="dxa"/>
            <w:tcBorders>
              <w:top w:val="outset" w:sz="6" w:space="0" w:color="auto"/>
              <w:left w:val="outset" w:sz="6" w:space="0" w:color="auto"/>
              <w:bottom w:val="outset" w:sz="6" w:space="0" w:color="auto"/>
              <w:right w:val="outset" w:sz="6" w:space="0" w:color="auto"/>
            </w:tcBorders>
            <w:hideMark/>
          </w:tcPr>
          <w:p w:rsidR="00BF3431" w:rsidRPr="00BF3431" w:rsidRDefault="00BF3431" w:rsidP="00917C3E">
            <w:pPr>
              <w:spacing w:after="0" w:line="240" w:lineRule="auto"/>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копия правоустанавливающего документа на земельный участок (при наличии)</w:t>
            </w:r>
          </w:p>
        </w:tc>
        <w:tc>
          <w:tcPr>
            <w:tcW w:w="2355" w:type="dxa"/>
            <w:tcBorders>
              <w:top w:val="outset" w:sz="6" w:space="0" w:color="auto"/>
              <w:left w:val="outset" w:sz="6" w:space="0" w:color="auto"/>
              <w:bottom w:val="outset" w:sz="6" w:space="0" w:color="auto"/>
              <w:right w:val="outset" w:sz="6" w:space="0" w:color="auto"/>
            </w:tcBorders>
            <w:hideMark/>
          </w:tcPr>
          <w:p w:rsidR="00BF3431" w:rsidRPr="00BF3431" w:rsidRDefault="00BF3431" w:rsidP="00BF3431">
            <w:pPr>
              <w:spacing w:after="0" w:line="240" w:lineRule="auto"/>
              <w:rPr>
                <w:rFonts w:ascii="Times New Roman" w:eastAsia="Times New Roman" w:hAnsi="Times New Roman" w:cs="Times New Roman"/>
                <w:sz w:val="24"/>
                <w:szCs w:val="24"/>
              </w:rPr>
            </w:pPr>
          </w:p>
        </w:tc>
      </w:tr>
      <w:tr w:rsidR="00BF3431" w:rsidRPr="00BF3431" w:rsidTr="00BF3431">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BF3431" w:rsidRPr="00BF3431" w:rsidRDefault="00BF3431" w:rsidP="00BF3431">
            <w:pPr>
              <w:spacing w:before="100" w:beforeAutospacing="1" w:after="100" w:afterAutospacing="1" w:line="240" w:lineRule="auto"/>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4</w:t>
            </w:r>
          </w:p>
        </w:tc>
        <w:tc>
          <w:tcPr>
            <w:tcW w:w="7050" w:type="dxa"/>
            <w:tcBorders>
              <w:top w:val="outset" w:sz="6" w:space="0" w:color="auto"/>
              <w:left w:val="outset" w:sz="6" w:space="0" w:color="auto"/>
              <w:bottom w:val="outset" w:sz="6" w:space="0" w:color="auto"/>
              <w:right w:val="outset" w:sz="6" w:space="0" w:color="auto"/>
            </w:tcBorders>
            <w:hideMark/>
          </w:tcPr>
          <w:p w:rsidR="00BF3431" w:rsidRPr="00BF3431" w:rsidRDefault="00BF3431" w:rsidP="00917C3E">
            <w:pPr>
              <w:spacing w:after="0" w:line="240" w:lineRule="auto"/>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копия решения о предоставлении земельного участка</w:t>
            </w:r>
          </w:p>
        </w:tc>
        <w:tc>
          <w:tcPr>
            <w:tcW w:w="2355" w:type="dxa"/>
            <w:tcBorders>
              <w:top w:val="outset" w:sz="6" w:space="0" w:color="auto"/>
              <w:left w:val="outset" w:sz="6" w:space="0" w:color="auto"/>
              <w:bottom w:val="outset" w:sz="6" w:space="0" w:color="auto"/>
              <w:right w:val="outset" w:sz="6" w:space="0" w:color="auto"/>
            </w:tcBorders>
            <w:hideMark/>
          </w:tcPr>
          <w:p w:rsidR="00BF3431" w:rsidRPr="00BF3431" w:rsidRDefault="00BF3431" w:rsidP="00BF3431">
            <w:pPr>
              <w:spacing w:after="0" w:line="240" w:lineRule="auto"/>
              <w:rPr>
                <w:rFonts w:ascii="Times New Roman" w:eastAsia="Times New Roman" w:hAnsi="Times New Roman" w:cs="Times New Roman"/>
                <w:sz w:val="24"/>
                <w:szCs w:val="24"/>
              </w:rPr>
            </w:pPr>
          </w:p>
        </w:tc>
      </w:tr>
      <w:tr w:rsidR="00BF3431" w:rsidRPr="00BF3431" w:rsidTr="00BF3431">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BF3431" w:rsidRPr="00BF3431" w:rsidRDefault="00BF3431" w:rsidP="00BF3431">
            <w:pPr>
              <w:spacing w:before="100" w:beforeAutospacing="1" w:after="100" w:afterAutospacing="1" w:line="240" w:lineRule="auto"/>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5</w:t>
            </w:r>
          </w:p>
        </w:tc>
        <w:tc>
          <w:tcPr>
            <w:tcW w:w="7050" w:type="dxa"/>
            <w:tcBorders>
              <w:top w:val="outset" w:sz="6" w:space="0" w:color="auto"/>
              <w:left w:val="outset" w:sz="6" w:space="0" w:color="auto"/>
              <w:bottom w:val="outset" w:sz="6" w:space="0" w:color="auto"/>
              <w:right w:val="outset" w:sz="6" w:space="0" w:color="auto"/>
            </w:tcBorders>
            <w:hideMark/>
          </w:tcPr>
          <w:p w:rsidR="00BF3431" w:rsidRPr="00BF3431" w:rsidRDefault="00BF3431" w:rsidP="00917C3E">
            <w:pPr>
              <w:spacing w:after="0" w:line="240" w:lineRule="auto"/>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копия правоустанавливающего документа на здания, расположенные на земельном участке</w:t>
            </w:r>
          </w:p>
        </w:tc>
        <w:tc>
          <w:tcPr>
            <w:tcW w:w="2355" w:type="dxa"/>
            <w:tcBorders>
              <w:top w:val="outset" w:sz="6" w:space="0" w:color="auto"/>
              <w:left w:val="outset" w:sz="6" w:space="0" w:color="auto"/>
              <w:bottom w:val="outset" w:sz="6" w:space="0" w:color="auto"/>
              <w:right w:val="outset" w:sz="6" w:space="0" w:color="auto"/>
            </w:tcBorders>
            <w:hideMark/>
          </w:tcPr>
          <w:p w:rsidR="00BF3431" w:rsidRPr="00BF3431" w:rsidRDefault="00BF3431" w:rsidP="00BF3431">
            <w:pPr>
              <w:spacing w:after="0" w:line="240" w:lineRule="auto"/>
              <w:rPr>
                <w:rFonts w:ascii="Times New Roman" w:eastAsia="Times New Roman" w:hAnsi="Times New Roman" w:cs="Times New Roman"/>
                <w:sz w:val="24"/>
                <w:szCs w:val="24"/>
              </w:rPr>
            </w:pPr>
          </w:p>
        </w:tc>
      </w:tr>
      <w:tr w:rsidR="00BF3431" w:rsidRPr="00BF3431" w:rsidTr="00BF3431">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BF3431" w:rsidRPr="00BF3431" w:rsidRDefault="00BF3431" w:rsidP="00BF3431">
            <w:pPr>
              <w:spacing w:before="100" w:beforeAutospacing="1" w:after="100" w:afterAutospacing="1" w:line="240" w:lineRule="auto"/>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6</w:t>
            </w:r>
          </w:p>
        </w:tc>
        <w:tc>
          <w:tcPr>
            <w:tcW w:w="7050" w:type="dxa"/>
            <w:tcBorders>
              <w:top w:val="outset" w:sz="6" w:space="0" w:color="auto"/>
              <w:left w:val="outset" w:sz="6" w:space="0" w:color="auto"/>
              <w:bottom w:val="outset" w:sz="6" w:space="0" w:color="auto"/>
              <w:right w:val="outset" w:sz="6" w:space="0" w:color="auto"/>
            </w:tcBorders>
            <w:hideMark/>
          </w:tcPr>
          <w:p w:rsidR="00BF3431" w:rsidRPr="00BF3431" w:rsidRDefault="00BF3431" w:rsidP="00917C3E">
            <w:pPr>
              <w:spacing w:after="0" w:line="240" w:lineRule="auto"/>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копия кадастрового паспорта земельного участка (при наличии)</w:t>
            </w:r>
          </w:p>
        </w:tc>
        <w:tc>
          <w:tcPr>
            <w:tcW w:w="2355" w:type="dxa"/>
            <w:tcBorders>
              <w:top w:val="outset" w:sz="6" w:space="0" w:color="auto"/>
              <w:left w:val="outset" w:sz="6" w:space="0" w:color="auto"/>
              <w:bottom w:val="outset" w:sz="6" w:space="0" w:color="auto"/>
              <w:right w:val="outset" w:sz="6" w:space="0" w:color="auto"/>
            </w:tcBorders>
            <w:hideMark/>
          </w:tcPr>
          <w:p w:rsidR="00BF3431" w:rsidRPr="00BF3431" w:rsidRDefault="00BF3431" w:rsidP="00BF3431">
            <w:pPr>
              <w:spacing w:after="0" w:line="240" w:lineRule="auto"/>
              <w:rPr>
                <w:rFonts w:ascii="Times New Roman" w:eastAsia="Times New Roman" w:hAnsi="Times New Roman" w:cs="Times New Roman"/>
                <w:sz w:val="24"/>
                <w:szCs w:val="24"/>
              </w:rPr>
            </w:pPr>
          </w:p>
        </w:tc>
      </w:tr>
    </w:tbl>
    <w:p w:rsidR="00BF3431" w:rsidRPr="00BF3431" w:rsidRDefault="00BF3431" w:rsidP="00BF3431">
      <w:pPr>
        <w:spacing w:before="100" w:beforeAutospacing="1" w:after="100" w:afterAutospacing="1" w:line="240" w:lineRule="auto"/>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Я согласе</w:t>
      </w:r>
      <w:proofErr w:type="gramStart"/>
      <w:r w:rsidRPr="00BF3431">
        <w:rPr>
          <w:rFonts w:ascii="Times New Roman" w:eastAsia="Times New Roman" w:hAnsi="Times New Roman" w:cs="Times New Roman"/>
          <w:sz w:val="24"/>
          <w:szCs w:val="24"/>
        </w:rPr>
        <w:t>н(</w:t>
      </w:r>
      <w:proofErr w:type="gramEnd"/>
      <w:r w:rsidRPr="00BF3431">
        <w:rPr>
          <w:rFonts w:ascii="Times New Roman" w:eastAsia="Times New Roman" w:hAnsi="Times New Roman" w:cs="Times New Roman"/>
          <w:sz w:val="24"/>
          <w:szCs w:val="24"/>
        </w:rPr>
        <w:t xml:space="preserve">а) на обработку персональных данных в администрации </w:t>
      </w:r>
      <w:r w:rsidR="00E22E0E">
        <w:rPr>
          <w:rFonts w:ascii="Times New Roman" w:eastAsia="Times New Roman" w:hAnsi="Times New Roman" w:cs="Times New Roman"/>
          <w:sz w:val="24"/>
          <w:szCs w:val="24"/>
        </w:rPr>
        <w:t>Зыбинского</w:t>
      </w:r>
      <w:r w:rsidRPr="00BF3431">
        <w:rPr>
          <w:rFonts w:ascii="Times New Roman" w:eastAsia="Times New Roman" w:hAnsi="Times New Roman" w:cs="Times New Roman"/>
          <w:sz w:val="24"/>
          <w:szCs w:val="24"/>
        </w:rPr>
        <w:t xml:space="preserve"> сельского поселения </w:t>
      </w:r>
      <w:r w:rsidR="00E22E0E">
        <w:rPr>
          <w:rFonts w:ascii="Times New Roman" w:eastAsia="Times New Roman" w:hAnsi="Times New Roman" w:cs="Times New Roman"/>
          <w:sz w:val="24"/>
          <w:szCs w:val="24"/>
        </w:rPr>
        <w:t>Белогорского</w:t>
      </w:r>
      <w:r w:rsidRPr="00BF3431">
        <w:rPr>
          <w:rFonts w:ascii="Times New Roman" w:eastAsia="Times New Roman" w:hAnsi="Times New Roman" w:cs="Times New Roman"/>
          <w:sz w:val="24"/>
          <w:szCs w:val="24"/>
        </w:rPr>
        <w:t xml:space="preserve"> района Республики Крым</w:t>
      </w:r>
    </w:p>
    <w:p w:rsidR="00BF3431" w:rsidRPr="00BF3431" w:rsidRDefault="00BF3431" w:rsidP="00BF3431">
      <w:pPr>
        <w:spacing w:before="100" w:beforeAutospacing="1" w:after="100" w:afterAutospacing="1" w:line="240" w:lineRule="auto"/>
        <w:rPr>
          <w:rFonts w:ascii="Times New Roman" w:eastAsia="Times New Roman" w:hAnsi="Times New Roman" w:cs="Times New Roman"/>
          <w:sz w:val="24"/>
          <w:szCs w:val="24"/>
        </w:rPr>
      </w:pPr>
      <w:r w:rsidRPr="00BF3431">
        <w:rPr>
          <w:rFonts w:ascii="Times New Roman" w:eastAsia="Times New Roman" w:hAnsi="Times New Roman" w:cs="Times New Roman"/>
          <w:b/>
          <w:bCs/>
          <w:sz w:val="24"/>
          <w:szCs w:val="24"/>
        </w:rPr>
        <w:t>Для физического лица:</w:t>
      </w:r>
      <w:r w:rsidRPr="00BF3431">
        <w:rPr>
          <w:rFonts w:ascii="Times New Roman" w:eastAsia="Times New Roman" w:hAnsi="Times New Roman" w:cs="Times New Roman"/>
          <w:sz w:val="24"/>
          <w:szCs w:val="24"/>
        </w:rPr>
        <w:t xml:space="preserve"> ___________________ ____________________</w:t>
      </w:r>
    </w:p>
    <w:p w:rsidR="00BF3431" w:rsidRPr="00BF3431" w:rsidRDefault="00BF3431" w:rsidP="00BF3431">
      <w:pPr>
        <w:spacing w:before="100" w:beforeAutospacing="1" w:after="100" w:afterAutospacing="1" w:line="240" w:lineRule="auto"/>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подпись (Фамилия, инициалы)</w:t>
      </w:r>
    </w:p>
    <w:p w:rsidR="00BF3431" w:rsidRPr="00BF3431" w:rsidRDefault="00BF3431" w:rsidP="00BF3431">
      <w:pPr>
        <w:spacing w:before="100" w:beforeAutospacing="1" w:after="100" w:afterAutospacing="1" w:line="240" w:lineRule="auto"/>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Для юридического лица: ________________________ ___________ ___________________________</w:t>
      </w:r>
    </w:p>
    <w:p w:rsidR="00BF3431" w:rsidRPr="00BF3431" w:rsidRDefault="00BF3431" w:rsidP="00917C3E">
      <w:pPr>
        <w:spacing w:after="0" w:line="240" w:lineRule="auto"/>
        <w:jc w:val="center"/>
        <w:rPr>
          <w:rFonts w:ascii="Times New Roman" w:eastAsia="Times New Roman" w:hAnsi="Times New Roman" w:cs="Times New Roman"/>
          <w:sz w:val="24"/>
          <w:szCs w:val="24"/>
        </w:rPr>
      </w:pPr>
      <w:proofErr w:type="gramStart"/>
      <w:r w:rsidRPr="00BF3431">
        <w:rPr>
          <w:rFonts w:ascii="Times New Roman" w:eastAsia="Times New Roman" w:hAnsi="Times New Roman" w:cs="Times New Roman"/>
          <w:sz w:val="24"/>
          <w:szCs w:val="24"/>
        </w:rPr>
        <w:t>(должность представителя) (подпись) (имя, отчество, фамилия</w:t>
      </w:r>
      <w:proofErr w:type="gramEnd"/>
    </w:p>
    <w:p w:rsidR="00BF3431" w:rsidRPr="00BF3431" w:rsidRDefault="00BF3431" w:rsidP="00917C3E">
      <w:pPr>
        <w:spacing w:after="0" w:line="240" w:lineRule="auto"/>
        <w:jc w:val="center"/>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представителя юридического лица)</w:t>
      </w:r>
    </w:p>
    <w:p w:rsidR="00BF3431" w:rsidRPr="00BF3431" w:rsidRDefault="00BF3431" w:rsidP="00917C3E">
      <w:pPr>
        <w:spacing w:after="0" w:line="240" w:lineRule="auto"/>
        <w:jc w:val="center"/>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юридического лица)</w:t>
      </w:r>
    </w:p>
    <w:p w:rsidR="00BF3431" w:rsidRPr="00BF3431" w:rsidRDefault="00BF3431" w:rsidP="00BF3431">
      <w:pPr>
        <w:spacing w:before="100" w:beforeAutospacing="1" w:after="100" w:afterAutospacing="1" w:line="240" w:lineRule="auto"/>
        <w:rPr>
          <w:rFonts w:ascii="Times New Roman" w:eastAsia="Times New Roman" w:hAnsi="Times New Roman" w:cs="Times New Roman"/>
          <w:sz w:val="24"/>
          <w:szCs w:val="24"/>
        </w:rPr>
      </w:pPr>
      <w:r w:rsidRPr="00BF3431">
        <w:rPr>
          <w:rFonts w:ascii="Times New Roman" w:eastAsia="Times New Roman" w:hAnsi="Times New Roman" w:cs="Times New Roman"/>
          <w:sz w:val="24"/>
          <w:szCs w:val="24"/>
        </w:rPr>
        <w:t>М.П. «__» ________________ 20___ г.</w:t>
      </w:r>
    </w:p>
    <w:p w:rsidR="00FF7CA2" w:rsidRDefault="00FF7CA2"/>
    <w:p w:rsidR="00544EF1" w:rsidRDefault="00544EF1"/>
    <w:p w:rsidR="00544EF1" w:rsidRDefault="00544EF1"/>
    <w:p w:rsidR="00544EF1" w:rsidRDefault="00544EF1"/>
    <w:p w:rsidR="00544EF1" w:rsidRDefault="00544EF1"/>
    <w:p w:rsidR="00544EF1" w:rsidRDefault="00544EF1"/>
    <w:p w:rsidR="00544EF1" w:rsidRDefault="00544EF1"/>
    <w:p w:rsidR="00544EF1" w:rsidRDefault="00544EF1"/>
    <w:p w:rsidR="00544EF1" w:rsidRDefault="00544EF1"/>
    <w:p w:rsidR="00544EF1" w:rsidRDefault="00544EF1"/>
    <w:p w:rsidR="00544EF1" w:rsidRDefault="00544EF1"/>
    <w:p w:rsidR="00544EF1" w:rsidRDefault="00544EF1"/>
    <w:p w:rsidR="00544EF1" w:rsidRDefault="00544EF1"/>
    <w:p w:rsidR="00544EF1" w:rsidRDefault="00544EF1"/>
    <w:p w:rsidR="00544EF1" w:rsidRDefault="00544EF1"/>
    <w:p w:rsidR="00544EF1" w:rsidRDefault="00544EF1" w:rsidP="00544EF1">
      <w:pPr>
        <w:pStyle w:val="a5"/>
        <w:jc w:val="center"/>
      </w:pPr>
      <w:bookmarkStart w:id="2" w:name="_GoBack"/>
      <w:r>
        <w:rPr>
          <w:noProof/>
          <w:color w:val="0000FF"/>
        </w:rPr>
        <w:lastRenderedPageBreak/>
        <w:drawing>
          <wp:inline distT="0" distB="0" distL="0" distR="0" wp14:anchorId="7FE427E0" wp14:editId="6EDAA6C5">
            <wp:extent cx="6867525" cy="9715500"/>
            <wp:effectExtent l="19050" t="0" r="9525" b="0"/>
            <wp:docPr id="3" name="Рисунок 3" descr="Приложение 1_1">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ложение 1_1">
                      <a:hlinkClick r:id="rId7" tgtFrame="&quot;_blank&quot;"/>
                    </pic:cNvPr>
                    <pic:cNvPicPr>
                      <a:picLocks noChangeAspect="1" noChangeArrowheads="1"/>
                    </pic:cNvPicPr>
                  </pic:nvPicPr>
                  <pic:blipFill>
                    <a:blip r:embed="rId8" cstate="print"/>
                    <a:srcRect/>
                    <a:stretch>
                      <a:fillRect/>
                    </a:stretch>
                  </pic:blipFill>
                  <pic:spPr bwMode="auto">
                    <a:xfrm>
                      <a:off x="0" y="0"/>
                      <a:ext cx="6867525" cy="9715500"/>
                    </a:xfrm>
                    <a:prstGeom prst="rect">
                      <a:avLst/>
                    </a:prstGeom>
                    <a:noFill/>
                    <a:ln w="9525">
                      <a:noFill/>
                      <a:miter lim="800000"/>
                      <a:headEnd/>
                      <a:tailEnd/>
                    </a:ln>
                  </pic:spPr>
                </pic:pic>
              </a:graphicData>
            </a:graphic>
          </wp:inline>
        </w:drawing>
      </w:r>
      <w:bookmarkEnd w:id="2"/>
    </w:p>
    <w:p w:rsidR="00544EF1" w:rsidRDefault="00544EF1"/>
    <w:p w:rsidR="00544EF1" w:rsidRDefault="00544EF1"/>
    <w:p w:rsidR="00544EF1" w:rsidRDefault="00544EF1"/>
    <w:p w:rsidR="00544EF1" w:rsidRDefault="00544EF1"/>
    <w:p w:rsidR="00544EF1" w:rsidRDefault="00544EF1"/>
    <w:p w:rsidR="00544EF1" w:rsidRDefault="00544EF1"/>
    <w:p w:rsidR="00544EF1" w:rsidRDefault="00544EF1"/>
    <w:p w:rsidR="00544EF1" w:rsidRDefault="00544EF1"/>
    <w:p w:rsidR="00544EF1" w:rsidRDefault="00544EF1"/>
    <w:p w:rsidR="00544EF1" w:rsidRDefault="00544EF1"/>
    <w:p w:rsidR="00544EF1" w:rsidRDefault="00544EF1"/>
    <w:p w:rsidR="00544EF1" w:rsidRDefault="00544EF1"/>
    <w:p w:rsidR="00544EF1" w:rsidRDefault="00544EF1"/>
    <w:p w:rsidR="00544EF1" w:rsidRDefault="00544EF1"/>
    <w:p w:rsidR="00544EF1" w:rsidRDefault="00544EF1"/>
    <w:p w:rsidR="00544EF1" w:rsidRDefault="00544EF1"/>
    <w:p w:rsidR="00544EF1" w:rsidRDefault="00544EF1"/>
    <w:p w:rsidR="00544EF1" w:rsidRDefault="00544EF1"/>
    <w:p w:rsidR="00544EF1" w:rsidRDefault="00544EF1"/>
    <w:p w:rsidR="00544EF1" w:rsidRDefault="00544EF1"/>
    <w:p w:rsidR="00544EF1" w:rsidRDefault="00544EF1"/>
    <w:p w:rsidR="00544EF1" w:rsidRDefault="00544EF1"/>
    <w:p w:rsidR="00FF7CA2" w:rsidRDefault="00FF7CA2"/>
    <w:p w:rsidR="00FF7CA2" w:rsidRPr="00FF7CA2" w:rsidRDefault="00FF7CA2">
      <w:pPr>
        <w:rPr>
          <w:rFonts w:ascii="Times New Roman" w:hAnsi="Times New Roman" w:cs="Times New Roman"/>
        </w:rPr>
      </w:pPr>
    </w:p>
    <w:p w:rsidR="00FF7CA2" w:rsidRDefault="00FF7CA2">
      <w:pPr>
        <w:rPr>
          <w:rFonts w:ascii="Times New Roman" w:hAnsi="Times New Roman" w:cs="Times New Roman"/>
          <w:sz w:val="44"/>
          <w:szCs w:val="44"/>
        </w:rPr>
      </w:pPr>
    </w:p>
    <w:p w:rsidR="00FF7CA2" w:rsidRDefault="00FF7CA2">
      <w:pPr>
        <w:rPr>
          <w:rFonts w:ascii="Times New Roman" w:hAnsi="Times New Roman" w:cs="Times New Roman"/>
          <w:sz w:val="44"/>
          <w:szCs w:val="44"/>
        </w:rPr>
      </w:pPr>
    </w:p>
    <w:sectPr w:rsidR="00FF7CA2" w:rsidSect="00D4027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94FCF"/>
    <w:rsid w:val="001230C6"/>
    <w:rsid w:val="001C2957"/>
    <w:rsid w:val="002632ED"/>
    <w:rsid w:val="002A73FB"/>
    <w:rsid w:val="0037512C"/>
    <w:rsid w:val="003A3CCD"/>
    <w:rsid w:val="003E0200"/>
    <w:rsid w:val="003E0C9F"/>
    <w:rsid w:val="00446F4C"/>
    <w:rsid w:val="004B001A"/>
    <w:rsid w:val="004D718A"/>
    <w:rsid w:val="00544EF1"/>
    <w:rsid w:val="005F2960"/>
    <w:rsid w:val="0065296F"/>
    <w:rsid w:val="006F4CB6"/>
    <w:rsid w:val="007915B2"/>
    <w:rsid w:val="007F2328"/>
    <w:rsid w:val="00805677"/>
    <w:rsid w:val="008250DB"/>
    <w:rsid w:val="008666FF"/>
    <w:rsid w:val="00917C3E"/>
    <w:rsid w:val="00AC2741"/>
    <w:rsid w:val="00B4574C"/>
    <w:rsid w:val="00B91A0F"/>
    <w:rsid w:val="00B94FCF"/>
    <w:rsid w:val="00BE00C6"/>
    <w:rsid w:val="00BF3431"/>
    <w:rsid w:val="00C0553F"/>
    <w:rsid w:val="00C079EB"/>
    <w:rsid w:val="00CB7B79"/>
    <w:rsid w:val="00D151C6"/>
    <w:rsid w:val="00D40163"/>
    <w:rsid w:val="00D4027B"/>
    <w:rsid w:val="00D407E2"/>
    <w:rsid w:val="00D67D11"/>
    <w:rsid w:val="00D84698"/>
    <w:rsid w:val="00D92DF5"/>
    <w:rsid w:val="00E22E0E"/>
    <w:rsid w:val="00E25977"/>
    <w:rsid w:val="00EE10E9"/>
    <w:rsid w:val="00EF4681"/>
    <w:rsid w:val="00F33ACA"/>
    <w:rsid w:val="00F51F56"/>
    <w:rsid w:val="00F6522D"/>
    <w:rsid w:val="00FF7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C9F"/>
  </w:style>
  <w:style w:type="paragraph" w:styleId="1">
    <w:name w:val="heading 1"/>
    <w:basedOn w:val="a"/>
    <w:link w:val="10"/>
    <w:uiPriority w:val="9"/>
    <w:qFormat/>
    <w:rsid w:val="00BF34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4FCF"/>
    <w:rPr>
      <w:color w:val="0000FF"/>
      <w:u w:val="single"/>
    </w:rPr>
  </w:style>
  <w:style w:type="character" w:styleId="a4">
    <w:name w:val="FollowedHyperlink"/>
    <w:basedOn w:val="a0"/>
    <w:uiPriority w:val="99"/>
    <w:semiHidden/>
    <w:unhideWhenUsed/>
    <w:rsid w:val="00FF7CA2"/>
    <w:rPr>
      <w:color w:val="800080" w:themeColor="followedHyperlink"/>
      <w:u w:val="single"/>
    </w:rPr>
  </w:style>
  <w:style w:type="character" w:customStyle="1" w:styleId="10">
    <w:name w:val="Заголовок 1 Знак"/>
    <w:basedOn w:val="a0"/>
    <w:link w:val="1"/>
    <w:uiPriority w:val="9"/>
    <w:rsid w:val="00BF3431"/>
    <w:rPr>
      <w:rFonts w:ascii="Times New Roman" w:eastAsia="Times New Roman" w:hAnsi="Times New Roman" w:cs="Times New Roman"/>
      <w:b/>
      <w:bCs/>
      <w:kern w:val="36"/>
      <w:sz w:val="48"/>
      <w:szCs w:val="48"/>
    </w:rPr>
  </w:style>
  <w:style w:type="paragraph" w:styleId="a5">
    <w:name w:val="Normal (Web)"/>
    <w:basedOn w:val="a"/>
    <w:uiPriority w:val="99"/>
    <w:unhideWhenUsed/>
    <w:rsid w:val="00BF34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BF34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3431"/>
    <w:rPr>
      <w:rFonts w:ascii="Tahoma" w:hAnsi="Tahoma" w:cs="Tahoma"/>
      <w:sz w:val="16"/>
      <w:szCs w:val="16"/>
    </w:rPr>
  </w:style>
  <w:style w:type="paragraph" w:styleId="a8">
    <w:name w:val="No Spacing"/>
    <w:link w:val="a9"/>
    <w:qFormat/>
    <w:rsid w:val="00446F4C"/>
    <w:pPr>
      <w:spacing w:after="0"/>
      <w:ind w:firstLine="567"/>
      <w:jc w:val="both"/>
    </w:pPr>
    <w:rPr>
      <w:rFonts w:ascii="Times New Roman" w:eastAsia="Times New Roman" w:hAnsi="Times New Roman" w:cs="Times New Roman"/>
      <w:sz w:val="28"/>
      <w:lang w:eastAsia="en-US"/>
    </w:rPr>
  </w:style>
  <w:style w:type="character" w:customStyle="1" w:styleId="a9">
    <w:name w:val="Без интервала Знак"/>
    <w:link w:val="a8"/>
    <w:locked/>
    <w:rsid w:val="00446F4C"/>
    <w:rPr>
      <w:rFonts w:ascii="Times New Roman" w:eastAsia="Times New Roman" w:hAnsi="Times New Roman" w:cs="Times New Roman"/>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41421">
      <w:bodyDiv w:val="1"/>
      <w:marLeft w:val="0"/>
      <w:marRight w:val="0"/>
      <w:marTop w:val="0"/>
      <w:marBottom w:val="0"/>
      <w:divBdr>
        <w:top w:val="none" w:sz="0" w:space="0" w:color="auto"/>
        <w:left w:val="none" w:sz="0" w:space="0" w:color="auto"/>
        <w:bottom w:val="none" w:sz="0" w:space="0" w:color="auto"/>
        <w:right w:val="none" w:sz="0" w:space="0" w:color="auto"/>
      </w:divBdr>
    </w:div>
    <w:div w:id="161297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1084;&#1080;&#1088;&#1085;&#1086;&#1074;&#1089;&#1082;&#1086;&#1077;.&#1088;&#1092;/wp-content/uploads/Prilozhenie-1_1-e1450965567711.jp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A540B-0A6D-45BE-B533-D8580C97D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5655</Words>
  <Characters>32238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Zemleustroitel</dc:creator>
  <cp:keywords/>
  <dc:description/>
  <cp:lastModifiedBy>Пользователь</cp:lastModifiedBy>
  <cp:revision>47</cp:revision>
  <cp:lastPrinted>2016-09-05T08:02:00Z</cp:lastPrinted>
  <dcterms:created xsi:type="dcterms:W3CDTF">2016-07-22T09:29:00Z</dcterms:created>
  <dcterms:modified xsi:type="dcterms:W3CDTF">2016-09-05T08:03:00Z</dcterms:modified>
</cp:coreProperties>
</file>